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a"/>
        <w:tblW w:w="0" w:type="auto"/>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7"/>
        <w:gridCol w:w="4858"/>
      </w:tblGrid>
      <w:tr w:rsidR="001A4FCF" w14:paraId="5D0DBB29" w14:textId="77777777" w:rsidTr="00DE3F8B">
        <w:tc>
          <w:tcPr>
            <w:tcW w:w="4857" w:type="dxa"/>
          </w:tcPr>
          <w:p w14:paraId="77A942EE" w14:textId="77777777" w:rsidR="001A4FCF" w:rsidRPr="001A4FCF" w:rsidRDefault="001A4FCF" w:rsidP="00DE3F8B">
            <w:pPr>
              <w:suppressAutoHyphens/>
              <w:spacing w:line="276" w:lineRule="auto"/>
              <w:jc w:val="center"/>
              <w:rPr>
                <w:sz w:val="28"/>
                <w:szCs w:val="28"/>
                <w:lang w:val="en-US"/>
              </w:rPr>
            </w:pPr>
            <w:bookmarkStart w:id="0" w:name="_Hlk114566640"/>
            <w:bookmarkEnd w:id="0"/>
          </w:p>
        </w:tc>
        <w:tc>
          <w:tcPr>
            <w:tcW w:w="4858" w:type="dxa"/>
          </w:tcPr>
          <w:p w14:paraId="3379A723" w14:textId="77777777" w:rsidR="001A4FCF" w:rsidRPr="00FE4CF4" w:rsidRDefault="001A4FCF" w:rsidP="00DE3F8B">
            <w:pPr>
              <w:suppressAutoHyphens/>
              <w:spacing w:line="276" w:lineRule="auto"/>
              <w:ind w:left="-71" w:hanging="61"/>
              <w:jc w:val="center"/>
              <w:rPr>
                <w:sz w:val="28"/>
                <w:szCs w:val="28"/>
              </w:rPr>
            </w:pPr>
            <w:r w:rsidRPr="00FE4CF4">
              <w:rPr>
                <w:sz w:val="28"/>
                <w:szCs w:val="28"/>
              </w:rPr>
              <w:t>УТВЕРЖДЕНЫ</w:t>
            </w:r>
          </w:p>
        </w:tc>
      </w:tr>
      <w:tr w:rsidR="001A4FCF" w14:paraId="44A3BE3F" w14:textId="77777777" w:rsidTr="00DE3F8B">
        <w:tc>
          <w:tcPr>
            <w:tcW w:w="4857" w:type="dxa"/>
          </w:tcPr>
          <w:p w14:paraId="72D1FEBD" w14:textId="77777777" w:rsidR="001A4FCF" w:rsidRDefault="001A4FCF" w:rsidP="00DE3F8B">
            <w:pPr>
              <w:suppressAutoHyphens/>
              <w:spacing w:line="276" w:lineRule="auto"/>
              <w:jc w:val="center"/>
              <w:rPr>
                <w:sz w:val="28"/>
                <w:szCs w:val="28"/>
              </w:rPr>
            </w:pPr>
          </w:p>
        </w:tc>
        <w:tc>
          <w:tcPr>
            <w:tcW w:w="4858" w:type="dxa"/>
          </w:tcPr>
          <w:p w14:paraId="7D26999C" w14:textId="77777777" w:rsidR="001A4FCF" w:rsidRPr="00FE4CF4" w:rsidRDefault="001A4FCF" w:rsidP="001A4FCF">
            <w:pPr>
              <w:suppressAutoHyphens/>
              <w:spacing w:line="276" w:lineRule="auto"/>
              <w:ind w:left="-71" w:hanging="61"/>
              <w:jc w:val="center"/>
              <w:rPr>
                <w:sz w:val="28"/>
                <w:szCs w:val="28"/>
              </w:rPr>
            </w:pPr>
            <w:r w:rsidRPr="00FE4CF4">
              <w:rPr>
                <w:sz w:val="28"/>
                <w:szCs w:val="28"/>
              </w:rPr>
              <w:t>приказом Министерства спорта Российской Федерации</w:t>
            </w:r>
          </w:p>
          <w:p w14:paraId="4CDFE6BD" w14:textId="7EFB4A3A" w:rsidR="001A4FCF" w:rsidRPr="00FE4CF4" w:rsidRDefault="001A4FCF" w:rsidP="00B34D94">
            <w:pPr>
              <w:suppressAutoHyphens/>
              <w:spacing w:line="276" w:lineRule="auto"/>
              <w:ind w:left="-71" w:hanging="61"/>
              <w:jc w:val="center"/>
              <w:rPr>
                <w:sz w:val="28"/>
                <w:szCs w:val="28"/>
              </w:rPr>
            </w:pPr>
            <w:r w:rsidRPr="00FE4CF4">
              <w:rPr>
                <w:sz w:val="28"/>
                <w:szCs w:val="28"/>
              </w:rPr>
              <w:t xml:space="preserve">от </w:t>
            </w:r>
            <w:r w:rsidR="00B34D94">
              <w:rPr>
                <w:sz w:val="28"/>
                <w:szCs w:val="28"/>
              </w:rPr>
              <w:t>19 декабря 2022 г. № 1260</w:t>
            </w:r>
            <w:bookmarkStart w:id="1" w:name="_GoBack"/>
            <w:bookmarkEnd w:id="1"/>
          </w:p>
        </w:tc>
      </w:tr>
      <w:tr w:rsidR="001A4FCF" w14:paraId="737B8A3C" w14:textId="77777777" w:rsidTr="00DE3F8B">
        <w:tc>
          <w:tcPr>
            <w:tcW w:w="4857" w:type="dxa"/>
          </w:tcPr>
          <w:p w14:paraId="58C64BB4" w14:textId="77777777" w:rsidR="001A4FCF" w:rsidRDefault="001A4FCF" w:rsidP="00DE3F8B">
            <w:pPr>
              <w:suppressAutoHyphens/>
              <w:spacing w:line="276" w:lineRule="auto"/>
              <w:jc w:val="center"/>
              <w:rPr>
                <w:sz w:val="28"/>
                <w:szCs w:val="28"/>
              </w:rPr>
            </w:pPr>
          </w:p>
        </w:tc>
        <w:tc>
          <w:tcPr>
            <w:tcW w:w="4858" w:type="dxa"/>
          </w:tcPr>
          <w:p w14:paraId="4A5329E8" w14:textId="77777777" w:rsidR="001A4FCF" w:rsidRDefault="001A4FCF" w:rsidP="00CF4AD7">
            <w:pPr>
              <w:suppressAutoHyphens/>
              <w:spacing w:line="276" w:lineRule="auto"/>
              <w:jc w:val="center"/>
              <w:rPr>
                <w:sz w:val="28"/>
                <w:szCs w:val="28"/>
              </w:rPr>
            </w:pPr>
          </w:p>
        </w:tc>
      </w:tr>
    </w:tbl>
    <w:p w14:paraId="0CDEAEE8" w14:textId="77777777" w:rsidR="001A4FCF" w:rsidRDefault="001A4FCF" w:rsidP="00DA1983">
      <w:pPr>
        <w:tabs>
          <w:tab w:val="left" w:pos="709"/>
        </w:tabs>
        <w:spacing w:line="276" w:lineRule="auto"/>
        <w:ind w:hanging="41"/>
        <w:jc w:val="center"/>
        <w:rPr>
          <w:b/>
          <w:sz w:val="28"/>
          <w:szCs w:val="28"/>
        </w:rPr>
      </w:pPr>
    </w:p>
    <w:p w14:paraId="55E8A657" w14:textId="77777777" w:rsidR="001A4FCF" w:rsidRDefault="001A4FCF" w:rsidP="00DA1983">
      <w:pPr>
        <w:tabs>
          <w:tab w:val="left" w:pos="709"/>
        </w:tabs>
        <w:spacing w:line="276" w:lineRule="auto"/>
        <w:ind w:hanging="41"/>
        <w:jc w:val="center"/>
        <w:rPr>
          <w:b/>
          <w:sz w:val="28"/>
          <w:szCs w:val="28"/>
        </w:rPr>
      </w:pPr>
    </w:p>
    <w:p w14:paraId="594229F3" w14:textId="77777777" w:rsidR="0083717A" w:rsidRPr="00121B44" w:rsidRDefault="0083717A" w:rsidP="00DA1983">
      <w:pPr>
        <w:tabs>
          <w:tab w:val="left" w:pos="709"/>
        </w:tabs>
        <w:spacing w:line="276" w:lineRule="auto"/>
        <w:ind w:hanging="41"/>
        <w:jc w:val="center"/>
        <w:rPr>
          <w:b/>
          <w:sz w:val="28"/>
          <w:szCs w:val="28"/>
        </w:rPr>
      </w:pPr>
      <w:r w:rsidRPr="00121B44">
        <w:rPr>
          <w:b/>
          <w:sz w:val="28"/>
          <w:szCs w:val="28"/>
        </w:rPr>
        <w:t>ПРАВИЛА ВИДА СПОРТА</w:t>
      </w:r>
    </w:p>
    <w:p w14:paraId="5A504104" w14:textId="77777777" w:rsidR="0083717A" w:rsidRPr="00121B44" w:rsidRDefault="0083717A" w:rsidP="00DA1983">
      <w:pPr>
        <w:tabs>
          <w:tab w:val="left" w:pos="709"/>
        </w:tabs>
        <w:spacing w:line="276" w:lineRule="auto"/>
        <w:ind w:hanging="41"/>
        <w:jc w:val="center"/>
        <w:rPr>
          <w:b/>
          <w:sz w:val="28"/>
          <w:szCs w:val="28"/>
        </w:rPr>
      </w:pPr>
      <w:r w:rsidRPr="00121B44">
        <w:rPr>
          <w:b/>
          <w:sz w:val="28"/>
          <w:szCs w:val="28"/>
        </w:rPr>
        <w:t>«ТАНЦЕВАЛЬНЫЙ СПОРТ»</w:t>
      </w:r>
    </w:p>
    <w:p w14:paraId="53DB2C50" w14:textId="77777777" w:rsidR="00803DA2" w:rsidRPr="00121B44" w:rsidRDefault="00803DA2" w:rsidP="00DA1983">
      <w:pPr>
        <w:tabs>
          <w:tab w:val="left" w:pos="709"/>
        </w:tabs>
        <w:spacing w:line="276" w:lineRule="auto"/>
        <w:ind w:hanging="41"/>
        <w:jc w:val="center"/>
        <w:rPr>
          <w:b/>
          <w:sz w:val="28"/>
          <w:szCs w:val="28"/>
        </w:rPr>
      </w:pPr>
    </w:p>
    <w:p w14:paraId="1A3FEE8D" w14:textId="77777777" w:rsidR="007E5DBE" w:rsidRPr="00121B44" w:rsidRDefault="00E50270" w:rsidP="002104C6">
      <w:pPr>
        <w:pStyle w:val="a4"/>
        <w:numPr>
          <w:ilvl w:val="0"/>
          <w:numId w:val="1"/>
        </w:numPr>
        <w:tabs>
          <w:tab w:val="left" w:pos="709"/>
        </w:tabs>
        <w:spacing w:line="276" w:lineRule="auto"/>
        <w:ind w:left="284" w:hanging="284"/>
        <w:jc w:val="center"/>
      </w:pPr>
      <w:r w:rsidRPr="00121B44">
        <w:t> </w:t>
      </w:r>
      <w:r w:rsidR="007E5DBE" w:rsidRPr="00121B44">
        <w:t>ОБЩИЕ ПОЛОЖЕНИЯ</w:t>
      </w:r>
    </w:p>
    <w:p w14:paraId="21AF69DF" w14:textId="77777777" w:rsidR="007E5DBE" w:rsidRPr="00121B44" w:rsidRDefault="007E5DBE" w:rsidP="00DA1983">
      <w:pPr>
        <w:tabs>
          <w:tab w:val="left" w:pos="709"/>
        </w:tabs>
        <w:spacing w:before="10" w:line="276" w:lineRule="auto"/>
        <w:rPr>
          <w:sz w:val="28"/>
          <w:szCs w:val="28"/>
        </w:rPr>
      </w:pPr>
    </w:p>
    <w:p w14:paraId="617D50E6" w14:textId="00D75A1C" w:rsidR="007E5DBE" w:rsidRPr="00121B44" w:rsidRDefault="007E5DBE" w:rsidP="00DA1983">
      <w:pPr>
        <w:tabs>
          <w:tab w:val="left" w:pos="0"/>
        </w:tabs>
        <w:spacing w:line="276" w:lineRule="auto"/>
        <w:ind w:right="-1" w:firstLine="851"/>
        <w:jc w:val="both"/>
        <w:rPr>
          <w:sz w:val="28"/>
          <w:szCs w:val="28"/>
        </w:rPr>
      </w:pPr>
      <w:r w:rsidRPr="00121B44">
        <w:rPr>
          <w:sz w:val="28"/>
          <w:szCs w:val="28"/>
        </w:rPr>
        <w:t xml:space="preserve">Правила вида спорта «танцевальный спорт» (далее — Правила) разработаны общероссийской спортивной федерацией, аккредитованной по виду </w:t>
      </w:r>
      <w:r w:rsidR="00E37981" w:rsidRPr="00121B44">
        <w:rPr>
          <w:sz w:val="28"/>
          <w:szCs w:val="28"/>
        </w:rPr>
        <w:t xml:space="preserve">спорта </w:t>
      </w:r>
      <w:r w:rsidRPr="00121B44">
        <w:rPr>
          <w:sz w:val="28"/>
          <w:szCs w:val="28"/>
        </w:rPr>
        <w:t>«танцевальный спорт» (далее — ОСФ)</w:t>
      </w:r>
      <w:r w:rsidR="00335D0A">
        <w:rPr>
          <w:sz w:val="28"/>
          <w:szCs w:val="28"/>
        </w:rPr>
        <w:t>,</w:t>
      </w:r>
      <w:r w:rsidRPr="00121B44">
        <w:rPr>
          <w:sz w:val="28"/>
          <w:szCs w:val="28"/>
        </w:rPr>
        <w:t xml:space="preserve"> в соответствии с правилами Всемирной федерации танцевального спорта — W</w:t>
      </w:r>
      <w:r w:rsidR="00256A9C">
        <w:rPr>
          <w:sz w:val="28"/>
          <w:szCs w:val="28"/>
          <w:lang w:val="en-US"/>
        </w:rPr>
        <w:t>orld</w:t>
      </w:r>
      <w:r w:rsidR="00256A9C" w:rsidRPr="00256A9C">
        <w:rPr>
          <w:sz w:val="28"/>
          <w:szCs w:val="28"/>
        </w:rPr>
        <w:t xml:space="preserve"> </w:t>
      </w:r>
      <w:r w:rsidRPr="00121B44">
        <w:rPr>
          <w:sz w:val="28"/>
          <w:szCs w:val="28"/>
        </w:rPr>
        <w:t>D</w:t>
      </w:r>
      <w:r w:rsidR="00256A9C">
        <w:rPr>
          <w:sz w:val="28"/>
          <w:szCs w:val="28"/>
          <w:lang w:val="en-US"/>
        </w:rPr>
        <w:t>ance</w:t>
      </w:r>
      <w:r w:rsidRPr="00121B44">
        <w:rPr>
          <w:sz w:val="28"/>
          <w:szCs w:val="28"/>
        </w:rPr>
        <w:t>S</w:t>
      </w:r>
      <w:r w:rsidR="00256A9C">
        <w:rPr>
          <w:sz w:val="28"/>
          <w:szCs w:val="28"/>
          <w:lang w:val="en-US"/>
        </w:rPr>
        <w:t>port</w:t>
      </w:r>
      <w:r w:rsidR="00256A9C" w:rsidRPr="00256A9C">
        <w:rPr>
          <w:sz w:val="28"/>
          <w:szCs w:val="28"/>
        </w:rPr>
        <w:t xml:space="preserve"> </w:t>
      </w:r>
      <w:r w:rsidRPr="00121B44">
        <w:rPr>
          <w:sz w:val="28"/>
          <w:szCs w:val="28"/>
        </w:rPr>
        <w:t>F</w:t>
      </w:r>
      <w:r w:rsidR="00256A9C">
        <w:rPr>
          <w:sz w:val="28"/>
          <w:szCs w:val="28"/>
          <w:lang w:val="en-US"/>
        </w:rPr>
        <w:t>ederation</w:t>
      </w:r>
      <w:r w:rsidRPr="00121B44">
        <w:rPr>
          <w:sz w:val="28"/>
          <w:szCs w:val="28"/>
        </w:rPr>
        <w:t xml:space="preserve"> (далее — ВДСФ).</w:t>
      </w:r>
    </w:p>
    <w:p w14:paraId="1F956CEF" w14:textId="77777777" w:rsidR="007E5DBE" w:rsidRPr="00121B44" w:rsidRDefault="007E5DBE" w:rsidP="002104C6">
      <w:pPr>
        <w:pStyle w:val="a4"/>
        <w:numPr>
          <w:ilvl w:val="1"/>
          <w:numId w:val="1"/>
        </w:numPr>
        <w:tabs>
          <w:tab w:val="left" w:pos="0"/>
        </w:tabs>
        <w:spacing w:line="276" w:lineRule="auto"/>
        <w:ind w:right="-1"/>
        <w:jc w:val="both"/>
      </w:pPr>
      <w:r w:rsidRPr="00121B44">
        <w:t>Сфера применения:</w:t>
      </w:r>
    </w:p>
    <w:p w14:paraId="4280DD72" w14:textId="5437BBFD" w:rsidR="007E5DBE" w:rsidRPr="00121B44" w:rsidRDefault="007E5DBE" w:rsidP="00DA1983">
      <w:pPr>
        <w:tabs>
          <w:tab w:val="left" w:pos="0"/>
        </w:tabs>
        <w:spacing w:before="2" w:line="276" w:lineRule="auto"/>
        <w:ind w:right="-1" w:firstLine="851"/>
        <w:jc w:val="both"/>
        <w:rPr>
          <w:sz w:val="28"/>
          <w:szCs w:val="28"/>
        </w:rPr>
      </w:pPr>
      <w:proofErr w:type="gramStart"/>
      <w:r w:rsidRPr="00121B44">
        <w:rPr>
          <w:sz w:val="28"/>
          <w:szCs w:val="28"/>
        </w:rPr>
        <w:t xml:space="preserve">Настоящие правила распространяются на официальные </w:t>
      </w:r>
      <w:r w:rsidR="00DC570F">
        <w:rPr>
          <w:sz w:val="28"/>
          <w:szCs w:val="28"/>
        </w:rPr>
        <w:t xml:space="preserve">спортивные соревнования и </w:t>
      </w:r>
      <w:r w:rsidRPr="00121B44">
        <w:rPr>
          <w:sz w:val="28"/>
          <w:szCs w:val="28"/>
        </w:rPr>
        <w:t>спортивные мероприятия (далее — Соревнования) по виду спорта «танцевальный спорт», включенные в Единый календарный план межрегиональных, всероссийских и международных физкультурных мероприятий и спортивных мероприятий Министерства спорта Российской Федерации (далее — ЕКП)</w:t>
      </w:r>
      <w:r w:rsidR="00D853A1">
        <w:rPr>
          <w:sz w:val="28"/>
          <w:szCs w:val="28"/>
        </w:rPr>
        <w:t xml:space="preserve">, </w:t>
      </w:r>
      <w:r w:rsidRPr="00121B44">
        <w:rPr>
          <w:sz w:val="28"/>
          <w:szCs w:val="28"/>
        </w:rPr>
        <w:t xml:space="preserve">календарные планы официальных спортивных соревнований </w:t>
      </w:r>
      <w:r w:rsidR="00256A9C">
        <w:rPr>
          <w:sz w:val="28"/>
          <w:szCs w:val="28"/>
        </w:rPr>
        <w:t xml:space="preserve">и физкультурных мероприятий </w:t>
      </w:r>
      <w:r w:rsidRPr="00121B44">
        <w:rPr>
          <w:sz w:val="28"/>
          <w:szCs w:val="28"/>
        </w:rPr>
        <w:t>органов исполнительной власти в области физической культуры и спорта субъектов Российской Федерации, муниципальных образований</w:t>
      </w:r>
      <w:r w:rsidR="00D853A1">
        <w:rPr>
          <w:sz w:val="28"/>
          <w:szCs w:val="28"/>
        </w:rPr>
        <w:t xml:space="preserve"> и</w:t>
      </w:r>
      <w:proofErr w:type="gramEnd"/>
      <w:r w:rsidR="00D853A1">
        <w:rPr>
          <w:sz w:val="28"/>
          <w:szCs w:val="28"/>
        </w:rPr>
        <w:t xml:space="preserve"> календарный план ОСФ</w:t>
      </w:r>
      <w:r w:rsidRPr="00121B44">
        <w:rPr>
          <w:sz w:val="28"/>
          <w:szCs w:val="28"/>
        </w:rPr>
        <w:t>:</w:t>
      </w:r>
    </w:p>
    <w:p w14:paraId="64BC4956" w14:textId="77777777" w:rsidR="000951C5" w:rsidRPr="00121B44" w:rsidRDefault="000951C5" w:rsidP="002104C6">
      <w:pPr>
        <w:pStyle w:val="a4"/>
        <w:numPr>
          <w:ilvl w:val="0"/>
          <w:numId w:val="2"/>
        </w:numPr>
        <w:tabs>
          <w:tab w:val="left" w:pos="0"/>
          <w:tab w:val="left" w:pos="1276"/>
        </w:tabs>
        <w:spacing w:line="276" w:lineRule="auto"/>
        <w:ind w:left="0" w:firstLine="851"/>
      </w:pPr>
      <w:r w:rsidRPr="00121B44">
        <w:t>чемпионат России;</w:t>
      </w:r>
    </w:p>
    <w:p w14:paraId="265649CD" w14:textId="77777777" w:rsidR="000951C5" w:rsidRPr="00121B44" w:rsidRDefault="000951C5" w:rsidP="002104C6">
      <w:pPr>
        <w:pStyle w:val="a4"/>
        <w:numPr>
          <w:ilvl w:val="0"/>
          <w:numId w:val="2"/>
        </w:numPr>
        <w:tabs>
          <w:tab w:val="left" w:pos="0"/>
          <w:tab w:val="left" w:pos="1276"/>
        </w:tabs>
        <w:spacing w:line="276" w:lineRule="auto"/>
        <w:ind w:left="0" w:firstLine="851"/>
      </w:pPr>
      <w:r w:rsidRPr="00121B44">
        <w:t>Кубок России;</w:t>
      </w:r>
    </w:p>
    <w:p w14:paraId="575A03FB" w14:textId="77777777" w:rsidR="000951C5" w:rsidRPr="00121B44" w:rsidRDefault="000951C5" w:rsidP="002104C6">
      <w:pPr>
        <w:pStyle w:val="a4"/>
        <w:numPr>
          <w:ilvl w:val="0"/>
          <w:numId w:val="2"/>
        </w:numPr>
        <w:tabs>
          <w:tab w:val="left" w:pos="0"/>
          <w:tab w:val="left" w:pos="1276"/>
        </w:tabs>
        <w:spacing w:line="276" w:lineRule="auto"/>
        <w:ind w:left="0" w:firstLine="851"/>
      </w:pPr>
      <w:r w:rsidRPr="00121B44">
        <w:t>первенство России;</w:t>
      </w:r>
    </w:p>
    <w:p w14:paraId="33578B1A" w14:textId="77777777" w:rsidR="000951C5" w:rsidRPr="00121B44" w:rsidRDefault="000951C5" w:rsidP="002104C6">
      <w:pPr>
        <w:pStyle w:val="a4"/>
        <w:numPr>
          <w:ilvl w:val="0"/>
          <w:numId w:val="2"/>
        </w:numPr>
        <w:tabs>
          <w:tab w:val="left" w:pos="0"/>
          <w:tab w:val="left" w:pos="1276"/>
        </w:tabs>
        <w:spacing w:line="276" w:lineRule="auto"/>
        <w:ind w:left="0" w:firstLine="851"/>
        <w:jc w:val="both"/>
      </w:pPr>
      <w:r w:rsidRPr="00121B44">
        <w:t>всероссийские соревнования, в том числе Всероссийская</w:t>
      </w:r>
      <w:r w:rsidR="00322627" w:rsidRPr="00121B44">
        <w:t xml:space="preserve"> </w:t>
      </w:r>
      <w:r w:rsidRPr="00121B44">
        <w:t>Спартакиада между субъектами Российской Федерации;</w:t>
      </w:r>
    </w:p>
    <w:p w14:paraId="408032E5" w14:textId="77777777" w:rsidR="000951C5" w:rsidRPr="00121B44" w:rsidRDefault="000951C5" w:rsidP="002104C6">
      <w:pPr>
        <w:pStyle w:val="a4"/>
        <w:numPr>
          <w:ilvl w:val="0"/>
          <w:numId w:val="2"/>
        </w:numPr>
        <w:tabs>
          <w:tab w:val="left" w:pos="0"/>
          <w:tab w:val="left" w:pos="567"/>
          <w:tab w:val="left" w:pos="1276"/>
        </w:tabs>
        <w:spacing w:line="276" w:lineRule="auto"/>
        <w:ind w:left="0" w:firstLine="851"/>
        <w:jc w:val="both"/>
      </w:pPr>
      <w:r w:rsidRPr="00121B44">
        <w:t>всероссийские соревнования среди студентов;</w:t>
      </w:r>
    </w:p>
    <w:p w14:paraId="112D5BDA" w14:textId="77777777" w:rsidR="000951C5" w:rsidRPr="00121B44" w:rsidRDefault="000951C5" w:rsidP="002104C6">
      <w:pPr>
        <w:pStyle w:val="a4"/>
        <w:numPr>
          <w:ilvl w:val="0"/>
          <w:numId w:val="2"/>
        </w:numPr>
        <w:tabs>
          <w:tab w:val="left" w:pos="0"/>
          <w:tab w:val="left" w:pos="567"/>
          <w:tab w:val="left" w:pos="1276"/>
        </w:tabs>
        <w:spacing w:line="276" w:lineRule="auto"/>
        <w:ind w:left="0" w:firstLine="851"/>
        <w:jc w:val="both"/>
      </w:pPr>
      <w:r w:rsidRPr="00121B44">
        <w:t>всероссийски</w:t>
      </w:r>
      <w:r w:rsidR="00905623" w:rsidRPr="00121B44">
        <w:t>е физкультурные мероприятия;</w:t>
      </w:r>
    </w:p>
    <w:p w14:paraId="142979D0" w14:textId="77777777" w:rsidR="000951C5" w:rsidRPr="00121B44" w:rsidRDefault="000951C5" w:rsidP="002104C6">
      <w:pPr>
        <w:pStyle w:val="a4"/>
        <w:numPr>
          <w:ilvl w:val="0"/>
          <w:numId w:val="2"/>
        </w:numPr>
        <w:tabs>
          <w:tab w:val="left" w:pos="0"/>
          <w:tab w:val="left" w:pos="567"/>
          <w:tab w:val="left" w:pos="1276"/>
        </w:tabs>
        <w:spacing w:before="2" w:line="276" w:lineRule="auto"/>
        <w:ind w:left="0" w:firstLine="851"/>
        <w:jc w:val="both"/>
      </w:pPr>
      <w:r w:rsidRPr="00121B44">
        <w:t>чемпионат федерального округа</w:t>
      </w:r>
      <w:r w:rsidR="00DC570F">
        <w:t>, чемпионат двух и более федеральных округов</w:t>
      </w:r>
      <w:r w:rsidRPr="00121B44">
        <w:t>;</w:t>
      </w:r>
    </w:p>
    <w:p w14:paraId="1632DC35" w14:textId="77777777" w:rsidR="000951C5" w:rsidRPr="00B641C3" w:rsidRDefault="000951C5" w:rsidP="002104C6">
      <w:pPr>
        <w:pStyle w:val="a4"/>
        <w:numPr>
          <w:ilvl w:val="0"/>
          <w:numId w:val="2"/>
        </w:numPr>
        <w:tabs>
          <w:tab w:val="left" w:pos="0"/>
          <w:tab w:val="left" w:pos="567"/>
          <w:tab w:val="left" w:pos="1276"/>
        </w:tabs>
        <w:spacing w:line="276" w:lineRule="auto"/>
        <w:ind w:left="0" w:firstLine="851"/>
        <w:jc w:val="both"/>
      </w:pPr>
      <w:r w:rsidRPr="00121B44">
        <w:t>первенство федерального округа</w:t>
      </w:r>
      <w:r w:rsidR="00DC570F">
        <w:t xml:space="preserve">, первенство двух и более </w:t>
      </w:r>
      <w:r w:rsidR="00DC570F" w:rsidRPr="00B641C3">
        <w:t>федеральных округов</w:t>
      </w:r>
      <w:r w:rsidRPr="00B641C3">
        <w:t>;</w:t>
      </w:r>
    </w:p>
    <w:p w14:paraId="3836A735" w14:textId="77777777" w:rsidR="00905623" w:rsidRPr="00121B44" w:rsidRDefault="00647FE1" w:rsidP="002104C6">
      <w:pPr>
        <w:pStyle w:val="a4"/>
        <w:numPr>
          <w:ilvl w:val="0"/>
          <w:numId w:val="2"/>
        </w:numPr>
        <w:tabs>
          <w:tab w:val="left" w:pos="0"/>
          <w:tab w:val="left" w:pos="567"/>
          <w:tab w:val="left" w:pos="1276"/>
        </w:tabs>
        <w:spacing w:line="276" w:lineRule="auto"/>
        <w:ind w:left="0" w:firstLine="851"/>
      </w:pPr>
      <w:r w:rsidRPr="00B641C3">
        <w:t xml:space="preserve">другие </w:t>
      </w:r>
      <w:r w:rsidR="00905623" w:rsidRPr="00B641C3">
        <w:t xml:space="preserve">межрегиональные </w:t>
      </w:r>
      <w:r w:rsidR="00905623" w:rsidRPr="00121B44">
        <w:t>соревнования;</w:t>
      </w:r>
    </w:p>
    <w:p w14:paraId="23B980CF" w14:textId="77777777" w:rsidR="000951C5" w:rsidRPr="00121B44" w:rsidRDefault="000951C5" w:rsidP="002104C6">
      <w:pPr>
        <w:pStyle w:val="a4"/>
        <w:numPr>
          <w:ilvl w:val="0"/>
          <w:numId w:val="2"/>
        </w:numPr>
        <w:tabs>
          <w:tab w:val="left" w:pos="0"/>
          <w:tab w:val="left" w:pos="567"/>
          <w:tab w:val="left" w:pos="1276"/>
        </w:tabs>
        <w:spacing w:line="276" w:lineRule="auto"/>
        <w:ind w:left="0" w:firstLine="851"/>
      </w:pPr>
      <w:r w:rsidRPr="00121B44">
        <w:lastRenderedPageBreak/>
        <w:t>чемпионат субъекта Российской Федерации;</w:t>
      </w:r>
    </w:p>
    <w:p w14:paraId="1E8F55E6" w14:textId="77777777" w:rsidR="000951C5" w:rsidRDefault="000951C5" w:rsidP="002104C6">
      <w:pPr>
        <w:pStyle w:val="a4"/>
        <w:numPr>
          <w:ilvl w:val="0"/>
          <w:numId w:val="2"/>
        </w:numPr>
        <w:tabs>
          <w:tab w:val="left" w:pos="0"/>
          <w:tab w:val="left" w:pos="567"/>
          <w:tab w:val="left" w:pos="1276"/>
        </w:tabs>
        <w:spacing w:line="276" w:lineRule="auto"/>
        <w:ind w:left="0" w:firstLine="851"/>
      </w:pPr>
      <w:r w:rsidRPr="00121B44">
        <w:t>Кубок субъекта Российской Федерации;</w:t>
      </w:r>
    </w:p>
    <w:p w14:paraId="7BDF2414" w14:textId="77777777" w:rsidR="00DB2FAB" w:rsidRPr="008D1BDD" w:rsidRDefault="00DB2FAB" w:rsidP="002104C6">
      <w:pPr>
        <w:pStyle w:val="a4"/>
        <w:numPr>
          <w:ilvl w:val="0"/>
          <w:numId w:val="2"/>
        </w:numPr>
        <w:tabs>
          <w:tab w:val="left" w:pos="0"/>
          <w:tab w:val="left" w:pos="567"/>
          <w:tab w:val="left" w:pos="1276"/>
        </w:tabs>
        <w:spacing w:line="276" w:lineRule="auto"/>
        <w:ind w:left="0" w:firstLine="851"/>
      </w:pPr>
      <w:r w:rsidRPr="008D1BDD">
        <w:t>первенство субъекта Российской Федерации;</w:t>
      </w:r>
    </w:p>
    <w:p w14:paraId="3A781711" w14:textId="77777777" w:rsidR="00DB2FAB" w:rsidRPr="008D1BDD" w:rsidRDefault="000951C5" w:rsidP="002104C6">
      <w:pPr>
        <w:pStyle w:val="a4"/>
        <w:numPr>
          <w:ilvl w:val="0"/>
          <w:numId w:val="2"/>
        </w:numPr>
        <w:tabs>
          <w:tab w:val="left" w:pos="0"/>
          <w:tab w:val="left" w:pos="567"/>
          <w:tab w:val="left" w:pos="1276"/>
        </w:tabs>
        <w:spacing w:line="276" w:lineRule="auto"/>
        <w:ind w:left="0" w:firstLine="851"/>
        <w:jc w:val="both"/>
      </w:pPr>
      <w:r w:rsidRPr="008D1BDD">
        <w:t>другие официальные соревнования субъекта Российской Федерации;</w:t>
      </w:r>
    </w:p>
    <w:p w14:paraId="2C19AE22" w14:textId="77777777" w:rsidR="00DB2FAB" w:rsidRPr="008D1BDD" w:rsidRDefault="00DB2FAB" w:rsidP="002104C6">
      <w:pPr>
        <w:pStyle w:val="a4"/>
        <w:numPr>
          <w:ilvl w:val="0"/>
          <w:numId w:val="2"/>
        </w:numPr>
        <w:tabs>
          <w:tab w:val="left" w:pos="0"/>
          <w:tab w:val="left" w:pos="567"/>
          <w:tab w:val="left" w:pos="1276"/>
        </w:tabs>
        <w:spacing w:line="276" w:lineRule="auto"/>
        <w:ind w:left="0" w:firstLine="851"/>
      </w:pPr>
      <w:r w:rsidRPr="008D1BDD">
        <w:t>официальные физкультурные мероприятия субъекта Российской Федерации;</w:t>
      </w:r>
    </w:p>
    <w:p w14:paraId="703A28B6" w14:textId="77777777" w:rsidR="000951C5" w:rsidRPr="00121B44" w:rsidRDefault="000951C5" w:rsidP="002104C6">
      <w:pPr>
        <w:pStyle w:val="a4"/>
        <w:numPr>
          <w:ilvl w:val="0"/>
          <w:numId w:val="2"/>
        </w:numPr>
        <w:tabs>
          <w:tab w:val="left" w:pos="0"/>
          <w:tab w:val="left" w:pos="567"/>
          <w:tab w:val="left" w:pos="1276"/>
        </w:tabs>
        <w:spacing w:before="1" w:line="276" w:lineRule="auto"/>
        <w:ind w:left="0" w:firstLine="851"/>
      </w:pPr>
      <w:r w:rsidRPr="008D1BDD">
        <w:t xml:space="preserve">чемпионат </w:t>
      </w:r>
      <w:r w:rsidRPr="00121B44">
        <w:t>муниципального образования;</w:t>
      </w:r>
    </w:p>
    <w:p w14:paraId="0238D092" w14:textId="77777777" w:rsidR="001E2537" w:rsidRDefault="000951C5" w:rsidP="001E2537">
      <w:pPr>
        <w:pStyle w:val="a4"/>
        <w:numPr>
          <w:ilvl w:val="0"/>
          <w:numId w:val="2"/>
        </w:numPr>
        <w:tabs>
          <w:tab w:val="left" w:pos="426"/>
          <w:tab w:val="left" w:pos="1276"/>
        </w:tabs>
        <w:spacing w:line="276" w:lineRule="auto"/>
        <w:ind w:left="0" w:firstLine="851"/>
      </w:pPr>
      <w:r w:rsidRPr="008D1BDD">
        <w:t>первенство муниципального образования;</w:t>
      </w:r>
    </w:p>
    <w:p w14:paraId="58A62DA8" w14:textId="77777777" w:rsidR="008D1BDD" w:rsidRPr="000013CB" w:rsidRDefault="000951C5" w:rsidP="001E2537">
      <w:pPr>
        <w:pStyle w:val="a4"/>
        <w:numPr>
          <w:ilvl w:val="0"/>
          <w:numId w:val="2"/>
        </w:numPr>
        <w:tabs>
          <w:tab w:val="left" w:pos="426"/>
          <w:tab w:val="left" w:pos="1276"/>
        </w:tabs>
        <w:spacing w:line="276" w:lineRule="auto"/>
        <w:ind w:left="0" w:firstLine="851"/>
      </w:pPr>
      <w:r w:rsidRPr="008D1BDD">
        <w:t xml:space="preserve">другие официальные соревнования </w:t>
      </w:r>
      <w:r w:rsidR="00322627" w:rsidRPr="008D1BDD">
        <w:t>муниципальн</w:t>
      </w:r>
      <w:r w:rsidR="00193587" w:rsidRPr="008D1BDD">
        <w:t>ого</w:t>
      </w:r>
      <w:r w:rsidRPr="008D1BDD">
        <w:t xml:space="preserve"> </w:t>
      </w:r>
      <w:r w:rsidR="00322627" w:rsidRPr="008D1BDD">
        <w:t>образовани</w:t>
      </w:r>
      <w:r w:rsidR="00193587" w:rsidRPr="008D1BDD">
        <w:t>я</w:t>
      </w:r>
      <w:r w:rsidRPr="008D1BDD">
        <w:t>.</w:t>
      </w:r>
    </w:p>
    <w:p w14:paraId="7A325DD9" w14:textId="77777777" w:rsidR="00DC570F" w:rsidRPr="008D1BDD" w:rsidRDefault="008D1BDD" w:rsidP="002104C6">
      <w:pPr>
        <w:pStyle w:val="a4"/>
        <w:numPr>
          <w:ilvl w:val="1"/>
          <w:numId w:val="1"/>
        </w:numPr>
        <w:tabs>
          <w:tab w:val="left" w:pos="426"/>
          <w:tab w:val="left" w:pos="1276"/>
          <w:tab w:val="left" w:pos="2094"/>
        </w:tabs>
        <w:spacing w:line="276" w:lineRule="auto"/>
        <w:jc w:val="both"/>
      </w:pPr>
      <w:r w:rsidRPr="008D1BDD">
        <w:t> С</w:t>
      </w:r>
      <w:r w:rsidR="000951C5" w:rsidRPr="008D1BDD">
        <w:t>оревнования по танцевальному спорту определ</w:t>
      </w:r>
      <w:r w:rsidR="008D1D8C" w:rsidRPr="008D1BDD">
        <w:t>яют</w:t>
      </w:r>
      <w:r w:rsidR="000951C5" w:rsidRPr="008D1BDD">
        <w:t xml:space="preserve"> уровень мастерства участников соревнования и </w:t>
      </w:r>
      <w:r w:rsidR="008D1D8C" w:rsidRPr="008D1BDD">
        <w:t>определяют сильнейших спортсменов, пары и команды во всех спортивных дисциплинах.</w:t>
      </w:r>
    </w:p>
    <w:p w14:paraId="79473A2D" w14:textId="77777777" w:rsidR="008D1D8C" w:rsidRPr="00B641C3" w:rsidRDefault="008D1BDD" w:rsidP="002104C6">
      <w:pPr>
        <w:pStyle w:val="a4"/>
        <w:numPr>
          <w:ilvl w:val="1"/>
          <w:numId w:val="1"/>
        </w:numPr>
        <w:tabs>
          <w:tab w:val="left" w:pos="426"/>
          <w:tab w:val="left" w:pos="1276"/>
          <w:tab w:val="left" w:pos="2094"/>
        </w:tabs>
        <w:spacing w:line="276" w:lineRule="auto"/>
        <w:jc w:val="both"/>
      </w:pPr>
      <w:r w:rsidRPr="008D1BDD">
        <w:t> </w:t>
      </w:r>
      <w:r w:rsidR="00DC570F" w:rsidRPr="008D1BDD">
        <w:t>Характер проведения соревнований: личные</w:t>
      </w:r>
      <w:r w:rsidR="00D827DB">
        <w:t xml:space="preserve">, </w:t>
      </w:r>
      <w:r w:rsidR="00D827DB" w:rsidRPr="00B641C3">
        <w:t>командные</w:t>
      </w:r>
      <w:r w:rsidR="00DC570F" w:rsidRPr="00B641C3">
        <w:t>.</w:t>
      </w:r>
    </w:p>
    <w:p w14:paraId="3C8FC35D" w14:textId="77777777" w:rsidR="00DC570F" w:rsidRPr="008D1BDD" w:rsidRDefault="008D1BDD" w:rsidP="002104C6">
      <w:pPr>
        <w:pStyle w:val="a4"/>
        <w:numPr>
          <w:ilvl w:val="1"/>
          <w:numId w:val="1"/>
        </w:numPr>
        <w:tabs>
          <w:tab w:val="left" w:pos="426"/>
          <w:tab w:val="left" w:pos="1276"/>
          <w:tab w:val="left" w:pos="2094"/>
        </w:tabs>
        <w:spacing w:line="276" w:lineRule="auto"/>
        <w:jc w:val="both"/>
      </w:pPr>
      <w:r w:rsidRPr="008D1BDD">
        <w:t> </w:t>
      </w:r>
      <w:r w:rsidR="00DC570F" w:rsidRPr="008D1BDD">
        <w:t>Система проведения соревнований: олимпийская.</w:t>
      </w:r>
    </w:p>
    <w:p w14:paraId="724699BA" w14:textId="77777777" w:rsidR="00DC570F" w:rsidRPr="008D1BDD" w:rsidRDefault="00067659" w:rsidP="008D1BDD">
      <w:pPr>
        <w:pStyle w:val="a4"/>
        <w:tabs>
          <w:tab w:val="left" w:pos="709"/>
          <w:tab w:val="left" w:pos="1985"/>
        </w:tabs>
        <w:spacing w:line="276" w:lineRule="auto"/>
        <w:ind w:left="0" w:right="635" w:firstLine="851"/>
      </w:pPr>
      <w:r>
        <w:t>1.5. </w:t>
      </w:r>
      <w:r w:rsidR="00DC570F" w:rsidRPr="008D1BDD">
        <w:t>Медицинский и антидопинговый контроль.</w:t>
      </w:r>
    </w:p>
    <w:p w14:paraId="198477B3" w14:textId="77777777" w:rsidR="00E50270" w:rsidRPr="00B641C3" w:rsidRDefault="005C55CC" w:rsidP="005C55CC">
      <w:pPr>
        <w:pStyle w:val="a4"/>
        <w:tabs>
          <w:tab w:val="left" w:pos="0"/>
          <w:tab w:val="left" w:pos="1560"/>
          <w:tab w:val="left" w:pos="2506"/>
        </w:tabs>
        <w:spacing w:before="3" w:line="276" w:lineRule="auto"/>
        <w:ind w:left="0" w:firstLine="851"/>
        <w:jc w:val="both"/>
      </w:pPr>
      <w:r w:rsidRPr="00B641C3">
        <w:t>1.5.</w:t>
      </w:r>
      <w:r w:rsidR="00204BAE" w:rsidRPr="00B641C3">
        <w:t>1</w:t>
      </w:r>
      <w:r w:rsidRPr="00B641C3">
        <w:t>.</w:t>
      </w:r>
      <w:r w:rsidRPr="00B641C3">
        <w:rPr>
          <w:lang w:val="en-US"/>
        </w:rPr>
        <w:t> </w:t>
      </w:r>
      <w:proofErr w:type="gramStart"/>
      <w:r w:rsidR="00E50270" w:rsidRPr="00B641C3">
        <w:t>Оказание скорой медицинской помощи</w:t>
      </w:r>
      <w:r w:rsidR="00D827DB" w:rsidRPr="00B641C3">
        <w:t xml:space="preserve"> и медицинский допуск к участию в соревнованиях</w:t>
      </w:r>
      <w:r w:rsidR="00E50270" w:rsidRPr="00B641C3">
        <w:t xml:space="preserve"> осуществляется в соответствии с приказом Министерства здравоохранения Российской Федерации от 23.10.2020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w:t>
      </w:r>
      <w:proofErr w:type="gramEnd"/>
      <w:r w:rsidR="00E50270" w:rsidRPr="00B641C3">
        <w:t xml:space="preserve"> и спортом в организациях и (или) выполнить нормативы испытаний (тестов) Всероссийского физкультурно-спортивного комплекса «Готов к труду и обороне» и форм медицинских заключений о допуске к участию физкультурных и спортивных мероприятиях». </w:t>
      </w:r>
      <w:r w:rsidR="00D827DB" w:rsidRPr="00B641C3">
        <w:t xml:space="preserve">Участие в соревнованиях осуществляется при наличии отметки в базе данных ОСФ о действующем </w:t>
      </w:r>
      <w:proofErr w:type="gramStart"/>
      <w:r w:rsidR="00D827DB" w:rsidRPr="00B641C3">
        <w:t>договоре</w:t>
      </w:r>
      <w:proofErr w:type="gramEnd"/>
      <w:r w:rsidR="00D827DB" w:rsidRPr="00B641C3">
        <w:t xml:space="preserve"> о страховании от несчастных случаев и полисе обязательного медицинского страхования.</w:t>
      </w:r>
    </w:p>
    <w:p w14:paraId="09F0BCB6" w14:textId="77777777" w:rsidR="00DC570F" w:rsidRPr="00B641C3" w:rsidRDefault="00DC570F" w:rsidP="008D1BDD">
      <w:pPr>
        <w:pStyle w:val="a4"/>
        <w:tabs>
          <w:tab w:val="left" w:pos="709"/>
          <w:tab w:val="left" w:pos="1560"/>
          <w:tab w:val="left" w:pos="2506"/>
        </w:tabs>
        <w:spacing w:before="3" w:line="276" w:lineRule="auto"/>
        <w:ind w:left="0" w:firstLine="851"/>
        <w:jc w:val="both"/>
      </w:pPr>
      <w:r w:rsidRPr="00B641C3">
        <w:t>1.5.</w:t>
      </w:r>
      <w:r w:rsidR="00204BAE" w:rsidRPr="00B641C3">
        <w:t>2</w:t>
      </w:r>
      <w:r w:rsidRPr="00B641C3">
        <w:t>. Антидопинговый контроль</w:t>
      </w:r>
    </w:p>
    <w:p w14:paraId="73844BCF" w14:textId="77777777" w:rsidR="00DC570F" w:rsidRPr="00B641C3" w:rsidRDefault="005C55CC" w:rsidP="005C55CC">
      <w:pPr>
        <w:pStyle w:val="a4"/>
        <w:tabs>
          <w:tab w:val="left" w:pos="851"/>
          <w:tab w:val="left" w:pos="1276"/>
          <w:tab w:val="left" w:pos="1418"/>
        </w:tabs>
        <w:spacing w:before="3" w:line="276" w:lineRule="auto"/>
        <w:ind w:left="0" w:firstLine="851"/>
        <w:jc w:val="both"/>
      </w:pPr>
      <w:r w:rsidRPr="00B641C3">
        <w:t>1.5.</w:t>
      </w:r>
      <w:r w:rsidR="00204BAE" w:rsidRPr="00B641C3">
        <w:t>2</w:t>
      </w:r>
      <w:r w:rsidRPr="00B641C3">
        <w:t>.1.</w:t>
      </w:r>
      <w:r w:rsidRPr="00B641C3">
        <w:rPr>
          <w:lang w:val="en-US"/>
        </w:rPr>
        <w:t> </w:t>
      </w:r>
      <w:r w:rsidR="00DC570F" w:rsidRPr="00B641C3">
        <w:t>ОСФ, являясь членом ВДСФ, признает авторитет Международного антидопингового агентства (WADA) и Национальной антидопинговой организации РУСАДА.</w:t>
      </w:r>
    </w:p>
    <w:p w14:paraId="355D3F28" w14:textId="77777777" w:rsidR="00DC570F" w:rsidRPr="00B641C3" w:rsidRDefault="00DC570F" w:rsidP="008D1BDD">
      <w:pPr>
        <w:pStyle w:val="a4"/>
        <w:tabs>
          <w:tab w:val="left" w:pos="851"/>
        </w:tabs>
        <w:spacing w:before="3" w:line="276" w:lineRule="auto"/>
        <w:ind w:left="0" w:firstLine="851"/>
        <w:jc w:val="both"/>
      </w:pPr>
      <w:r w:rsidRPr="00B641C3">
        <w:t>1.5.</w:t>
      </w:r>
      <w:r w:rsidR="00204BAE" w:rsidRPr="00B641C3">
        <w:t>2</w:t>
      </w:r>
      <w:r w:rsidRPr="00B641C3">
        <w:t xml:space="preserve">.2. Все члены ОСФ (спортсмены, тренеры, судьи и прочие участники) несут персональную ответственность и исполняют обязанности, определенные Всемирным антидопинговым кодексом WADA, Антидопинговыми правилами ВДСФ и Общероссийскими антидопинговыми правилами, утвержденными приказом Министерства спорта Российской </w:t>
      </w:r>
      <w:r w:rsidRPr="00B641C3">
        <w:lastRenderedPageBreak/>
        <w:t>Федерации.</w:t>
      </w:r>
    </w:p>
    <w:p w14:paraId="554CBE37" w14:textId="77777777" w:rsidR="00DC570F" w:rsidRPr="00B641C3" w:rsidRDefault="00DC570F" w:rsidP="008D1BDD">
      <w:pPr>
        <w:pStyle w:val="a4"/>
        <w:tabs>
          <w:tab w:val="left" w:pos="851"/>
        </w:tabs>
        <w:spacing w:before="3" w:line="276" w:lineRule="auto"/>
        <w:ind w:left="0" w:firstLine="851"/>
        <w:jc w:val="both"/>
      </w:pPr>
      <w:r w:rsidRPr="00B641C3">
        <w:t>1.5.</w:t>
      </w:r>
      <w:r w:rsidR="00204BAE" w:rsidRPr="00B641C3">
        <w:t>2</w:t>
      </w:r>
      <w:r w:rsidRPr="00B641C3">
        <w:t xml:space="preserve">.3. Тренер, </w:t>
      </w:r>
      <w:r w:rsidR="00687F35" w:rsidRPr="00687F35">
        <w:t>включая старших</w:t>
      </w:r>
      <w:r w:rsidR="00687F35">
        <w:t xml:space="preserve"> тренеров</w:t>
      </w:r>
      <w:r w:rsidR="00687F35" w:rsidRPr="00687F35">
        <w:t>, главн</w:t>
      </w:r>
      <w:r w:rsidR="005333E1">
        <w:t>ый</w:t>
      </w:r>
      <w:r w:rsidR="00687F35" w:rsidRPr="00687F35">
        <w:t xml:space="preserve"> тренер</w:t>
      </w:r>
      <w:r w:rsidR="00687F35">
        <w:t>,</w:t>
      </w:r>
      <w:r w:rsidR="00687F35" w:rsidRPr="00687F35">
        <w:t xml:space="preserve"> начальник </w:t>
      </w:r>
      <w:r w:rsidR="00830AE7">
        <w:t xml:space="preserve">спортивной </w:t>
      </w:r>
      <w:r w:rsidR="00687F35" w:rsidRPr="00687F35">
        <w:t>сборной</w:t>
      </w:r>
      <w:r w:rsidR="00687F35">
        <w:t xml:space="preserve">, </w:t>
      </w:r>
      <w:r w:rsidRPr="00B641C3">
        <w:t>спортсмен, персонал спортсмена и медицинский персонал спортсмена обязаны изучить документы, регламентирующие антидопинговую деятельность, такие как:</w:t>
      </w:r>
    </w:p>
    <w:p w14:paraId="7C2A3844" w14:textId="77777777" w:rsidR="00DC570F" w:rsidRPr="00B641C3" w:rsidRDefault="00DC570F" w:rsidP="008D1BDD">
      <w:pPr>
        <w:pStyle w:val="a4"/>
        <w:tabs>
          <w:tab w:val="left" w:pos="851"/>
        </w:tabs>
        <w:spacing w:before="3" w:line="276" w:lineRule="auto"/>
        <w:ind w:left="0" w:firstLine="851"/>
        <w:jc w:val="both"/>
      </w:pPr>
      <w:r w:rsidRPr="00B641C3">
        <w:t>Всемирный антидопинговый кодекс WADA, Запрещенный список WADA, Международный стандарт по терапевтическому использованию, Международный стандарт по тестированию и расследованиям, Общероссийские антидопинговые правила.</w:t>
      </w:r>
    </w:p>
    <w:p w14:paraId="7ABD854E" w14:textId="77777777" w:rsidR="00DC570F" w:rsidRPr="00B641C3" w:rsidRDefault="00DC570F" w:rsidP="008D1BDD">
      <w:pPr>
        <w:pStyle w:val="a4"/>
        <w:tabs>
          <w:tab w:val="left" w:pos="851"/>
        </w:tabs>
        <w:spacing w:before="3" w:line="276" w:lineRule="auto"/>
        <w:ind w:left="0" w:firstLine="851"/>
        <w:jc w:val="both"/>
      </w:pPr>
      <w:r w:rsidRPr="00B641C3">
        <w:t>1.5.</w:t>
      </w:r>
      <w:r w:rsidR="00204BAE" w:rsidRPr="00B641C3">
        <w:t>2</w:t>
      </w:r>
      <w:r w:rsidRPr="00B641C3">
        <w:t>.4. Спортсмен обязан:</w:t>
      </w:r>
    </w:p>
    <w:p w14:paraId="53B0043C" w14:textId="77777777" w:rsidR="00DC570F" w:rsidRPr="00B641C3" w:rsidRDefault="005C55CC" w:rsidP="008D1BDD">
      <w:pPr>
        <w:pStyle w:val="a4"/>
        <w:tabs>
          <w:tab w:val="left" w:pos="851"/>
        </w:tabs>
        <w:spacing w:before="3" w:line="276" w:lineRule="auto"/>
        <w:ind w:left="0" w:firstLine="851"/>
        <w:jc w:val="both"/>
      </w:pPr>
      <w:r w:rsidRPr="00B641C3">
        <w:t>–</w:t>
      </w:r>
      <w:r w:rsidR="00DC570F" w:rsidRPr="00B641C3">
        <w:t> неукоснительно соблюдать требования Общероссийских антидопинговых Правил (утвержденных Приказом Министерства спорта Российской Федерации),</w:t>
      </w:r>
    </w:p>
    <w:p w14:paraId="229F583A" w14:textId="77777777" w:rsidR="00DC570F" w:rsidRPr="00B641C3" w:rsidRDefault="005C55CC" w:rsidP="008D1BDD">
      <w:pPr>
        <w:pStyle w:val="a4"/>
        <w:tabs>
          <w:tab w:val="left" w:pos="851"/>
        </w:tabs>
        <w:spacing w:before="3" w:line="276" w:lineRule="auto"/>
        <w:ind w:left="0" w:firstLine="851"/>
        <w:jc w:val="both"/>
      </w:pPr>
      <w:r w:rsidRPr="00B641C3">
        <w:t>–</w:t>
      </w:r>
      <w:r w:rsidR="00DC570F" w:rsidRPr="00B641C3">
        <w:t> Всемирного антидопингового Кодекса WADA, Антидопинговые правила ВДСФ:</w:t>
      </w:r>
    </w:p>
    <w:p w14:paraId="56086829" w14:textId="77777777" w:rsidR="00DC570F" w:rsidRPr="00B641C3" w:rsidRDefault="005C55CC" w:rsidP="008D1BDD">
      <w:pPr>
        <w:pStyle w:val="a4"/>
        <w:tabs>
          <w:tab w:val="left" w:pos="851"/>
        </w:tabs>
        <w:spacing w:before="3" w:line="276" w:lineRule="auto"/>
        <w:ind w:left="0" w:firstLine="851"/>
        <w:jc w:val="both"/>
      </w:pPr>
      <w:r w:rsidRPr="00B641C3">
        <w:t>–</w:t>
      </w:r>
      <w:r w:rsidR="00DC570F" w:rsidRPr="00B641C3">
        <w:t> знать и соблюдать антидопинговые правила;</w:t>
      </w:r>
    </w:p>
    <w:p w14:paraId="1B90C47D" w14:textId="77777777" w:rsidR="00DC570F" w:rsidRPr="00B641C3" w:rsidRDefault="005C55CC" w:rsidP="008D1BDD">
      <w:pPr>
        <w:pStyle w:val="a4"/>
        <w:tabs>
          <w:tab w:val="left" w:pos="851"/>
        </w:tabs>
        <w:spacing w:before="3" w:line="276" w:lineRule="auto"/>
        <w:ind w:left="0" w:firstLine="851"/>
        <w:jc w:val="both"/>
      </w:pPr>
      <w:r w:rsidRPr="00B641C3">
        <w:t>–</w:t>
      </w:r>
      <w:r w:rsidR="00DC570F" w:rsidRPr="00B641C3">
        <w:t> в любое время быть доступным для взятия проб;</w:t>
      </w:r>
    </w:p>
    <w:p w14:paraId="1BCEAFDA" w14:textId="77777777" w:rsidR="00DC570F" w:rsidRPr="00B641C3" w:rsidRDefault="005C55CC" w:rsidP="008D1BDD">
      <w:pPr>
        <w:pStyle w:val="a4"/>
        <w:tabs>
          <w:tab w:val="left" w:pos="851"/>
        </w:tabs>
        <w:spacing w:before="3" w:line="276" w:lineRule="auto"/>
        <w:ind w:left="0" w:firstLine="851"/>
        <w:jc w:val="both"/>
      </w:pPr>
      <w:r w:rsidRPr="00B641C3">
        <w:t>–</w:t>
      </w:r>
      <w:r w:rsidR="00DC570F" w:rsidRPr="00B641C3">
        <w:t> нести ответственность в контексте борьбы с допингом за то, что они используют и потребляют в пищу;</w:t>
      </w:r>
    </w:p>
    <w:p w14:paraId="633CF9C3" w14:textId="77777777" w:rsidR="00DC570F" w:rsidRPr="00B641C3" w:rsidRDefault="005C55CC" w:rsidP="008D1BDD">
      <w:pPr>
        <w:pStyle w:val="a4"/>
        <w:tabs>
          <w:tab w:val="left" w:pos="851"/>
        </w:tabs>
        <w:spacing w:before="3" w:line="276" w:lineRule="auto"/>
        <w:ind w:left="0" w:firstLine="851"/>
        <w:jc w:val="both"/>
      </w:pPr>
      <w:r w:rsidRPr="00B641C3">
        <w:t>–</w:t>
      </w:r>
      <w:r w:rsidR="00DC570F" w:rsidRPr="00B641C3">
        <w:t> информировать медицинский персонал об их обязанностях не использовать запрещенные субстанции и запрещенные методы, нести ответственность за то, что любое получаемое ими медицинское обслуживание не нарушает антидопинговую политику и локальные акты, принятые в соответствии с Общероссийскими антидопинговыми правилами;</w:t>
      </w:r>
    </w:p>
    <w:p w14:paraId="35469731" w14:textId="77777777" w:rsidR="00DC570F" w:rsidRPr="00B641C3" w:rsidRDefault="005C55CC" w:rsidP="008D1BDD">
      <w:pPr>
        <w:pStyle w:val="a4"/>
        <w:tabs>
          <w:tab w:val="left" w:pos="851"/>
        </w:tabs>
        <w:spacing w:before="3" w:line="276" w:lineRule="auto"/>
        <w:ind w:left="0" w:firstLine="851"/>
        <w:jc w:val="both"/>
      </w:pPr>
      <w:r w:rsidRPr="00B641C3">
        <w:t>–</w:t>
      </w:r>
      <w:r w:rsidR="00DC570F" w:rsidRPr="00B641C3">
        <w:t xml:space="preserve"> на соревнованиях, где организован отбор </w:t>
      </w:r>
      <w:proofErr w:type="gramStart"/>
      <w:r w:rsidR="00DC570F" w:rsidRPr="00B641C3">
        <w:t>допинг-проб</w:t>
      </w:r>
      <w:proofErr w:type="gramEnd"/>
      <w:r w:rsidR="00DC570F" w:rsidRPr="00B641C3">
        <w:t xml:space="preserve">, спортсмен, получивший уведомление, обязан явиться в комнату проведения отбора допинг-проб. В случае если спортсмен, получивший уведомление, принимает участие в церемонии награждения, он обязан уведомить об этом представителя </w:t>
      </w:r>
      <w:proofErr w:type="gramStart"/>
      <w:r w:rsidR="00DC570F" w:rsidRPr="00B641C3">
        <w:t>допинг-службы</w:t>
      </w:r>
      <w:proofErr w:type="gramEnd"/>
      <w:r w:rsidR="00DC570F" w:rsidRPr="00B641C3">
        <w:t>.</w:t>
      </w:r>
    </w:p>
    <w:p w14:paraId="7022F51C" w14:textId="77777777" w:rsidR="00DC570F" w:rsidRPr="00B641C3" w:rsidRDefault="00DC570F" w:rsidP="008D1BDD">
      <w:pPr>
        <w:pStyle w:val="a4"/>
        <w:tabs>
          <w:tab w:val="left" w:pos="851"/>
        </w:tabs>
        <w:spacing w:before="3" w:line="276" w:lineRule="auto"/>
        <w:ind w:left="0" w:firstLine="851"/>
        <w:jc w:val="both"/>
      </w:pPr>
      <w:r w:rsidRPr="00B641C3">
        <w:t>1.5.</w:t>
      </w:r>
      <w:r w:rsidR="00204BAE" w:rsidRPr="00B641C3">
        <w:t>2</w:t>
      </w:r>
      <w:r w:rsidRPr="00B641C3">
        <w:t>.5. Тренеры, персонал спортсмена и прочие участники обязаны:</w:t>
      </w:r>
    </w:p>
    <w:p w14:paraId="082229DD" w14:textId="77777777" w:rsidR="00DC570F" w:rsidRPr="00B641C3" w:rsidRDefault="005C55CC" w:rsidP="008D1BDD">
      <w:pPr>
        <w:pStyle w:val="a4"/>
        <w:tabs>
          <w:tab w:val="left" w:pos="851"/>
        </w:tabs>
        <w:spacing w:before="3" w:line="276" w:lineRule="auto"/>
        <w:ind w:left="0" w:firstLine="851"/>
        <w:jc w:val="both"/>
      </w:pPr>
      <w:r w:rsidRPr="00B641C3">
        <w:t>–</w:t>
      </w:r>
      <w:r w:rsidR="00DC570F" w:rsidRPr="00B641C3">
        <w:t> соблюдать и знать антидопинговые правила;</w:t>
      </w:r>
    </w:p>
    <w:p w14:paraId="21ACABF9" w14:textId="77777777" w:rsidR="00DC570F" w:rsidRPr="00B641C3" w:rsidRDefault="005C55CC" w:rsidP="008D1BDD">
      <w:pPr>
        <w:pStyle w:val="a4"/>
        <w:tabs>
          <w:tab w:val="left" w:pos="851"/>
        </w:tabs>
        <w:spacing w:before="3" w:line="276" w:lineRule="auto"/>
        <w:ind w:left="0" w:firstLine="851"/>
        <w:jc w:val="both"/>
      </w:pPr>
      <w:r w:rsidRPr="00B641C3">
        <w:t>–</w:t>
      </w:r>
      <w:r w:rsidR="00DC570F" w:rsidRPr="00B641C3">
        <w:t xml:space="preserve"> знать, какие субстанции и методы запрещены в </w:t>
      </w:r>
      <w:proofErr w:type="gramStart"/>
      <w:r w:rsidR="00DC570F" w:rsidRPr="00B641C3">
        <w:t>соревновательный</w:t>
      </w:r>
      <w:proofErr w:type="gramEnd"/>
      <w:r w:rsidR="00DC570F" w:rsidRPr="00B641C3">
        <w:t xml:space="preserve"> и вне соревновательных периодов;</w:t>
      </w:r>
    </w:p>
    <w:p w14:paraId="784E3B22" w14:textId="4F181063" w:rsidR="00DC570F" w:rsidRPr="00B641C3" w:rsidRDefault="005C55CC" w:rsidP="008D1BDD">
      <w:pPr>
        <w:pStyle w:val="a4"/>
        <w:tabs>
          <w:tab w:val="left" w:pos="851"/>
        </w:tabs>
        <w:spacing w:before="3" w:line="276" w:lineRule="auto"/>
        <w:ind w:left="0" w:firstLine="851"/>
        <w:jc w:val="both"/>
      </w:pPr>
      <w:r w:rsidRPr="00B641C3">
        <w:t>–</w:t>
      </w:r>
      <w:r w:rsidR="00DC570F" w:rsidRPr="00B641C3">
        <w:t> владеть информацией по использованию биологически активных добавок в спорте и об опасности, связанной с их применением</w:t>
      </w:r>
      <w:r w:rsidR="00256A9C">
        <w:t>;</w:t>
      </w:r>
    </w:p>
    <w:p w14:paraId="6C3F72B9" w14:textId="77777777" w:rsidR="00DC570F" w:rsidRPr="00B641C3" w:rsidRDefault="005C55CC" w:rsidP="008D1BDD">
      <w:pPr>
        <w:pStyle w:val="a4"/>
        <w:tabs>
          <w:tab w:val="left" w:pos="851"/>
        </w:tabs>
        <w:spacing w:before="3" w:line="276" w:lineRule="auto"/>
        <w:ind w:left="0" w:firstLine="851"/>
        <w:jc w:val="both"/>
      </w:pPr>
      <w:r w:rsidRPr="00B641C3">
        <w:t>–</w:t>
      </w:r>
      <w:r w:rsidR="00DC570F" w:rsidRPr="00B641C3">
        <w:t> информировать РУСАДА и ВДСФ о том, что спортсмен нарушил антидопинговые правила в течение предыдущих десяти лет;</w:t>
      </w:r>
    </w:p>
    <w:p w14:paraId="59210849" w14:textId="77777777" w:rsidR="00DC570F" w:rsidRPr="00B641C3" w:rsidRDefault="005C55CC" w:rsidP="008D1BDD">
      <w:pPr>
        <w:pStyle w:val="a4"/>
        <w:tabs>
          <w:tab w:val="left" w:pos="851"/>
        </w:tabs>
        <w:spacing w:before="3" w:line="276" w:lineRule="auto"/>
        <w:ind w:left="0" w:firstLine="851"/>
        <w:jc w:val="both"/>
      </w:pPr>
      <w:r w:rsidRPr="00B641C3">
        <w:t>–</w:t>
      </w:r>
      <w:r w:rsidR="00DC570F" w:rsidRPr="00B641C3">
        <w:t> сотрудничать с антидопинговыми организациями при расследовании нарушений антидопинговых правил;</w:t>
      </w:r>
    </w:p>
    <w:p w14:paraId="6347B3B5" w14:textId="77777777" w:rsidR="00DC570F" w:rsidRPr="00B641C3" w:rsidRDefault="005C55CC" w:rsidP="00DC570F">
      <w:pPr>
        <w:pStyle w:val="a4"/>
        <w:tabs>
          <w:tab w:val="left" w:pos="851"/>
        </w:tabs>
        <w:spacing w:before="3" w:line="276" w:lineRule="auto"/>
        <w:ind w:left="0" w:firstLine="851"/>
        <w:jc w:val="both"/>
      </w:pPr>
      <w:r w:rsidRPr="00B641C3">
        <w:lastRenderedPageBreak/>
        <w:t>–</w:t>
      </w:r>
      <w:r w:rsidR="00DC570F" w:rsidRPr="00B641C3">
        <w:t xml:space="preserve"> персонал спортсмена не </w:t>
      </w:r>
      <w:proofErr w:type="gramStart"/>
      <w:r w:rsidR="00DC570F" w:rsidRPr="00B641C3">
        <w:t>должен</w:t>
      </w:r>
      <w:proofErr w:type="gramEnd"/>
      <w:r w:rsidR="00DC570F" w:rsidRPr="00B641C3">
        <w:t xml:space="preserve"> использовать или обладать </w:t>
      </w:r>
      <w:proofErr w:type="gramStart"/>
      <w:r w:rsidR="00DC570F" w:rsidRPr="00B641C3">
        <w:t>какими</w:t>
      </w:r>
      <w:proofErr w:type="gramEnd"/>
      <w:r w:rsidR="00DC570F" w:rsidRPr="00B641C3">
        <w:t>- либо запрещенными субстанциями или запрещенными методами без уважительной причины.</w:t>
      </w:r>
    </w:p>
    <w:p w14:paraId="50C602C4" w14:textId="77777777" w:rsidR="003E334B" w:rsidRPr="00B641C3" w:rsidRDefault="003E334B" w:rsidP="003E334B">
      <w:pPr>
        <w:pStyle w:val="a4"/>
        <w:tabs>
          <w:tab w:val="left" w:pos="851"/>
        </w:tabs>
        <w:spacing w:before="3" w:line="276" w:lineRule="auto"/>
        <w:ind w:left="0" w:firstLine="851"/>
        <w:jc w:val="both"/>
      </w:pPr>
      <w:r w:rsidRPr="00B641C3">
        <w:t>1.5.</w:t>
      </w:r>
      <w:r w:rsidR="00204BAE" w:rsidRPr="00B641C3">
        <w:t>2</w:t>
      </w:r>
      <w:r w:rsidRPr="00B641C3">
        <w:t>.6. Главный тренер, начальник, старшие тренеры спортивной сборной команды Российской Федерации по танцевальному спорту обязаны:</w:t>
      </w:r>
    </w:p>
    <w:p w14:paraId="5764F524" w14:textId="77777777" w:rsidR="003E334B" w:rsidRPr="00B641C3" w:rsidRDefault="003E334B" w:rsidP="003E334B">
      <w:pPr>
        <w:pStyle w:val="a4"/>
        <w:tabs>
          <w:tab w:val="left" w:pos="851"/>
        </w:tabs>
        <w:spacing w:before="3" w:line="276" w:lineRule="auto"/>
        <w:ind w:left="0" w:firstLine="851"/>
        <w:jc w:val="both"/>
      </w:pPr>
      <w:r w:rsidRPr="00B641C3">
        <w:t>– соблюдать и знать антидопинговые правила;</w:t>
      </w:r>
    </w:p>
    <w:p w14:paraId="571D3B0C" w14:textId="77777777" w:rsidR="003E334B" w:rsidRPr="00B641C3" w:rsidRDefault="003E334B" w:rsidP="003E334B">
      <w:pPr>
        <w:pStyle w:val="a4"/>
        <w:tabs>
          <w:tab w:val="left" w:pos="851"/>
        </w:tabs>
        <w:spacing w:before="3" w:line="276" w:lineRule="auto"/>
        <w:ind w:left="0" w:firstLine="851"/>
        <w:jc w:val="both"/>
      </w:pPr>
      <w:r w:rsidRPr="00B641C3">
        <w:t xml:space="preserve">– знать, какие субстанции и методы запрещены в </w:t>
      </w:r>
      <w:proofErr w:type="gramStart"/>
      <w:r w:rsidRPr="00B641C3">
        <w:t>соревновательный</w:t>
      </w:r>
      <w:proofErr w:type="gramEnd"/>
      <w:r w:rsidRPr="00B641C3">
        <w:t xml:space="preserve"> и вне соревновательных периодов;</w:t>
      </w:r>
    </w:p>
    <w:p w14:paraId="176F1474" w14:textId="77777777" w:rsidR="003E334B" w:rsidRPr="0024146A" w:rsidRDefault="003E334B" w:rsidP="003E334B">
      <w:pPr>
        <w:pStyle w:val="a4"/>
        <w:tabs>
          <w:tab w:val="left" w:pos="851"/>
        </w:tabs>
        <w:spacing w:before="3" w:line="276" w:lineRule="auto"/>
        <w:ind w:left="0" w:firstLine="851"/>
        <w:jc w:val="both"/>
      </w:pPr>
      <w:r w:rsidRPr="0024146A">
        <w:t>– регулярно информировать спортсменов спортивной сборной команды Российской Федерации об антидопинговых правилах и следить за их выполнением;</w:t>
      </w:r>
    </w:p>
    <w:p w14:paraId="1B70587F" w14:textId="3C143827" w:rsidR="003E334B" w:rsidRPr="0024146A" w:rsidRDefault="003E334B" w:rsidP="003E334B">
      <w:pPr>
        <w:pStyle w:val="a4"/>
        <w:tabs>
          <w:tab w:val="left" w:pos="851"/>
        </w:tabs>
        <w:spacing w:before="3" w:line="276" w:lineRule="auto"/>
        <w:ind w:left="0" w:firstLine="851"/>
        <w:jc w:val="both"/>
      </w:pPr>
      <w:r w:rsidRPr="0024146A">
        <w:t>– владеть информацией по использованию биологически активных добавок в спорте и об опасно</w:t>
      </w:r>
      <w:r w:rsidR="00256A9C">
        <w:t>сти, связанной с их применением;</w:t>
      </w:r>
    </w:p>
    <w:p w14:paraId="3FFFB603" w14:textId="77777777" w:rsidR="003E334B" w:rsidRPr="0024146A" w:rsidRDefault="003E334B" w:rsidP="003E334B">
      <w:pPr>
        <w:pStyle w:val="a4"/>
        <w:tabs>
          <w:tab w:val="left" w:pos="851"/>
        </w:tabs>
        <w:spacing w:before="3" w:line="276" w:lineRule="auto"/>
        <w:ind w:left="0" w:firstLine="851"/>
        <w:jc w:val="both"/>
      </w:pPr>
      <w:r w:rsidRPr="0024146A">
        <w:t>– информировать РУСАДА и ВДСФ о том, что спортсмен спортивной сборной команды Российской Федерации нарушил антидопинговые правила в течение предыдущих десяти лет;</w:t>
      </w:r>
    </w:p>
    <w:p w14:paraId="4FF65B91" w14:textId="77777777" w:rsidR="003E334B" w:rsidRDefault="003E334B" w:rsidP="003E334B">
      <w:pPr>
        <w:pStyle w:val="a4"/>
        <w:tabs>
          <w:tab w:val="left" w:pos="851"/>
        </w:tabs>
        <w:spacing w:before="3" w:line="276" w:lineRule="auto"/>
        <w:ind w:left="0" w:firstLine="851"/>
        <w:jc w:val="both"/>
      </w:pPr>
      <w:r w:rsidRPr="0024146A">
        <w:t>– сотрудничать с антидопинговыми организациями при расследовании нарушений антидопинговых правил.</w:t>
      </w:r>
    </w:p>
    <w:p w14:paraId="3923B8A5" w14:textId="4499689A" w:rsidR="00C63883" w:rsidRPr="00B641C3" w:rsidRDefault="00C63883" w:rsidP="003E334B">
      <w:pPr>
        <w:pStyle w:val="a4"/>
        <w:tabs>
          <w:tab w:val="left" w:pos="851"/>
        </w:tabs>
        <w:spacing w:before="3" w:line="276" w:lineRule="auto"/>
        <w:ind w:left="0" w:firstLine="851"/>
        <w:jc w:val="both"/>
      </w:pPr>
      <w:r w:rsidRPr="00C63883">
        <w:t>1.5.</w:t>
      </w:r>
      <w:r>
        <w:t>2</w:t>
      </w:r>
      <w:r w:rsidRPr="00C63883">
        <w:t xml:space="preserve">.7. Спортсмены в возрасте от 7 лет и старше, для участия во </w:t>
      </w:r>
      <w:proofErr w:type="gramStart"/>
      <w:r w:rsidRPr="00C63883">
        <w:t xml:space="preserve">всероссийских соревнованиях, проводимых под эгидой </w:t>
      </w:r>
      <w:r w:rsidR="00256A9C">
        <w:t>ОСФ</w:t>
      </w:r>
      <w:r w:rsidRPr="00C63883">
        <w:t xml:space="preserve"> при регистрации на такое соревнование обязаны</w:t>
      </w:r>
      <w:proofErr w:type="gramEnd"/>
      <w:r w:rsidRPr="00C63883">
        <w:t xml:space="preserve"> предоставить действующий сертификат РУСАДА, подтверждающий обладание базовыми знаниями антидопинговых правил по образовательному курсу РУСАДА – «Триагонал».</w:t>
      </w:r>
    </w:p>
    <w:p w14:paraId="2A6F6C28" w14:textId="77777777" w:rsidR="0077523B" w:rsidRPr="008338BD" w:rsidRDefault="0077523B" w:rsidP="008D1BDD">
      <w:pPr>
        <w:pStyle w:val="ConsPlusNormal"/>
        <w:spacing w:line="276" w:lineRule="auto"/>
        <w:ind w:firstLine="851"/>
        <w:jc w:val="both"/>
        <w:rPr>
          <w:rFonts w:ascii="Times New Roman" w:hAnsi="Times New Roman" w:cs="Times New Roman"/>
          <w:color w:val="000000"/>
          <w:sz w:val="28"/>
          <w:szCs w:val="28"/>
        </w:rPr>
      </w:pPr>
      <w:r w:rsidRPr="008D1BDD">
        <w:rPr>
          <w:rFonts w:ascii="Times New Roman" w:hAnsi="Times New Roman" w:cs="Times New Roman"/>
          <w:sz w:val="28"/>
          <w:szCs w:val="28"/>
        </w:rPr>
        <w:t>1.6.</w:t>
      </w:r>
      <w:r>
        <w:t xml:space="preserve"> </w:t>
      </w:r>
      <w:r w:rsidRPr="008338BD">
        <w:rPr>
          <w:rFonts w:ascii="Times New Roman" w:hAnsi="Times New Roman" w:cs="Times New Roman"/>
          <w:color w:val="000000"/>
          <w:sz w:val="28"/>
          <w:szCs w:val="28"/>
        </w:rPr>
        <w:t>Всем организаторам, участникам и зрителям запрещено оказывать противоправное влияние на результаты Соревнований.</w:t>
      </w:r>
    </w:p>
    <w:p w14:paraId="0F9508AF" w14:textId="77777777" w:rsidR="0077523B" w:rsidRDefault="005B787D" w:rsidP="0077523B">
      <w:pPr>
        <w:spacing w:line="276" w:lineRule="auto"/>
        <w:ind w:firstLine="851"/>
        <w:jc w:val="both"/>
        <w:rPr>
          <w:color w:val="000000"/>
          <w:sz w:val="28"/>
          <w:szCs w:val="28"/>
        </w:rPr>
      </w:pPr>
      <w:r w:rsidRPr="00B641C3">
        <w:rPr>
          <w:sz w:val="28"/>
          <w:szCs w:val="28"/>
        </w:rPr>
        <w:t xml:space="preserve">1.7. </w:t>
      </w:r>
      <w:r w:rsidR="0077523B" w:rsidRPr="00B641C3">
        <w:rPr>
          <w:sz w:val="28"/>
          <w:szCs w:val="28"/>
        </w:rPr>
        <w:t xml:space="preserve">Запрещено </w:t>
      </w:r>
      <w:r w:rsidR="0077523B" w:rsidRPr="008338BD">
        <w:rPr>
          <w:color w:val="000000"/>
          <w:sz w:val="28"/>
          <w:szCs w:val="28"/>
        </w:rPr>
        <w:t xml:space="preserve">участвовать в азартных играх в букмекерских конторах и тотализаторах путем заключения пари на официальные спортивные соревнования в соответствии с требованиями, установленными пунктом 3 части 4 статьи 26.2 Федерального закона от 04 декабря 2007 г. № 329-ФЗ </w:t>
      </w:r>
      <w:r w:rsidR="008D1BDD">
        <w:rPr>
          <w:color w:val="000000"/>
          <w:sz w:val="28"/>
          <w:szCs w:val="28"/>
        </w:rPr>
        <w:br/>
      </w:r>
      <w:r w:rsidR="0077523B" w:rsidRPr="008338BD">
        <w:rPr>
          <w:color w:val="000000"/>
          <w:sz w:val="28"/>
          <w:szCs w:val="28"/>
        </w:rPr>
        <w:t>«О физической культуре и спорте в Российской Федерации».</w:t>
      </w:r>
    </w:p>
    <w:p w14:paraId="637AE65B" w14:textId="77777777" w:rsidR="0077523B" w:rsidRPr="008338BD" w:rsidRDefault="0077523B" w:rsidP="008D1BDD">
      <w:pPr>
        <w:spacing w:line="276" w:lineRule="auto"/>
        <w:ind w:firstLine="851"/>
        <w:jc w:val="both"/>
        <w:rPr>
          <w:color w:val="000000"/>
          <w:sz w:val="28"/>
          <w:szCs w:val="28"/>
        </w:rPr>
      </w:pPr>
    </w:p>
    <w:p w14:paraId="7CE42784" w14:textId="77777777" w:rsidR="000951C5" w:rsidRPr="00121B44" w:rsidRDefault="000951C5" w:rsidP="002104C6">
      <w:pPr>
        <w:pStyle w:val="a4"/>
        <w:numPr>
          <w:ilvl w:val="0"/>
          <w:numId w:val="1"/>
        </w:numPr>
        <w:tabs>
          <w:tab w:val="left" w:pos="426"/>
        </w:tabs>
        <w:spacing w:before="89" w:line="276" w:lineRule="auto"/>
        <w:ind w:left="0" w:firstLine="142"/>
        <w:jc w:val="center"/>
      </w:pPr>
      <w:r w:rsidRPr="00121B44">
        <w:t>УЧАСТНИКИ СОРЕВНОВАНИЙ</w:t>
      </w:r>
    </w:p>
    <w:p w14:paraId="57CCF9D3" w14:textId="77777777" w:rsidR="000951C5" w:rsidRPr="00121B44" w:rsidRDefault="000951C5" w:rsidP="00DA1983">
      <w:pPr>
        <w:tabs>
          <w:tab w:val="left" w:pos="709"/>
        </w:tabs>
        <w:spacing w:before="1" w:line="276" w:lineRule="auto"/>
        <w:ind w:left="709" w:firstLine="851"/>
        <w:jc w:val="center"/>
        <w:rPr>
          <w:sz w:val="28"/>
          <w:szCs w:val="28"/>
        </w:rPr>
      </w:pPr>
    </w:p>
    <w:p w14:paraId="6D98EBB1" w14:textId="77777777" w:rsidR="000951C5" w:rsidRPr="00121B44" w:rsidRDefault="003C35C1" w:rsidP="00DA1983">
      <w:pPr>
        <w:tabs>
          <w:tab w:val="left" w:pos="426"/>
          <w:tab w:val="left" w:pos="1276"/>
        </w:tabs>
        <w:spacing w:line="276" w:lineRule="auto"/>
        <w:jc w:val="center"/>
        <w:rPr>
          <w:sz w:val="28"/>
          <w:szCs w:val="28"/>
        </w:rPr>
      </w:pPr>
      <w:r w:rsidRPr="00121B44">
        <w:rPr>
          <w:sz w:val="28"/>
          <w:szCs w:val="28"/>
        </w:rPr>
        <w:t xml:space="preserve">2.1. </w:t>
      </w:r>
      <w:r w:rsidR="000951C5" w:rsidRPr="00121B44">
        <w:rPr>
          <w:sz w:val="28"/>
          <w:szCs w:val="28"/>
        </w:rPr>
        <w:t>СПОРТСМЕНЫ</w:t>
      </w:r>
    </w:p>
    <w:p w14:paraId="1E96CF8D" w14:textId="77777777" w:rsidR="003C35C1" w:rsidRPr="00121B44" w:rsidRDefault="003C35C1" w:rsidP="00DA1983">
      <w:pPr>
        <w:tabs>
          <w:tab w:val="left" w:pos="426"/>
          <w:tab w:val="left" w:pos="1276"/>
        </w:tabs>
        <w:spacing w:line="276" w:lineRule="auto"/>
        <w:jc w:val="center"/>
        <w:rPr>
          <w:sz w:val="28"/>
          <w:szCs w:val="28"/>
        </w:rPr>
      </w:pPr>
    </w:p>
    <w:p w14:paraId="1AA51D94" w14:textId="61D59BE7" w:rsidR="003C35C1" w:rsidRPr="00121B44" w:rsidRDefault="003C35C1" w:rsidP="002104C6">
      <w:pPr>
        <w:pStyle w:val="a4"/>
        <w:numPr>
          <w:ilvl w:val="2"/>
          <w:numId w:val="3"/>
        </w:numPr>
        <w:tabs>
          <w:tab w:val="left" w:pos="0"/>
          <w:tab w:val="left" w:pos="1560"/>
        </w:tabs>
        <w:spacing w:line="276" w:lineRule="auto"/>
        <w:ind w:left="0" w:right="-1" w:firstLine="851"/>
        <w:jc w:val="both"/>
      </w:pPr>
      <w:r w:rsidRPr="00121B44">
        <w:t xml:space="preserve">Соревнования </w:t>
      </w:r>
      <w:r w:rsidRPr="00493FC7">
        <w:t>проводятся среди спортивных пар</w:t>
      </w:r>
      <w:r w:rsidR="006A48E6" w:rsidRPr="00493FC7">
        <w:t>,</w:t>
      </w:r>
      <w:r w:rsidRPr="00493FC7">
        <w:t xml:space="preserve"> ансамблей</w:t>
      </w:r>
      <w:r w:rsidR="006A48E6" w:rsidRPr="00493FC7">
        <w:t>, команд</w:t>
      </w:r>
      <w:r w:rsidR="005B787D">
        <w:t xml:space="preserve"> </w:t>
      </w:r>
      <w:r w:rsidR="005B787D" w:rsidRPr="00B641C3">
        <w:t>(</w:t>
      </w:r>
      <w:r w:rsidR="00830AE7">
        <w:t xml:space="preserve">в том числе </w:t>
      </w:r>
      <w:r w:rsidR="00C41A47">
        <w:t xml:space="preserve">в </w:t>
      </w:r>
      <w:r w:rsidR="00C41A47" w:rsidRPr="00B641C3">
        <w:t>спортивн</w:t>
      </w:r>
      <w:r w:rsidR="00C41A47">
        <w:t>ых</w:t>
      </w:r>
      <w:r w:rsidR="00C41A47" w:rsidRPr="00B641C3">
        <w:t xml:space="preserve"> </w:t>
      </w:r>
      <w:r w:rsidR="005B787D" w:rsidRPr="00B641C3">
        <w:t>дисциплин</w:t>
      </w:r>
      <w:r w:rsidR="00C41A47">
        <w:t>ах, содержащих в своем наименовании слово</w:t>
      </w:r>
      <w:r w:rsidR="005B787D" w:rsidRPr="00B641C3">
        <w:t xml:space="preserve"> «брейкинг</w:t>
      </w:r>
      <w:r w:rsidR="00256A9C">
        <w:t>»).</w:t>
      </w:r>
      <w:r w:rsidR="005B787D" w:rsidRPr="00B641C3">
        <w:t xml:space="preserve"> </w:t>
      </w:r>
      <w:r w:rsidRPr="00B641C3">
        <w:t xml:space="preserve">Спортивная </w:t>
      </w:r>
      <w:r w:rsidRPr="00493FC7">
        <w:t xml:space="preserve">пара (далее — пара) состоит </w:t>
      </w:r>
      <w:r w:rsidRPr="00121B44">
        <w:t xml:space="preserve">из партнера мужского пола и партнерши женского пола, которые исполняют </w:t>
      </w:r>
      <w:r w:rsidRPr="00121B44">
        <w:lastRenderedPageBreak/>
        <w:t>соревновательную программу под музыкально</w:t>
      </w:r>
      <w:r w:rsidR="00B24738" w:rsidRPr="00121B44">
        <w:t xml:space="preserve">е </w:t>
      </w:r>
      <w:r w:rsidRPr="00121B44">
        <w:t>сопровождение.</w:t>
      </w:r>
    </w:p>
    <w:p w14:paraId="4B6C89F0" w14:textId="77777777" w:rsidR="003C35C1" w:rsidRDefault="003C35C1" w:rsidP="00DA1983">
      <w:pPr>
        <w:tabs>
          <w:tab w:val="left" w:pos="0"/>
        </w:tabs>
        <w:spacing w:before="1" w:line="276" w:lineRule="auto"/>
        <w:ind w:right="-1" w:firstLine="851"/>
        <w:jc w:val="both"/>
        <w:rPr>
          <w:sz w:val="28"/>
          <w:szCs w:val="28"/>
        </w:rPr>
      </w:pPr>
      <w:r w:rsidRPr="00121B44">
        <w:rPr>
          <w:sz w:val="28"/>
          <w:szCs w:val="28"/>
        </w:rPr>
        <w:t xml:space="preserve">Ансамбли состоят из шести, семи или восьми пар, </w:t>
      </w:r>
      <w:r w:rsidR="00F30D2A">
        <w:rPr>
          <w:sz w:val="28"/>
          <w:szCs w:val="28"/>
        </w:rPr>
        <w:t>выполняющих</w:t>
      </w:r>
      <w:r w:rsidR="00F30D2A" w:rsidRPr="00121B44">
        <w:rPr>
          <w:sz w:val="28"/>
          <w:szCs w:val="28"/>
        </w:rPr>
        <w:t xml:space="preserve"> </w:t>
      </w:r>
      <w:r w:rsidRPr="00121B44">
        <w:rPr>
          <w:sz w:val="28"/>
          <w:szCs w:val="28"/>
        </w:rPr>
        <w:t>одновременно одну</w:t>
      </w:r>
      <w:r w:rsidR="00F30D2A">
        <w:rPr>
          <w:sz w:val="28"/>
          <w:szCs w:val="28"/>
        </w:rPr>
        <w:t xml:space="preserve"> программу спортивной</w:t>
      </w:r>
      <w:r w:rsidRPr="00121B44">
        <w:rPr>
          <w:sz w:val="28"/>
          <w:szCs w:val="28"/>
        </w:rPr>
        <w:t xml:space="preserve"> дисциплин</w:t>
      </w:r>
      <w:r w:rsidR="00F30D2A">
        <w:rPr>
          <w:sz w:val="28"/>
          <w:szCs w:val="28"/>
        </w:rPr>
        <w:t>ы</w:t>
      </w:r>
      <w:r w:rsidRPr="00121B44">
        <w:rPr>
          <w:sz w:val="28"/>
          <w:szCs w:val="28"/>
        </w:rPr>
        <w:t xml:space="preserve">. Каждый спортсмен ансамбля должен выступать в составе только одного ансамбля в </w:t>
      </w:r>
      <w:r w:rsidR="00F30D2A">
        <w:rPr>
          <w:sz w:val="28"/>
          <w:szCs w:val="28"/>
        </w:rPr>
        <w:t>одной</w:t>
      </w:r>
      <w:r w:rsidR="00F30D2A" w:rsidRPr="00121B44">
        <w:rPr>
          <w:sz w:val="28"/>
          <w:szCs w:val="28"/>
        </w:rPr>
        <w:t xml:space="preserve"> </w:t>
      </w:r>
      <w:r w:rsidRPr="00121B44">
        <w:rPr>
          <w:sz w:val="28"/>
          <w:szCs w:val="28"/>
        </w:rPr>
        <w:t xml:space="preserve">возрастной группе и </w:t>
      </w:r>
      <w:r w:rsidR="00F30D2A">
        <w:rPr>
          <w:sz w:val="28"/>
          <w:szCs w:val="28"/>
        </w:rPr>
        <w:t xml:space="preserve">спортивной </w:t>
      </w:r>
      <w:r w:rsidRPr="00121B44">
        <w:rPr>
          <w:sz w:val="28"/>
          <w:szCs w:val="28"/>
        </w:rPr>
        <w:t>дисциплине.</w:t>
      </w:r>
    </w:p>
    <w:p w14:paraId="1DF4877E" w14:textId="77777777" w:rsidR="003E334B" w:rsidRPr="00B641C3" w:rsidRDefault="005B787D" w:rsidP="005B787D">
      <w:pPr>
        <w:pStyle w:val="a4"/>
        <w:tabs>
          <w:tab w:val="left" w:pos="0"/>
          <w:tab w:val="left" w:pos="1560"/>
        </w:tabs>
        <w:spacing w:line="276" w:lineRule="auto"/>
        <w:ind w:left="0" w:right="-1" w:firstLine="709"/>
      </w:pPr>
      <w:r w:rsidRPr="00B641C3">
        <w:t xml:space="preserve">2.1.2. </w:t>
      </w:r>
      <w:r w:rsidR="003E334B" w:rsidRPr="00B641C3">
        <w:t>Возрастные группы участников.</w:t>
      </w:r>
    </w:p>
    <w:p w14:paraId="48FEB54E" w14:textId="77777777" w:rsidR="003E334B" w:rsidRPr="00B641C3" w:rsidRDefault="003E334B" w:rsidP="005B787D">
      <w:pPr>
        <w:tabs>
          <w:tab w:val="left" w:pos="0"/>
        </w:tabs>
        <w:spacing w:line="276" w:lineRule="auto"/>
        <w:ind w:right="-1" w:firstLine="709"/>
        <w:jc w:val="both"/>
        <w:rPr>
          <w:sz w:val="28"/>
          <w:szCs w:val="28"/>
        </w:rPr>
      </w:pPr>
      <w:r w:rsidRPr="00B641C3">
        <w:rPr>
          <w:sz w:val="28"/>
          <w:szCs w:val="28"/>
        </w:rPr>
        <w:t>В Таблице № 1 приведены возрастные ограничения для спортсменов, участвующих в соревнованиях пар.</w:t>
      </w:r>
    </w:p>
    <w:p w14:paraId="6E7E4494" w14:textId="77777777" w:rsidR="003E334B" w:rsidRPr="00B641C3" w:rsidRDefault="003E334B" w:rsidP="003E334B">
      <w:pPr>
        <w:tabs>
          <w:tab w:val="left" w:pos="709"/>
        </w:tabs>
        <w:spacing w:line="276" w:lineRule="auto"/>
        <w:ind w:right="-1"/>
        <w:jc w:val="right"/>
        <w:rPr>
          <w:sz w:val="28"/>
          <w:szCs w:val="28"/>
        </w:rPr>
      </w:pPr>
      <w:r w:rsidRPr="00B641C3">
        <w:rPr>
          <w:sz w:val="28"/>
          <w:szCs w:val="28"/>
        </w:rPr>
        <w:t>Таблица № 1</w:t>
      </w:r>
    </w:p>
    <w:tbl>
      <w:tblPr>
        <w:tblW w:w="91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82"/>
        <w:gridCol w:w="2126"/>
        <w:gridCol w:w="2693"/>
      </w:tblGrid>
      <w:tr w:rsidR="00B641C3" w:rsidRPr="00B641C3" w14:paraId="6F14749D" w14:textId="77777777" w:rsidTr="00647FE1">
        <w:trPr>
          <w:trHeight w:val="642"/>
          <w:jc w:val="center"/>
        </w:trPr>
        <w:tc>
          <w:tcPr>
            <w:tcW w:w="4282" w:type="dxa"/>
            <w:vAlign w:val="center"/>
          </w:tcPr>
          <w:p w14:paraId="7D19DA66" w14:textId="77777777" w:rsidR="003E334B" w:rsidRPr="00B641C3" w:rsidRDefault="003E334B" w:rsidP="00647FE1">
            <w:pPr>
              <w:tabs>
                <w:tab w:val="left" w:pos="709"/>
              </w:tabs>
              <w:spacing w:before="160" w:line="276" w:lineRule="auto"/>
              <w:ind w:left="33"/>
              <w:jc w:val="center"/>
              <w:rPr>
                <w:sz w:val="28"/>
                <w:szCs w:val="28"/>
              </w:rPr>
            </w:pPr>
            <w:r w:rsidRPr="00B641C3">
              <w:rPr>
                <w:sz w:val="28"/>
                <w:szCs w:val="28"/>
              </w:rPr>
              <w:t>Возрастная группа*</w:t>
            </w:r>
          </w:p>
        </w:tc>
        <w:tc>
          <w:tcPr>
            <w:tcW w:w="2126" w:type="dxa"/>
            <w:vAlign w:val="center"/>
          </w:tcPr>
          <w:p w14:paraId="63DC65FA" w14:textId="77777777" w:rsidR="003E334B" w:rsidRPr="00B641C3" w:rsidRDefault="003E334B" w:rsidP="00647FE1">
            <w:pPr>
              <w:tabs>
                <w:tab w:val="left" w:pos="709"/>
              </w:tabs>
              <w:spacing w:line="276" w:lineRule="auto"/>
              <w:ind w:left="62" w:right="129" w:hanging="28"/>
              <w:jc w:val="center"/>
              <w:rPr>
                <w:sz w:val="28"/>
                <w:szCs w:val="28"/>
              </w:rPr>
            </w:pPr>
            <w:r w:rsidRPr="00B641C3">
              <w:rPr>
                <w:sz w:val="28"/>
                <w:szCs w:val="28"/>
              </w:rPr>
              <w:t>Возрастная группа ВДСФ</w:t>
            </w:r>
          </w:p>
        </w:tc>
        <w:tc>
          <w:tcPr>
            <w:tcW w:w="2693" w:type="dxa"/>
            <w:tcBorders>
              <w:right w:val="single" w:sz="4" w:space="0" w:color="auto"/>
            </w:tcBorders>
            <w:vAlign w:val="center"/>
          </w:tcPr>
          <w:p w14:paraId="19410974" w14:textId="77777777" w:rsidR="003E334B" w:rsidRPr="00B641C3" w:rsidRDefault="003E334B" w:rsidP="00647FE1">
            <w:pPr>
              <w:tabs>
                <w:tab w:val="left" w:pos="709"/>
              </w:tabs>
              <w:spacing w:line="276" w:lineRule="auto"/>
              <w:jc w:val="center"/>
              <w:rPr>
                <w:sz w:val="28"/>
                <w:szCs w:val="28"/>
              </w:rPr>
            </w:pPr>
            <w:r w:rsidRPr="00B641C3">
              <w:rPr>
                <w:sz w:val="28"/>
                <w:szCs w:val="28"/>
              </w:rPr>
              <w:t>Возраст спортсменов</w:t>
            </w:r>
          </w:p>
        </w:tc>
      </w:tr>
      <w:tr w:rsidR="00B641C3" w:rsidRPr="00B641C3" w14:paraId="5D75127E" w14:textId="77777777" w:rsidTr="00647FE1">
        <w:trPr>
          <w:trHeight w:val="353"/>
          <w:jc w:val="center"/>
        </w:trPr>
        <w:tc>
          <w:tcPr>
            <w:tcW w:w="4282" w:type="dxa"/>
            <w:vAlign w:val="center"/>
          </w:tcPr>
          <w:p w14:paraId="7ECAA431" w14:textId="77777777" w:rsidR="003E334B" w:rsidRPr="00B641C3" w:rsidRDefault="003E334B" w:rsidP="00647FE1">
            <w:pPr>
              <w:tabs>
                <w:tab w:val="left" w:pos="709"/>
              </w:tabs>
              <w:spacing w:before="1" w:line="276" w:lineRule="auto"/>
              <w:ind w:left="28"/>
              <w:rPr>
                <w:sz w:val="28"/>
                <w:szCs w:val="28"/>
              </w:rPr>
            </w:pPr>
            <w:r w:rsidRPr="00B641C3">
              <w:rPr>
                <w:sz w:val="28"/>
                <w:szCs w:val="28"/>
              </w:rPr>
              <w:t>Мужчины и женщины</w:t>
            </w:r>
          </w:p>
        </w:tc>
        <w:tc>
          <w:tcPr>
            <w:tcW w:w="2126" w:type="dxa"/>
            <w:vAlign w:val="center"/>
          </w:tcPr>
          <w:p w14:paraId="3F09E110" w14:textId="77777777" w:rsidR="003E334B" w:rsidRPr="00B641C3" w:rsidRDefault="003E334B" w:rsidP="00647FE1">
            <w:pPr>
              <w:tabs>
                <w:tab w:val="left" w:pos="709"/>
              </w:tabs>
              <w:spacing w:before="1" w:line="276" w:lineRule="auto"/>
              <w:ind w:left="62" w:right="129" w:hanging="28"/>
              <w:rPr>
                <w:sz w:val="28"/>
                <w:szCs w:val="28"/>
              </w:rPr>
            </w:pPr>
            <w:r w:rsidRPr="00B641C3">
              <w:rPr>
                <w:sz w:val="28"/>
                <w:szCs w:val="28"/>
              </w:rPr>
              <w:t>Adult</w:t>
            </w:r>
          </w:p>
        </w:tc>
        <w:tc>
          <w:tcPr>
            <w:tcW w:w="2693" w:type="dxa"/>
            <w:tcBorders>
              <w:right w:val="single" w:sz="4" w:space="0" w:color="auto"/>
            </w:tcBorders>
            <w:vAlign w:val="center"/>
          </w:tcPr>
          <w:p w14:paraId="790C06FD" w14:textId="77777777" w:rsidR="003E334B" w:rsidRPr="00B641C3" w:rsidRDefault="003E334B" w:rsidP="00647FE1">
            <w:pPr>
              <w:tabs>
                <w:tab w:val="left" w:pos="709"/>
              </w:tabs>
              <w:spacing w:before="1" w:line="276" w:lineRule="auto"/>
              <w:ind w:left="137"/>
              <w:jc w:val="center"/>
              <w:rPr>
                <w:sz w:val="28"/>
                <w:szCs w:val="28"/>
              </w:rPr>
            </w:pPr>
            <w:r w:rsidRPr="00B641C3">
              <w:rPr>
                <w:sz w:val="28"/>
                <w:szCs w:val="28"/>
              </w:rPr>
              <w:t>19 лет и старше*</w:t>
            </w:r>
          </w:p>
        </w:tc>
      </w:tr>
      <w:tr w:rsidR="00B641C3" w:rsidRPr="00B641C3" w14:paraId="47C5CDA7" w14:textId="77777777" w:rsidTr="00647FE1">
        <w:trPr>
          <w:trHeight w:val="282"/>
          <w:jc w:val="center"/>
        </w:trPr>
        <w:tc>
          <w:tcPr>
            <w:tcW w:w="4282" w:type="dxa"/>
            <w:vAlign w:val="center"/>
          </w:tcPr>
          <w:p w14:paraId="6F534BE7" w14:textId="77777777" w:rsidR="003E334B" w:rsidRPr="00B641C3" w:rsidRDefault="003E334B" w:rsidP="00647FE1">
            <w:pPr>
              <w:tabs>
                <w:tab w:val="left" w:pos="709"/>
              </w:tabs>
              <w:spacing w:before="2" w:line="276" w:lineRule="auto"/>
              <w:ind w:left="28"/>
              <w:rPr>
                <w:sz w:val="28"/>
                <w:szCs w:val="28"/>
                <w:lang w:val="en-US"/>
              </w:rPr>
            </w:pPr>
            <w:r w:rsidRPr="00B641C3">
              <w:rPr>
                <w:sz w:val="28"/>
                <w:szCs w:val="28"/>
              </w:rPr>
              <w:t xml:space="preserve">Юниоры и юниорки </w:t>
            </w:r>
          </w:p>
          <w:p w14:paraId="6993DED7" w14:textId="77777777" w:rsidR="003E334B" w:rsidRPr="00B641C3" w:rsidRDefault="003E334B" w:rsidP="00647FE1">
            <w:pPr>
              <w:tabs>
                <w:tab w:val="left" w:pos="709"/>
              </w:tabs>
              <w:spacing w:before="2" w:line="276" w:lineRule="auto"/>
              <w:ind w:left="28"/>
              <w:rPr>
                <w:sz w:val="28"/>
                <w:szCs w:val="28"/>
              </w:rPr>
            </w:pPr>
            <w:r w:rsidRPr="00B641C3">
              <w:rPr>
                <w:sz w:val="28"/>
                <w:szCs w:val="28"/>
              </w:rPr>
              <w:t>(17 – 25 лет)**</w:t>
            </w:r>
          </w:p>
        </w:tc>
        <w:tc>
          <w:tcPr>
            <w:tcW w:w="2126" w:type="dxa"/>
            <w:vAlign w:val="center"/>
          </w:tcPr>
          <w:p w14:paraId="68D8DD1B" w14:textId="77777777" w:rsidR="003E334B" w:rsidRPr="00B641C3" w:rsidRDefault="003E334B" w:rsidP="00647FE1">
            <w:pPr>
              <w:tabs>
                <w:tab w:val="left" w:pos="709"/>
              </w:tabs>
              <w:spacing w:line="276" w:lineRule="auto"/>
              <w:ind w:left="62" w:right="129" w:hanging="28"/>
              <w:rPr>
                <w:sz w:val="28"/>
                <w:szCs w:val="28"/>
              </w:rPr>
            </w:pPr>
          </w:p>
        </w:tc>
        <w:tc>
          <w:tcPr>
            <w:tcW w:w="2693" w:type="dxa"/>
            <w:tcBorders>
              <w:right w:val="single" w:sz="4" w:space="0" w:color="auto"/>
            </w:tcBorders>
            <w:vAlign w:val="center"/>
          </w:tcPr>
          <w:p w14:paraId="62A75070" w14:textId="77777777" w:rsidR="003E334B" w:rsidRPr="00B641C3" w:rsidRDefault="003E334B" w:rsidP="00647FE1">
            <w:pPr>
              <w:tabs>
                <w:tab w:val="left" w:pos="709"/>
              </w:tabs>
              <w:spacing w:before="2" w:line="276" w:lineRule="auto"/>
              <w:ind w:left="137"/>
              <w:jc w:val="center"/>
              <w:rPr>
                <w:sz w:val="28"/>
                <w:szCs w:val="28"/>
              </w:rPr>
            </w:pPr>
            <w:r w:rsidRPr="00B641C3">
              <w:rPr>
                <w:sz w:val="28"/>
                <w:szCs w:val="28"/>
              </w:rPr>
              <w:t>17, 18, 19, 20, 21, 22, 23, 24 и 25 лет</w:t>
            </w:r>
          </w:p>
        </w:tc>
      </w:tr>
      <w:tr w:rsidR="00B641C3" w:rsidRPr="00B641C3" w14:paraId="7DD9FC1D" w14:textId="77777777" w:rsidTr="00647FE1">
        <w:trPr>
          <w:trHeight w:val="354"/>
          <w:jc w:val="center"/>
        </w:trPr>
        <w:tc>
          <w:tcPr>
            <w:tcW w:w="4282" w:type="dxa"/>
            <w:vAlign w:val="center"/>
          </w:tcPr>
          <w:p w14:paraId="0A6F47E7" w14:textId="77777777" w:rsidR="003E334B" w:rsidRPr="00B641C3" w:rsidRDefault="003E334B" w:rsidP="00647FE1">
            <w:pPr>
              <w:tabs>
                <w:tab w:val="left" w:pos="709"/>
              </w:tabs>
              <w:spacing w:before="2" w:line="276" w:lineRule="auto"/>
              <w:ind w:left="28"/>
              <w:rPr>
                <w:sz w:val="28"/>
                <w:szCs w:val="28"/>
              </w:rPr>
            </w:pPr>
            <w:r w:rsidRPr="00B641C3">
              <w:rPr>
                <w:sz w:val="28"/>
                <w:szCs w:val="28"/>
              </w:rPr>
              <w:t>Юниоры и юниорки (16 – 20 лет)</w:t>
            </w:r>
          </w:p>
        </w:tc>
        <w:tc>
          <w:tcPr>
            <w:tcW w:w="2126" w:type="dxa"/>
            <w:vAlign w:val="center"/>
          </w:tcPr>
          <w:p w14:paraId="6A26204A" w14:textId="77777777" w:rsidR="003E334B" w:rsidRPr="00B641C3" w:rsidRDefault="003E334B" w:rsidP="00647FE1">
            <w:pPr>
              <w:tabs>
                <w:tab w:val="left" w:pos="709"/>
              </w:tabs>
              <w:spacing w:before="2" w:line="276" w:lineRule="auto"/>
              <w:ind w:left="62" w:right="129" w:hanging="28"/>
              <w:rPr>
                <w:sz w:val="28"/>
                <w:szCs w:val="28"/>
              </w:rPr>
            </w:pPr>
            <w:r w:rsidRPr="00B641C3">
              <w:rPr>
                <w:sz w:val="28"/>
                <w:szCs w:val="28"/>
              </w:rPr>
              <w:t>Under 21</w:t>
            </w:r>
          </w:p>
        </w:tc>
        <w:tc>
          <w:tcPr>
            <w:tcW w:w="2693" w:type="dxa"/>
            <w:tcBorders>
              <w:right w:val="single" w:sz="4" w:space="0" w:color="auto"/>
            </w:tcBorders>
            <w:vAlign w:val="center"/>
          </w:tcPr>
          <w:p w14:paraId="53B199A3" w14:textId="77777777" w:rsidR="003E334B" w:rsidRPr="00B641C3" w:rsidRDefault="003E334B" w:rsidP="00647FE1">
            <w:pPr>
              <w:tabs>
                <w:tab w:val="left" w:pos="709"/>
              </w:tabs>
              <w:spacing w:before="2" w:line="276" w:lineRule="auto"/>
              <w:ind w:left="137"/>
              <w:jc w:val="center"/>
              <w:rPr>
                <w:sz w:val="28"/>
                <w:szCs w:val="28"/>
              </w:rPr>
            </w:pPr>
            <w:r w:rsidRPr="00B641C3">
              <w:rPr>
                <w:sz w:val="28"/>
                <w:szCs w:val="28"/>
              </w:rPr>
              <w:t xml:space="preserve">16, 17, 18, 19 </w:t>
            </w:r>
          </w:p>
          <w:p w14:paraId="5F5FEB7D" w14:textId="77777777" w:rsidR="003E334B" w:rsidRPr="00B641C3" w:rsidRDefault="003E334B" w:rsidP="00647FE1">
            <w:pPr>
              <w:tabs>
                <w:tab w:val="left" w:pos="709"/>
              </w:tabs>
              <w:spacing w:before="2" w:line="276" w:lineRule="auto"/>
              <w:ind w:left="137"/>
              <w:jc w:val="center"/>
              <w:rPr>
                <w:sz w:val="28"/>
                <w:szCs w:val="28"/>
              </w:rPr>
            </w:pPr>
            <w:r w:rsidRPr="00B641C3">
              <w:rPr>
                <w:sz w:val="28"/>
                <w:szCs w:val="28"/>
              </w:rPr>
              <w:t>и 20 лет</w:t>
            </w:r>
          </w:p>
        </w:tc>
      </w:tr>
      <w:tr w:rsidR="00B641C3" w:rsidRPr="00B641C3" w14:paraId="5EC93695" w14:textId="77777777" w:rsidTr="00647FE1">
        <w:trPr>
          <w:trHeight w:val="354"/>
          <w:jc w:val="center"/>
        </w:trPr>
        <w:tc>
          <w:tcPr>
            <w:tcW w:w="4282" w:type="dxa"/>
            <w:vAlign w:val="center"/>
          </w:tcPr>
          <w:p w14:paraId="2EA9DF58" w14:textId="77777777" w:rsidR="003E334B" w:rsidRPr="00B641C3" w:rsidRDefault="003E334B" w:rsidP="00647FE1">
            <w:pPr>
              <w:tabs>
                <w:tab w:val="left" w:pos="709"/>
              </w:tabs>
              <w:spacing w:before="2" w:line="276" w:lineRule="auto"/>
              <w:ind w:left="28"/>
              <w:rPr>
                <w:sz w:val="28"/>
                <w:szCs w:val="28"/>
              </w:rPr>
            </w:pPr>
            <w:r w:rsidRPr="00B641C3">
              <w:rPr>
                <w:sz w:val="28"/>
                <w:szCs w:val="28"/>
              </w:rPr>
              <w:t>Юниоры и юниорки (16 – 18 лет)</w:t>
            </w:r>
          </w:p>
        </w:tc>
        <w:tc>
          <w:tcPr>
            <w:tcW w:w="2126" w:type="dxa"/>
            <w:vAlign w:val="center"/>
          </w:tcPr>
          <w:p w14:paraId="45EA01B8" w14:textId="77777777" w:rsidR="003E334B" w:rsidRPr="00B641C3" w:rsidRDefault="003E334B" w:rsidP="00647FE1">
            <w:pPr>
              <w:tabs>
                <w:tab w:val="left" w:pos="709"/>
              </w:tabs>
              <w:spacing w:before="2" w:line="276" w:lineRule="auto"/>
              <w:ind w:left="62" w:right="129" w:hanging="28"/>
              <w:rPr>
                <w:sz w:val="28"/>
                <w:szCs w:val="28"/>
              </w:rPr>
            </w:pPr>
            <w:r w:rsidRPr="00B641C3">
              <w:rPr>
                <w:sz w:val="28"/>
                <w:szCs w:val="28"/>
              </w:rPr>
              <w:t>Youth</w:t>
            </w:r>
          </w:p>
        </w:tc>
        <w:tc>
          <w:tcPr>
            <w:tcW w:w="2693" w:type="dxa"/>
            <w:tcBorders>
              <w:right w:val="single" w:sz="4" w:space="0" w:color="auto"/>
            </w:tcBorders>
            <w:vAlign w:val="center"/>
          </w:tcPr>
          <w:p w14:paraId="3D50C603" w14:textId="77777777" w:rsidR="003E334B" w:rsidRPr="00B641C3" w:rsidRDefault="003E334B" w:rsidP="00647FE1">
            <w:pPr>
              <w:tabs>
                <w:tab w:val="left" w:pos="709"/>
              </w:tabs>
              <w:spacing w:before="2" w:line="276" w:lineRule="auto"/>
              <w:ind w:left="137"/>
              <w:jc w:val="center"/>
              <w:rPr>
                <w:sz w:val="28"/>
                <w:szCs w:val="28"/>
              </w:rPr>
            </w:pPr>
            <w:r w:rsidRPr="00B641C3">
              <w:rPr>
                <w:sz w:val="28"/>
                <w:szCs w:val="28"/>
              </w:rPr>
              <w:t>16, 17 и 18 лет</w:t>
            </w:r>
          </w:p>
        </w:tc>
      </w:tr>
      <w:tr w:rsidR="00B641C3" w:rsidRPr="00B641C3" w14:paraId="1DA261C1" w14:textId="77777777" w:rsidTr="00647FE1">
        <w:trPr>
          <w:trHeight w:val="352"/>
          <w:jc w:val="center"/>
        </w:trPr>
        <w:tc>
          <w:tcPr>
            <w:tcW w:w="4282" w:type="dxa"/>
            <w:vAlign w:val="center"/>
          </w:tcPr>
          <w:p w14:paraId="683FD5A2" w14:textId="77777777" w:rsidR="003E334B" w:rsidRPr="00B641C3" w:rsidRDefault="003E334B" w:rsidP="00647FE1">
            <w:pPr>
              <w:tabs>
                <w:tab w:val="left" w:pos="709"/>
              </w:tabs>
              <w:spacing w:before="2" w:line="276" w:lineRule="auto"/>
              <w:ind w:left="28"/>
              <w:rPr>
                <w:sz w:val="28"/>
                <w:szCs w:val="28"/>
              </w:rPr>
            </w:pPr>
            <w:r w:rsidRPr="00B641C3">
              <w:rPr>
                <w:sz w:val="28"/>
                <w:szCs w:val="28"/>
              </w:rPr>
              <w:t>Юноши и девушки (14 – 15 лет)</w:t>
            </w:r>
          </w:p>
        </w:tc>
        <w:tc>
          <w:tcPr>
            <w:tcW w:w="2126" w:type="dxa"/>
            <w:vAlign w:val="center"/>
          </w:tcPr>
          <w:p w14:paraId="73F38A14" w14:textId="77777777" w:rsidR="003E334B" w:rsidRPr="00B641C3" w:rsidRDefault="003E334B" w:rsidP="00647FE1">
            <w:pPr>
              <w:tabs>
                <w:tab w:val="left" w:pos="709"/>
              </w:tabs>
              <w:spacing w:before="2" w:line="276" w:lineRule="auto"/>
              <w:ind w:left="62" w:right="129" w:hanging="28"/>
              <w:rPr>
                <w:sz w:val="28"/>
                <w:szCs w:val="28"/>
              </w:rPr>
            </w:pPr>
            <w:r w:rsidRPr="00B641C3">
              <w:rPr>
                <w:sz w:val="28"/>
                <w:szCs w:val="28"/>
              </w:rPr>
              <w:t>Junior II</w:t>
            </w:r>
          </w:p>
        </w:tc>
        <w:tc>
          <w:tcPr>
            <w:tcW w:w="2693" w:type="dxa"/>
            <w:tcBorders>
              <w:right w:val="single" w:sz="4" w:space="0" w:color="auto"/>
            </w:tcBorders>
            <w:vAlign w:val="center"/>
          </w:tcPr>
          <w:p w14:paraId="6105267D" w14:textId="77777777" w:rsidR="003E334B" w:rsidRPr="00B641C3" w:rsidRDefault="003E334B" w:rsidP="00647FE1">
            <w:pPr>
              <w:tabs>
                <w:tab w:val="left" w:pos="709"/>
              </w:tabs>
              <w:spacing w:before="2" w:line="276" w:lineRule="auto"/>
              <w:ind w:left="137"/>
              <w:jc w:val="center"/>
              <w:rPr>
                <w:sz w:val="28"/>
                <w:szCs w:val="28"/>
              </w:rPr>
            </w:pPr>
            <w:r w:rsidRPr="00B641C3">
              <w:rPr>
                <w:sz w:val="28"/>
                <w:szCs w:val="28"/>
              </w:rPr>
              <w:t>14, 15 лет</w:t>
            </w:r>
          </w:p>
        </w:tc>
      </w:tr>
      <w:tr w:rsidR="00B641C3" w:rsidRPr="00B641C3" w14:paraId="2B482271" w14:textId="77777777" w:rsidTr="00647FE1">
        <w:trPr>
          <w:trHeight w:val="354"/>
          <w:jc w:val="center"/>
        </w:trPr>
        <w:tc>
          <w:tcPr>
            <w:tcW w:w="4282" w:type="dxa"/>
            <w:vAlign w:val="center"/>
          </w:tcPr>
          <w:p w14:paraId="798CE281" w14:textId="77777777" w:rsidR="003E334B" w:rsidRPr="00B641C3" w:rsidRDefault="003E334B" w:rsidP="00647FE1">
            <w:pPr>
              <w:tabs>
                <w:tab w:val="left" w:pos="709"/>
              </w:tabs>
              <w:spacing w:before="2" w:line="276" w:lineRule="auto"/>
              <w:ind w:left="28"/>
              <w:rPr>
                <w:sz w:val="28"/>
                <w:szCs w:val="28"/>
              </w:rPr>
            </w:pPr>
            <w:r w:rsidRPr="00B641C3">
              <w:rPr>
                <w:sz w:val="28"/>
                <w:szCs w:val="28"/>
              </w:rPr>
              <w:t>Юноши и девушки (12 – 13 лет)</w:t>
            </w:r>
          </w:p>
        </w:tc>
        <w:tc>
          <w:tcPr>
            <w:tcW w:w="2126" w:type="dxa"/>
            <w:vAlign w:val="center"/>
          </w:tcPr>
          <w:p w14:paraId="2CDA7450" w14:textId="77777777" w:rsidR="003E334B" w:rsidRPr="00B641C3" w:rsidRDefault="003E334B" w:rsidP="00647FE1">
            <w:pPr>
              <w:tabs>
                <w:tab w:val="left" w:pos="709"/>
              </w:tabs>
              <w:spacing w:before="2" w:line="276" w:lineRule="auto"/>
              <w:ind w:left="62" w:right="129" w:hanging="28"/>
              <w:rPr>
                <w:sz w:val="28"/>
                <w:szCs w:val="28"/>
              </w:rPr>
            </w:pPr>
            <w:r w:rsidRPr="00B641C3">
              <w:rPr>
                <w:sz w:val="28"/>
                <w:szCs w:val="28"/>
              </w:rPr>
              <w:t>Junior I</w:t>
            </w:r>
          </w:p>
        </w:tc>
        <w:tc>
          <w:tcPr>
            <w:tcW w:w="2693" w:type="dxa"/>
            <w:tcBorders>
              <w:right w:val="single" w:sz="4" w:space="0" w:color="auto"/>
            </w:tcBorders>
            <w:vAlign w:val="center"/>
          </w:tcPr>
          <w:p w14:paraId="53ACE7DE" w14:textId="77777777" w:rsidR="003E334B" w:rsidRPr="00B641C3" w:rsidRDefault="003E334B" w:rsidP="00647FE1">
            <w:pPr>
              <w:tabs>
                <w:tab w:val="left" w:pos="709"/>
              </w:tabs>
              <w:spacing w:before="2" w:line="276" w:lineRule="auto"/>
              <w:ind w:left="137"/>
              <w:jc w:val="center"/>
              <w:rPr>
                <w:sz w:val="28"/>
                <w:szCs w:val="28"/>
              </w:rPr>
            </w:pPr>
            <w:r w:rsidRPr="00B641C3">
              <w:rPr>
                <w:sz w:val="28"/>
                <w:szCs w:val="28"/>
              </w:rPr>
              <w:t>12, 13 лет</w:t>
            </w:r>
          </w:p>
        </w:tc>
      </w:tr>
      <w:tr w:rsidR="00B641C3" w:rsidRPr="00B641C3" w14:paraId="374D7EB3" w14:textId="77777777" w:rsidTr="00647FE1">
        <w:trPr>
          <w:trHeight w:val="354"/>
          <w:jc w:val="center"/>
        </w:trPr>
        <w:tc>
          <w:tcPr>
            <w:tcW w:w="4282" w:type="dxa"/>
            <w:vAlign w:val="center"/>
          </w:tcPr>
          <w:p w14:paraId="095E0705" w14:textId="77777777" w:rsidR="003E334B" w:rsidRPr="00B641C3" w:rsidRDefault="003E334B" w:rsidP="00647FE1">
            <w:pPr>
              <w:tabs>
                <w:tab w:val="left" w:pos="709"/>
              </w:tabs>
              <w:spacing w:before="2" w:line="276" w:lineRule="auto"/>
              <w:ind w:left="28"/>
              <w:rPr>
                <w:sz w:val="28"/>
                <w:szCs w:val="28"/>
              </w:rPr>
            </w:pPr>
            <w:r w:rsidRPr="00B641C3">
              <w:rPr>
                <w:sz w:val="28"/>
                <w:szCs w:val="28"/>
              </w:rPr>
              <w:t>Мальчики и девочки (10 – 11 лет)</w:t>
            </w:r>
          </w:p>
        </w:tc>
        <w:tc>
          <w:tcPr>
            <w:tcW w:w="2126" w:type="dxa"/>
            <w:vAlign w:val="center"/>
          </w:tcPr>
          <w:p w14:paraId="7740069B" w14:textId="77777777" w:rsidR="003E334B" w:rsidRPr="00B641C3" w:rsidRDefault="003E334B" w:rsidP="00647FE1">
            <w:pPr>
              <w:tabs>
                <w:tab w:val="left" w:pos="709"/>
              </w:tabs>
              <w:spacing w:before="2" w:line="276" w:lineRule="auto"/>
              <w:ind w:left="62" w:right="129" w:hanging="28"/>
              <w:rPr>
                <w:sz w:val="28"/>
                <w:szCs w:val="28"/>
              </w:rPr>
            </w:pPr>
            <w:r w:rsidRPr="00B641C3">
              <w:rPr>
                <w:sz w:val="28"/>
                <w:szCs w:val="28"/>
              </w:rPr>
              <w:t>Juvenile II</w:t>
            </w:r>
          </w:p>
        </w:tc>
        <w:tc>
          <w:tcPr>
            <w:tcW w:w="2693" w:type="dxa"/>
            <w:tcBorders>
              <w:right w:val="single" w:sz="4" w:space="0" w:color="auto"/>
            </w:tcBorders>
            <w:vAlign w:val="center"/>
          </w:tcPr>
          <w:p w14:paraId="6E4A668F" w14:textId="77777777" w:rsidR="003E334B" w:rsidRPr="00B641C3" w:rsidRDefault="003E334B" w:rsidP="00647FE1">
            <w:pPr>
              <w:tabs>
                <w:tab w:val="left" w:pos="709"/>
              </w:tabs>
              <w:spacing w:before="2" w:line="276" w:lineRule="auto"/>
              <w:ind w:left="137"/>
              <w:jc w:val="center"/>
              <w:rPr>
                <w:sz w:val="28"/>
                <w:szCs w:val="28"/>
              </w:rPr>
            </w:pPr>
            <w:r w:rsidRPr="00B641C3">
              <w:rPr>
                <w:sz w:val="28"/>
                <w:szCs w:val="28"/>
              </w:rPr>
              <w:t>10, 11 лет</w:t>
            </w:r>
          </w:p>
        </w:tc>
      </w:tr>
      <w:tr w:rsidR="00B641C3" w:rsidRPr="00B641C3" w14:paraId="1893465D" w14:textId="77777777" w:rsidTr="00647FE1">
        <w:trPr>
          <w:trHeight w:val="487"/>
          <w:jc w:val="center"/>
        </w:trPr>
        <w:tc>
          <w:tcPr>
            <w:tcW w:w="4282" w:type="dxa"/>
            <w:vAlign w:val="center"/>
          </w:tcPr>
          <w:p w14:paraId="33027185" w14:textId="77777777" w:rsidR="003E334B" w:rsidRPr="00B641C3" w:rsidRDefault="003E334B" w:rsidP="00647FE1">
            <w:pPr>
              <w:tabs>
                <w:tab w:val="left" w:pos="709"/>
              </w:tabs>
              <w:spacing w:before="2" w:line="276" w:lineRule="auto"/>
              <w:ind w:left="28"/>
              <w:rPr>
                <w:sz w:val="28"/>
                <w:szCs w:val="28"/>
              </w:rPr>
            </w:pPr>
            <w:r w:rsidRPr="00B641C3">
              <w:rPr>
                <w:sz w:val="28"/>
                <w:szCs w:val="28"/>
              </w:rPr>
              <w:t>Мальчики и девочки (7 – 9 лет)</w:t>
            </w:r>
          </w:p>
        </w:tc>
        <w:tc>
          <w:tcPr>
            <w:tcW w:w="2126" w:type="dxa"/>
            <w:vAlign w:val="center"/>
          </w:tcPr>
          <w:p w14:paraId="7FC9C2A5" w14:textId="77777777" w:rsidR="003E334B" w:rsidRPr="00B641C3" w:rsidRDefault="003E334B" w:rsidP="00647FE1">
            <w:pPr>
              <w:tabs>
                <w:tab w:val="left" w:pos="709"/>
              </w:tabs>
              <w:spacing w:before="2" w:line="276" w:lineRule="auto"/>
              <w:ind w:left="62" w:right="129" w:hanging="28"/>
              <w:rPr>
                <w:sz w:val="28"/>
                <w:szCs w:val="28"/>
              </w:rPr>
            </w:pPr>
            <w:r w:rsidRPr="00B641C3">
              <w:rPr>
                <w:sz w:val="28"/>
                <w:szCs w:val="28"/>
              </w:rPr>
              <w:t>Juvenile I</w:t>
            </w:r>
          </w:p>
        </w:tc>
        <w:tc>
          <w:tcPr>
            <w:tcW w:w="2693" w:type="dxa"/>
            <w:tcBorders>
              <w:right w:val="single" w:sz="4" w:space="0" w:color="auto"/>
            </w:tcBorders>
            <w:vAlign w:val="center"/>
          </w:tcPr>
          <w:p w14:paraId="7A3D3125" w14:textId="77777777" w:rsidR="003E334B" w:rsidRPr="00B641C3" w:rsidRDefault="003E334B" w:rsidP="00647FE1">
            <w:pPr>
              <w:tabs>
                <w:tab w:val="left" w:pos="709"/>
              </w:tabs>
              <w:spacing w:before="2" w:line="276" w:lineRule="auto"/>
              <w:ind w:left="137"/>
              <w:jc w:val="center"/>
              <w:rPr>
                <w:sz w:val="28"/>
                <w:szCs w:val="28"/>
              </w:rPr>
            </w:pPr>
            <w:r w:rsidRPr="00B641C3">
              <w:rPr>
                <w:sz w:val="28"/>
                <w:szCs w:val="28"/>
              </w:rPr>
              <w:t>7, 8, 9 лет</w:t>
            </w:r>
          </w:p>
        </w:tc>
      </w:tr>
    </w:tbl>
    <w:p w14:paraId="64FF233E" w14:textId="77777777" w:rsidR="003E334B" w:rsidRPr="00B641C3" w:rsidRDefault="003E334B" w:rsidP="003E334B">
      <w:pPr>
        <w:tabs>
          <w:tab w:val="left" w:pos="426"/>
          <w:tab w:val="left" w:pos="1276"/>
        </w:tabs>
        <w:spacing w:line="276" w:lineRule="auto"/>
        <w:jc w:val="both"/>
        <w:rPr>
          <w:sz w:val="28"/>
          <w:szCs w:val="28"/>
        </w:rPr>
      </w:pPr>
    </w:p>
    <w:p w14:paraId="2AF7E9FA" w14:textId="77777777" w:rsidR="003E334B" w:rsidRPr="00B641C3" w:rsidRDefault="003E334B" w:rsidP="005B787D">
      <w:pPr>
        <w:tabs>
          <w:tab w:val="left" w:pos="0"/>
        </w:tabs>
        <w:spacing w:line="276" w:lineRule="auto"/>
        <w:ind w:firstLine="709"/>
        <w:jc w:val="both"/>
        <w:rPr>
          <w:sz w:val="28"/>
          <w:szCs w:val="28"/>
        </w:rPr>
      </w:pPr>
      <w:r w:rsidRPr="00B641C3">
        <w:rPr>
          <w:sz w:val="28"/>
          <w:szCs w:val="28"/>
        </w:rPr>
        <w:t>* Один из спортсменов может быть моложе, чем предусмотрено соответствующей указанной возрастной группой, но не более чем на 4 года, за исключением возрастной группы «мальчики и девочки (7 – 9 лет)». Для возрастной группы «мальчики и девочки (10 – 11 лет)» один из спортсменов может быть моложе, чем предусмотрено соответствующей указанной возрастной группой, но не более чем на 3 года. При этом</w:t>
      </w:r>
      <w:proofErr w:type="gramStart"/>
      <w:r w:rsidRPr="00B641C3">
        <w:rPr>
          <w:sz w:val="28"/>
          <w:szCs w:val="28"/>
        </w:rPr>
        <w:t>,</w:t>
      </w:r>
      <w:proofErr w:type="gramEnd"/>
      <w:r w:rsidRPr="00B641C3">
        <w:rPr>
          <w:sz w:val="28"/>
          <w:szCs w:val="28"/>
        </w:rPr>
        <w:t xml:space="preserve"> присвоение спортивных разрядов и спортивных званий спортсмену осуществляется в строгом соответствии с учетом возрастных ограничений, утвержденных требованиями и условиями их выполнения Единой всероссийской спортивной классификации по виду спорта «танцевальный спорт».</w:t>
      </w:r>
    </w:p>
    <w:p w14:paraId="03D7D73E" w14:textId="77777777" w:rsidR="003E334B" w:rsidRPr="00B641C3" w:rsidRDefault="003E334B" w:rsidP="005B787D">
      <w:pPr>
        <w:tabs>
          <w:tab w:val="left" w:pos="0"/>
        </w:tabs>
        <w:spacing w:line="276" w:lineRule="auto"/>
        <w:ind w:firstLine="709"/>
        <w:jc w:val="both"/>
        <w:rPr>
          <w:sz w:val="28"/>
          <w:szCs w:val="28"/>
        </w:rPr>
      </w:pPr>
      <w:r w:rsidRPr="00B641C3">
        <w:rPr>
          <w:sz w:val="28"/>
          <w:szCs w:val="28"/>
        </w:rPr>
        <w:t>** В данной группе проводятся соревнования среди студентов.</w:t>
      </w:r>
    </w:p>
    <w:p w14:paraId="0A691A94" w14:textId="77777777" w:rsidR="003E334B" w:rsidRPr="00B641C3" w:rsidRDefault="003E334B" w:rsidP="003E334B">
      <w:pPr>
        <w:tabs>
          <w:tab w:val="left" w:pos="0"/>
          <w:tab w:val="left" w:pos="426"/>
          <w:tab w:val="left" w:pos="851"/>
          <w:tab w:val="left" w:pos="1276"/>
        </w:tabs>
        <w:spacing w:line="276" w:lineRule="auto"/>
        <w:ind w:firstLine="709"/>
        <w:jc w:val="both"/>
        <w:rPr>
          <w:sz w:val="28"/>
          <w:szCs w:val="28"/>
        </w:rPr>
      </w:pPr>
      <w:r w:rsidRPr="00B641C3">
        <w:rPr>
          <w:sz w:val="28"/>
          <w:szCs w:val="28"/>
        </w:rPr>
        <w:t>Для участия в спортивных соревнованиях спортсмен должен достичь установленного возраста в календарный год проведения спортивных соревнований.</w:t>
      </w:r>
    </w:p>
    <w:p w14:paraId="7D2D43F4" w14:textId="44830615" w:rsidR="005B787D" w:rsidRPr="00B641C3" w:rsidRDefault="005B787D" w:rsidP="005B787D">
      <w:pPr>
        <w:tabs>
          <w:tab w:val="left" w:pos="0"/>
          <w:tab w:val="left" w:pos="426"/>
          <w:tab w:val="left" w:pos="851"/>
          <w:tab w:val="left" w:pos="1276"/>
        </w:tabs>
        <w:spacing w:line="276" w:lineRule="auto"/>
        <w:ind w:firstLine="709"/>
        <w:jc w:val="both"/>
        <w:rPr>
          <w:sz w:val="28"/>
          <w:szCs w:val="28"/>
        </w:rPr>
      </w:pPr>
      <w:r w:rsidRPr="00B641C3">
        <w:rPr>
          <w:sz w:val="28"/>
          <w:szCs w:val="28"/>
        </w:rPr>
        <w:t xml:space="preserve">Один из спортсменов в паре должен иметь гражданство Российской Федерации, второй спортсмен может иметь гражданство другой страны или </w:t>
      </w:r>
      <w:r w:rsidRPr="00B641C3">
        <w:rPr>
          <w:sz w:val="28"/>
          <w:szCs w:val="28"/>
        </w:rPr>
        <w:lastRenderedPageBreak/>
        <w:t>быть лицом без гражданства. В случае</w:t>
      </w:r>
      <w:proofErr w:type="gramStart"/>
      <w:r w:rsidRPr="00B641C3">
        <w:rPr>
          <w:sz w:val="28"/>
          <w:szCs w:val="28"/>
        </w:rPr>
        <w:t>,</w:t>
      </w:r>
      <w:proofErr w:type="gramEnd"/>
      <w:r w:rsidRPr="00B641C3">
        <w:rPr>
          <w:sz w:val="28"/>
          <w:szCs w:val="28"/>
        </w:rPr>
        <w:t xml:space="preserve"> если один спортсмен в паре не является гражданином Российской Федерации, то условия его допуска осуществляется с учетом требований </w:t>
      </w:r>
      <w:r w:rsidR="00256A9C">
        <w:rPr>
          <w:sz w:val="28"/>
          <w:szCs w:val="28"/>
        </w:rPr>
        <w:t>п</w:t>
      </w:r>
      <w:r w:rsidRPr="00B641C3">
        <w:rPr>
          <w:sz w:val="28"/>
          <w:szCs w:val="28"/>
        </w:rPr>
        <w:t xml:space="preserve">равила D Rules for Couples </w:t>
      </w:r>
      <w:r w:rsidRPr="00B641C3">
        <w:rPr>
          <w:sz w:val="28"/>
          <w:szCs w:val="28"/>
          <w:lang w:eastAsia="ru-RU"/>
        </w:rPr>
        <w:t>–</w:t>
      </w:r>
      <w:r w:rsidRPr="00B641C3">
        <w:rPr>
          <w:sz w:val="28"/>
          <w:szCs w:val="28"/>
        </w:rPr>
        <w:t xml:space="preserve"> 2.2 WDSF.</w:t>
      </w:r>
      <w:r w:rsidR="0028443E">
        <w:rPr>
          <w:sz w:val="28"/>
          <w:szCs w:val="28"/>
        </w:rPr>
        <w:t xml:space="preserve"> Данное ограничение не распространяется на спортсменов, являющихся членами танцевально-спортивного клуба, учрежденного ОСФ, оба спортсмена в паре такого клуба могут иметь гражданство другой страны или быть лицами без гражданства.</w:t>
      </w:r>
    </w:p>
    <w:p w14:paraId="4C94DD94" w14:textId="77777777" w:rsidR="003E334B" w:rsidRPr="00B641C3" w:rsidRDefault="003E334B" w:rsidP="003E334B">
      <w:pPr>
        <w:tabs>
          <w:tab w:val="left" w:pos="0"/>
          <w:tab w:val="left" w:pos="426"/>
          <w:tab w:val="left" w:pos="851"/>
          <w:tab w:val="left" w:pos="1276"/>
        </w:tabs>
        <w:spacing w:line="276" w:lineRule="auto"/>
        <w:ind w:firstLine="709"/>
        <w:jc w:val="both"/>
        <w:rPr>
          <w:sz w:val="28"/>
          <w:szCs w:val="28"/>
        </w:rPr>
      </w:pPr>
      <w:r w:rsidRPr="00B641C3">
        <w:rPr>
          <w:sz w:val="28"/>
          <w:szCs w:val="28"/>
        </w:rPr>
        <w:t>В Таблице № 2 приведены возрастные ограничения для спортсменов, участвующих в спортивных дисциплинах «брейкинг» и «брейкинг-командные соревнования».</w:t>
      </w:r>
    </w:p>
    <w:p w14:paraId="14682231" w14:textId="77777777" w:rsidR="003E334B" w:rsidRPr="00B641C3" w:rsidRDefault="003E334B" w:rsidP="003E334B">
      <w:pPr>
        <w:tabs>
          <w:tab w:val="left" w:pos="709"/>
        </w:tabs>
        <w:spacing w:line="276" w:lineRule="auto"/>
        <w:ind w:right="141"/>
        <w:jc w:val="right"/>
        <w:rPr>
          <w:sz w:val="28"/>
          <w:szCs w:val="28"/>
        </w:rPr>
      </w:pPr>
      <w:r w:rsidRPr="00B641C3">
        <w:rPr>
          <w:sz w:val="28"/>
          <w:szCs w:val="28"/>
        </w:rPr>
        <w:tab/>
        <w:t>Таблица № 2</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2693"/>
        <w:gridCol w:w="1985"/>
        <w:gridCol w:w="3543"/>
      </w:tblGrid>
      <w:tr w:rsidR="00B641C3" w:rsidRPr="00B641C3" w14:paraId="6478CFF7" w14:textId="77777777" w:rsidTr="00647FE1">
        <w:trPr>
          <w:trHeight w:val="318"/>
        </w:trPr>
        <w:tc>
          <w:tcPr>
            <w:tcW w:w="851" w:type="dxa"/>
          </w:tcPr>
          <w:p w14:paraId="79F46AD1" w14:textId="77777777" w:rsidR="003E334B" w:rsidRPr="00B641C3" w:rsidRDefault="003E334B" w:rsidP="00647FE1">
            <w:pPr>
              <w:tabs>
                <w:tab w:val="left" w:pos="459"/>
                <w:tab w:val="left" w:pos="709"/>
              </w:tabs>
              <w:spacing w:before="1" w:line="276" w:lineRule="auto"/>
              <w:ind w:right="97"/>
              <w:jc w:val="right"/>
              <w:rPr>
                <w:sz w:val="28"/>
                <w:szCs w:val="28"/>
              </w:rPr>
            </w:pPr>
            <w:r w:rsidRPr="00B641C3">
              <w:rPr>
                <w:sz w:val="28"/>
                <w:szCs w:val="28"/>
              </w:rPr>
              <w:t>№</w:t>
            </w:r>
          </w:p>
        </w:tc>
        <w:tc>
          <w:tcPr>
            <w:tcW w:w="2693" w:type="dxa"/>
          </w:tcPr>
          <w:p w14:paraId="30B2DCE5" w14:textId="77777777" w:rsidR="003E334B" w:rsidRPr="00B641C3" w:rsidRDefault="003E334B" w:rsidP="00647FE1">
            <w:pPr>
              <w:tabs>
                <w:tab w:val="left" w:pos="709"/>
              </w:tabs>
              <w:spacing w:before="1" w:line="276" w:lineRule="auto"/>
              <w:ind w:right="-108"/>
              <w:rPr>
                <w:sz w:val="28"/>
                <w:szCs w:val="28"/>
              </w:rPr>
            </w:pPr>
            <w:r w:rsidRPr="00B641C3">
              <w:rPr>
                <w:sz w:val="28"/>
                <w:szCs w:val="28"/>
              </w:rPr>
              <w:t>Возрастная группа</w:t>
            </w:r>
          </w:p>
        </w:tc>
        <w:tc>
          <w:tcPr>
            <w:tcW w:w="1985" w:type="dxa"/>
          </w:tcPr>
          <w:p w14:paraId="58D11887" w14:textId="77777777" w:rsidR="003E334B" w:rsidRPr="00B641C3" w:rsidRDefault="003E334B" w:rsidP="00647FE1">
            <w:pPr>
              <w:spacing w:before="1" w:line="276" w:lineRule="auto"/>
              <w:ind w:left="55"/>
              <w:rPr>
                <w:sz w:val="28"/>
                <w:szCs w:val="28"/>
              </w:rPr>
            </w:pPr>
            <w:r w:rsidRPr="00B641C3">
              <w:rPr>
                <w:sz w:val="28"/>
                <w:szCs w:val="28"/>
              </w:rPr>
              <w:t>Возраст</w:t>
            </w:r>
          </w:p>
        </w:tc>
        <w:tc>
          <w:tcPr>
            <w:tcW w:w="3543" w:type="dxa"/>
          </w:tcPr>
          <w:p w14:paraId="68A6DCFD" w14:textId="77777777" w:rsidR="003E334B" w:rsidRPr="00B641C3" w:rsidRDefault="003E334B" w:rsidP="00647FE1">
            <w:pPr>
              <w:tabs>
                <w:tab w:val="left" w:pos="232"/>
              </w:tabs>
              <w:spacing w:before="1" w:line="276" w:lineRule="auto"/>
              <w:ind w:left="232"/>
              <w:rPr>
                <w:sz w:val="28"/>
                <w:szCs w:val="28"/>
              </w:rPr>
            </w:pPr>
            <w:r w:rsidRPr="00B641C3">
              <w:rPr>
                <w:sz w:val="28"/>
                <w:szCs w:val="28"/>
              </w:rPr>
              <w:t>Спортивная дисциплина</w:t>
            </w:r>
          </w:p>
        </w:tc>
      </w:tr>
      <w:tr w:rsidR="00B641C3" w:rsidRPr="00B641C3" w14:paraId="5271CB57" w14:textId="77777777" w:rsidTr="00647FE1">
        <w:trPr>
          <w:trHeight w:val="316"/>
        </w:trPr>
        <w:tc>
          <w:tcPr>
            <w:tcW w:w="851" w:type="dxa"/>
          </w:tcPr>
          <w:p w14:paraId="09CF32D1" w14:textId="77777777" w:rsidR="003E334B" w:rsidRPr="00B641C3" w:rsidRDefault="003E334B" w:rsidP="00647FE1">
            <w:pPr>
              <w:tabs>
                <w:tab w:val="left" w:pos="459"/>
                <w:tab w:val="left" w:pos="709"/>
              </w:tabs>
              <w:spacing w:line="276" w:lineRule="auto"/>
              <w:ind w:right="146"/>
              <w:jc w:val="right"/>
              <w:rPr>
                <w:sz w:val="28"/>
                <w:szCs w:val="28"/>
              </w:rPr>
            </w:pPr>
            <w:r w:rsidRPr="00B641C3">
              <w:rPr>
                <w:sz w:val="28"/>
                <w:szCs w:val="28"/>
              </w:rPr>
              <w:t>1</w:t>
            </w:r>
          </w:p>
        </w:tc>
        <w:tc>
          <w:tcPr>
            <w:tcW w:w="2693" w:type="dxa"/>
          </w:tcPr>
          <w:p w14:paraId="6CDD279B" w14:textId="77777777" w:rsidR="003E334B" w:rsidRPr="00B641C3" w:rsidRDefault="003E334B" w:rsidP="00647FE1">
            <w:pPr>
              <w:tabs>
                <w:tab w:val="left" w:pos="709"/>
              </w:tabs>
              <w:spacing w:line="276" w:lineRule="auto"/>
              <w:ind w:right="-108"/>
              <w:rPr>
                <w:sz w:val="28"/>
                <w:szCs w:val="28"/>
              </w:rPr>
            </w:pPr>
            <w:r w:rsidRPr="00B641C3">
              <w:rPr>
                <w:sz w:val="28"/>
                <w:szCs w:val="28"/>
              </w:rPr>
              <w:t>Мальчики, девочки</w:t>
            </w:r>
          </w:p>
        </w:tc>
        <w:tc>
          <w:tcPr>
            <w:tcW w:w="1985" w:type="dxa"/>
          </w:tcPr>
          <w:p w14:paraId="7B456189" w14:textId="77777777" w:rsidR="003E334B" w:rsidRPr="00B641C3" w:rsidRDefault="003E334B" w:rsidP="00647FE1">
            <w:pPr>
              <w:spacing w:line="276" w:lineRule="auto"/>
              <w:ind w:left="55"/>
              <w:rPr>
                <w:sz w:val="28"/>
                <w:szCs w:val="28"/>
              </w:rPr>
            </w:pPr>
            <w:r w:rsidRPr="00B641C3">
              <w:rPr>
                <w:sz w:val="28"/>
                <w:szCs w:val="28"/>
              </w:rPr>
              <w:t xml:space="preserve">7 </w:t>
            </w:r>
            <w:r w:rsidRPr="00B641C3">
              <w:rPr>
                <w:lang w:eastAsia="ru-RU"/>
              </w:rPr>
              <w:t xml:space="preserve">– </w:t>
            </w:r>
            <w:r w:rsidRPr="00B641C3">
              <w:rPr>
                <w:sz w:val="28"/>
                <w:szCs w:val="28"/>
              </w:rPr>
              <w:t>9 лет</w:t>
            </w:r>
          </w:p>
        </w:tc>
        <w:tc>
          <w:tcPr>
            <w:tcW w:w="3543" w:type="dxa"/>
          </w:tcPr>
          <w:p w14:paraId="2FBBCB44" w14:textId="77777777" w:rsidR="003E334B" w:rsidRPr="00B641C3" w:rsidRDefault="003E334B" w:rsidP="00647FE1">
            <w:pPr>
              <w:tabs>
                <w:tab w:val="left" w:pos="232"/>
              </w:tabs>
              <w:spacing w:line="276" w:lineRule="auto"/>
              <w:ind w:left="232"/>
              <w:rPr>
                <w:sz w:val="28"/>
                <w:szCs w:val="28"/>
              </w:rPr>
            </w:pPr>
            <w:r w:rsidRPr="00B641C3">
              <w:rPr>
                <w:sz w:val="28"/>
                <w:szCs w:val="28"/>
              </w:rPr>
              <w:t>Брейкинг</w:t>
            </w:r>
          </w:p>
        </w:tc>
      </w:tr>
      <w:tr w:rsidR="00B641C3" w:rsidRPr="00B641C3" w14:paraId="400F2E34" w14:textId="77777777" w:rsidTr="00647FE1">
        <w:trPr>
          <w:trHeight w:val="318"/>
        </w:trPr>
        <w:tc>
          <w:tcPr>
            <w:tcW w:w="851" w:type="dxa"/>
          </w:tcPr>
          <w:p w14:paraId="7292A810" w14:textId="77777777" w:rsidR="003E334B" w:rsidRPr="00B641C3" w:rsidRDefault="003E334B" w:rsidP="00647FE1">
            <w:pPr>
              <w:tabs>
                <w:tab w:val="left" w:pos="459"/>
                <w:tab w:val="left" w:pos="709"/>
              </w:tabs>
              <w:spacing w:line="276" w:lineRule="auto"/>
              <w:ind w:right="146"/>
              <w:jc w:val="right"/>
              <w:rPr>
                <w:sz w:val="28"/>
                <w:szCs w:val="28"/>
              </w:rPr>
            </w:pPr>
            <w:r w:rsidRPr="00B641C3">
              <w:rPr>
                <w:sz w:val="28"/>
                <w:szCs w:val="28"/>
              </w:rPr>
              <w:t>2</w:t>
            </w:r>
          </w:p>
        </w:tc>
        <w:tc>
          <w:tcPr>
            <w:tcW w:w="2693" w:type="dxa"/>
          </w:tcPr>
          <w:p w14:paraId="7F465762" w14:textId="77777777" w:rsidR="003E334B" w:rsidRPr="00B641C3" w:rsidRDefault="003E334B" w:rsidP="00647FE1">
            <w:pPr>
              <w:tabs>
                <w:tab w:val="left" w:pos="709"/>
              </w:tabs>
              <w:spacing w:line="276" w:lineRule="auto"/>
              <w:ind w:right="-108"/>
              <w:rPr>
                <w:sz w:val="28"/>
                <w:szCs w:val="28"/>
              </w:rPr>
            </w:pPr>
            <w:r w:rsidRPr="00B641C3">
              <w:rPr>
                <w:sz w:val="28"/>
                <w:szCs w:val="28"/>
              </w:rPr>
              <w:t>Юноши, девушки</w:t>
            </w:r>
          </w:p>
        </w:tc>
        <w:tc>
          <w:tcPr>
            <w:tcW w:w="1985" w:type="dxa"/>
          </w:tcPr>
          <w:p w14:paraId="48934842" w14:textId="77777777" w:rsidR="003E334B" w:rsidRPr="00B641C3" w:rsidRDefault="003E334B" w:rsidP="00647FE1">
            <w:pPr>
              <w:spacing w:line="276" w:lineRule="auto"/>
              <w:ind w:left="55"/>
              <w:rPr>
                <w:sz w:val="28"/>
                <w:szCs w:val="28"/>
              </w:rPr>
            </w:pPr>
            <w:r w:rsidRPr="00B641C3">
              <w:rPr>
                <w:sz w:val="28"/>
                <w:szCs w:val="28"/>
              </w:rPr>
              <w:t xml:space="preserve">10 </w:t>
            </w:r>
            <w:r w:rsidRPr="00B641C3">
              <w:rPr>
                <w:lang w:eastAsia="ru-RU"/>
              </w:rPr>
              <w:t xml:space="preserve">– </w:t>
            </w:r>
            <w:r w:rsidRPr="00B641C3">
              <w:rPr>
                <w:sz w:val="28"/>
                <w:szCs w:val="28"/>
              </w:rPr>
              <w:t>12 лет</w:t>
            </w:r>
          </w:p>
        </w:tc>
        <w:tc>
          <w:tcPr>
            <w:tcW w:w="3543" w:type="dxa"/>
          </w:tcPr>
          <w:p w14:paraId="5547D6FB" w14:textId="77777777" w:rsidR="003E334B" w:rsidRPr="00B641C3" w:rsidRDefault="003E334B" w:rsidP="00647FE1">
            <w:pPr>
              <w:tabs>
                <w:tab w:val="left" w:pos="232"/>
              </w:tabs>
              <w:spacing w:line="276" w:lineRule="auto"/>
              <w:ind w:left="232"/>
              <w:rPr>
                <w:sz w:val="28"/>
                <w:szCs w:val="28"/>
              </w:rPr>
            </w:pPr>
            <w:r w:rsidRPr="00B641C3">
              <w:rPr>
                <w:sz w:val="28"/>
                <w:szCs w:val="28"/>
              </w:rPr>
              <w:t>Брейкинг</w:t>
            </w:r>
          </w:p>
        </w:tc>
      </w:tr>
      <w:tr w:rsidR="00B641C3" w:rsidRPr="00B641C3" w14:paraId="2A1AAB13" w14:textId="77777777" w:rsidTr="00647FE1">
        <w:trPr>
          <w:trHeight w:val="316"/>
        </w:trPr>
        <w:tc>
          <w:tcPr>
            <w:tcW w:w="851" w:type="dxa"/>
          </w:tcPr>
          <w:p w14:paraId="216C649F" w14:textId="77777777" w:rsidR="003E334B" w:rsidRPr="00B641C3" w:rsidRDefault="003E334B" w:rsidP="00647FE1">
            <w:pPr>
              <w:tabs>
                <w:tab w:val="left" w:pos="459"/>
                <w:tab w:val="left" w:pos="709"/>
              </w:tabs>
              <w:spacing w:line="276" w:lineRule="auto"/>
              <w:ind w:right="146"/>
              <w:jc w:val="right"/>
              <w:rPr>
                <w:sz w:val="28"/>
                <w:szCs w:val="28"/>
              </w:rPr>
            </w:pPr>
            <w:r w:rsidRPr="00B641C3">
              <w:rPr>
                <w:sz w:val="28"/>
                <w:szCs w:val="28"/>
              </w:rPr>
              <w:t>3</w:t>
            </w:r>
          </w:p>
        </w:tc>
        <w:tc>
          <w:tcPr>
            <w:tcW w:w="2693" w:type="dxa"/>
          </w:tcPr>
          <w:p w14:paraId="565CF889" w14:textId="77777777" w:rsidR="003E334B" w:rsidRPr="00B641C3" w:rsidRDefault="003E334B" w:rsidP="00647FE1">
            <w:pPr>
              <w:tabs>
                <w:tab w:val="left" w:pos="709"/>
              </w:tabs>
              <w:spacing w:line="276" w:lineRule="auto"/>
              <w:ind w:right="-108"/>
              <w:rPr>
                <w:sz w:val="28"/>
                <w:szCs w:val="28"/>
              </w:rPr>
            </w:pPr>
            <w:r w:rsidRPr="00B641C3">
              <w:rPr>
                <w:sz w:val="28"/>
                <w:szCs w:val="28"/>
              </w:rPr>
              <w:t>Юноши, девушки</w:t>
            </w:r>
          </w:p>
        </w:tc>
        <w:tc>
          <w:tcPr>
            <w:tcW w:w="1985" w:type="dxa"/>
          </w:tcPr>
          <w:p w14:paraId="47B77244" w14:textId="77777777" w:rsidR="003E334B" w:rsidRPr="00B641C3" w:rsidRDefault="003E334B" w:rsidP="00647FE1">
            <w:pPr>
              <w:spacing w:line="276" w:lineRule="auto"/>
              <w:ind w:left="55"/>
              <w:rPr>
                <w:sz w:val="28"/>
                <w:szCs w:val="28"/>
              </w:rPr>
            </w:pPr>
            <w:r w:rsidRPr="00B641C3">
              <w:rPr>
                <w:sz w:val="28"/>
                <w:szCs w:val="28"/>
              </w:rPr>
              <w:t xml:space="preserve">13 </w:t>
            </w:r>
            <w:r w:rsidRPr="00B641C3">
              <w:rPr>
                <w:lang w:eastAsia="ru-RU"/>
              </w:rPr>
              <w:t xml:space="preserve">– </w:t>
            </w:r>
            <w:r w:rsidRPr="00B641C3">
              <w:rPr>
                <w:sz w:val="28"/>
                <w:szCs w:val="28"/>
              </w:rPr>
              <w:t>15 лет</w:t>
            </w:r>
          </w:p>
        </w:tc>
        <w:tc>
          <w:tcPr>
            <w:tcW w:w="3543" w:type="dxa"/>
          </w:tcPr>
          <w:p w14:paraId="63A77404" w14:textId="77777777" w:rsidR="003E334B" w:rsidRPr="00B641C3" w:rsidRDefault="003E334B" w:rsidP="00647FE1">
            <w:pPr>
              <w:tabs>
                <w:tab w:val="left" w:pos="232"/>
              </w:tabs>
              <w:spacing w:line="276" w:lineRule="auto"/>
              <w:ind w:left="232"/>
              <w:rPr>
                <w:sz w:val="28"/>
                <w:szCs w:val="28"/>
              </w:rPr>
            </w:pPr>
            <w:r w:rsidRPr="00B641C3">
              <w:rPr>
                <w:sz w:val="28"/>
                <w:szCs w:val="28"/>
              </w:rPr>
              <w:t>Брейкинг</w:t>
            </w:r>
          </w:p>
        </w:tc>
      </w:tr>
      <w:tr w:rsidR="00B641C3" w:rsidRPr="00B641C3" w14:paraId="2EB5E759" w14:textId="77777777" w:rsidTr="00647FE1">
        <w:trPr>
          <w:trHeight w:val="635"/>
        </w:trPr>
        <w:tc>
          <w:tcPr>
            <w:tcW w:w="851" w:type="dxa"/>
          </w:tcPr>
          <w:p w14:paraId="5C21C7C6" w14:textId="77777777" w:rsidR="003E334B" w:rsidRPr="00B641C3" w:rsidRDefault="003E334B" w:rsidP="00647FE1">
            <w:pPr>
              <w:tabs>
                <w:tab w:val="left" w:pos="459"/>
                <w:tab w:val="left" w:pos="709"/>
              </w:tabs>
              <w:spacing w:line="276" w:lineRule="auto"/>
              <w:ind w:right="146"/>
              <w:jc w:val="right"/>
              <w:rPr>
                <w:sz w:val="28"/>
                <w:szCs w:val="28"/>
              </w:rPr>
            </w:pPr>
            <w:r w:rsidRPr="00B641C3">
              <w:rPr>
                <w:sz w:val="28"/>
                <w:szCs w:val="28"/>
              </w:rPr>
              <w:t>4</w:t>
            </w:r>
          </w:p>
        </w:tc>
        <w:tc>
          <w:tcPr>
            <w:tcW w:w="2693" w:type="dxa"/>
          </w:tcPr>
          <w:p w14:paraId="16F9E8E6" w14:textId="77777777" w:rsidR="003E334B" w:rsidRPr="00B641C3" w:rsidRDefault="003E334B" w:rsidP="00647FE1">
            <w:pPr>
              <w:tabs>
                <w:tab w:val="left" w:pos="709"/>
              </w:tabs>
              <w:spacing w:line="276" w:lineRule="auto"/>
              <w:ind w:right="-108"/>
              <w:rPr>
                <w:sz w:val="28"/>
                <w:szCs w:val="28"/>
              </w:rPr>
            </w:pPr>
            <w:r w:rsidRPr="00B641C3">
              <w:rPr>
                <w:sz w:val="28"/>
                <w:szCs w:val="28"/>
              </w:rPr>
              <w:t>Юноши, девушки</w:t>
            </w:r>
          </w:p>
        </w:tc>
        <w:tc>
          <w:tcPr>
            <w:tcW w:w="1985" w:type="dxa"/>
          </w:tcPr>
          <w:p w14:paraId="0C687D99" w14:textId="77777777" w:rsidR="003E334B" w:rsidRPr="00B641C3" w:rsidRDefault="003E334B" w:rsidP="00647FE1">
            <w:pPr>
              <w:spacing w:line="276" w:lineRule="auto"/>
              <w:ind w:left="55"/>
              <w:rPr>
                <w:sz w:val="28"/>
                <w:szCs w:val="28"/>
              </w:rPr>
            </w:pPr>
            <w:r w:rsidRPr="00B641C3">
              <w:rPr>
                <w:sz w:val="28"/>
                <w:szCs w:val="28"/>
              </w:rPr>
              <w:t xml:space="preserve">10 </w:t>
            </w:r>
            <w:r w:rsidRPr="00B641C3">
              <w:rPr>
                <w:lang w:eastAsia="ru-RU"/>
              </w:rPr>
              <w:t xml:space="preserve">– </w:t>
            </w:r>
            <w:r w:rsidRPr="00B641C3">
              <w:rPr>
                <w:sz w:val="28"/>
                <w:szCs w:val="28"/>
              </w:rPr>
              <w:t>15 лет</w:t>
            </w:r>
          </w:p>
        </w:tc>
        <w:tc>
          <w:tcPr>
            <w:tcW w:w="3543" w:type="dxa"/>
          </w:tcPr>
          <w:p w14:paraId="1FA71958" w14:textId="77777777" w:rsidR="003E334B" w:rsidRPr="00B641C3" w:rsidRDefault="003E334B" w:rsidP="00647FE1">
            <w:pPr>
              <w:tabs>
                <w:tab w:val="left" w:pos="232"/>
                <w:tab w:val="left" w:pos="2082"/>
                <w:tab w:val="left" w:pos="2459"/>
              </w:tabs>
              <w:spacing w:line="276" w:lineRule="auto"/>
              <w:ind w:left="232"/>
              <w:rPr>
                <w:sz w:val="28"/>
                <w:szCs w:val="28"/>
              </w:rPr>
            </w:pPr>
            <w:r w:rsidRPr="00B641C3">
              <w:rPr>
                <w:sz w:val="28"/>
                <w:szCs w:val="28"/>
              </w:rPr>
              <w:t>Брейкинг - командные</w:t>
            </w:r>
          </w:p>
          <w:p w14:paraId="688418BD" w14:textId="77777777" w:rsidR="003E334B" w:rsidRPr="00B641C3" w:rsidRDefault="003E334B" w:rsidP="00647FE1">
            <w:pPr>
              <w:tabs>
                <w:tab w:val="left" w:pos="232"/>
              </w:tabs>
              <w:spacing w:before="43" w:line="276" w:lineRule="auto"/>
              <w:ind w:left="232"/>
              <w:rPr>
                <w:sz w:val="28"/>
                <w:szCs w:val="28"/>
              </w:rPr>
            </w:pPr>
            <w:r w:rsidRPr="00B641C3">
              <w:rPr>
                <w:sz w:val="28"/>
                <w:szCs w:val="28"/>
              </w:rPr>
              <w:t>соревнования</w:t>
            </w:r>
          </w:p>
        </w:tc>
      </w:tr>
      <w:tr w:rsidR="00B641C3" w:rsidRPr="00B641C3" w14:paraId="3DBC6DF3" w14:textId="77777777" w:rsidTr="00647FE1">
        <w:trPr>
          <w:trHeight w:val="633"/>
        </w:trPr>
        <w:tc>
          <w:tcPr>
            <w:tcW w:w="851" w:type="dxa"/>
          </w:tcPr>
          <w:p w14:paraId="13790F43" w14:textId="77777777" w:rsidR="003E334B" w:rsidRPr="00B641C3" w:rsidRDefault="003E334B" w:rsidP="00647FE1">
            <w:pPr>
              <w:tabs>
                <w:tab w:val="left" w:pos="459"/>
                <w:tab w:val="left" w:pos="709"/>
              </w:tabs>
              <w:spacing w:line="276" w:lineRule="auto"/>
              <w:ind w:right="146"/>
              <w:jc w:val="right"/>
              <w:rPr>
                <w:sz w:val="28"/>
                <w:szCs w:val="28"/>
              </w:rPr>
            </w:pPr>
            <w:r w:rsidRPr="00B641C3">
              <w:rPr>
                <w:sz w:val="28"/>
                <w:szCs w:val="28"/>
              </w:rPr>
              <w:t>5</w:t>
            </w:r>
          </w:p>
        </w:tc>
        <w:tc>
          <w:tcPr>
            <w:tcW w:w="2693" w:type="dxa"/>
          </w:tcPr>
          <w:p w14:paraId="264B2D39" w14:textId="77777777" w:rsidR="003E334B" w:rsidRPr="00B641C3" w:rsidRDefault="003E334B" w:rsidP="00647FE1">
            <w:pPr>
              <w:tabs>
                <w:tab w:val="left" w:pos="709"/>
              </w:tabs>
              <w:spacing w:line="276" w:lineRule="auto"/>
              <w:ind w:right="-108"/>
              <w:rPr>
                <w:sz w:val="28"/>
                <w:szCs w:val="28"/>
              </w:rPr>
            </w:pPr>
            <w:r w:rsidRPr="00B641C3">
              <w:rPr>
                <w:sz w:val="28"/>
                <w:szCs w:val="28"/>
              </w:rPr>
              <w:t>Юниоры, юниорки</w:t>
            </w:r>
          </w:p>
        </w:tc>
        <w:tc>
          <w:tcPr>
            <w:tcW w:w="1985" w:type="dxa"/>
          </w:tcPr>
          <w:p w14:paraId="2D1299CF" w14:textId="77777777" w:rsidR="003E334B" w:rsidRPr="00B641C3" w:rsidRDefault="003E334B" w:rsidP="00647FE1">
            <w:pPr>
              <w:spacing w:line="276" w:lineRule="auto"/>
              <w:ind w:left="55"/>
              <w:rPr>
                <w:sz w:val="28"/>
                <w:szCs w:val="28"/>
              </w:rPr>
            </w:pPr>
            <w:r w:rsidRPr="00B641C3">
              <w:rPr>
                <w:sz w:val="28"/>
                <w:szCs w:val="28"/>
              </w:rPr>
              <w:t xml:space="preserve">16 </w:t>
            </w:r>
            <w:r w:rsidRPr="00B641C3">
              <w:rPr>
                <w:lang w:eastAsia="ru-RU"/>
              </w:rPr>
              <w:t xml:space="preserve">– </w:t>
            </w:r>
            <w:r w:rsidRPr="00B641C3">
              <w:rPr>
                <w:sz w:val="28"/>
                <w:szCs w:val="28"/>
              </w:rPr>
              <w:t>18 лет</w:t>
            </w:r>
          </w:p>
        </w:tc>
        <w:tc>
          <w:tcPr>
            <w:tcW w:w="3543" w:type="dxa"/>
          </w:tcPr>
          <w:p w14:paraId="3DA35338" w14:textId="77777777" w:rsidR="003E334B" w:rsidRPr="00B641C3" w:rsidRDefault="003E334B" w:rsidP="00647FE1">
            <w:pPr>
              <w:tabs>
                <w:tab w:val="left" w:pos="232"/>
                <w:tab w:val="left" w:pos="2205"/>
                <w:tab w:val="left" w:pos="3519"/>
              </w:tabs>
              <w:spacing w:line="276" w:lineRule="auto"/>
              <w:ind w:left="232"/>
              <w:rPr>
                <w:sz w:val="28"/>
                <w:szCs w:val="28"/>
              </w:rPr>
            </w:pPr>
            <w:r w:rsidRPr="00B641C3">
              <w:rPr>
                <w:sz w:val="28"/>
                <w:szCs w:val="28"/>
              </w:rPr>
              <w:t>Брейкинг, брейкинг - командные соревнования</w:t>
            </w:r>
          </w:p>
        </w:tc>
      </w:tr>
      <w:tr w:rsidR="00B641C3" w:rsidRPr="00B641C3" w14:paraId="2C7BF5AF" w14:textId="77777777" w:rsidTr="00647FE1">
        <w:trPr>
          <w:trHeight w:val="952"/>
        </w:trPr>
        <w:tc>
          <w:tcPr>
            <w:tcW w:w="851" w:type="dxa"/>
          </w:tcPr>
          <w:p w14:paraId="00D2DE9E" w14:textId="77777777" w:rsidR="003E334B" w:rsidRPr="00B641C3" w:rsidRDefault="003E334B" w:rsidP="00647FE1">
            <w:pPr>
              <w:tabs>
                <w:tab w:val="left" w:pos="459"/>
                <w:tab w:val="left" w:pos="709"/>
              </w:tabs>
              <w:spacing w:before="1" w:line="276" w:lineRule="auto"/>
              <w:ind w:right="146"/>
              <w:jc w:val="right"/>
              <w:rPr>
                <w:sz w:val="28"/>
                <w:szCs w:val="28"/>
              </w:rPr>
            </w:pPr>
            <w:r w:rsidRPr="00B641C3">
              <w:rPr>
                <w:sz w:val="28"/>
                <w:szCs w:val="28"/>
              </w:rPr>
              <w:t>6</w:t>
            </w:r>
          </w:p>
        </w:tc>
        <w:tc>
          <w:tcPr>
            <w:tcW w:w="2693" w:type="dxa"/>
          </w:tcPr>
          <w:p w14:paraId="34B316FC" w14:textId="77777777" w:rsidR="003E334B" w:rsidRPr="00B641C3" w:rsidRDefault="003E334B" w:rsidP="00647FE1">
            <w:pPr>
              <w:spacing w:before="1" w:line="276" w:lineRule="auto"/>
              <w:ind w:right="-108"/>
              <w:rPr>
                <w:sz w:val="28"/>
                <w:szCs w:val="28"/>
              </w:rPr>
            </w:pPr>
            <w:r w:rsidRPr="00B641C3">
              <w:rPr>
                <w:sz w:val="28"/>
                <w:szCs w:val="28"/>
              </w:rPr>
              <w:t>Мужчины, женщины</w:t>
            </w:r>
          </w:p>
        </w:tc>
        <w:tc>
          <w:tcPr>
            <w:tcW w:w="1985" w:type="dxa"/>
          </w:tcPr>
          <w:p w14:paraId="5585953E" w14:textId="77777777" w:rsidR="003E334B" w:rsidRPr="00B641C3" w:rsidRDefault="003E334B" w:rsidP="00647FE1">
            <w:pPr>
              <w:spacing w:before="1" w:line="276" w:lineRule="auto"/>
              <w:ind w:left="55"/>
              <w:rPr>
                <w:sz w:val="28"/>
                <w:szCs w:val="28"/>
              </w:rPr>
            </w:pPr>
            <w:r w:rsidRPr="00B641C3">
              <w:rPr>
                <w:sz w:val="28"/>
                <w:szCs w:val="28"/>
              </w:rPr>
              <w:t>19 лет и старше</w:t>
            </w:r>
          </w:p>
        </w:tc>
        <w:tc>
          <w:tcPr>
            <w:tcW w:w="3543" w:type="dxa"/>
          </w:tcPr>
          <w:p w14:paraId="00BB4CBF" w14:textId="77777777" w:rsidR="003E334B" w:rsidRPr="00B641C3" w:rsidRDefault="003E334B" w:rsidP="00647FE1">
            <w:pPr>
              <w:tabs>
                <w:tab w:val="left" w:pos="232"/>
              </w:tabs>
              <w:spacing w:before="1" w:line="276" w:lineRule="auto"/>
              <w:ind w:left="232"/>
              <w:rPr>
                <w:sz w:val="28"/>
                <w:szCs w:val="28"/>
              </w:rPr>
            </w:pPr>
            <w:r w:rsidRPr="00B641C3">
              <w:rPr>
                <w:sz w:val="28"/>
                <w:szCs w:val="28"/>
              </w:rPr>
              <w:t>Брейкинг</w:t>
            </w:r>
          </w:p>
        </w:tc>
      </w:tr>
      <w:tr w:rsidR="00B641C3" w:rsidRPr="00B641C3" w14:paraId="7D589317" w14:textId="77777777" w:rsidTr="00647FE1">
        <w:trPr>
          <w:trHeight w:val="952"/>
        </w:trPr>
        <w:tc>
          <w:tcPr>
            <w:tcW w:w="851" w:type="dxa"/>
          </w:tcPr>
          <w:p w14:paraId="2A8CFA31" w14:textId="77777777" w:rsidR="003E334B" w:rsidRPr="00B641C3" w:rsidRDefault="003E334B" w:rsidP="00647FE1">
            <w:pPr>
              <w:tabs>
                <w:tab w:val="left" w:pos="459"/>
                <w:tab w:val="left" w:pos="709"/>
              </w:tabs>
              <w:spacing w:before="1" w:line="276" w:lineRule="auto"/>
              <w:ind w:right="146"/>
              <w:jc w:val="right"/>
              <w:rPr>
                <w:sz w:val="28"/>
                <w:szCs w:val="28"/>
              </w:rPr>
            </w:pPr>
            <w:r w:rsidRPr="00B641C3">
              <w:rPr>
                <w:sz w:val="28"/>
                <w:szCs w:val="28"/>
              </w:rPr>
              <w:t>7</w:t>
            </w:r>
          </w:p>
        </w:tc>
        <w:tc>
          <w:tcPr>
            <w:tcW w:w="2693" w:type="dxa"/>
          </w:tcPr>
          <w:p w14:paraId="7D66F0F1" w14:textId="77777777" w:rsidR="003E334B" w:rsidRPr="00B641C3" w:rsidRDefault="003E334B" w:rsidP="00647FE1">
            <w:pPr>
              <w:spacing w:before="1" w:line="276" w:lineRule="auto"/>
              <w:ind w:right="-108"/>
              <w:rPr>
                <w:sz w:val="28"/>
                <w:szCs w:val="28"/>
              </w:rPr>
            </w:pPr>
            <w:r w:rsidRPr="00B641C3">
              <w:rPr>
                <w:sz w:val="28"/>
                <w:szCs w:val="28"/>
              </w:rPr>
              <w:t>Мужчины</w:t>
            </w:r>
            <w:r w:rsidR="00CF1379" w:rsidRPr="00B641C3">
              <w:rPr>
                <w:sz w:val="28"/>
                <w:szCs w:val="28"/>
              </w:rPr>
              <w:t>, женщины</w:t>
            </w:r>
          </w:p>
        </w:tc>
        <w:tc>
          <w:tcPr>
            <w:tcW w:w="1985" w:type="dxa"/>
          </w:tcPr>
          <w:p w14:paraId="71364C84" w14:textId="77777777" w:rsidR="003E334B" w:rsidRPr="00B641C3" w:rsidRDefault="003E334B" w:rsidP="00647FE1">
            <w:pPr>
              <w:spacing w:before="1" w:line="276" w:lineRule="auto"/>
              <w:ind w:left="55"/>
              <w:rPr>
                <w:sz w:val="28"/>
                <w:szCs w:val="28"/>
              </w:rPr>
            </w:pPr>
            <w:r w:rsidRPr="00B641C3">
              <w:rPr>
                <w:sz w:val="28"/>
                <w:szCs w:val="28"/>
              </w:rPr>
              <w:t>19 лет и старше</w:t>
            </w:r>
          </w:p>
        </w:tc>
        <w:tc>
          <w:tcPr>
            <w:tcW w:w="3543" w:type="dxa"/>
          </w:tcPr>
          <w:p w14:paraId="4B224908" w14:textId="77777777" w:rsidR="003E334B" w:rsidRPr="00B641C3" w:rsidRDefault="003E334B" w:rsidP="00647FE1">
            <w:pPr>
              <w:tabs>
                <w:tab w:val="left" w:pos="232"/>
              </w:tabs>
              <w:spacing w:before="1" w:line="276" w:lineRule="auto"/>
              <w:ind w:left="232"/>
              <w:rPr>
                <w:sz w:val="28"/>
                <w:szCs w:val="28"/>
              </w:rPr>
            </w:pPr>
            <w:r w:rsidRPr="00B641C3">
              <w:rPr>
                <w:sz w:val="28"/>
                <w:szCs w:val="28"/>
              </w:rPr>
              <w:t>Брейкинг-командные соревнования</w:t>
            </w:r>
          </w:p>
        </w:tc>
      </w:tr>
    </w:tbl>
    <w:p w14:paraId="4A0FDBBB" w14:textId="77777777" w:rsidR="003E334B" w:rsidRPr="00B641C3" w:rsidRDefault="003E334B" w:rsidP="003E334B">
      <w:pPr>
        <w:tabs>
          <w:tab w:val="left" w:pos="709"/>
        </w:tabs>
        <w:spacing w:before="1" w:line="276" w:lineRule="auto"/>
        <w:rPr>
          <w:sz w:val="28"/>
          <w:szCs w:val="28"/>
        </w:rPr>
      </w:pPr>
    </w:p>
    <w:p w14:paraId="5D6D70DE" w14:textId="77777777" w:rsidR="003E334B" w:rsidRPr="00B641C3" w:rsidRDefault="003E334B" w:rsidP="003E334B">
      <w:pPr>
        <w:tabs>
          <w:tab w:val="left" w:pos="0"/>
        </w:tabs>
        <w:spacing w:line="276" w:lineRule="auto"/>
        <w:ind w:right="-1" w:firstLine="851"/>
        <w:jc w:val="both"/>
        <w:rPr>
          <w:sz w:val="28"/>
          <w:szCs w:val="28"/>
        </w:rPr>
      </w:pPr>
      <w:r w:rsidRPr="00B641C3">
        <w:rPr>
          <w:sz w:val="28"/>
          <w:szCs w:val="28"/>
        </w:rPr>
        <w:t>Для участия в спортивных соревнованиях спортсмен должен достичь установленного возраста в календарный год проведения спортивных соревнований.</w:t>
      </w:r>
    </w:p>
    <w:p w14:paraId="4A8FEFFB" w14:textId="77777777" w:rsidR="00B0488E" w:rsidRPr="00B641C3" w:rsidRDefault="00B0488E" w:rsidP="00DA1983">
      <w:pPr>
        <w:tabs>
          <w:tab w:val="left" w:pos="0"/>
        </w:tabs>
        <w:spacing w:before="1" w:line="276" w:lineRule="auto"/>
        <w:ind w:right="-1" w:firstLine="851"/>
        <w:jc w:val="both"/>
        <w:rPr>
          <w:sz w:val="28"/>
          <w:szCs w:val="28"/>
        </w:rPr>
      </w:pPr>
    </w:p>
    <w:p w14:paraId="0EF64947" w14:textId="77777777" w:rsidR="00B0488E" w:rsidRPr="00B641C3" w:rsidRDefault="00B0488E" w:rsidP="009A7CEB">
      <w:pPr>
        <w:numPr>
          <w:ilvl w:val="1"/>
          <w:numId w:val="77"/>
        </w:numPr>
        <w:tabs>
          <w:tab w:val="left" w:pos="709"/>
          <w:tab w:val="left" w:pos="993"/>
        </w:tabs>
        <w:spacing w:line="276" w:lineRule="auto"/>
        <w:jc w:val="center"/>
        <w:rPr>
          <w:sz w:val="28"/>
          <w:szCs w:val="28"/>
        </w:rPr>
      </w:pPr>
      <w:r w:rsidRPr="00B641C3">
        <w:rPr>
          <w:sz w:val="28"/>
          <w:szCs w:val="28"/>
        </w:rPr>
        <w:t>ТРЕНЕРЫ</w:t>
      </w:r>
    </w:p>
    <w:p w14:paraId="1965DB26" w14:textId="77777777" w:rsidR="00B0488E" w:rsidRPr="00B641C3" w:rsidRDefault="00B0488E" w:rsidP="00B0488E">
      <w:pPr>
        <w:tabs>
          <w:tab w:val="left" w:pos="0"/>
          <w:tab w:val="left" w:pos="709"/>
        </w:tabs>
        <w:spacing w:line="276" w:lineRule="auto"/>
        <w:ind w:left="425"/>
        <w:rPr>
          <w:sz w:val="28"/>
          <w:szCs w:val="28"/>
        </w:rPr>
      </w:pPr>
    </w:p>
    <w:p w14:paraId="7394F6AD" w14:textId="77777777" w:rsidR="00B0488E" w:rsidRPr="00B641C3" w:rsidRDefault="00B0488E" w:rsidP="009A7CEB">
      <w:pPr>
        <w:numPr>
          <w:ilvl w:val="2"/>
          <w:numId w:val="4"/>
        </w:numPr>
        <w:tabs>
          <w:tab w:val="left" w:pos="709"/>
          <w:tab w:val="left" w:pos="1134"/>
        </w:tabs>
        <w:spacing w:line="276" w:lineRule="auto"/>
        <w:ind w:left="0" w:firstLine="709"/>
        <w:rPr>
          <w:sz w:val="28"/>
          <w:szCs w:val="28"/>
        </w:rPr>
      </w:pPr>
      <w:r w:rsidRPr="00B641C3">
        <w:rPr>
          <w:sz w:val="28"/>
          <w:szCs w:val="28"/>
        </w:rPr>
        <w:t>Права тренеров:</w:t>
      </w:r>
    </w:p>
    <w:p w14:paraId="34C83BB1" w14:textId="77777777" w:rsidR="00B0488E" w:rsidRPr="00B641C3" w:rsidRDefault="00B0488E" w:rsidP="009A7CEB">
      <w:pPr>
        <w:numPr>
          <w:ilvl w:val="3"/>
          <w:numId w:val="4"/>
        </w:numPr>
        <w:tabs>
          <w:tab w:val="left" w:pos="709"/>
          <w:tab w:val="left" w:pos="1134"/>
          <w:tab w:val="left" w:pos="1701"/>
        </w:tabs>
        <w:spacing w:line="276" w:lineRule="auto"/>
        <w:ind w:left="0" w:firstLine="709"/>
        <w:jc w:val="both"/>
        <w:rPr>
          <w:sz w:val="28"/>
          <w:szCs w:val="28"/>
        </w:rPr>
      </w:pPr>
      <w:r w:rsidRPr="00B641C3">
        <w:rPr>
          <w:sz w:val="28"/>
          <w:szCs w:val="28"/>
        </w:rPr>
        <w:t>Быть информированным относительно регламента соревнований.</w:t>
      </w:r>
    </w:p>
    <w:p w14:paraId="00A6BE0F" w14:textId="77777777" w:rsidR="00B0488E" w:rsidRPr="00B641C3" w:rsidRDefault="00B0488E" w:rsidP="009A7CEB">
      <w:pPr>
        <w:numPr>
          <w:ilvl w:val="3"/>
          <w:numId w:val="4"/>
        </w:numPr>
        <w:tabs>
          <w:tab w:val="left" w:pos="709"/>
          <w:tab w:val="left" w:pos="1134"/>
          <w:tab w:val="left" w:pos="1701"/>
        </w:tabs>
        <w:spacing w:line="276" w:lineRule="auto"/>
        <w:ind w:left="0" w:right="-1" w:firstLine="709"/>
        <w:jc w:val="both"/>
        <w:rPr>
          <w:sz w:val="28"/>
          <w:szCs w:val="28"/>
        </w:rPr>
      </w:pPr>
      <w:r w:rsidRPr="00B641C3">
        <w:rPr>
          <w:sz w:val="28"/>
          <w:szCs w:val="28"/>
        </w:rPr>
        <w:t xml:space="preserve">Иметь свободный доступ </w:t>
      </w:r>
      <w:proofErr w:type="gramStart"/>
      <w:r w:rsidRPr="00B641C3">
        <w:rPr>
          <w:sz w:val="28"/>
          <w:szCs w:val="28"/>
        </w:rPr>
        <w:t>в место проведения</w:t>
      </w:r>
      <w:proofErr w:type="gramEnd"/>
      <w:r w:rsidRPr="00B641C3">
        <w:rPr>
          <w:sz w:val="28"/>
          <w:szCs w:val="28"/>
        </w:rPr>
        <w:t xml:space="preserve"> соревнований в день участия своих танцевальных пар (спортсменов) в соревновании.</w:t>
      </w:r>
    </w:p>
    <w:p w14:paraId="17D6073D" w14:textId="77777777" w:rsidR="00B0488E" w:rsidRPr="00B641C3" w:rsidRDefault="00C67FFC" w:rsidP="009A7CEB">
      <w:pPr>
        <w:numPr>
          <w:ilvl w:val="3"/>
          <w:numId w:val="4"/>
        </w:numPr>
        <w:tabs>
          <w:tab w:val="left" w:pos="709"/>
          <w:tab w:val="left" w:pos="1134"/>
          <w:tab w:val="left" w:pos="1701"/>
        </w:tabs>
        <w:spacing w:line="276" w:lineRule="auto"/>
        <w:ind w:left="0" w:firstLine="709"/>
        <w:jc w:val="both"/>
        <w:rPr>
          <w:sz w:val="28"/>
          <w:szCs w:val="28"/>
        </w:rPr>
      </w:pPr>
      <w:r w:rsidRPr="00B641C3">
        <w:rPr>
          <w:sz w:val="28"/>
          <w:szCs w:val="28"/>
        </w:rPr>
        <w:t xml:space="preserve">Иметь </w:t>
      </w:r>
      <w:proofErr w:type="gramStart"/>
      <w:r w:rsidRPr="00B641C3">
        <w:rPr>
          <w:sz w:val="28"/>
          <w:szCs w:val="28"/>
        </w:rPr>
        <w:t>возможность к скачиванию</w:t>
      </w:r>
      <w:proofErr w:type="gramEnd"/>
      <w:r w:rsidRPr="00B641C3">
        <w:rPr>
          <w:sz w:val="28"/>
          <w:szCs w:val="28"/>
        </w:rPr>
        <w:t xml:space="preserve"> и распечатыванию</w:t>
      </w:r>
      <w:r w:rsidR="00B0488E" w:rsidRPr="00B641C3">
        <w:rPr>
          <w:sz w:val="28"/>
          <w:szCs w:val="28"/>
        </w:rPr>
        <w:t xml:space="preserve"> </w:t>
      </w:r>
      <w:r w:rsidR="00CF1379" w:rsidRPr="00B641C3">
        <w:rPr>
          <w:sz w:val="28"/>
          <w:szCs w:val="28"/>
        </w:rPr>
        <w:t>электронн</w:t>
      </w:r>
      <w:r w:rsidRPr="00B641C3">
        <w:rPr>
          <w:sz w:val="28"/>
          <w:szCs w:val="28"/>
        </w:rPr>
        <w:t>ых</w:t>
      </w:r>
      <w:r w:rsidR="00B0488E" w:rsidRPr="00B641C3">
        <w:rPr>
          <w:sz w:val="28"/>
          <w:szCs w:val="28"/>
        </w:rPr>
        <w:t xml:space="preserve"> протоко</w:t>
      </w:r>
      <w:r w:rsidR="00CF1379" w:rsidRPr="00B641C3">
        <w:rPr>
          <w:sz w:val="28"/>
          <w:szCs w:val="28"/>
        </w:rPr>
        <w:t>лов с результатами соревнований, опубликованн</w:t>
      </w:r>
      <w:r w:rsidRPr="00B641C3">
        <w:rPr>
          <w:sz w:val="28"/>
          <w:szCs w:val="28"/>
        </w:rPr>
        <w:t>ых</w:t>
      </w:r>
      <w:r w:rsidR="00CF1379" w:rsidRPr="00B641C3">
        <w:rPr>
          <w:sz w:val="28"/>
          <w:szCs w:val="28"/>
        </w:rPr>
        <w:t xml:space="preserve"> на </w:t>
      </w:r>
      <w:r w:rsidR="00CF1379" w:rsidRPr="00B641C3">
        <w:rPr>
          <w:sz w:val="28"/>
          <w:szCs w:val="28"/>
        </w:rPr>
        <w:lastRenderedPageBreak/>
        <w:t>официальном сайте ОСФ по окончании соревнований.</w:t>
      </w:r>
    </w:p>
    <w:p w14:paraId="08E07513" w14:textId="77777777" w:rsidR="00B0488E" w:rsidRPr="00B641C3" w:rsidRDefault="00B0488E" w:rsidP="009A7CEB">
      <w:pPr>
        <w:numPr>
          <w:ilvl w:val="2"/>
          <w:numId w:val="4"/>
        </w:numPr>
        <w:tabs>
          <w:tab w:val="left" w:pos="709"/>
          <w:tab w:val="left" w:pos="1134"/>
        </w:tabs>
        <w:spacing w:before="89" w:line="276" w:lineRule="auto"/>
        <w:ind w:left="0" w:firstLine="709"/>
        <w:jc w:val="both"/>
        <w:rPr>
          <w:sz w:val="28"/>
          <w:szCs w:val="28"/>
        </w:rPr>
      </w:pPr>
      <w:r w:rsidRPr="00B641C3">
        <w:rPr>
          <w:sz w:val="28"/>
          <w:szCs w:val="28"/>
        </w:rPr>
        <w:t>Обязанности тренеров:</w:t>
      </w:r>
    </w:p>
    <w:p w14:paraId="25F80493" w14:textId="77777777" w:rsidR="00B0488E" w:rsidRPr="00B641C3" w:rsidRDefault="00B0488E" w:rsidP="009A7CEB">
      <w:pPr>
        <w:numPr>
          <w:ilvl w:val="3"/>
          <w:numId w:val="4"/>
        </w:numPr>
        <w:tabs>
          <w:tab w:val="left" w:pos="709"/>
          <w:tab w:val="left" w:pos="1134"/>
          <w:tab w:val="left" w:pos="1701"/>
        </w:tabs>
        <w:spacing w:before="2" w:line="276" w:lineRule="auto"/>
        <w:ind w:left="0" w:right="-1" w:firstLine="709"/>
        <w:jc w:val="both"/>
        <w:rPr>
          <w:sz w:val="28"/>
          <w:szCs w:val="28"/>
        </w:rPr>
      </w:pPr>
      <w:r w:rsidRPr="00B641C3">
        <w:rPr>
          <w:sz w:val="28"/>
          <w:szCs w:val="28"/>
        </w:rPr>
        <w:t>Действовать открыто и честно, в лучших интересах танцевального спорта.</w:t>
      </w:r>
    </w:p>
    <w:p w14:paraId="36D4531B" w14:textId="77777777" w:rsidR="00B0488E" w:rsidRPr="00B641C3" w:rsidRDefault="00B0488E" w:rsidP="009A7CEB">
      <w:pPr>
        <w:numPr>
          <w:ilvl w:val="3"/>
          <w:numId w:val="4"/>
        </w:numPr>
        <w:tabs>
          <w:tab w:val="left" w:pos="709"/>
          <w:tab w:val="left" w:pos="1134"/>
          <w:tab w:val="left" w:pos="1701"/>
        </w:tabs>
        <w:spacing w:line="276" w:lineRule="auto"/>
        <w:ind w:left="0" w:right="-1" w:firstLine="709"/>
        <w:jc w:val="both"/>
        <w:rPr>
          <w:sz w:val="28"/>
          <w:szCs w:val="28"/>
        </w:rPr>
      </w:pPr>
      <w:r w:rsidRPr="00B641C3">
        <w:rPr>
          <w:sz w:val="28"/>
          <w:szCs w:val="28"/>
        </w:rPr>
        <w:t>Вести себя ко всем участникам, судьям, тренерам и должностным лицам уважительно, учтиво, вежливо и поступать в соответствии с Кодексом Этики ОСФ</w:t>
      </w:r>
      <w:r w:rsidR="00C03272" w:rsidRPr="00B641C3">
        <w:rPr>
          <w:sz w:val="28"/>
          <w:szCs w:val="28"/>
        </w:rPr>
        <w:t xml:space="preserve">, Дисциплинарным регламентом, </w:t>
      </w:r>
      <w:r w:rsidR="00C67FFC" w:rsidRPr="00B641C3">
        <w:rPr>
          <w:sz w:val="28"/>
          <w:szCs w:val="28"/>
        </w:rPr>
        <w:t>Антидопинг</w:t>
      </w:r>
      <w:r w:rsidR="00C03272" w:rsidRPr="00B641C3">
        <w:rPr>
          <w:sz w:val="28"/>
          <w:szCs w:val="28"/>
        </w:rPr>
        <w:t>ов</w:t>
      </w:r>
      <w:r w:rsidR="001B4051" w:rsidRPr="00B641C3">
        <w:rPr>
          <w:sz w:val="28"/>
          <w:szCs w:val="28"/>
        </w:rPr>
        <w:t>ым</w:t>
      </w:r>
      <w:r w:rsidR="00C03272" w:rsidRPr="00B641C3">
        <w:rPr>
          <w:sz w:val="28"/>
          <w:szCs w:val="28"/>
        </w:rPr>
        <w:t xml:space="preserve"> регламент</w:t>
      </w:r>
      <w:r w:rsidR="001B4051" w:rsidRPr="00B641C3">
        <w:rPr>
          <w:sz w:val="28"/>
          <w:szCs w:val="28"/>
        </w:rPr>
        <w:t>ом</w:t>
      </w:r>
      <w:r w:rsidR="00C03272" w:rsidRPr="00B641C3">
        <w:rPr>
          <w:sz w:val="28"/>
          <w:szCs w:val="28"/>
        </w:rPr>
        <w:t>.</w:t>
      </w:r>
    </w:p>
    <w:p w14:paraId="0A8510E2" w14:textId="77777777" w:rsidR="00B0488E" w:rsidRPr="00B641C3" w:rsidRDefault="00B0488E" w:rsidP="009A7CEB">
      <w:pPr>
        <w:numPr>
          <w:ilvl w:val="3"/>
          <w:numId w:val="4"/>
        </w:numPr>
        <w:tabs>
          <w:tab w:val="left" w:pos="709"/>
          <w:tab w:val="left" w:pos="1134"/>
          <w:tab w:val="left" w:pos="1701"/>
        </w:tabs>
        <w:spacing w:line="276" w:lineRule="auto"/>
        <w:ind w:left="0" w:right="-1" w:firstLine="709"/>
        <w:jc w:val="both"/>
        <w:rPr>
          <w:sz w:val="28"/>
          <w:szCs w:val="28"/>
        </w:rPr>
      </w:pPr>
      <w:r w:rsidRPr="00B641C3">
        <w:rPr>
          <w:sz w:val="28"/>
          <w:szCs w:val="28"/>
        </w:rPr>
        <w:t>Гарантировать свою безопасность, безопасность своих и других участников.</w:t>
      </w:r>
    </w:p>
    <w:p w14:paraId="2DE576A2" w14:textId="77777777" w:rsidR="00B0488E" w:rsidRPr="00B641C3" w:rsidRDefault="00B0488E" w:rsidP="009A7CEB">
      <w:pPr>
        <w:numPr>
          <w:ilvl w:val="3"/>
          <w:numId w:val="4"/>
        </w:numPr>
        <w:tabs>
          <w:tab w:val="left" w:pos="709"/>
          <w:tab w:val="left" w:pos="1134"/>
          <w:tab w:val="left" w:pos="1701"/>
        </w:tabs>
        <w:spacing w:line="276" w:lineRule="auto"/>
        <w:ind w:left="0" w:right="-1" w:firstLine="709"/>
        <w:jc w:val="both"/>
        <w:rPr>
          <w:sz w:val="28"/>
          <w:szCs w:val="28"/>
        </w:rPr>
      </w:pPr>
      <w:r w:rsidRPr="00B641C3">
        <w:rPr>
          <w:sz w:val="28"/>
          <w:szCs w:val="28"/>
        </w:rPr>
        <w:t xml:space="preserve">Знать и строго придерживаться Антидопингового регламента, Кодекса Этики, </w:t>
      </w:r>
      <w:r w:rsidR="00CF1379" w:rsidRPr="00B641C3">
        <w:rPr>
          <w:sz w:val="28"/>
          <w:szCs w:val="28"/>
        </w:rPr>
        <w:t xml:space="preserve">Дисциплинарного регламента, </w:t>
      </w:r>
      <w:r w:rsidRPr="00B641C3">
        <w:rPr>
          <w:sz w:val="28"/>
          <w:szCs w:val="28"/>
        </w:rPr>
        <w:t>а также Правил соревнований.</w:t>
      </w:r>
    </w:p>
    <w:p w14:paraId="5704F819" w14:textId="77777777" w:rsidR="00B0488E" w:rsidRPr="005A7B3B" w:rsidRDefault="00B0488E" w:rsidP="009A7CEB">
      <w:pPr>
        <w:numPr>
          <w:ilvl w:val="3"/>
          <w:numId w:val="4"/>
        </w:numPr>
        <w:tabs>
          <w:tab w:val="left" w:pos="851"/>
          <w:tab w:val="left" w:pos="1134"/>
          <w:tab w:val="left" w:pos="1701"/>
        </w:tabs>
        <w:spacing w:line="276" w:lineRule="auto"/>
        <w:ind w:left="0" w:right="-1" w:firstLine="709"/>
        <w:jc w:val="both"/>
        <w:rPr>
          <w:sz w:val="28"/>
          <w:szCs w:val="28"/>
        </w:rPr>
      </w:pPr>
      <w:r w:rsidRPr="005A7B3B">
        <w:rPr>
          <w:sz w:val="28"/>
          <w:szCs w:val="28"/>
        </w:rPr>
        <w:t>Не имеет права устно, по мобильному телефону и</w:t>
      </w:r>
      <w:r w:rsidR="00CF1379" w:rsidRPr="005A7B3B">
        <w:rPr>
          <w:sz w:val="28"/>
          <w:szCs w:val="28"/>
        </w:rPr>
        <w:t>ли любым</w:t>
      </w:r>
      <w:r w:rsidRPr="005A7B3B">
        <w:rPr>
          <w:sz w:val="28"/>
          <w:szCs w:val="28"/>
        </w:rPr>
        <w:t xml:space="preserve"> другим способом контактировать с судьями соревновани</w:t>
      </w:r>
      <w:r w:rsidR="005A7B3B" w:rsidRPr="005A7B3B">
        <w:rPr>
          <w:sz w:val="28"/>
          <w:szCs w:val="28"/>
        </w:rPr>
        <w:t>й, за исключением главного судьи соревновани</w:t>
      </w:r>
      <w:r w:rsidR="005A7B3B">
        <w:rPr>
          <w:sz w:val="28"/>
          <w:szCs w:val="28"/>
        </w:rPr>
        <w:t>й</w:t>
      </w:r>
      <w:r w:rsidR="0064279E">
        <w:rPr>
          <w:sz w:val="28"/>
          <w:szCs w:val="28"/>
        </w:rPr>
        <w:t>, главного судьи судейской бригады и заместителя главного судьи</w:t>
      </w:r>
      <w:r w:rsidR="005A7B3B">
        <w:rPr>
          <w:sz w:val="28"/>
          <w:szCs w:val="28"/>
        </w:rPr>
        <w:t xml:space="preserve"> </w:t>
      </w:r>
      <w:r w:rsidR="005A7B3B" w:rsidRPr="005A7B3B">
        <w:rPr>
          <w:sz w:val="28"/>
          <w:szCs w:val="28"/>
        </w:rPr>
        <w:t>в случаях</w:t>
      </w:r>
      <w:r w:rsidR="005A7B3B">
        <w:rPr>
          <w:sz w:val="28"/>
          <w:szCs w:val="28"/>
        </w:rPr>
        <w:t>,</w:t>
      </w:r>
      <w:r w:rsidR="005A7B3B" w:rsidRPr="005A7B3B">
        <w:rPr>
          <w:sz w:val="28"/>
          <w:szCs w:val="28"/>
        </w:rPr>
        <w:t xml:space="preserve"> </w:t>
      </w:r>
      <w:r w:rsidR="0064279E">
        <w:rPr>
          <w:sz w:val="28"/>
          <w:szCs w:val="28"/>
        </w:rPr>
        <w:t xml:space="preserve">когда наступает необходимость разъяснения замечаний, предупреждений и т.д., полученных спортсменами </w:t>
      </w:r>
      <w:r w:rsidR="0064279E" w:rsidRPr="0064279E">
        <w:rPr>
          <w:sz w:val="28"/>
          <w:szCs w:val="28"/>
        </w:rPr>
        <w:t>на соревнованиях в течение всего  их периода</w:t>
      </w:r>
      <w:r w:rsidR="005A7B3B">
        <w:rPr>
          <w:sz w:val="28"/>
          <w:szCs w:val="28"/>
        </w:rPr>
        <w:t xml:space="preserve">. </w:t>
      </w:r>
      <w:r w:rsidRPr="005A7B3B">
        <w:rPr>
          <w:sz w:val="28"/>
          <w:szCs w:val="28"/>
        </w:rPr>
        <w:t xml:space="preserve">При нарушении данных Правил последует немедленная дисквалификация судьи (ей) от исполнения обязанностей </w:t>
      </w:r>
      <w:r w:rsidR="00CF1379" w:rsidRPr="005A7B3B">
        <w:rPr>
          <w:sz w:val="28"/>
          <w:szCs w:val="28"/>
        </w:rPr>
        <w:t>до окончания соревнований,</w:t>
      </w:r>
      <w:r w:rsidRPr="005A7B3B">
        <w:rPr>
          <w:sz w:val="28"/>
          <w:szCs w:val="28"/>
        </w:rPr>
        <w:t xml:space="preserve"> сопровождаемая официальным предупреждением, как судье, так и т</w:t>
      </w:r>
      <w:r w:rsidR="00CF1379" w:rsidRPr="005A7B3B">
        <w:rPr>
          <w:sz w:val="28"/>
          <w:szCs w:val="28"/>
        </w:rPr>
        <w:t>ренеру на специальном совещании, с фиксацией предупреждения в Отчете главного судьи</w:t>
      </w:r>
      <w:r w:rsidR="00C67FFC" w:rsidRPr="005A7B3B">
        <w:rPr>
          <w:sz w:val="28"/>
          <w:szCs w:val="28"/>
        </w:rPr>
        <w:t xml:space="preserve"> и направлении документа в Дисциплинарный комитет ОСФ</w:t>
      </w:r>
      <w:r w:rsidR="00CF1379" w:rsidRPr="005A7B3B">
        <w:rPr>
          <w:sz w:val="28"/>
          <w:szCs w:val="28"/>
        </w:rPr>
        <w:t>.</w:t>
      </w:r>
      <w:r w:rsidR="001948AC" w:rsidRPr="005A7B3B">
        <w:rPr>
          <w:sz w:val="28"/>
          <w:szCs w:val="28"/>
        </w:rPr>
        <w:t xml:space="preserve"> </w:t>
      </w:r>
    </w:p>
    <w:p w14:paraId="74AEA95A" w14:textId="7E71EDB7" w:rsidR="00B0488E" w:rsidRDefault="00B0488E">
      <w:pPr>
        <w:widowControl/>
        <w:autoSpaceDE/>
        <w:autoSpaceDN/>
        <w:spacing w:after="160" w:line="259" w:lineRule="auto"/>
        <w:rPr>
          <w:sz w:val="28"/>
          <w:szCs w:val="28"/>
        </w:rPr>
      </w:pPr>
    </w:p>
    <w:p w14:paraId="6BA3CC77" w14:textId="77777777" w:rsidR="00CF1379" w:rsidRPr="00B641C3" w:rsidRDefault="00CF1379" w:rsidP="009A7CEB">
      <w:pPr>
        <w:numPr>
          <w:ilvl w:val="1"/>
          <w:numId w:val="77"/>
        </w:numPr>
        <w:tabs>
          <w:tab w:val="left" w:pos="709"/>
          <w:tab w:val="left" w:pos="993"/>
        </w:tabs>
        <w:spacing w:line="276" w:lineRule="auto"/>
        <w:jc w:val="center"/>
        <w:rPr>
          <w:sz w:val="28"/>
          <w:szCs w:val="28"/>
        </w:rPr>
      </w:pPr>
      <w:r w:rsidRPr="00B641C3">
        <w:rPr>
          <w:sz w:val="28"/>
          <w:szCs w:val="28"/>
        </w:rPr>
        <w:t>ОФИЦИАЛЬНЫЙ ПРЕДСТАВИТЕЛЬ</w:t>
      </w:r>
    </w:p>
    <w:p w14:paraId="2D3A4BAD" w14:textId="77777777" w:rsidR="005B787D" w:rsidRPr="00B641C3" w:rsidRDefault="005B787D" w:rsidP="001B4051">
      <w:pPr>
        <w:tabs>
          <w:tab w:val="left" w:pos="0"/>
        </w:tabs>
        <w:spacing w:line="276" w:lineRule="auto"/>
        <w:ind w:firstLine="709"/>
        <w:rPr>
          <w:vanish/>
          <w:sz w:val="28"/>
          <w:szCs w:val="28"/>
        </w:rPr>
      </w:pPr>
    </w:p>
    <w:p w14:paraId="307604DD" w14:textId="4C4E1C13" w:rsidR="00C67FFC" w:rsidRPr="00B641C3" w:rsidRDefault="00204BAE" w:rsidP="00204BAE">
      <w:pPr>
        <w:tabs>
          <w:tab w:val="left" w:pos="0"/>
        </w:tabs>
        <w:spacing w:line="276" w:lineRule="auto"/>
        <w:ind w:firstLine="709"/>
        <w:jc w:val="both"/>
        <w:rPr>
          <w:sz w:val="28"/>
          <w:szCs w:val="28"/>
        </w:rPr>
      </w:pPr>
      <w:r w:rsidRPr="00B641C3">
        <w:rPr>
          <w:sz w:val="28"/>
          <w:szCs w:val="28"/>
        </w:rPr>
        <w:t xml:space="preserve">2.3.1. </w:t>
      </w:r>
      <w:r w:rsidR="00C67FFC" w:rsidRPr="00B641C3">
        <w:rPr>
          <w:sz w:val="28"/>
          <w:szCs w:val="28"/>
        </w:rPr>
        <w:t>Официальный представитель команды – лицо</w:t>
      </w:r>
      <w:r w:rsidR="001B4051" w:rsidRPr="00B641C3">
        <w:rPr>
          <w:sz w:val="28"/>
          <w:szCs w:val="28"/>
        </w:rPr>
        <w:t xml:space="preserve">, уполномоченное руководящим органом </w:t>
      </w:r>
      <w:r w:rsidR="007D62CB" w:rsidRPr="007D62CB">
        <w:rPr>
          <w:sz w:val="28"/>
          <w:szCs w:val="28"/>
        </w:rPr>
        <w:t>региональной спортивной федерации, аккредитованной по виду спорта «танцевальный спорт» (далее – РСФ)</w:t>
      </w:r>
      <w:r w:rsidR="001B4051" w:rsidRPr="006E5123">
        <w:rPr>
          <w:sz w:val="28"/>
          <w:szCs w:val="28"/>
        </w:rPr>
        <w:t xml:space="preserve"> </w:t>
      </w:r>
      <w:r w:rsidR="00291B28">
        <w:rPr>
          <w:sz w:val="28"/>
          <w:szCs w:val="28"/>
        </w:rPr>
        <w:t>–</w:t>
      </w:r>
      <w:r w:rsidR="0092634F" w:rsidRPr="006E5123">
        <w:rPr>
          <w:sz w:val="28"/>
          <w:szCs w:val="28"/>
        </w:rPr>
        <w:t xml:space="preserve"> </w:t>
      </w:r>
      <w:r w:rsidR="001B4051" w:rsidRPr="006E5123">
        <w:rPr>
          <w:sz w:val="28"/>
          <w:szCs w:val="28"/>
        </w:rPr>
        <w:t xml:space="preserve">представлять </w:t>
      </w:r>
      <w:r w:rsidR="001B4051" w:rsidRPr="00B641C3">
        <w:rPr>
          <w:sz w:val="28"/>
          <w:szCs w:val="28"/>
        </w:rPr>
        <w:t>сборную команду</w:t>
      </w:r>
      <w:r w:rsidR="006E5EE0" w:rsidRPr="00B641C3">
        <w:rPr>
          <w:sz w:val="28"/>
          <w:szCs w:val="28"/>
        </w:rPr>
        <w:t xml:space="preserve"> </w:t>
      </w:r>
      <w:r w:rsidR="001B4051" w:rsidRPr="00B641C3">
        <w:rPr>
          <w:sz w:val="28"/>
          <w:szCs w:val="28"/>
        </w:rPr>
        <w:t xml:space="preserve">на </w:t>
      </w:r>
      <w:r w:rsidR="006E5EE0" w:rsidRPr="00B641C3">
        <w:rPr>
          <w:sz w:val="28"/>
          <w:szCs w:val="28"/>
        </w:rPr>
        <w:t>официальных спортивных соревнованиях</w:t>
      </w:r>
      <w:r w:rsidR="00B641C3">
        <w:rPr>
          <w:sz w:val="28"/>
          <w:szCs w:val="28"/>
        </w:rPr>
        <w:t>.</w:t>
      </w:r>
    </w:p>
    <w:p w14:paraId="3AA56408" w14:textId="77777777" w:rsidR="00C67FFC" w:rsidRPr="00B641C3" w:rsidRDefault="00204BAE" w:rsidP="00204BAE">
      <w:pPr>
        <w:tabs>
          <w:tab w:val="left" w:pos="709"/>
          <w:tab w:val="left" w:pos="1134"/>
        </w:tabs>
        <w:spacing w:line="276" w:lineRule="auto"/>
        <w:ind w:firstLine="709"/>
        <w:jc w:val="both"/>
        <w:rPr>
          <w:sz w:val="28"/>
          <w:szCs w:val="28"/>
        </w:rPr>
      </w:pPr>
      <w:r w:rsidRPr="00B641C3">
        <w:rPr>
          <w:sz w:val="28"/>
          <w:szCs w:val="28"/>
        </w:rPr>
        <w:t xml:space="preserve">2.3.1.1. </w:t>
      </w:r>
      <w:r w:rsidR="00C67FFC" w:rsidRPr="00B641C3">
        <w:rPr>
          <w:sz w:val="28"/>
          <w:szCs w:val="28"/>
        </w:rPr>
        <w:t>Количество официальных представителей от субъекта Российской Федерации – один человек. Утверждается решением соответствующего органа РСФ на каждое соревнование.</w:t>
      </w:r>
    </w:p>
    <w:p w14:paraId="75FB6743" w14:textId="77777777" w:rsidR="00CF1379" w:rsidRPr="00B641C3" w:rsidRDefault="00204BAE" w:rsidP="00204BAE">
      <w:pPr>
        <w:tabs>
          <w:tab w:val="left" w:pos="709"/>
          <w:tab w:val="left" w:pos="1134"/>
        </w:tabs>
        <w:spacing w:line="276" w:lineRule="auto"/>
        <w:ind w:firstLine="709"/>
        <w:jc w:val="both"/>
        <w:rPr>
          <w:sz w:val="28"/>
          <w:szCs w:val="28"/>
        </w:rPr>
      </w:pPr>
      <w:r w:rsidRPr="00B641C3">
        <w:rPr>
          <w:sz w:val="28"/>
          <w:szCs w:val="28"/>
        </w:rPr>
        <w:t xml:space="preserve">2.3.2. </w:t>
      </w:r>
      <w:r w:rsidR="00CF1379" w:rsidRPr="00B641C3">
        <w:rPr>
          <w:sz w:val="28"/>
          <w:szCs w:val="28"/>
        </w:rPr>
        <w:t xml:space="preserve">Права </w:t>
      </w:r>
      <w:r w:rsidR="004F28A7" w:rsidRPr="00B641C3">
        <w:rPr>
          <w:sz w:val="28"/>
          <w:szCs w:val="28"/>
        </w:rPr>
        <w:t>представителей</w:t>
      </w:r>
      <w:r w:rsidR="00CF1379" w:rsidRPr="00B641C3">
        <w:rPr>
          <w:sz w:val="28"/>
          <w:szCs w:val="28"/>
        </w:rPr>
        <w:t>:</w:t>
      </w:r>
    </w:p>
    <w:p w14:paraId="48B565CF" w14:textId="77777777" w:rsidR="00CF1379" w:rsidRPr="00B641C3" w:rsidRDefault="00204BAE" w:rsidP="00204BAE">
      <w:pPr>
        <w:tabs>
          <w:tab w:val="left" w:pos="709"/>
          <w:tab w:val="left" w:pos="1134"/>
          <w:tab w:val="left" w:pos="1701"/>
        </w:tabs>
        <w:spacing w:line="276" w:lineRule="auto"/>
        <w:ind w:firstLine="709"/>
        <w:jc w:val="both"/>
        <w:rPr>
          <w:sz w:val="28"/>
          <w:szCs w:val="28"/>
        </w:rPr>
      </w:pPr>
      <w:r w:rsidRPr="00B641C3">
        <w:rPr>
          <w:sz w:val="28"/>
          <w:szCs w:val="28"/>
        </w:rPr>
        <w:t xml:space="preserve">2.3.2.1. </w:t>
      </w:r>
      <w:r w:rsidR="00CF1379" w:rsidRPr="00B641C3">
        <w:rPr>
          <w:sz w:val="28"/>
          <w:szCs w:val="28"/>
        </w:rPr>
        <w:t>Быть информированным относительно регламента соревнований.</w:t>
      </w:r>
    </w:p>
    <w:p w14:paraId="720F8266" w14:textId="77777777" w:rsidR="00CF1379" w:rsidRPr="00B641C3" w:rsidRDefault="00204BAE" w:rsidP="00204BAE">
      <w:pPr>
        <w:tabs>
          <w:tab w:val="left" w:pos="709"/>
          <w:tab w:val="left" w:pos="1134"/>
          <w:tab w:val="left" w:pos="1701"/>
        </w:tabs>
        <w:spacing w:line="276" w:lineRule="auto"/>
        <w:ind w:right="-1" w:firstLine="709"/>
        <w:jc w:val="both"/>
        <w:rPr>
          <w:sz w:val="28"/>
          <w:szCs w:val="28"/>
        </w:rPr>
      </w:pPr>
      <w:r w:rsidRPr="00B641C3">
        <w:rPr>
          <w:sz w:val="28"/>
          <w:szCs w:val="28"/>
        </w:rPr>
        <w:t xml:space="preserve">2.3.2.2. </w:t>
      </w:r>
      <w:r w:rsidR="00CF1379" w:rsidRPr="00B641C3">
        <w:rPr>
          <w:sz w:val="28"/>
          <w:szCs w:val="28"/>
        </w:rPr>
        <w:t xml:space="preserve">Иметь свободный доступ </w:t>
      </w:r>
      <w:proofErr w:type="gramStart"/>
      <w:r w:rsidR="00CF1379" w:rsidRPr="00B641C3">
        <w:rPr>
          <w:sz w:val="28"/>
          <w:szCs w:val="28"/>
        </w:rPr>
        <w:t>в место проведения</w:t>
      </w:r>
      <w:proofErr w:type="gramEnd"/>
      <w:r w:rsidR="00CF1379" w:rsidRPr="00B641C3">
        <w:rPr>
          <w:sz w:val="28"/>
          <w:szCs w:val="28"/>
        </w:rPr>
        <w:t xml:space="preserve"> соревнований в день участия танцевальных пар (спортсменов) </w:t>
      </w:r>
      <w:r w:rsidR="00C67FFC" w:rsidRPr="00B641C3">
        <w:rPr>
          <w:sz w:val="28"/>
          <w:szCs w:val="28"/>
        </w:rPr>
        <w:t xml:space="preserve">представляющих свой регион </w:t>
      </w:r>
      <w:r w:rsidR="00CF1379" w:rsidRPr="00B641C3">
        <w:rPr>
          <w:sz w:val="28"/>
          <w:szCs w:val="28"/>
        </w:rPr>
        <w:t>в соревновании.</w:t>
      </w:r>
    </w:p>
    <w:p w14:paraId="580A78D7" w14:textId="77777777" w:rsidR="00CF1379" w:rsidRPr="00B641C3" w:rsidRDefault="00204BAE" w:rsidP="00204BAE">
      <w:pPr>
        <w:tabs>
          <w:tab w:val="left" w:pos="709"/>
          <w:tab w:val="left" w:pos="1134"/>
          <w:tab w:val="left" w:pos="1701"/>
        </w:tabs>
        <w:spacing w:line="276" w:lineRule="auto"/>
        <w:ind w:firstLine="709"/>
        <w:jc w:val="both"/>
        <w:rPr>
          <w:sz w:val="28"/>
          <w:szCs w:val="28"/>
        </w:rPr>
      </w:pPr>
      <w:r w:rsidRPr="00B641C3">
        <w:rPr>
          <w:sz w:val="28"/>
          <w:szCs w:val="28"/>
        </w:rPr>
        <w:lastRenderedPageBreak/>
        <w:t xml:space="preserve">2.3.2.3. </w:t>
      </w:r>
      <w:r w:rsidR="00C67FFC" w:rsidRPr="00B641C3">
        <w:rPr>
          <w:sz w:val="28"/>
          <w:szCs w:val="28"/>
        </w:rPr>
        <w:t xml:space="preserve">Иметь </w:t>
      </w:r>
      <w:proofErr w:type="gramStart"/>
      <w:r w:rsidR="00C67FFC" w:rsidRPr="00B641C3">
        <w:rPr>
          <w:sz w:val="28"/>
          <w:szCs w:val="28"/>
        </w:rPr>
        <w:t>возможность к скачиванию</w:t>
      </w:r>
      <w:proofErr w:type="gramEnd"/>
      <w:r w:rsidR="00C67FFC" w:rsidRPr="00B641C3">
        <w:rPr>
          <w:sz w:val="28"/>
          <w:szCs w:val="28"/>
        </w:rPr>
        <w:t xml:space="preserve"> и распечатыванию электронных протоколов с результатами соревнований, опубликованных на официальном сайте ОСФ по окончании соревнований</w:t>
      </w:r>
    </w:p>
    <w:p w14:paraId="24CABEA0" w14:textId="77777777" w:rsidR="00CF1379" w:rsidRPr="00B641C3" w:rsidRDefault="00204BAE" w:rsidP="00204BAE">
      <w:pPr>
        <w:tabs>
          <w:tab w:val="left" w:pos="709"/>
          <w:tab w:val="left" w:pos="1134"/>
          <w:tab w:val="left" w:pos="1701"/>
        </w:tabs>
        <w:spacing w:before="2" w:line="276" w:lineRule="auto"/>
        <w:ind w:firstLine="709"/>
        <w:jc w:val="both"/>
        <w:rPr>
          <w:sz w:val="28"/>
          <w:szCs w:val="28"/>
        </w:rPr>
      </w:pPr>
      <w:r w:rsidRPr="00B641C3">
        <w:rPr>
          <w:sz w:val="28"/>
          <w:szCs w:val="28"/>
        </w:rPr>
        <w:t xml:space="preserve">2.3.2.4. </w:t>
      </w:r>
      <w:r w:rsidR="00CF1379" w:rsidRPr="00B641C3">
        <w:rPr>
          <w:sz w:val="28"/>
          <w:szCs w:val="28"/>
        </w:rPr>
        <w:t>Подавать протесты.</w:t>
      </w:r>
    </w:p>
    <w:p w14:paraId="10FFD6E5" w14:textId="77777777" w:rsidR="00CF1379" w:rsidRPr="00B641C3" w:rsidRDefault="00204BAE" w:rsidP="00204BAE">
      <w:pPr>
        <w:tabs>
          <w:tab w:val="left" w:pos="709"/>
          <w:tab w:val="left" w:pos="1134"/>
        </w:tabs>
        <w:spacing w:before="89" w:line="276" w:lineRule="auto"/>
        <w:ind w:firstLine="709"/>
        <w:jc w:val="both"/>
        <w:rPr>
          <w:sz w:val="28"/>
          <w:szCs w:val="28"/>
        </w:rPr>
      </w:pPr>
      <w:r w:rsidRPr="00B641C3">
        <w:rPr>
          <w:sz w:val="28"/>
          <w:szCs w:val="28"/>
        </w:rPr>
        <w:t xml:space="preserve">2.3.3. </w:t>
      </w:r>
      <w:r w:rsidR="004F28A7" w:rsidRPr="00B641C3">
        <w:rPr>
          <w:sz w:val="28"/>
          <w:szCs w:val="28"/>
        </w:rPr>
        <w:t>Обязанности представителей</w:t>
      </w:r>
      <w:r w:rsidR="00CF1379" w:rsidRPr="00B641C3">
        <w:rPr>
          <w:sz w:val="28"/>
          <w:szCs w:val="28"/>
        </w:rPr>
        <w:t>:</w:t>
      </w:r>
    </w:p>
    <w:p w14:paraId="41E3CFB4" w14:textId="77777777" w:rsidR="00CF1379" w:rsidRPr="00B641C3" w:rsidRDefault="00204BAE" w:rsidP="00204BAE">
      <w:pPr>
        <w:tabs>
          <w:tab w:val="left" w:pos="709"/>
          <w:tab w:val="left" w:pos="1134"/>
          <w:tab w:val="left" w:pos="1701"/>
        </w:tabs>
        <w:spacing w:before="2" w:line="276" w:lineRule="auto"/>
        <w:ind w:right="-1" w:firstLine="709"/>
        <w:jc w:val="both"/>
        <w:rPr>
          <w:sz w:val="28"/>
          <w:szCs w:val="28"/>
        </w:rPr>
      </w:pPr>
      <w:r w:rsidRPr="00B641C3">
        <w:rPr>
          <w:sz w:val="28"/>
          <w:szCs w:val="28"/>
        </w:rPr>
        <w:t xml:space="preserve">2.3.3.1. </w:t>
      </w:r>
      <w:r w:rsidR="00CF1379" w:rsidRPr="00B641C3">
        <w:rPr>
          <w:sz w:val="28"/>
          <w:szCs w:val="28"/>
        </w:rPr>
        <w:t>Действовать открыто и честно, в лучших интересах танцевального спорта.</w:t>
      </w:r>
    </w:p>
    <w:p w14:paraId="5BA4154A" w14:textId="77777777" w:rsidR="00CF1379" w:rsidRPr="00B641C3" w:rsidRDefault="00204BAE" w:rsidP="00204BAE">
      <w:pPr>
        <w:tabs>
          <w:tab w:val="left" w:pos="709"/>
          <w:tab w:val="left" w:pos="1134"/>
          <w:tab w:val="left" w:pos="1701"/>
        </w:tabs>
        <w:spacing w:line="276" w:lineRule="auto"/>
        <w:ind w:right="-1" w:firstLine="709"/>
        <w:jc w:val="both"/>
        <w:rPr>
          <w:sz w:val="28"/>
          <w:szCs w:val="28"/>
        </w:rPr>
      </w:pPr>
      <w:r w:rsidRPr="00B641C3">
        <w:rPr>
          <w:sz w:val="28"/>
          <w:szCs w:val="28"/>
        </w:rPr>
        <w:t xml:space="preserve">2.3.3.2. </w:t>
      </w:r>
      <w:r w:rsidR="00CF1379" w:rsidRPr="00B641C3">
        <w:rPr>
          <w:sz w:val="28"/>
          <w:szCs w:val="28"/>
        </w:rPr>
        <w:t>Вести себя ко всем участникам, судьям, тренерам и должностным лицам уважительно, учтиво, вежливо и поступать в соответствии с Кодексом Этики ОСФ.</w:t>
      </w:r>
      <w:r w:rsidR="001A2B39" w:rsidRPr="00B641C3">
        <w:rPr>
          <w:sz w:val="28"/>
          <w:szCs w:val="28"/>
        </w:rPr>
        <w:t xml:space="preserve"> </w:t>
      </w:r>
    </w:p>
    <w:p w14:paraId="40D19D1C" w14:textId="77777777" w:rsidR="00CF1379" w:rsidRPr="00B641C3" w:rsidRDefault="00204BAE" w:rsidP="00204BAE">
      <w:pPr>
        <w:tabs>
          <w:tab w:val="left" w:pos="709"/>
          <w:tab w:val="left" w:pos="1134"/>
          <w:tab w:val="left" w:pos="1701"/>
        </w:tabs>
        <w:spacing w:line="276" w:lineRule="auto"/>
        <w:ind w:right="-1" w:firstLine="709"/>
        <w:jc w:val="both"/>
        <w:rPr>
          <w:sz w:val="28"/>
          <w:szCs w:val="28"/>
        </w:rPr>
      </w:pPr>
      <w:r w:rsidRPr="00B641C3">
        <w:rPr>
          <w:sz w:val="28"/>
          <w:szCs w:val="28"/>
        </w:rPr>
        <w:t xml:space="preserve">2.3.3.3. </w:t>
      </w:r>
      <w:r w:rsidR="00CF1379" w:rsidRPr="00B641C3">
        <w:rPr>
          <w:sz w:val="28"/>
          <w:szCs w:val="28"/>
        </w:rPr>
        <w:t>Гарантировать свою безопасность, безопасность своих и других участников.</w:t>
      </w:r>
    </w:p>
    <w:p w14:paraId="44852439" w14:textId="77777777" w:rsidR="00CF1379" w:rsidRPr="00B641C3" w:rsidRDefault="00204BAE" w:rsidP="00204BAE">
      <w:pPr>
        <w:tabs>
          <w:tab w:val="left" w:pos="709"/>
          <w:tab w:val="left" w:pos="1134"/>
          <w:tab w:val="left" w:pos="1701"/>
        </w:tabs>
        <w:spacing w:line="276" w:lineRule="auto"/>
        <w:ind w:right="-1" w:firstLine="709"/>
        <w:jc w:val="both"/>
        <w:rPr>
          <w:sz w:val="28"/>
          <w:szCs w:val="28"/>
        </w:rPr>
      </w:pPr>
      <w:r w:rsidRPr="00B641C3">
        <w:rPr>
          <w:sz w:val="28"/>
          <w:szCs w:val="28"/>
        </w:rPr>
        <w:t xml:space="preserve">2.3.3.4. </w:t>
      </w:r>
      <w:r w:rsidR="00CF1379" w:rsidRPr="00B641C3">
        <w:rPr>
          <w:sz w:val="28"/>
          <w:szCs w:val="28"/>
        </w:rPr>
        <w:t>Знать и строго придерживаться Антидопингового регламента, Кодекса Этики, Дисциплинарного регламента, а также Правил соревнований.</w:t>
      </w:r>
    </w:p>
    <w:p w14:paraId="42CB6B82" w14:textId="77777777" w:rsidR="00CF1379" w:rsidRPr="00B641C3" w:rsidRDefault="00204BAE" w:rsidP="00204BAE">
      <w:pPr>
        <w:tabs>
          <w:tab w:val="left" w:pos="709"/>
          <w:tab w:val="left" w:pos="1134"/>
          <w:tab w:val="left" w:pos="1701"/>
        </w:tabs>
        <w:spacing w:line="276" w:lineRule="auto"/>
        <w:ind w:right="-1" w:firstLine="709"/>
        <w:jc w:val="both"/>
        <w:rPr>
          <w:sz w:val="28"/>
          <w:szCs w:val="28"/>
        </w:rPr>
      </w:pPr>
      <w:r w:rsidRPr="00B641C3">
        <w:rPr>
          <w:sz w:val="28"/>
          <w:szCs w:val="28"/>
        </w:rPr>
        <w:t xml:space="preserve">2.3.3.5. </w:t>
      </w:r>
      <w:r w:rsidR="001A2B39" w:rsidRPr="00B641C3">
        <w:rPr>
          <w:sz w:val="28"/>
          <w:szCs w:val="28"/>
        </w:rPr>
        <w:t xml:space="preserve">Не имеет права устно, по мобильному телефону или любым другим способом контактировать с судьями соревнований, </w:t>
      </w:r>
      <w:bookmarkStart w:id="2" w:name="_Hlk114054749"/>
      <w:r w:rsidR="001A2B39" w:rsidRPr="00B641C3">
        <w:rPr>
          <w:sz w:val="28"/>
          <w:szCs w:val="28"/>
        </w:rPr>
        <w:t xml:space="preserve">за исключением главного судьи соревнования, главного судьи судейской бригады, заместителей главного судьи судейской бригады в </w:t>
      </w:r>
      <w:proofErr w:type="gramStart"/>
      <w:r w:rsidR="001A2B39" w:rsidRPr="00B641C3">
        <w:rPr>
          <w:sz w:val="28"/>
          <w:szCs w:val="28"/>
        </w:rPr>
        <w:t>случаях</w:t>
      </w:r>
      <w:proofErr w:type="gramEnd"/>
      <w:r w:rsidR="001A2B39" w:rsidRPr="00B641C3">
        <w:rPr>
          <w:sz w:val="28"/>
          <w:szCs w:val="28"/>
        </w:rPr>
        <w:t xml:space="preserve"> когда наступает необходимость подачи протеста или разъяснения замечания, предупреждения и т.д.</w:t>
      </w:r>
      <w:bookmarkEnd w:id="2"/>
      <w:r w:rsidR="001A2B39" w:rsidRPr="00B641C3">
        <w:rPr>
          <w:sz w:val="28"/>
          <w:szCs w:val="28"/>
        </w:rPr>
        <w:t xml:space="preserve"> полученных спортсменами региона на соревнованиях в течение всего  их периода. При нарушении данных Правил последует немедленная дисквалификация судьи (ей) от исполнения обязанностей до окончания соревнований, сопровождаемая официальным предупреждением, как судье, так и представителю команды на специальном совещании, с фиксацией предупреждения в Отчете главного судьи и направлении документа в Дисциплинарный комитет ОСФ.</w:t>
      </w:r>
    </w:p>
    <w:p w14:paraId="10E83B0A" w14:textId="77777777" w:rsidR="00CF1379" w:rsidRPr="00B47BC3" w:rsidRDefault="00204BAE" w:rsidP="00204BAE">
      <w:pPr>
        <w:tabs>
          <w:tab w:val="left" w:pos="0"/>
          <w:tab w:val="left" w:pos="709"/>
          <w:tab w:val="left" w:pos="1701"/>
        </w:tabs>
        <w:spacing w:line="276" w:lineRule="auto"/>
        <w:ind w:firstLine="709"/>
        <w:jc w:val="both"/>
        <w:rPr>
          <w:sz w:val="28"/>
          <w:szCs w:val="28"/>
        </w:rPr>
      </w:pPr>
      <w:r w:rsidRPr="00B641C3">
        <w:rPr>
          <w:sz w:val="28"/>
          <w:szCs w:val="28"/>
        </w:rPr>
        <w:t xml:space="preserve">2.3.3.6. </w:t>
      </w:r>
      <w:r w:rsidR="004F28A7" w:rsidRPr="00B641C3">
        <w:rPr>
          <w:sz w:val="28"/>
          <w:szCs w:val="28"/>
        </w:rPr>
        <w:t xml:space="preserve">При возникновении конфликтных ситуаций, протестов представлять интересы </w:t>
      </w:r>
      <w:r w:rsidR="00CF1379" w:rsidRPr="00B641C3">
        <w:rPr>
          <w:sz w:val="28"/>
          <w:szCs w:val="28"/>
        </w:rPr>
        <w:t>пары, спортсмена</w:t>
      </w:r>
      <w:r w:rsidR="004F28A7" w:rsidRPr="00B641C3">
        <w:rPr>
          <w:sz w:val="28"/>
          <w:szCs w:val="28"/>
        </w:rPr>
        <w:t xml:space="preserve"> или </w:t>
      </w:r>
      <w:r w:rsidR="004F28A7" w:rsidRPr="00B47BC3">
        <w:rPr>
          <w:sz w:val="28"/>
          <w:szCs w:val="28"/>
        </w:rPr>
        <w:t>сборной команды субъекта Российской Федерации.</w:t>
      </w:r>
      <w:r w:rsidR="00CF1379" w:rsidRPr="00B47BC3">
        <w:rPr>
          <w:sz w:val="28"/>
          <w:szCs w:val="28"/>
        </w:rPr>
        <w:t xml:space="preserve"> </w:t>
      </w:r>
    </w:p>
    <w:p w14:paraId="382D95D2" w14:textId="77777777" w:rsidR="00CF1379" w:rsidRPr="004F28A7" w:rsidRDefault="00CF1379" w:rsidP="00CF1379">
      <w:pPr>
        <w:widowControl/>
        <w:autoSpaceDE/>
        <w:autoSpaceDN/>
        <w:spacing w:after="160" w:line="259" w:lineRule="auto"/>
        <w:rPr>
          <w:color w:val="FF0000"/>
          <w:sz w:val="28"/>
          <w:szCs w:val="28"/>
        </w:rPr>
      </w:pPr>
    </w:p>
    <w:p w14:paraId="47D9730E" w14:textId="77777777" w:rsidR="0003450E" w:rsidRPr="00121B44" w:rsidRDefault="0003450E" w:rsidP="009A7CEB">
      <w:pPr>
        <w:pStyle w:val="a4"/>
        <w:numPr>
          <w:ilvl w:val="0"/>
          <w:numId w:val="77"/>
        </w:numPr>
        <w:tabs>
          <w:tab w:val="left" w:pos="284"/>
          <w:tab w:val="left" w:pos="1276"/>
        </w:tabs>
        <w:spacing w:line="276" w:lineRule="auto"/>
        <w:jc w:val="center"/>
      </w:pPr>
      <w:r w:rsidRPr="00121B44">
        <w:t>ТРЕБОВАНИЯ К СПОРТИВНЫМ ДИСЦИПЛИНАМ</w:t>
      </w:r>
    </w:p>
    <w:p w14:paraId="7C1FAAC9" w14:textId="77777777" w:rsidR="004F28A7" w:rsidRPr="00B641C3" w:rsidRDefault="004F28A7" w:rsidP="004F28A7">
      <w:pPr>
        <w:tabs>
          <w:tab w:val="left" w:pos="0"/>
        </w:tabs>
        <w:spacing w:before="1" w:line="276" w:lineRule="auto"/>
        <w:ind w:right="-1" w:firstLine="851"/>
        <w:jc w:val="both"/>
        <w:rPr>
          <w:sz w:val="28"/>
          <w:szCs w:val="28"/>
        </w:rPr>
      </w:pPr>
    </w:p>
    <w:p w14:paraId="65E7E4E4" w14:textId="77777777" w:rsidR="004F28A7" w:rsidRPr="00B641C3" w:rsidRDefault="004F28A7" w:rsidP="004F28A7">
      <w:pPr>
        <w:pStyle w:val="a4"/>
        <w:tabs>
          <w:tab w:val="left" w:pos="0"/>
          <w:tab w:val="left" w:pos="1560"/>
        </w:tabs>
        <w:spacing w:line="276" w:lineRule="auto"/>
        <w:ind w:left="0" w:right="-1" w:firstLine="709"/>
        <w:jc w:val="both"/>
      </w:pPr>
      <w:r w:rsidRPr="00B641C3">
        <w:t>3.1. Соревнования проводятся по спортивным дисциплинам, включенным во Всероссийский реестр видов спорта:</w:t>
      </w:r>
    </w:p>
    <w:p w14:paraId="0C44F30C" w14:textId="77777777" w:rsidR="004F28A7" w:rsidRPr="00B641C3" w:rsidRDefault="004F28A7" w:rsidP="00256A9C">
      <w:pPr>
        <w:pStyle w:val="a4"/>
        <w:numPr>
          <w:ilvl w:val="0"/>
          <w:numId w:val="2"/>
        </w:numPr>
        <w:tabs>
          <w:tab w:val="left" w:pos="0"/>
          <w:tab w:val="left" w:pos="993"/>
        </w:tabs>
        <w:spacing w:before="1" w:line="276" w:lineRule="auto"/>
        <w:ind w:left="0" w:right="-1" w:firstLine="709"/>
      </w:pPr>
      <w:r w:rsidRPr="00B641C3">
        <w:t>европейская программа;</w:t>
      </w:r>
    </w:p>
    <w:p w14:paraId="4C2CBC45" w14:textId="77777777" w:rsidR="004F28A7" w:rsidRPr="00B641C3" w:rsidRDefault="004F28A7" w:rsidP="00256A9C">
      <w:pPr>
        <w:pStyle w:val="a4"/>
        <w:numPr>
          <w:ilvl w:val="0"/>
          <w:numId w:val="2"/>
        </w:numPr>
        <w:tabs>
          <w:tab w:val="left" w:pos="0"/>
          <w:tab w:val="left" w:pos="993"/>
        </w:tabs>
        <w:spacing w:line="276" w:lineRule="auto"/>
        <w:ind w:left="0" w:right="-1" w:firstLine="709"/>
      </w:pPr>
      <w:r w:rsidRPr="00B641C3">
        <w:t>латиноамериканская программа;</w:t>
      </w:r>
    </w:p>
    <w:p w14:paraId="6B3F83A6" w14:textId="77777777" w:rsidR="004F28A7" w:rsidRPr="00B641C3" w:rsidRDefault="004F28A7" w:rsidP="00256A9C">
      <w:pPr>
        <w:pStyle w:val="a4"/>
        <w:numPr>
          <w:ilvl w:val="0"/>
          <w:numId w:val="2"/>
        </w:numPr>
        <w:tabs>
          <w:tab w:val="left" w:pos="0"/>
          <w:tab w:val="left" w:pos="993"/>
        </w:tabs>
        <w:spacing w:line="276" w:lineRule="auto"/>
        <w:ind w:left="0" w:right="-1" w:firstLine="709"/>
      </w:pPr>
      <w:r w:rsidRPr="00B641C3">
        <w:t>двоеборье;</w:t>
      </w:r>
    </w:p>
    <w:p w14:paraId="7EAA564F" w14:textId="565886A5" w:rsidR="004F28A7" w:rsidRPr="00B641C3" w:rsidRDefault="004F28A7" w:rsidP="00256A9C">
      <w:pPr>
        <w:pStyle w:val="a4"/>
        <w:numPr>
          <w:ilvl w:val="0"/>
          <w:numId w:val="2"/>
        </w:numPr>
        <w:tabs>
          <w:tab w:val="left" w:pos="0"/>
          <w:tab w:val="left" w:pos="993"/>
        </w:tabs>
        <w:spacing w:line="276" w:lineRule="auto"/>
        <w:ind w:left="0" w:right="-1" w:firstLine="709"/>
      </w:pPr>
      <w:r w:rsidRPr="00B641C3">
        <w:t xml:space="preserve">секвей </w:t>
      </w:r>
      <w:r w:rsidR="00656440">
        <w:t>-</w:t>
      </w:r>
      <w:r w:rsidRPr="00B641C3">
        <w:t xml:space="preserve"> европейская программа;</w:t>
      </w:r>
    </w:p>
    <w:p w14:paraId="67BE2130" w14:textId="77777777" w:rsidR="004F28A7" w:rsidRPr="00B641C3" w:rsidRDefault="004F28A7" w:rsidP="00256A9C">
      <w:pPr>
        <w:pStyle w:val="a4"/>
        <w:numPr>
          <w:ilvl w:val="0"/>
          <w:numId w:val="2"/>
        </w:numPr>
        <w:tabs>
          <w:tab w:val="left" w:pos="0"/>
          <w:tab w:val="left" w:pos="993"/>
        </w:tabs>
        <w:spacing w:line="276" w:lineRule="auto"/>
        <w:ind w:left="0" w:right="-1" w:firstLine="709"/>
      </w:pPr>
      <w:r w:rsidRPr="00B641C3">
        <w:lastRenderedPageBreak/>
        <w:t>секвей — латиноамериканская программа;</w:t>
      </w:r>
    </w:p>
    <w:p w14:paraId="040C1E76" w14:textId="77777777" w:rsidR="004F28A7" w:rsidRPr="00B641C3" w:rsidRDefault="004F28A7" w:rsidP="00256A9C">
      <w:pPr>
        <w:pStyle w:val="a4"/>
        <w:numPr>
          <w:ilvl w:val="0"/>
          <w:numId w:val="2"/>
        </w:numPr>
        <w:tabs>
          <w:tab w:val="left" w:pos="0"/>
          <w:tab w:val="left" w:pos="993"/>
        </w:tabs>
        <w:spacing w:line="276" w:lineRule="auto"/>
        <w:ind w:left="0" w:right="-1" w:firstLine="709"/>
      </w:pPr>
      <w:r w:rsidRPr="00B641C3">
        <w:t>ансамбли — европейская программа;</w:t>
      </w:r>
    </w:p>
    <w:p w14:paraId="5FF9372F" w14:textId="77777777" w:rsidR="004F28A7" w:rsidRPr="00B641C3" w:rsidRDefault="004F28A7" w:rsidP="00256A9C">
      <w:pPr>
        <w:pStyle w:val="a4"/>
        <w:numPr>
          <w:ilvl w:val="0"/>
          <w:numId w:val="2"/>
        </w:numPr>
        <w:tabs>
          <w:tab w:val="left" w:pos="0"/>
          <w:tab w:val="left" w:pos="993"/>
        </w:tabs>
        <w:spacing w:line="276" w:lineRule="auto"/>
        <w:ind w:left="0" w:right="-1" w:firstLine="709"/>
      </w:pPr>
      <w:r w:rsidRPr="00B641C3">
        <w:t>ансамбли — латиноамериканская программа;</w:t>
      </w:r>
    </w:p>
    <w:p w14:paraId="76C6E741" w14:textId="77777777" w:rsidR="004F28A7" w:rsidRPr="00B641C3" w:rsidRDefault="004F28A7" w:rsidP="00256A9C">
      <w:pPr>
        <w:pStyle w:val="a4"/>
        <w:numPr>
          <w:ilvl w:val="0"/>
          <w:numId w:val="2"/>
        </w:numPr>
        <w:tabs>
          <w:tab w:val="left" w:pos="0"/>
          <w:tab w:val="left" w:pos="993"/>
        </w:tabs>
        <w:spacing w:line="276" w:lineRule="auto"/>
        <w:ind w:left="0" w:right="-1" w:firstLine="709"/>
      </w:pPr>
      <w:r w:rsidRPr="00B641C3">
        <w:t>брейкинг;</w:t>
      </w:r>
    </w:p>
    <w:p w14:paraId="47A29901" w14:textId="77777777" w:rsidR="004F28A7" w:rsidRPr="00B641C3" w:rsidRDefault="004F28A7" w:rsidP="00256A9C">
      <w:pPr>
        <w:pStyle w:val="a4"/>
        <w:numPr>
          <w:ilvl w:val="0"/>
          <w:numId w:val="2"/>
        </w:numPr>
        <w:tabs>
          <w:tab w:val="left" w:pos="0"/>
          <w:tab w:val="left" w:pos="993"/>
        </w:tabs>
        <w:spacing w:line="276" w:lineRule="auto"/>
        <w:ind w:left="0" w:right="-1" w:firstLine="709"/>
      </w:pPr>
      <w:r w:rsidRPr="00B641C3">
        <w:t>брейкинг – командные соревнования.</w:t>
      </w:r>
    </w:p>
    <w:p w14:paraId="43D4A6E3" w14:textId="77777777" w:rsidR="004F28A7" w:rsidRPr="00B641C3" w:rsidRDefault="004F28A7" w:rsidP="004F28A7">
      <w:pPr>
        <w:pStyle w:val="a4"/>
        <w:tabs>
          <w:tab w:val="left" w:pos="0"/>
        </w:tabs>
        <w:spacing w:line="276" w:lineRule="auto"/>
        <w:ind w:left="0" w:right="-1" w:firstLine="709"/>
        <w:jc w:val="both"/>
      </w:pPr>
      <w:r w:rsidRPr="00B641C3">
        <w:t xml:space="preserve">3.2. На соревнованиях, </w:t>
      </w:r>
      <w:r w:rsidR="0064279E">
        <w:t>проводимых ОСФ</w:t>
      </w:r>
      <w:r w:rsidRPr="00B641C3">
        <w:t>, допускается объединение следующих возрастных групп:</w:t>
      </w:r>
    </w:p>
    <w:p w14:paraId="50131F0A" w14:textId="6AE73D99" w:rsidR="004F28A7" w:rsidRPr="00B641C3" w:rsidRDefault="004F28A7" w:rsidP="004F28A7">
      <w:pPr>
        <w:spacing w:line="276" w:lineRule="auto"/>
        <w:ind w:firstLine="709"/>
        <w:jc w:val="both"/>
        <w:rPr>
          <w:sz w:val="28"/>
          <w:szCs w:val="28"/>
          <w:lang w:eastAsia="ru-RU"/>
        </w:rPr>
      </w:pPr>
      <w:r w:rsidRPr="00B641C3">
        <w:rPr>
          <w:sz w:val="28"/>
          <w:szCs w:val="28"/>
        </w:rPr>
        <w:t xml:space="preserve">– </w:t>
      </w:r>
      <w:r w:rsidR="00C03272" w:rsidRPr="00B641C3">
        <w:rPr>
          <w:sz w:val="28"/>
          <w:szCs w:val="28"/>
        </w:rPr>
        <w:t>мальчики и девочки (7</w:t>
      </w:r>
      <w:r w:rsidR="00F41BD1">
        <w:rPr>
          <w:sz w:val="28"/>
          <w:szCs w:val="28"/>
        </w:rPr>
        <w:t xml:space="preserve"> – </w:t>
      </w:r>
      <w:r w:rsidR="00C03272" w:rsidRPr="00B641C3">
        <w:rPr>
          <w:sz w:val="28"/>
          <w:szCs w:val="28"/>
        </w:rPr>
        <w:t>11 лет)</w:t>
      </w:r>
      <w:r w:rsidR="00C03272" w:rsidRPr="00B641C3">
        <w:rPr>
          <w:sz w:val="28"/>
          <w:szCs w:val="28"/>
          <w:lang w:eastAsia="ru-RU"/>
        </w:rPr>
        <w:t xml:space="preserve">: мальчики и девочки (7 – 9 лет) и </w:t>
      </w:r>
      <w:r w:rsidRPr="00B641C3">
        <w:rPr>
          <w:sz w:val="28"/>
          <w:szCs w:val="28"/>
          <w:lang w:eastAsia="ru-RU"/>
        </w:rPr>
        <w:t xml:space="preserve"> мальчики и девочки (10 – 11 лет); </w:t>
      </w:r>
    </w:p>
    <w:p w14:paraId="089AB4E7" w14:textId="77777777" w:rsidR="004F28A7" w:rsidRPr="00B641C3" w:rsidRDefault="004F28A7" w:rsidP="004F28A7">
      <w:pPr>
        <w:spacing w:line="276" w:lineRule="auto"/>
        <w:ind w:firstLine="709"/>
        <w:jc w:val="both"/>
        <w:rPr>
          <w:sz w:val="28"/>
          <w:szCs w:val="28"/>
          <w:lang w:eastAsia="ru-RU"/>
        </w:rPr>
      </w:pPr>
      <w:r w:rsidRPr="00B641C3">
        <w:rPr>
          <w:sz w:val="28"/>
          <w:szCs w:val="28"/>
        </w:rPr>
        <w:t xml:space="preserve">– </w:t>
      </w:r>
      <w:r w:rsidR="00C03272" w:rsidRPr="00B641C3">
        <w:rPr>
          <w:sz w:val="28"/>
          <w:szCs w:val="28"/>
        </w:rPr>
        <w:t xml:space="preserve">юноши и девушки (12 – 15 лет): </w:t>
      </w:r>
      <w:r w:rsidRPr="00B641C3">
        <w:rPr>
          <w:sz w:val="28"/>
          <w:szCs w:val="28"/>
        </w:rPr>
        <w:t>юноши и девушки (12 – 13 лет)</w:t>
      </w:r>
      <w:r w:rsidR="00C03272" w:rsidRPr="00B641C3">
        <w:rPr>
          <w:sz w:val="28"/>
          <w:szCs w:val="28"/>
          <w:lang w:eastAsia="ru-RU"/>
        </w:rPr>
        <w:t xml:space="preserve"> и</w:t>
      </w:r>
      <w:r w:rsidRPr="00B641C3">
        <w:rPr>
          <w:sz w:val="28"/>
          <w:szCs w:val="28"/>
          <w:lang w:eastAsia="ru-RU"/>
        </w:rPr>
        <w:t xml:space="preserve"> юноши и девушки (14 – 15 лет); </w:t>
      </w:r>
    </w:p>
    <w:p w14:paraId="321AB578" w14:textId="77777777" w:rsidR="004F28A7" w:rsidRPr="00B641C3" w:rsidRDefault="004F28A7" w:rsidP="004F28A7">
      <w:pPr>
        <w:pStyle w:val="a4"/>
        <w:tabs>
          <w:tab w:val="left" w:pos="0"/>
          <w:tab w:val="left" w:pos="993"/>
          <w:tab w:val="left" w:pos="1813"/>
          <w:tab w:val="left" w:pos="9356"/>
        </w:tabs>
        <w:spacing w:before="2" w:line="276" w:lineRule="auto"/>
        <w:ind w:left="680" w:right="-1" w:firstLine="0"/>
        <w:jc w:val="both"/>
      </w:pPr>
      <w:r w:rsidRPr="00B641C3">
        <w:t xml:space="preserve">– </w:t>
      </w:r>
      <w:r w:rsidR="00C03272" w:rsidRPr="00B641C3">
        <w:rPr>
          <w:lang w:eastAsia="ru-RU"/>
        </w:rPr>
        <w:t xml:space="preserve">мужчины и женщины </w:t>
      </w:r>
      <w:r w:rsidR="00C03272" w:rsidRPr="00B641C3">
        <w:t xml:space="preserve">– </w:t>
      </w:r>
      <w:r w:rsidR="00C03272" w:rsidRPr="00B641C3">
        <w:rPr>
          <w:lang w:eastAsia="ru-RU"/>
        </w:rPr>
        <w:t>16 лет и старше</w:t>
      </w:r>
      <w:r w:rsidR="00C03272" w:rsidRPr="00B641C3">
        <w:t xml:space="preserve">: </w:t>
      </w:r>
      <w:r w:rsidRPr="00B641C3">
        <w:t>юниоры и юниорки (16 – 18 лет)</w:t>
      </w:r>
      <w:r w:rsidR="00C03272" w:rsidRPr="00B641C3">
        <w:rPr>
          <w:lang w:eastAsia="ru-RU"/>
        </w:rPr>
        <w:t xml:space="preserve"> и</w:t>
      </w:r>
      <w:r w:rsidRPr="00B641C3">
        <w:rPr>
          <w:lang w:eastAsia="ru-RU"/>
        </w:rPr>
        <w:t xml:space="preserve"> мужчины и женщины </w:t>
      </w:r>
      <w:r w:rsidRPr="00B641C3">
        <w:t xml:space="preserve">– </w:t>
      </w:r>
      <w:r w:rsidRPr="00B641C3">
        <w:rPr>
          <w:lang w:eastAsia="ru-RU"/>
        </w:rPr>
        <w:t>19 лет и старше</w:t>
      </w:r>
      <w:r w:rsidRPr="00B641C3">
        <w:t>.</w:t>
      </w:r>
    </w:p>
    <w:p w14:paraId="45B0953C" w14:textId="77777777" w:rsidR="004F28A7" w:rsidRPr="00B641C3" w:rsidRDefault="00DE06B7" w:rsidP="004F28A7">
      <w:pPr>
        <w:pStyle w:val="a4"/>
        <w:tabs>
          <w:tab w:val="left" w:pos="0"/>
        </w:tabs>
        <w:spacing w:line="276" w:lineRule="auto"/>
        <w:ind w:left="0" w:right="-1" w:firstLine="709"/>
        <w:jc w:val="both"/>
      </w:pPr>
      <w:r w:rsidRPr="00B641C3">
        <w:t>3.2.1.</w:t>
      </w:r>
      <w:r w:rsidR="004F28A7" w:rsidRPr="00B641C3">
        <w:t xml:space="preserve"> Спортсмены в возрастной группе мужчины и женщины могут  выступать в следующих спортивных дисциплинах:</w:t>
      </w:r>
    </w:p>
    <w:p w14:paraId="2259F411" w14:textId="77777777" w:rsidR="004F28A7" w:rsidRPr="00B641C3" w:rsidRDefault="004F28A7" w:rsidP="00256A9C">
      <w:pPr>
        <w:pStyle w:val="a4"/>
        <w:numPr>
          <w:ilvl w:val="0"/>
          <w:numId w:val="2"/>
        </w:numPr>
        <w:tabs>
          <w:tab w:val="left" w:pos="0"/>
          <w:tab w:val="left" w:pos="851"/>
          <w:tab w:val="left" w:pos="1813"/>
          <w:tab w:val="left" w:pos="9356"/>
        </w:tabs>
        <w:spacing w:line="276" w:lineRule="auto"/>
        <w:ind w:left="0" w:right="-1" w:firstLine="709"/>
        <w:jc w:val="both"/>
      </w:pPr>
      <w:r w:rsidRPr="00B641C3">
        <w:t xml:space="preserve"> европейская программа;</w:t>
      </w:r>
    </w:p>
    <w:p w14:paraId="6FF4FEC6" w14:textId="77777777" w:rsidR="004F28A7" w:rsidRPr="00B641C3" w:rsidRDefault="004F28A7" w:rsidP="00256A9C">
      <w:pPr>
        <w:pStyle w:val="a4"/>
        <w:numPr>
          <w:ilvl w:val="0"/>
          <w:numId w:val="2"/>
        </w:numPr>
        <w:tabs>
          <w:tab w:val="left" w:pos="0"/>
          <w:tab w:val="left" w:pos="851"/>
          <w:tab w:val="left" w:pos="1813"/>
          <w:tab w:val="left" w:pos="9356"/>
        </w:tabs>
        <w:spacing w:line="276" w:lineRule="auto"/>
        <w:ind w:left="0" w:right="-1" w:firstLine="709"/>
        <w:jc w:val="both"/>
      </w:pPr>
      <w:r w:rsidRPr="00B641C3">
        <w:t xml:space="preserve"> латиноамериканская программа;</w:t>
      </w:r>
    </w:p>
    <w:p w14:paraId="24DEE087" w14:textId="77777777" w:rsidR="004F28A7" w:rsidRPr="00B641C3" w:rsidRDefault="004F28A7" w:rsidP="00256A9C">
      <w:pPr>
        <w:pStyle w:val="a4"/>
        <w:numPr>
          <w:ilvl w:val="0"/>
          <w:numId w:val="2"/>
        </w:numPr>
        <w:tabs>
          <w:tab w:val="left" w:pos="0"/>
          <w:tab w:val="left" w:pos="851"/>
          <w:tab w:val="left" w:pos="1813"/>
          <w:tab w:val="left" w:pos="9356"/>
        </w:tabs>
        <w:spacing w:line="276" w:lineRule="auto"/>
        <w:ind w:left="0" w:right="-1" w:firstLine="709"/>
        <w:jc w:val="both"/>
      </w:pPr>
      <w:r w:rsidRPr="00B641C3">
        <w:t xml:space="preserve"> двоеборье;</w:t>
      </w:r>
    </w:p>
    <w:p w14:paraId="1558526B" w14:textId="77777777" w:rsidR="004F28A7" w:rsidRPr="00B641C3" w:rsidRDefault="004F28A7" w:rsidP="00256A9C">
      <w:pPr>
        <w:pStyle w:val="a4"/>
        <w:numPr>
          <w:ilvl w:val="0"/>
          <w:numId w:val="2"/>
        </w:numPr>
        <w:tabs>
          <w:tab w:val="left" w:pos="0"/>
          <w:tab w:val="left" w:pos="851"/>
          <w:tab w:val="left" w:pos="1813"/>
          <w:tab w:val="left" w:pos="9356"/>
        </w:tabs>
        <w:spacing w:line="276" w:lineRule="auto"/>
        <w:ind w:left="0" w:right="-1" w:firstLine="709"/>
        <w:jc w:val="both"/>
      </w:pPr>
      <w:r w:rsidRPr="00B641C3">
        <w:t xml:space="preserve"> секвей </w:t>
      </w:r>
      <w:r w:rsidRPr="00B641C3">
        <w:rPr>
          <w:lang w:eastAsia="ru-RU"/>
        </w:rPr>
        <w:t>–</w:t>
      </w:r>
      <w:r w:rsidRPr="00B641C3">
        <w:t xml:space="preserve"> европейская программа;</w:t>
      </w:r>
    </w:p>
    <w:p w14:paraId="785E8F43" w14:textId="77777777" w:rsidR="004F28A7" w:rsidRPr="00B641C3" w:rsidRDefault="004F28A7" w:rsidP="00256A9C">
      <w:pPr>
        <w:pStyle w:val="a4"/>
        <w:numPr>
          <w:ilvl w:val="0"/>
          <w:numId w:val="2"/>
        </w:numPr>
        <w:tabs>
          <w:tab w:val="left" w:pos="0"/>
          <w:tab w:val="left" w:pos="851"/>
          <w:tab w:val="left" w:pos="1813"/>
          <w:tab w:val="left" w:pos="9356"/>
        </w:tabs>
        <w:spacing w:before="2" w:line="276" w:lineRule="auto"/>
        <w:ind w:left="0" w:right="-1" w:firstLine="709"/>
        <w:jc w:val="both"/>
      </w:pPr>
      <w:r w:rsidRPr="00B641C3">
        <w:t xml:space="preserve"> секвей </w:t>
      </w:r>
      <w:r w:rsidRPr="00B641C3">
        <w:rPr>
          <w:lang w:eastAsia="ru-RU"/>
        </w:rPr>
        <w:t>–</w:t>
      </w:r>
      <w:r w:rsidRPr="00B641C3">
        <w:t xml:space="preserve"> латиноамериканская программа;</w:t>
      </w:r>
    </w:p>
    <w:p w14:paraId="5EAAE69D" w14:textId="77777777" w:rsidR="004F28A7" w:rsidRPr="00B641C3" w:rsidRDefault="004F28A7" w:rsidP="00256A9C">
      <w:pPr>
        <w:pStyle w:val="a4"/>
        <w:numPr>
          <w:ilvl w:val="0"/>
          <w:numId w:val="2"/>
        </w:numPr>
        <w:tabs>
          <w:tab w:val="left" w:pos="0"/>
          <w:tab w:val="left" w:pos="851"/>
          <w:tab w:val="left" w:pos="1813"/>
          <w:tab w:val="left" w:pos="9356"/>
        </w:tabs>
        <w:spacing w:line="276" w:lineRule="auto"/>
        <w:ind w:left="0" w:right="-1" w:firstLine="709"/>
        <w:jc w:val="both"/>
      </w:pPr>
      <w:r w:rsidRPr="00B641C3">
        <w:t xml:space="preserve"> ансамбли </w:t>
      </w:r>
      <w:r w:rsidRPr="00B641C3">
        <w:rPr>
          <w:lang w:eastAsia="ru-RU"/>
        </w:rPr>
        <w:t>–</w:t>
      </w:r>
      <w:r w:rsidRPr="00B641C3">
        <w:t xml:space="preserve"> европейская программа;</w:t>
      </w:r>
    </w:p>
    <w:p w14:paraId="5D5DF6D1" w14:textId="77777777" w:rsidR="004F28A7" w:rsidRPr="00B641C3" w:rsidRDefault="004F28A7" w:rsidP="00256A9C">
      <w:pPr>
        <w:pStyle w:val="a4"/>
        <w:numPr>
          <w:ilvl w:val="0"/>
          <w:numId w:val="2"/>
        </w:numPr>
        <w:tabs>
          <w:tab w:val="left" w:pos="0"/>
          <w:tab w:val="left" w:pos="851"/>
          <w:tab w:val="left" w:pos="1813"/>
          <w:tab w:val="left" w:pos="9356"/>
        </w:tabs>
        <w:spacing w:line="276" w:lineRule="auto"/>
        <w:ind w:left="0" w:right="-1" w:firstLine="709"/>
        <w:jc w:val="both"/>
      </w:pPr>
      <w:bookmarkStart w:id="3" w:name="_Hlk93503097"/>
      <w:r w:rsidRPr="00B641C3">
        <w:t xml:space="preserve"> </w:t>
      </w:r>
      <w:bookmarkEnd w:id="3"/>
      <w:r w:rsidRPr="00B641C3">
        <w:t xml:space="preserve">ансамбли </w:t>
      </w:r>
      <w:r w:rsidRPr="00B641C3">
        <w:rPr>
          <w:lang w:eastAsia="ru-RU"/>
        </w:rPr>
        <w:t>–</w:t>
      </w:r>
      <w:r w:rsidRPr="00B641C3">
        <w:t xml:space="preserve"> латиноамериканская программа.</w:t>
      </w:r>
    </w:p>
    <w:p w14:paraId="78D28B56" w14:textId="77777777" w:rsidR="004F28A7" w:rsidRPr="00B641C3" w:rsidRDefault="00DE06B7" w:rsidP="004F28A7">
      <w:pPr>
        <w:tabs>
          <w:tab w:val="left" w:pos="709"/>
        </w:tabs>
        <w:spacing w:line="276" w:lineRule="auto"/>
        <w:ind w:firstLine="709"/>
        <w:jc w:val="both"/>
        <w:rPr>
          <w:sz w:val="28"/>
          <w:szCs w:val="28"/>
        </w:rPr>
      </w:pPr>
      <w:r w:rsidRPr="00B641C3">
        <w:rPr>
          <w:sz w:val="28"/>
          <w:szCs w:val="28"/>
        </w:rPr>
        <w:t xml:space="preserve">3.2.2. </w:t>
      </w:r>
      <w:proofErr w:type="gramStart"/>
      <w:r w:rsidR="004F28A7" w:rsidRPr="00B641C3">
        <w:rPr>
          <w:sz w:val="28"/>
          <w:szCs w:val="28"/>
        </w:rPr>
        <w:t xml:space="preserve">Спортсмены в возрастных группах юниоры и юниорки (16 – 20 лет) и юниоры и юниорки (17 </w:t>
      </w:r>
      <w:r w:rsidR="004F28A7" w:rsidRPr="00B641C3">
        <w:rPr>
          <w:sz w:val="28"/>
          <w:szCs w:val="28"/>
          <w:lang w:eastAsia="ru-RU"/>
        </w:rPr>
        <w:t xml:space="preserve">– </w:t>
      </w:r>
      <w:r w:rsidR="004F28A7" w:rsidRPr="00B641C3">
        <w:rPr>
          <w:sz w:val="28"/>
          <w:szCs w:val="28"/>
        </w:rPr>
        <w:t>25 лет), юниоры и юниорки (16 – 18 лет), юноши и девушки (14 – 15 лет), юноши и девушки (12 – 13 лет), мальчики и девочки (</w:t>
      </w:r>
      <w:r w:rsidR="006E5EE0" w:rsidRPr="00B641C3">
        <w:rPr>
          <w:sz w:val="28"/>
          <w:szCs w:val="28"/>
        </w:rPr>
        <w:t>10</w:t>
      </w:r>
      <w:r w:rsidR="004F28A7" w:rsidRPr="00B641C3">
        <w:rPr>
          <w:sz w:val="28"/>
          <w:szCs w:val="28"/>
        </w:rPr>
        <w:t xml:space="preserve"> – </w:t>
      </w:r>
      <w:r w:rsidR="006E5EE0" w:rsidRPr="00B641C3">
        <w:rPr>
          <w:sz w:val="28"/>
          <w:szCs w:val="28"/>
        </w:rPr>
        <w:t>11</w:t>
      </w:r>
      <w:r w:rsidR="004F28A7" w:rsidRPr="00B641C3">
        <w:rPr>
          <w:sz w:val="28"/>
          <w:szCs w:val="28"/>
        </w:rPr>
        <w:t xml:space="preserve"> лет) и мальчики и девочки (</w:t>
      </w:r>
      <w:r w:rsidR="006E5EE0" w:rsidRPr="00B641C3">
        <w:rPr>
          <w:sz w:val="28"/>
          <w:szCs w:val="28"/>
        </w:rPr>
        <w:t>7</w:t>
      </w:r>
      <w:r w:rsidR="004F28A7" w:rsidRPr="00B641C3">
        <w:rPr>
          <w:sz w:val="28"/>
          <w:szCs w:val="28"/>
        </w:rPr>
        <w:t xml:space="preserve"> – </w:t>
      </w:r>
      <w:r w:rsidR="006E5EE0" w:rsidRPr="00B641C3">
        <w:rPr>
          <w:sz w:val="28"/>
          <w:szCs w:val="28"/>
        </w:rPr>
        <w:t>9</w:t>
      </w:r>
      <w:r w:rsidR="004F28A7" w:rsidRPr="00B641C3">
        <w:rPr>
          <w:sz w:val="28"/>
          <w:szCs w:val="28"/>
        </w:rPr>
        <w:t xml:space="preserve"> лет) на соревнованиях могут выступать в следующих спортивных дисциплинах:</w:t>
      </w:r>
      <w:proofErr w:type="gramEnd"/>
    </w:p>
    <w:p w14:paraId="40385329" w14:textId="3765485C" w:rsidR="004F28A7" w:rsidRPr="00B641C3" w:rsidRDefault="004F28A7" w:rsidP="00696989">
      <w:pPr>
        <w:pStyle w:val="a4"/>
        <w:numPr>
          <w:ilvl w:val="0"/>
          <w:numId w:val="2"/>
        </w:numPr>
        <w:tabs>
          <w:tab w:val="left" w:pos="0"/>
          <w:tab w:val="left" w:pos="993"/>
        </w:tabs>
        <w:spacing w:before="1" w:line="276" w:lineRule="auto"/>
        <w:ind w:left="0" w:firstLine="709"/>
        <w:jc w:val="both"/>
      </w:pPr>
      <w:r w:rsidRPr="00B641C3">
        <w:t>европейская программа;</w:t>
      </w:r>
    </w:p>
    <w:p w14:paraId="4BDB1B8B" w14:textId="77777777" w:rsidR="004F28A7" w:rsidRPr="00B641C3" w:rsidRDefault="004F28A7" w:rsidP="00696989">
      <w:pPr>
        <w:pStyle w:val="a4"/>
        <w:numPr>
          <w:ilvl w:val="0"/>
          <w:numId w:val="2"/>
        </w:numPr>
        <w:tabs>
          <w:tab w:val="left" w:pos="0"/>
          <w:tab w:val="left" w:pos="993"/>
        </w:tabs>
        <w:spacing w:before="1" w:line="276" w:lineRule="auto"/>
        <w:ind w:left="0" w:firstLine="709"/>
        <w:jc w:val="both"/>
      </w:pPr>
      <w:r w:rsidRPr="00B641C3">
        <w:t>латиноамериканская программа;</w:t>
      </w:r>
    </w:p>
    <w:p w14:paraId="2FBC808F" w14:textId="77777777" w:rsidR="004F28A7" w:rsidRPr="00B641C3" w:rsidRDefault="004F28A7" w:rsidP="00256A9C">
      <w:pPr>
        <w:pStyle w:val="a4"/>
        <w:numPr>
          <w:ilvl w:val="0"/>
          <w:numId w:val="2"/>
        </w:numPr>
        <w:tabs>
          <w:tab w:val="left" w:pos="0"/>
          <w:tab w:val="left" w:pos="993"/>
        </w:tabs>
        <w:spacing w:line="276" w:lineRule="auto"/>
        <w:ind w:left="0" w:firstLine="709"/>
        <w:jc w:val="both"/>
      </w:pPr>
      <w:r w:rsidRPr="00B641C3">
        <w:t>двоеборье.</w:t>
      </w:r>
    </w:p>
    <w:p w14:paraId="6D9CB85A" w14:textId="77777777" w:rsidR="004F28A7" w:rsidRPr="00B641C3" w:rsidRDefault="00DE06B7" w:rsidP="004F28A7">
      <w:pPr>
        <w:pStyle w:val="a4"/>
        <w:tabs>
          <w:tab w:val="left" w:pos="0"/>
        </w:tabs>
        <w:spacing w:line="276" w:lineRule="auto"/>
        <w:ind w:left="0" w:firstLine="709"/>
        <w:jc w:val="both"/>
      </w:pPr>
      <w:r w:rsidRPr="00B641C3">
        <w:t xml:space="preserve">3.2.3. </w:t>
      </w:r>
      <w:r w:rsidR="004F28A7" w:rsidRPr="00B641C3">
        <w:t xml:space="preserve">Спортсмены в возрастных группах </w:t>
      </w:r>
      <w:bookmarkStart w:id="4" w:name="_Hlk109745434"/>
      <w:r w:rsidR="004F28A7" w:rsidRPr="00B641C3">
        <w:t xml:space="preserve">юниоры и юниорки (14 </w:t>
      </w:r>
      <w:r w:rsidR="004F28A7" w:rsidRPr="00B641C3">
        <w:rPr>
          <w:lang w:eastAsia="ru-RU"/>
        </w:rPr>
        <w:t xml:space="preserve">– </w:t>
      </w:r>
      <w:r w:rsidR="004F28A7" w:rsidRPr="00B641C3">
        <w:t xml:space="preserve">18 лет), юноши и девушки (12 </w:t>
      </w:r>
      <w:r w:rsidR="004F28A7" w:rsidRPr="00B641C3">
        <w:rPr>
          <w:lang w:eastAsia="ru-RU"/>
        </w:rPr>
        <w:t xml:space="preserve">– </w:t>
      </w:r>
      <w:r w:rsidR="004F28A7" w:rsidRPr="00B641C3">
        <w:t xml:space="preserve">15 лет), </w:t>
      </w:r>
      <w:bookmarkEnd w:id="4"/>
      <w:r w:rsidR="004F28A7" w:rsidRPr="00B641C3">
        <w:t xml:space="preserve">мальчики и девочки (7 </w:t>
      </w:r>
      <w:r w:rsidR="004F28A7" w:rsidRPr="00B641C3">
        <w:rPr>
          <w:lang w:eastAsia="ru-RU"/>
        </w:rPr>
        <w:t xml:space="preserve">– </w:t>
      </w:r>
      <w:r w:rsidR="004F28A7" w:rsidRPr="00B641C3">
        <w:t>11 лет) на соревнованиях могут выступать в следующих спортивных дисциплинах:</w:t>
      </w:r>
    </w:p>
    <w:p w14:paraId="30593CB2" w14:textId="77777777" w:rsidR="004F28A7" w:rsidRPr="00B641C3" w:rsidRDefault="004F28A7" w:rsidP="00696989">
      <w:pPr>
        <w:pStyle w:val="a4"/>
        <w:numPr>
          <w:ilvl w:val="0"/>
          <w:numId w:val="2"/>
        </w:numPr>
        <w:tabs>
          <w:tab w:val="left" w:pos="0"/>
          <w:tab w:val="left" w:pos="993"/>
        </w:tabs>
        <w:spacing w:line="276" w:lineRule="auto"/>
        <w:ind w:left="0" w:right="493" w:firstLine="709"/>
        <w:jc w:val="both"/>
      </w:pPr>
      <w:r w:rsidRPr="00B641C3">
        <w:t>ансамбли — европейская программа;</w:t>
      </w:r>
    </w:p>
    <w:p w14:paraId="6A7A56FF" w14:textId="77777777" w:rsidR="004F28A7" w:rsidRPr="00B641C3" w:rsidRDefault="004F28A7" w:rsidP="00696989">
      <w:pPr>
        <w:pStyle w:val="a4"/>
        <w:numPr>
          <w:ilvl w:val="0"/>
          <w:numId w:val="2"/>
        </w:numPr>
        <w:tabs>
          <w:tab w:val="left" w:pos="0"/>
          <w:tab w:val="left" w:pos="993"/>
        </w:tabs>
        <w:spacing w:line="276" w:lineRule="auto"/>
        <w:ind w:left="0" w:right="493" w:firstLine="709"/>
        <w:jc w:val="both"/>
      </w:pPr>
      <w:r w:rsidRPr="00B641C3">
        <w:t>ансамбли — латиноамериканская программа.</w:t>
      </w:r>
    </w:p>
    <w:p w14:paraId="726868C6" w14:textId="77777777" w:rsidR="004F28A7" w:rsidRPr="00B641C3" w:rsidRDefault="004F28A7" w:rsidP="004F28A7">
      <w:pPr>
        <w:adjustRightInd w:val="0"/>
        <w:spacing w:line="276" w:lineRule="auto"/>
        <w:ind w:firstLine="709"/>
        <w:jc w:val="both"/>
        <w:rPr>
          <w:sz w:val="28"/>
          <w:szCs w:val="28"/>
        </w:rPr>
      </w:pPr>
      <w:r w:rsidRPr="00B641C3">
        <w:rPr>
          <w:sz w:val="28"/>
          <w:szCs w:val="28"/>
        </w:rPr>
        <w:t>3.</w:t>
      </w:r>
      <w:r w:rsidR="00DE06B7" w:rsidRPr="00B641C3">
        <w:rPr>
          <w:sz w:val="28"/>
          <w:szCs w:val="28"/>
        </w:rPr>
        <w:t>2.4</w:t>
      </w:r>
      <w:r w:rsidRPr="00B641C3">
        <w:rPr>
          <w:sz w:val="28"/>
          <w:szCs w:val="28"/>
        </w:rPr>
        <w:t xml:space="preserve">. В спортивной дисциплине «брейкинг» принимать участие </w:t>
      </w:r>
      <w:r w:rsidRPr="00B641C3">
        <w:rPr>
          <w:sz w:val="28"/>
          <w:szCs w:val="28"/>
        </w:rPr>
        <w:br/>
        <w:t>в соревнованиях могут спортсмены в следующих возрастных группах:</w:t>
      </w:r>
    </w:p>
    <w:p w14:paraId="2A88629A" w14:textId="77777777" w:rsidR="004F28A7" w:rsidRPr="00B641C3" w:rsidRDefault="004F28A7" w:rsidP="00696989">
      <w:pPr>
        <w:pStyle w:val="a4"/>
        <w:numPr>
          <w:ilvl w:val="0"/>
          <w:numId w:val="2"/>
        </w:numPr>
        <w:tabs>
          <w:tab w:val="left" w:pos="0"/>
          <w:tab w:val="left" w:pos="993"/>
        </w:tabs>
        <w:spacing w:line="276" w:lineRule="auto"/>
        <w:ind w:left="0" w:right="493" w:firstLine="709"/>
        <w:jc w:val="both"/>
      </w:pPr>
      <w:r w:rsidRPr="00B641C3">
        <w:t>мужчины, женщины (19 лет и старше);</w:t>
      </w:r>
    </w:p>
    <w:p w14:paraId="4D3B6C5C" w14:textId="77777777" w:rsidR="004F28A7" w:rsidRPr="00B641C3" w:rsidRDefault="004F28A7" w:rsidP="00696989">
      <w:pPr>
        <w:pStyle w:val="a4"/>
        <w:numPr>
          <w:ilvl w:val="0"/>
          <w:numId w:val="2"/>
        </w:numPr>
        <w:tabs>
          <w:tab w:val="left" w:pos="0"/>
          <w:tab w:val="left" w:pos="993"/>
        </w:tabs>
        <w:spacing w:line="276" w:lineRule="auto"/>
        <w:ind w:left="0" w:right="493" w:firstLine="709"/>
        <w:jc w:val="both"/>
      </w:pPr>
      <w:r w:rsidRPr="00B641C3">
        <w:t>юниоры, юниорки (16 – 18 лет);</w:t>
      </w:r>
    </w:p>
    <w:p w14:paraId="7BB8EB05" w14:textId="77777777" w:rsidR="004F28A7" w:rsidRPr="00B641C3" w:rsidRDefault="004F28A7" w:rsidP="00696989">
      <w:pPr>
        <w:pStyle w:val="a4"/>
        <w:numPr>
          <w:ilvl w:val="0"/>
          <w:numId w:val="2"/>
        </w:numPr>
        <w:tabs>
          <w:tab w:val="left" w:pos="0"/>
          <w:tab w:val="left" w:pos="993"/>
        </w:tabs>
        <w:spacing w:line="276" w:lineRule="auto"/>
        <w:ind w:left="0" w:right="493" w:firstLine="709"/>
        <w:jc w:val="both"/>
      </w:pPr>
      <w:r w:rsidRPr="00B641C3">
        <w:lastRenderedPageBreak/>
        <w:t>юноши, девушки (13 – 15 лет);</w:t>
      </w:r>
    </w:p>
    <w:p w14:paraId="001D2AB6" w14:textId="77777777" w:rsidR="004F28A7" w:rsidRPr="00B641C3" w:rsidRDefault="004F28A7" w:rsidP="00696989">
      <w:pPr>
        <w:pStyle w:val="a4"/>
        <w:numPr>
          <w:ilvl w:val="0"/>
          <w:numId w:val="2"/>
        </w:numPr>
        <w:tabs>
          <w:tab w:val="left" w:pos="0"/>
          <w:tab w:val="left" w:pos="993"/>
        </w:tabs>
        <w:spacing w:line="276" w:lineRule="auto"/>
        <w:ind w:left="0" w:right="493" w:firstLine="709"/>
        <w:jc w:val="both"/>
      </w:pPr>
      <w:r w:rsidRPr="00B641C3">
        <w:t>юноши, девушки (10 – 12 лет);</w:t>
      </w:r>
    </w:p>
    <w:p w14:paraId="79FC4063" w14:textId="77777777" w:rsidR="004F28A7" w:rsidRPr="00B641C3" w:rsidRDefault="004F28A7" w:rsidP="00696989">
      <w:pPr>
        <w:pStyle w:val="a4"/>
        <w:numPr>
          <w:ilvl w:val="0"/>
          <w:numId w:val="2"/>
        </w:numPr>
        <w:tabs>
          <w:tab w:val="left" w:pos="0"/>
          <w:tab w:val="left" w:pos="993"/>
        </w:tabs>
        <w:spacing w:line="276" w:lineRule="auto"/>
        <w:ind w:left="0" w:right="493" w:firstLine="709"/>
        <w:jc w:val="both"/>
      </w:pPr>
      <w:r w:rsidRPr="00B641C3">
        <w:t>мальчики, девочки (7 – 9 лет).</w:t>
      </w:r>
    </w:p>
    <w:p w14:paraId="5D3EFF9D" w14:textId="77777777" w:rsidR="004F28A7" w:rsidRPr="00B641C3" w:rsidRDefault="00DE06B7" w:rsidP="004F28A7">
      <w:pPr>
        <w:pStyle w:val="a4"/>
        <w:tabs>
          <w:tab w:val="left" w:pos="1560"/>
        </w:tabs>
        <w:spacing w:line="276" w:lineRule="auto"/>
        <w:ind w:left="0" w:firstLine="709"/>
        <w:jc w:val="both"/>
      </w:pPr>
      <w:r w:rsidRPr="00B641C3">
        <w:t xml:space="preserve">3.2.5. </w:t>
      </w:r>
      <w:r w:rsidR="004F28A7" w:rsidRPr="00B641C3">
        <w:t>В спортивной дисциплине «брейкинг - командные соревнования» принимать участие в соревнованиях могут спортсмены в следующих возрастных группах:</w:t>
      </w:r>
    </w:p>
    <w:p w14:paraId="54E1169B" w14:textId="77777777" w:rsidR="004F28A7" w:rsidRPr="00B641C3" w:rsidRDefault="004F28A7" w:rsidP="00696989">
      <w:pPr>
        <w:pStyle w:val="a4"/>
        <w:numPr>
          <w:ilvl w:val="0"/>
          <w:numId w:val="2"/>
        </w:numPr>
        <w:tabs>
          <w:tab w:val="left" w:pos="0"/>
          <w:tab w:val="left" w:pos="993"/>
        </w:tabs>
        <w:spacing w:line="276" w:lineRule="auto"/>
        <w:ind w:left="0" w:right="493" w:firstLine="709"/>
        <w:jc w:val="both"/>
      </w:pPr>
      <w:r w:rsidRPr="00B641C3">
        <w:t>мужчины, женщины (19 лет и старше);</w:t>
      </w:r>
    </w:p>
    <w:p w14:paraId="5A2D19B7" w14:textId="77777777" w:rsidR="004F28A7" w:rsidRPr="00B641C3" w:rsidRDefault="004F28A7" w:rsidP="00696989">
      <w:pPr>
        <w:pStyle w:val="a4"/>
        <w:numPr>
          <w:ilvl w:val="0"/>
          <w:numId w:val="2"/>
        </w:numPr>
        <w:tabs>
          <w:tab w:val="left" w:pos="0"/>
          <w:tab w:val="left" w:pos="993"/>
        </w:tabs>
        <w:spacing w:line="276" w:lineRule="auto"/>
        <w:ind w:left="0" w:right="493" w:firstLine="709"/>
        <w:jc w:val="both"/>
      </w:pPr>
      <w:r w:rsidRPr="00B641C3">
        <w:t>юниоры, юниорки (16 – 18 лет);</w:t>
      </w:r>
    </w:p>
    <w:p w14:paraId="0F40606B" w14:textId="77777777" w:rsidR="004F28A7" w:rsidRPr="00B641C3" w:rsidRDefault="004F28A7" w:rsidP="00696989">
      <w:pPr>
        <w:pStyle w:val="a4"/>
        <w:numPr>
          <w:ilvl w:val="0"/>
          <w:numId w:val="2"/>
        </w:numPr>
        <w:tabs>
          <w:tab w:val="left" w:pos="0"/>
          <w:tab w:val="left" w:pos="993"/>
        </w:tabs>
        <w:spacing w:line="276" w:lineRule="auto"/>
        <w:ind w:left="0" w:right="493" w:firstLine="709"/>
        <w:jc w:val="both"/>
      </w:pPr>
      <w:r w:rsidRPr="00B641C3">
        <w:t>юноши и девушки (14 – 15 лет);</w:t>
      </w:r>
    </w:p>
    <w:p w14:paraId="33BFA1AB" w14:textId="77777777" w:rsidR="004F28A7" w:rsidRPr="00B641C3" w:rsidRDefault="004F28A7" w:rsidP="00696989">
      <w:pPr>
        <w:pStyle w:val="a4"/>
        <w:numPr>
          <w:ilvl w:val="0"/>
          <w:numId w:val="2"/>
        </w:numPr>
        <w:tabs>
          <w:tab w:val="left" w:pos="0"/>
          <w:tab w:val="left" w:pos="993"/>
        </w:tabs>
        <w:spacing w:line="276" w:lineRule="auto"/>
        <w:ind w:left="0" w:right="493" w:firstLine="709"/>
        <w:jc w:val="both"/>
      </w:pPr>
      <w:r w:rsidRPr="00B641C3">
        <w:t>юноши и девушки (10 – 15 лет).</w:t>
      </w:r>
    </w:p>
    <w:p w14:paraId="59A9EAD2" w14:textId="77777777" w:rsidR="004F28A7" w:rsidRPr="00B641C3" w:rsidRDefault="00DE06B7" w:rsidP="004F28A7">
      <w:pPr>
        <w:tabs>
          <w:tab w:val="left" w:pos="709"/>
        </w:tabs>
        <w:spacing w:line="276" w:lineRule="auto"/>
        <w:ind w:firstLine="709"/>
        <w:jc w:val="both"/>
        <w:rPr>
          <w:sz w:val="28"/>
          <w:szCs w:val="28"/>
        </w:rPr>
      </w:pPr>
      <w:r w:rsidRPr="00B641C3">
        <w:rPr>
          <w:sz w:val="28"/>
          <w:szCs w:val="28"/>
        </w:rPr>
        <w:t xml:space="preserve">3.3. </w:t>
      </w:r>
      <w:r w:rsidR="004F28A7" w:rsidRPr="00B641C3">
        <w:rPr>
          <w:sz w:val="28"/>
          <w:szCs w:val="28"/>
        </w:rPr>
        <w:t>Для участия в спортивных соревнованиях спортсмен должен достичь установленного возраста в календарный год проведения спортивных соревнований.</w:t>
      </w:r>
    </w:p>
    <w:p w14:paraId="66A261FD" w14:textId="3FDD94B5" w:rsidR="004F28A7" w:rsidRPr="00B641C3" w:rsidRDefault="00DE06B7" w:rsidP="004F28A7">
      <w:pPr>
        <w:pStyle w:val="a7"/>
        <w:spacing w:line="276" w:lineRule="auto"/>
        <w:ind w:left="0" w:firstLine="709"/>
        <w:jc w:val="both"/>
        <w:rPr>
          <w:sz w:val="28"/>
          <w:szCs w:val="28"/>
        </w:rPr>
      </w:pPr>
      <w:r w:rsidRPr="00B641C3">
        <w:rPr>
          <w:sz w:val="28"/>
          <w:szCs w:val="28"/>
        </w:rPr>
        <w:t xml:space="preserve">3.4. </w:t>
      </w:r>
      <w:r w:rsidR="004F28A7" w:rsidRPr="00B641C3">
        <w:rPr>
          <w:sz w:val="28"/>
          <w:szCs w:val="28"/>
        </w:rPr>
        <w:t xml:space="preserve">В официальных спортивных соревнованиях в спортивных дисциплинах </w:t>
      </w:r>
      <w:r w:rsidR="00012B7A" w:rsidRPr="00012B7A">
        <w:rPr>
          <w:sz w:val="28"/>
          <w:szCs w:val="28"/>
        </w:rPr>
        <w:t>«брейкинг»</w:t>
      </w:r>
      <w:r w:rsidR="00012B7A">
        <w:rPr>
          <w:sz w:val="28"/>
          <w:szCs w:val="28"/>
        </w:rPr>
        <w:t xml:space="preserve">, </w:t>
      </w:r>
      <w:r w:rsidR="00012B7A" w:rsidRPr="00012B7A">
        <w:rPr>
          <w:sz w:val="28"/>
          <w:szCs w:val="28"/>
        </w:rPr>
        <w:t xml:space="preserve">«брейкинг - командные соревнования» </w:t>
      </w:r>
      <w:r w:rsidR="00012B7A">
        <w:rPr>
          <w:sz w:val="28"/>
          <w:szCs w:val="28"/>
        </w:rPr>
        <w:t xml:space="preserve"> </w:t>
      </w:r>
      <w:r w:rsidR="004F28A7" w:rsidRPr="00B641C3">
        <w:rPr>
          <w:sz w:val="28"/>
          <w:szCs w:val="28"/>
        </w:rPr>
        <w:t>возрастной группы без ограничения возраста (мужчины, женщины) допускаются спортсмены, достигшие возраста 16 лет, если уровень их спортивной квалификации соответствует уровню квалификации старшей возрастной группы, указанной в Положении о соревновании.</w:t>
      </w:r>
    </w:p>
    <w:p w14:paraId="7E960FBB" w14:textId="77777777" w:rsidR="0003450E" w:rsidRPr="00121B44" w:rsidRDefault="006112BF" w:rsidP="006112BF">
      <w:pPr>
        <w:pStyle w:val="a4"/>
        <w:tabs>
          <w:tab w:val="left" w:pos="709"/>
          <w:tab w:val="left" w:pos="1276"/>
        </w:tabs>
        <w:spacing w:before="1" w:line="276" w:lineRule="auto"/>
        <w:ind w:left="0" w:right="-1" w:firstLine="709"/>
        <w:jc w:val="both"/>
      </w:pPr>
      <w:r w:rsidRPr="00B641C3">
        <w:t xml:space="preserve">3.5. </w:t>
      </w:r>
      <w:r w:rsidR="0003450E" w:rsidRPr="00B641C3">
        <w:t xml:space="preserve">Состав </w:t>
      </w:r>
      <w:r w:rsidR="0078267F">
        <w:t xml:space="preserve">спортивных </w:t>
      </w:r>
      <w:r w:rsidR="0003450E" w:rsidRPr="00121B44">
        <w:t xml:space="preserve">дисциплин, термины и сокращения, разрешенные для использования в официальных документах и устных объявлениях, указаны в </w:t>
      </w:r>
      <w:r w:rsidR="007200DB" w:rsidRPr="00121B44">
        <w:t>Т</w:t>
      </w:r>
      <w:r w:rsidR="0003450E" w:rsidRPr="00121B44">
        <w:t>аблицах № 3, № 4.</w:t>
      </w:r>
    </w:p>
    <w:p w14:paraId="5DE67D8E" w14:textId="77777777" w:rsidR="0003450E" w:rsidRPr="00B641C3" w:rsidRDefault="0067653D" w:rsidP="0067653D">
      <w:pPr>
        <w:pStyle w:val="a4"/>
        <w:tabs>
          <w:tab w:val="left" w:pos="709"/>
          <w:tab w:val="left" w:pos="1276"/>
        </w:tabs>
        <w:spacing w:before="1" w:line="276" w:lineRule="auto"/>
        <w:ind w:left="0" w:right="-1" w:firstLine="709"/>
        <w:jc w:val="both"/>
      </w:pPr>
      <w:r w:rsidRPr="00B641C3">
        <w:t xml:space="preserve">3.5.1. </w:t>
      </w:r>
      <w:r w:rsidR="00A753DD" w:rsidRPr="00B641C3">
        <w:t>Европейская программа</w:t>
      </w:r>
      <w:r w:rsidR="0077523B" w:rsidRPr="00B641C3">
        <w:t xml:space="preserve"> – </w:t>
      </w:r>
      <w:r w:rsidR="0003450E" w:rsidRPr="00B641C3">
        <w:t xml:space="preserve">Стандарт (Standard). </w:t>
      </w:r>
    </w:p>
    <w:p w14:paraId="6E6B9DE7" w14:textId="77777777" w:rsidR="0003450E" w:rsidRPr="00121B44" w:rsidRDefault="0003450E" w:rsidP="00DA1983">
      <w:pPr>
        <w:pStyle w:val="a4"/>
        <w:tabs>
          <w:tab w:val="left" w:pos="709"/>
          <w:tab w:val="left" w:pos="1276"/>
        </w:tabs>
        <w:spacing w:before="1" w:line="276" w:lineRule="auto"/>
        <w:ind w:left="0" w:right="-1" w:firstLine="0"/>
        <w:jc w:val="both"/>
      </w:pPr>
      <w:r w:rsidRPr="00121B44">
        <w:t>Сокращ</w:t>
      </w:r>
      <w:r w:rsidR="00A753DD">
        <w:t>енное наименование на кириллице</w:t>
      </w:r>
      <w:r w:rsidR="0077523B">
        <w:t xml:space="preserve"> </w:t>
      </w:r>
      <w:r w:rsidR="0077523B" w:rsidRPr="00121B44">
        <w:t>–</w:t>
      </w:r>
      <w:r w:rsidR="0077523B">
        <w:t xml:space="preserve"> </w:t>
      </w:r>
      <w:r w:rsidRPr="00121B44">
        <w:t>СТ.</w:t>
      </w:r>
    </w:p>
    <w:p w14:paraId="3195A7A5" w14:textId="77777777" w:rsidR="0003450E" w:rsidRPr="00121B44" w:rsidRDefault="0003450E" w:rsidP="00DA1983">
      <w:pPr>
        <w:tabs>
          <w:tab w:val="left" w:pos="709"/>
        </w:tabs>
        <w:spacing w:line="276" w:lineRule="auto"/>
        <w:jc w:val="both"/>
        <w:rPr>
          <w:sz w:val="28"/>
          <w:szCs w:val="28"/>
        </w:rPr>
      </w:pPr>
      <w:r w:rsidRPr="00121B44">
        <w:rPr>
          <w:sz w:val="28"/>
          <w:szCs w:val="28"/>
        </w:rPr>
        <w:t>Сокра</w:t>
      </w:r>
      <w:r w:rsidR="00A753DD">
        <w:rPr>
          <w:sz w:val="28"/>
          <w:szCs w:val="28"/>
        </w:rPr>
        <w:t>щенное наименование на латинице</w:t>
      </w:r>
      <w:r w:rsidR="0077523B">
        <w:rPr>
          <w:sz w:val="28"/>
          <w:szCs w:val="28"/>
        </w:rPr>
        <w:t xml:space="preserve"> </w:t>
      </w:r>
      <w:r w:rsidR="0077523B" w:rsidRPr="00121B44">
        <w:rPr>
          <w:sz w:val="28"/>
          <w:szCs w:val="28"/>
        </w:rPr>
        <w:t>–</w:t>
      </w:r>
      <w:r w:rsidR="0077523B">
        <w:rPr>
          <w:sz w:val="28"/>
          <w:szCs w:val="28"/>
        </w:rPr>
        <w:t xml:space="preserve"> </w:t>
      </w:r>
      <w:r w:rsidRPr="00121B44">
        <w:rPr>
          <w:sz w:val="28"/>
          <w:szCs w:val="28"/>
        </w:rPr>
        <w:t>ST.</w:t>
      </w:r>
    </w:p>
    <w:p w14:paraId="554D412D" w14:textId="77777777" w:rsidR="00EC49A6" w:rsidRDefault="00EC49A6" w:rsidP="00DA1983">
      <w:pPr>
        <w:tabs>
          <w:tab w:val="left" w:pos="709"/>
        </w:tabs>
        <w:spacing w:after="2" w:line="276" w:lineRule="auto"/>
        <w:ind w:left="7002"/>
        <w:jc w:val="right"/>
        <w:rPr>
          <w:sz w:val="28"/>
          <w:szCs w:val="28"/>
        </w:rPr>
      </w:pPr>
    </w:p>
    <w:p w14:paraId="0FCA4C31" w14:textId="77777777" w:rsidR="0003450E" w:rsidRPr="00121B44" w:rsidRDefault="0003450E" w:rsidP="00DA1983">
      <w:pPr>
        <w:tabs>
          <w:tab w:val="left" w:pos="709"/>
        </w:tabs>
        <w:spacing w:after="2" w:line="276" w:lineRule="auto"/>
        <w:ind w:left="7002"/>
        <w:jc w:val="right"/>
        <w:rPr>
          <w:sz w:val="28"/>
          <w:szCs w:val="28"/>
        </w:rPr>
      </w:pPr>
      <w:r w:rsidRPr="00121B44">
        <w:rPr>
          <w:sz w:val="28"/>
          <w:szCs w:val="28"/>
        </w:rPr>
        <w:t>Таблица № 3</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3938"/>
        <w:gridCol w:w="4567"/>
      </w:tblGrid>
      <w:tr w:rsidR="00121B44" w:rsidRPr="00121B44" w14:paraId="10B2512C" w14:textId="77777777" w:rsidTr="00BB4F96">
        <w:trPr>
          <w:trHeight w:val="642"/>
        </w:trPr>
        <w:tc>
          <w:tcPr>
            <w:tcW w:w="993" w:type="dxa"/>
          </w:tcPr>
          <w:p w14:paraId="5ED9BC68" w14:textId="77777777" w:rsidR="0003450E" w:rsidRPr="00121B44" w:rsidRDefault="0003450E" w:rsidP="00DA1983">
            <w:pPr>
              <w:tabs>
                <w:tab w:val="left" w:pos="709"/>
              </w:tabs>
              <w:spacing w:before="160" w:line="276" w:lineRule="auto"/>
              <w:ind w:right="270"/>
              <w:jc w:val="right"/>
              <w:rPr>
                <w:b/>
                <w:sz w:val="28"/>
                <w:szCs w:val="28"/>
              </w:rPr>
            </w:pPr>
            <w:r w:rsidRPr="00121B44">
              <w:rPr>
                <w:b/>
                <w:sz w:val="28"/>
                <w:szCs w:val="28"/>
              </w:rPr>
              <w:t>№</w:t>
            </w:r>
          </w:p>
        </w:tc>
        <w:tc>
          <w:tcPr>
            <w:tcW w:w="3938" w:type="dxa"/>
          </w:tcPr>
          <w:p w14:paraId="621DBBFE" w14:textId="77777777" w:rsidR="0003450E" w:rsidRPr="00121B44" w:rsidRDefault="0003450E" w:rsidP="00DA1983">
            <w:pPr>
              <w:tabs>
                <w:tab w:val="left" w:pos="709"/>
              </w:tabs>
              <w:spacing w:before="160" w:line="276" w:lineRule="auto"/>
              <w:ind w:left="978" w:right="970"/>
              <w:jc w:val="center"/>
              <w:rPr>
                <w:b/>
                <w:sz w:val="28"/>
                <w:szCs w:val="28"/>
              </w:rPr>
            </w:pPr>
            <w:r w:rsidRPr="00121B44">
              <w:rPr>
                <w:b/>
                <w:sz w:val="28"/>
                <w:szCs w:val="28"/>
              </w:rPr>
              <w:t>Танец</w:t>
            </w:r>
          </w:p>
        </w:tc>
        <w:tc>
          <w:tcPr>
            <w:tcW w:w="4567" w:type="dxa"/>
          </w:tcPr>
          <w:p w14:paraId="29C1F3CA" w14:textId="77777777" w:rsidR="0003450E" w:rsidRPr="00121B44" w:rsidRDefault="0003450E" w:rsidP="00DA1983">
            <w:pPr>
              <w:tabs>
                <w:tab w:val="left" w:pos="709"/>
              </w:tabs>
              <w:spacing w:line="276" w:lineRule="auto"/>
              <w:ind w:left="918" w:right="803" w:hanging="94"/>
              <w:rPr>
                <w:b/>
                <w:sz w:val="28"/>
                <w:szCs w:val="28"/>
              </w:rPr>
            </w:pPr>
            <w:r w:rsidRPr="00121B44">
              <w:rPr>
                <w:b/>
                <w:sz w:val="28"/>
                <w:szCs w:val="28"/>
              </w:rPr>
              <w:t>Сокращенное обозначение</w:t>
            </w:r>
          </w:p>
        </w:tc>
      </w:tr>
      <w:tr w:rsidR="00121B44" w:rsidRPr="00121B44" w14:paraId="7E2E4B9E" w14:textId="77777777" w:rsidTr="00BB4F96">
        <w:trPr>
          <w:trHeight w:val="320"/>
        </w:trPr>
        <w:tc>
          <w:tcPr>
            <w:tcW w:w="993" w:type="dxa"/>
          </w:tcPr>
          <w:p w14:paraId="23E0AEB9" w14:textId="77777777" w:rsidR="0003450E" w:rsidRPr="00121B44" w:rsidRDefault="0003450E" w:rsidP="00DA1983">
            <w:pPr>
              <w:tabs>
                <w:tab w:val="left" w:pos="709"/>
              </w:tabs>
              <w:spacing w:line="276" w:lineRule="auto"/>
              <w:ind w:right="284"/>
              <w:jc w:val="right"/>
              <w:rPr>
                <w:sz w:val="28"/>
                <w:szCs w:val="28"/>
              </w:rPr>
            </w:pPr>
            <w:r w:rsidRPr="00121B44">
              <w:rPr>
                <w:sz w:val="28"/>
                <w:szCs w:val="28"/>
              </w:rPr>
              <w:t>1</w:t>
            </w:r>
          </w:p>
        </w:tc>
        <w:tc>
          <w:tcPr>
            <w:tcW w:w="3938" w:type="dxa"/>
          </w:tcPr>
          <w:p w14:paraId="7D9BA959" w14:textId="77777777" w:rsidR="0003450E" w:rsidRPr="00121B44" w:rsidRDefault="0003450E" w:rsidP="00DA1983">
            <w:pPr>
              <w:tabs>
                <w:tab w:val="left" w:pos="709"/>
              </w:tabs>
              <w:spacing w:line="276" w:lineRule="auto"/>
              <w:ind w:left="220"/>
              <w:rPr>
                <w:sz w:val="28"/>
                <w:szCs w:val="28"/>
              </w:rPr>
            </w:pPr>
            <w:r w:rsidRPr="00121B44">
              <w:rPr>
                <w:sz w:val="28"/>
                <w:szCs w:val="28"/>
              </w:rPr>
              <w:t>Медленный вальс</w:t>
            </w:r>
          </w:p>
        </w:tc>
        <w:tc>
          <w:tcPr>
            <w:tcW w:w="4567" w:type="dxa"/>
          </w:tcPr>
          <w:p w14:paraId="57BCB9BC" w14:textId="77777777" w:rsidR="0003450E" w:rsidRPr="00121B44" w:rsidRDefault="0003450E" w:rsidP="00DA1983">
            <w:pPr>
              <w:tabs>
                <w:tab w:val="left" w:pos="709"/>
              </w:tabs>
              <w:spacing w:line="276" w:lineRule="auto"/>
              <w:ind w:left="282"/>
              <w:rPr>
                <w:sz w:val="28"/>
                <w:szCs w:val="28"/>
              </w:rPr>
            </w:pPr>
            <w:r w:rsidRPr="00121B44">
              <w:rPr>
                <w:sz w:val="28"/>
                <w:szCs w:val="28"/>
              </w:rPr>
              <w:t>МВ или W</w:t>
            </w:r>
          </w:p>
        </w:tc>
      </w:tr>
      <w:tr w:rsidR="00121B44" w:rsidRPr="00121B44" w14:paraId="0A83943C" w14:textId="77777777" w:rsidTr="00BB4F96">
        <w:trPr>
          <w:trHeight w:val="323"/>
        </w:trPr>
        <w:tc>
          <w:tcPr>
            <w:tcW w:w="993" w:type="dxa"/>
          </w:tcPr>
          <w:p w14:paraId="5117E2EF" w14:textId="77777777" w:rsidR="0003450E" w:rsidRPr="00121B44" w:rsidRDefault="0003450E" w:rsidP="00DA1983">
            <w:pPr>
              <w:tabs>
                <w:tab w:val="left" w:pos="709"/>
              </w:tabs>
              <w:spacing w:before="2" w:line="276" w:lineRule="auto"/>
              <w:ind w:right="284"/>
              <w:jc w:val="right"/>
              <w:rPr>
                <w:sz w:val="28"/>
                <w:szCs w:val="28"/>
              </w:rPr>
            </w:pPr>
            <w:r w:rsidRPr="00121B44">
              <w:rPr>
                <w:sz w:val="28"/>
                <w:szCs w:val="28"/>
              </w:rPr>
              <w:t>2</w:t>
            </w:r>
          </w:p>
        </w:tc>
        <w:tc>
          <w:tcPr>
            <w:tcW w:w="3938" w:type="dxa"/>
          </w:tcPr>
          <w:p w14:paraId="1C69D274" w14:textId="77777777" w:rsidR="0003450E" w:rsidRPr="00121B44" w:rsidRDefault="0003450E" w:rsidP="00DA1983">
            <w:pPr>
              <w:tabs>
                <w:tab w:val="left" w:pos="709"/>
              </w:tabs>
              <w:spacing w:before="2" w:line="276" w:lineRule="auto"/>
              <w:ind w:left="220"/>
              <w:rPr>
                <w:sz w:val="28"/>
                <w:szCs w:val="28"/>
              </w:rPr>
            </w:pPr>
            <w:r w:rsidRPr="00121B44">
              <w:rPr>
                <w:sz w:val="28"/>
                <w:szCs w:val="28"/>
              </w:rPr>
              <w:t>Танго</w:t>
            </w:r>
          </w:p>
        </w:tc>
        <w:tc>
          <w:tcPr>
            <w:tcW w:w="4567" w:type="dxa"/>
          </w:tcPr>
          <w:p w14:paraId="22BB67A3" w14:textId="77777777" w:rsidR="0003450E" w:rsidRPr="00121B44" w:rsidRDefault="0003450E" w:rsidP="00DA1983">
            <w:pPr>
              <w:tabs>
                <w:tab w:val="left" w:pos="709"/>
              </w:tabs>
              <w:spacing w:before="2" w:line="276" w:lineRule="auto"/>
              <w:ind w:left="282"/>
              <w:rPr>
                <w:sz w:val="28"/>
                <w:szCs w:val="28"/>
              </w:rPr>
            </w:pPr>
            <w:r w:rsidRPr="00121B44">
              <w:rPr>
                <w:sz w:val="28"/>
                <w:szCs w:val="28"/>
              </w:rPr>
              <w:t>Т</w:t>
            </w:r>
          </w:p>
        </w:tc>
      </w:tr>
      <w:tr w:rsidR="00121B44" w:rsidRPr="00121B44" w14:paraId="7D305936" w14:textId="77777777" w:rsidTr="00BB4F96">
        <w:trPr>
          <w:trHeight w:val="321"/>
        </w:trPr>
        <w:tc>
          <w:tcPr>
            <w:tcW w:w="993" w:type="dxa"/>
          </w:tcPr>
          <w:p w14:paraId="74DA883A" w14:textId="77777777" w:rsidR="0003450E" w:rsidRPr="00121B44" w:rsidRDefault="0003450E" w:rsidP="00DA1983">
            <w:pPr>
              <w:tabs>
                <w:tab w:val="left" w:pos="709"/>
              </w:tabs>
              <w:spacing w:line="276" w:lineRule="auto"/>
              <w:ind w:right="284"/>
              <w:jc w:val="right"/>
              <w:rPr>
                <w:sz w:val="28"/>
                <w:szCs w:val="28"/>
              </w:rPr>
            </w:pPr>
            <w:r w:rsidRPr="00121B44">
              <w:rPr>
                <w:sz w:val="28"/>
                <w:szCs w:val="28"/>
              </w:rPr>
              <w:t>3</w:t>
            </w:r>
          </w:p>
        </w:tc>
        <w:tc>
          <w:tcPr>
            <w:tcW w:w="3938" w:type="dxa"/>
          </w:tcPr>
          <w:p w14:paraId="7EA90F61" w14:textId="77777777" w:rsidR="0003450E" w:rsidRPr="00121B44" w:rsidRDefault="0003450E" w:rsidP="00DA1983">
            <w:pPr>
              <w:tabs>
                <w:tab w:val="left" w:pos="709"/>
              </w:tabs>
              <w:spacing w:line="276" w:lineRule="auto"/>
              <w:ind w:left="220"/>
              <w:rPr>
                <w:sz w:val="28"/>
                <w:szCs w:val="28"/>
              </w:rPr>
            </w:pPr>
            <w:r w:rsidRPr="00121B44">
              <w:rPr>
                <w:sz w:val="28"/>
                <w:szCs w:val="28"/>
              </w:rPr>
              <w:t>Венский вальс</w:t>
            </w:r>
          </w:p>
        </w:tc>
        <w:tc>
          <w:tcPr>
            <w:tcW w:w="4567" w:type="dxa"/>
          </w:tcPr>
          <w:p w14:paraId="36BFF540" w14:textId="77777777" w:rsidR="0003450E" w:rsidRPr="00121B44" w:rsidRDefault="0003450E" w:rsidP="00DA1983">
            <w:pPr>
              <w:tabs>
                <w:tab w:val="left" w:pos="709"/>
              </w:tabs>
              <w:spacing w:line="276" w:lineRule="auto"/>
              <w:ind w:left="282"/>
              <w:rPr>
                <w:sz w:val="28"/>
                <w:szCs w:val="28"/>
              </w:rPr>
            </w:pPr>
            <w:proofErr w:type="gramStart"/>
            <w:r w:rsidRPr="00121B44">
              <w:rPr>
                <w:sz w:val="28"/>
                <w:szCs w:val="28"/>
              </w:rPr>
              <w:t>ВВ</w:t>
            </w:r>
            <w:proofErr w:type="gramEnd"/>
            <w:r w:rsidRPr="00121B44">
              <w:rPr>
                <w:sz w:val="28"/>
                <w:szCs w:val="28"/>
              </w:rPr>
              <w:t xml:space="preserve"> или V</w:t>
            </w:r>
          </w:p>
        </w:tc>
      </w:tr>
      <w:tr w:rsidR="00121B44" w:rsidRPr="00121B44" w14:paraId="0D1E39E7" w14:textId="77777777" w:rsidTr="00BB4F96">
        <w:trPr>
          <w:trHeight w:val="321"/>
        </w:trPr>
        <w:tc>
          <w:tcPr>
            <w:tcW w:w="993" w:type="dxa"/>
          </w:tcPr>
          <w:p w14:paraId="42DB58F7" w14:textId="77777777" w:rsidR="0003450E" w:rsidRPr="00121B44" w:rsidRDefault="0003450E" w:rsidP="00DA1983">
            <w:pPr>
              <w:tabs>
                <w:tab w:val="left" w:pos="709"/>
              </w:tabs>
              <w:spacing w:line="276" w:lineRule="auto"/>
              <w:ind w:right="284"/>
              <w:jc w:val="right"/>
              <w:rPr>
                <w:sz w:val="28"/>
                <w:szCs w:val="28"/>
              </w:rPr>
            </w:pPr>
            <w:r w:rsidRPr="00121B44">
              <w:rPr>
                <w:sz w:val="28"/>
                <w:szCs w:val="28"/>
              </w:rPr>
              <w:t>4</w:t>
            </w:r>
          </w:p>
        </w:tc>
        <w:tc>
          <w:tcPr>
            <w:tcW w:w="3938" w:type="dxa"/>
          </w:tcPr>
          <w:p w14:paraId="73F0C861" w14:textId="77777777" w:rsidR="0003450E" w:rsidRPr="00B641C3" w:rsidRDefault="00FB06C8" w:rsidP="00DA1983">
            <w:pPr>
              <w:tabs>
                <w:tab w:val="left" w:pos="709"/>
              </w:tabs>
              <w:spacing w:line="276" w:lineRule="auto"/>
              <w:ind w:left="220"/>
              <w:rPr>
                <w:sz w:val="28"/>
                <w:szCs w:val="28"/>
              </w:rPr>
            </w:pPr>
            <w:r w:rsidRPr="00B641C3">
              <w:rPr>
                <w:sz w:val="28"/>
                <w:szCs w:val="28"/>
              </w:rPr>
              <w:t>Медленный ф</w:t>
            </w:r>
            <w:r w:rsidR="0003450E" w:rsidRPr="00B641C3">
              <w:rPr>
                <w:sz w:val="28"/>
                <w:szCs w:val="28"/>
              </w:rPr>
              <w:t>окстрот</w:t>
            </w:r>
          </w:p>
        </w:tc>
        <w:tc>
          <w:tcPr>
            <w:tcW w:w="4567" w:type="dxa"/>
          </w:tcPr>
          <w:p w14:paraId="77442A78" w14:textId="77777777" w:rsidR="0003450E" w:rsidRPr="00121B44" w:rsidRDefault="0003450E" w:rsidP="00DA1983">
            <w:pPr>
              <w:tabs>
                <w:tab w:val="left" w:pos="709"/>
              </w:tabs>
              <w:spacing w:line="276" w:lineRule="auto"/>
              <w:ind w:left="282"/>
              <w:rPr>
                <w:sz w:val="28"/>
                <w:szCs w:val="28"/>
              </w:rPr>
            </w:pPr>
            <w:r w:rsidRPr="00121B44">
              <w:rPr>
                <w:sz w:val="28"/>
                <w:szCs w:val="28"/>
              </w:rPr>
              <w:t>МФ или F</w:t>
            </w:r>
          </w:p>
        </w:tc>
      </w:tr>
      <w:tr w:rsidR="00121B44" w:rsidRPr="00121B44" w14:paraId="6B026742" w14:textId="77777777" w:rsidTr="00BB4F96">
        <w:trPr>
          <w:trHeight w:val="323"/>
        </w:trPr>
        <w:tc>
          <w:tcPr>
            <w:tcW w:w="993" w:type="dxa"/>
          </w:tcPr>
          <w:p w14:paraId="5BA01394" w14:textId="77777777" w:rsidR="0003450E" w:rsidRPr="00121B44" w:rsidRDefault="0003450E" w:rsidP="00DA1983">
            <w:pPr>
              <w:tabs>
                <w:tab w:val="left" w:pos="709"/>
              </w:tabs>
              <w:spacing w:line="276" w:lineRule="auto"/>
              <w:ind w:right="284"/>
              <w:jc w:val="right"/>
              <w:rPr>
                <w:sz w:val="28"/>
                <w:szCs w:val="28"/>
              </w:rPr>
            </w:pPr>
            <w:r w:rsidRPr="00121B44">
              <w:rPr>
                <w:sz w:val="28"/>
                <w:szCs w:val="28"/>
              </w:rPr>
              <w:t>5</w:t>
            </w:r>
          </w:p>
        </w:tc>
        <w:tc>
          <w:tcPr>
            <w:tcW w:w="3938" w:type="dxa"/>
          </w:tcPr>
          <w:p w14:paraId="271C0B9B" w14:textId="77777777" w:rsidR="0003450E" w:rsidRPr="00121B44" w:rsidRDefault="0003450E" w:rsidP="00DA1983">
            <w:pPr>
              <w:tabs>
                <w:tab w:val="left" w:pos="709"/>
              </w:tabs>
              <w:spacing w:line="276" w:lineRule="auto"/>
              <w:ind w:left="220"/>
              <w:rPr>
                <w:sz w:val="28"/>
                <w:szCs w:val="28"/>
              </w:rPr>
            </w:pPr>
            <w:r w:rsidRPr="00121B44">
              <w:rPr>
                <w:sz w:val="28"/>
                <w:szCs w:val="28"/>
              </w:rPr>
              <w:t>Квикстеп</w:t>
            </w:r>
          </w:p>
        </w:tc>
        <w:tc>
          <w:tcPr>
            <w:tcW w:w="4567" w:type="dxa"/>
          </w:tcPr>
          <w:p w14:paraId="79F5EFEE" w14:textId="77777777" w:rsidR="0003450E" w:rsidRPr="00121B44" w:rsidRDefault="0003450E" w:rsidP="00DA1983">
            <w:pPr>
              <w:tabs>
                <w:tab w:val="left" w:pos="709"/>
              </w:tabs>
              <w:spacing w:line="276" w:lineRule="auto"/>
              <w:ind w:left="282"/>
              <w:rPr>
                <w:sz w:val="28"/>
                <w:szCs w:val="28"/>
              </w:rPr>
            </w:pPr>
            <w:r w:rsidRPr="00121B44">
              <w:rPr>
                <w:sz w:val="28"/>
                <w:szCs w:val="28"/>
              </w:rPr>
              <w:t>К или Q</w:t>
            </w:r>
          </w:p>
        </w:tc>
      </w:tr>
    </w:tbl>
    <w:p w14:paraId="56403B19" w14:textId="77777777" w:rsidR="0003450E" w:rsidRPr="00121B44" w:rsidRDefault="0003450E" w:rsidP="00DA1983">
      <w:pPr>
        <w:tabs>
          <w:tab w:val="left" w:pos="0"/>
          <w:tab w:val="left" w:pos="426"/>
          <w:tab w:val="left" w:pos="1276"/>
        </w:tabs>
        <w:spacing w:line="276" w:lineRule="auto"/>
        <w:ind w:right="-1"/>
        <w:jc w:val="center"/>
        <w:rPr>
          <w:sz w:val="28"/>
          <w:szCs w:val="28"/>
        </w:rPr>
      </w:pPr>
    </w:p>
    <w:p w14:paraId="79280C1D" w14:textId="77777777" w:rsidR="00D32DA5" w:rsidRPr="00B641C3" w:rsidRDefault="0067653D" w:rsidP="0067653D">
      <w:pPr>
        <w:pStyle w:val="a4"/>
        <w:tabs>
          <w:tab w:val="left" w:pos="709"/>
          <w:tab w:val="left" w:pos="1276"/>
        </w:tabs>
        <w:spacing w:line="276" w:lineRule="auto"/>
        <w:ind w:left="0" w:right="-1" w:firstLine="709"/>
      </w:pPr>
      <w:r w:rsidRPr="00B641C3">
        <w:t xml:space="preserve">3.5.2. </w:t>
      </w:r>
      <w:r w:rsidR="00D32DA5" w:rsidRPr="00B641C3">
        <w:t xml:space="preserve">Латиноамериканская программа Латина (Latin). </w:t>
      </w:r>
    </w:p>
    <w:p w14:paraId="1065B32B" w14:textId="77777777" w:rsidR="00D32DA5" w:rsidRPr="00B641C3" w:rsidRDefault="00D32DA5" w:rsidP="00DA1983">
      <w:pPr>
        <w:pStyle w:val="a4"/>
        <w:tabs>
          <w:tab w:val="left" w:pos="709"/>
          <w:tab w:val="left" w:pos="1276"/>
        </w:tabs>
        <w:spacing w:line="276" w:lineRule="auto"/>
        <w:ind w:left="0" w:right="-1" w:firstLine="0"/>
      </w:pPr>
      <w:r w:rsidRPr="00B641C3">
        <w:t xml:space="preserve">Сокращенное наименование на кириллице </w:t>
      </w:r>
      <w:r w:rsidR="00A753DD" w:rsidRPr="00B641C3">
        <w:t>–</w:t>
      </w:r>
      <w:r w:rsidRPr="00B641C3">
        <w:t xml:space="preserve"> ЛА.</w:t>
      </w:r>
    </w:p>
    <w:p w14:paraId="28972B33" w14:textId="77777777" w:rsidR="00D32DA5" w:rsidRPr="00B641C3" w:rsidRDefault="00D32DA5" w:rsidP="00DA1983">
      <w:pPr>
        <w:tabs>
          <w:tab w:val="left" w:pos="709"/>
        </w:tabs>
        <w:spacing w:line="276" w:lineRule="auto"/>
        <w:jc w:val="both"/>
        <w:rPr>
          <w:sz w:val="28"/>
          <w:szCs w:val="28"/>
        </w:rPr>
      </w:pPr>
      <w:r w:rsidRPr="00B641C3">
        <w:rPr>
          <w:sz w:val="28"/>
          <w:szCs w:val="28"/>
        </w:rPr>
        <w:t xml:space="preserve">Сокращенное наименование на латинице </w:t>
      </w:r>
      <w:r w:rsidR="00A753DD" w:rsidRPr="00B641C3">
        <w:t>–</w:t>
      </w:r>
      <w:r w:rsidRPr="00B641C3">
        <w:rPr>
          <w:sz w:val="28"/>
          <w:szCs w:val="28"/>
        </w:rPr>
        <w:t xml:space="preserve"> LA.</w:t>
      </w:r>
    </w:p>
    <w:p w14:paraId="4A610E4E" w14:textId="77777777" w:rsidR="002A2F48" w:rsidRPr="00B641C3" w:rsidRDefault="002A2F48" w:rsidP="00DA1983">
      <w:pPr>
        <w:tabs>
          <w:tab w:val="left" w:pos="709"/>
        </w:tabs>
        <w:spacing w:line="276" w:lineRule="auto"/>
        <w:jc w:val="both"/>
        <w:rPr>
          <w:sz w:val="28"/>
          <w:szCs w:val="28"/>
        </w:rPr>
      </w:pPr>
    </w:p>
    <w:p w14:paraId="086EAAD2" w14:textId="77777777" w:rsidR="00D32DA5" w:rsidRPr="00B641C3" w:rsidRDefault="00D32DA5" w:rsidP="00DA1983">
      <w:pPr>
        <w:tabs>
          <w:tab w:val="left" w:pos="709"/>
        </w:tabs>
        <w:spacing w:before="1" w:line="276" w:lineRule="auto"/>
        <w:ind w:left="7002"/>
        <w:jc w:val="right"/>
        <w:rPr>
          <w:sz w:val="28"/>
          <w:szCs w:val="28"/>
        </w:rPr>
      </w:pPr>
      <w:r w:rsidRPr="00B641C3">
        <w:rPr>
          <w:sz w:val="28"/>
          <w:szCs w:val="28"/>
        </w:rPr>
        <w:lastRenderedPageBreak/>
        <w:t>Таблица № 4</w:t>
      </w:r>
    </w:p>
    <w:tbl>
      <w:tblPr>
        <w:tblW w:w="4928"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62"/>
        <w:gridCol w:w="4173"/>
        <w:gridCol w:w="4641"/>
      </w:tblGrid>
      <w:tr w:rsidR="00B641C3" w:rsidRPr="00B641C3" w14:paraId="066EA4D6" w14:textId="77777777" w:rsidTr="00E63655">
        <w:trPr>
          <w:trHeight w:val="643"/>
        </w:trPr>
        <w:tc>
          <w:tcPr>
            <w:tcW w:w="398" w:type="pct"/>
          </w:tcPr>
          <w:p w14:paraId="189BDDA8" w14:textId="77777777" w:rsidR="00D32DA5" w:rsidRPr="00B641C3" w:rsidRDefault="00D32DA5" w:rsidP="00DA1983">
            <w:pPr>
              <w:tabs>
                <w:tab w:val="left" w:pos="709"/>
              </w:tabs>
              <w:spacing w:before="161" w:line="276" w:lineRule="auto"/>
              <w:jc w:val="center"/>
              <w:rPr>
                <w:b/>
                <w:sz w:val="28"/>
                <w:szCs w:val="28"/>
              </w:rPr>
            </w:pPr>
            <w:r w:rsidRPr="00B641C3">
              <w:rPr>
                <w:b/>
                <w:sz w:val="28"/>
                <w:szCs w:val="28"/>
              </w:rPr>
              <w:t>№</w:t>
            </w:r>
          </w:p>
        </w:tc>
        <w:tc>
          <w:tcPr>
            <w:tcW w:w="2179" w:type="pct"/>
          </w:tcPr>
          <w:p w14:paraId="2E9345AE" w14:textId="77777777" w:rsidR="00D32DA5" w:rsidRPr="00B641C3" w:rsidRDefault="00D32DA5" w:rsidP="00DA1983">
            <w:pPr>
              <w:tabs>
                <w:tab w:val="left" w:pos="709"/>
              </w:tabs>
              <w:spacing w:before="161" w:line="276" w:lineRule="auto"/>
              <w:ind w:left="926" w:right="915"/>
              <w:jc w:val="center"/>
              <w:rPr>
                <w:b/>
                <w:sz w:val="28"/>
                <w:szCs w:val="28"/>
              </w:rPr>
            </w:pPr>
            <w:r w:rsidRPr="00B641C3">
              <w:rPr>
                <w:b/>
                <w:sz w:val="28"/>
                <w:szCs w:val="28"/>
              </w:rPr>
              <w:t>Танец</w:t>
            </w:r>
          </w:p>
        </w:tc>
        <w:tc>
          <w:tcPr>
            <w:tcW w:w="2423" w:type="pct"/>
          </w:tcPr>
          <w:p w14:paraId="62E50145" w14:textId="77777777" w:rsidR="00D32DA5" w:rsidRPr="00B641C3" w:rsidRDefault="00D32DA5" w:rsidP="00DA1983">
            <w:pPr>
              <w:tabs>
                <w:tab w:val="left" w:pos="709"/>
              </w:tabs>
              <w:spacing w:line="276" w:lineRule="auto"/>
              <w:ind w:left="918" w:right="803" w:hanging="94"/>
              <w:rPr>
                <w:b/>
                <w:sz w:val="28"/>
                <w:szCs w:val="28"/>
              </w:rPr>
            </w:pPr>
            <w:r w:rsidRPr="00B641C3">
              <w:rPr>
                <w:b/>
                <w:sz w:val="28"/>
                <w:szCs w:val="28"/>
              </w:rPr>
              <w:t>Сокращенное обозначение</w:t>
            </w:r>
          </w:p>
        </w:tc>
      </w:tr>
      <w:tr w:rsidR="00B641C3" w:rsidRPr="00B641C3" w14:paraId="38EFF004" w14:textId="77777777" w:rsidTr="00E63655">
        <w:trPr>
          <w:trHeight w:val="322"/>
        </w:trPr>
        <w:tc>
          <w:tcPr>
            <w:tcW w:w="398" w:type="pct"/>
          </w:tcPr>
          <w:p w14:paraId="5DB66761" w14:textId="77777777" w:rsidR="00D32DA5" w:rsidRPr="00B641C3" w:rsidRDefault="00D32DA5" w:rsidP="00DA1983">
            <w:pPr>
              <w:tabs>
                <w:tab w:val="left" w:pos="709"/>
              </w:tabs>
              <w:spacing w:line="276" w:lineRule="auto"/>
              <w:jc w:val="center"/>
              <w:rPr>
                <w:sz w:val="28"/>
                <w:szCs w:val="28"/>
              </w:rPr>
            </w:pPr>
            <w:r w:rsidRPr="00B641C3">
              <w:rPr>
                <w:sz w:val="28"/>
                <w:szCs w:val="28"/>
              </w:rPr>
              <w:t>1</w:t>
            </w:r>
          </w:p>
        </w:tc>
        <w:tc>
          <w:tcPr>
            <w:tcW w:w="2179" w:type="pct"/>
          </w:tcPr>
          <w:p w14:paraId="39A8D293" w14:textId="77777777" w:rsidR="00D32DA5" w:rsidRPr="00B641C3" w:rsidRDefault="00D32DA5" w:rsidP="00DA1983">
            <w:pPr>
              <w:tabs>
                <w:tab w:val="left" w:pos="709"/>
              </w:tabs>
              <w:spacing w:line="276" w:lineRule="auto"/>
              <w:ind w:left="112"/>
              <w:rPr>
                <w:sz w:val="28"/>
                <w:szCs w:val="28"/>
              </w:rPr>
            </w:pPr>
            <w:r w:rsidRPr="00B641C3">
              <w:rPr>
                <w:sz w:val="28"/>
                <w:szCs w:val="28"/>
              </w:rPr>
              <w:t>Самба</w:t>
            </w:r>
          </w:p>
        </w:tc>
        <w:tc>
          <w:tcPr>
            <w:tcW w:w="2423" w:type="pct"/>
          </w:tcPr>
          <w:p w14:paraId="1CA31F2E" w14:textId="77777777" w:rsidR="00D32DA5" w:rsidRPr="00B641C3" w:rsidRDefault="00D32DA5" w:rsidP="00DA1983">
            <w:pPr>
              <w:tabs>
                <w:tab w:val="left" w:pos="709"/>
              </w:tabs>
              <w:spacing w:line="276" w:lineRule="auto"/>
              <w:ind w:left="282"/>
              <w:rPr>
                <w:sz w:val="28"/>
                <w:szCs w:val="28"/>
              </w:rPr>
            </w:pPr>
            <w:r w:rsidRPr="00B641C3">
              <w:rPr>
                <w:sz w:val="28"/>
                <w:szCs w:val="28"/>
              </w:rPr>
              <w:t>С или S</w:t>
            </w:r>
          </w:p>
        </w:tc>
      </w:tr>
      <w:tr w:rsidR="00B641C3" w:rsidRPr="00B641C3" w14:paraId="4E007177" w14:textId="77777777" w:rsidTr="00E63655">
        <w:trPr>
          <w:trHeight w:val="321"/>
        </w:trPr>
        <w:tc>
          <w:tcPr>
            <w:tcW w:w="398" w:type="pct"/>
          </w:tcPr>
          <w:p w14:paraId="67D7AE28" w14:textId="77777777" w:rsidR="00D32DA5" w:rsidRPr="00B641C3" w:rsidRDefault="00D32DA5" w:rsidP="00DA1983">
            <w:pPr>
              <w:tabs>
                <w:tab w:val="left" w:pos="709"/>
              </w:tabs>
              <w:spacing w:line="276" w:lineRule="auto"/>
              <w:jc w:val="center"/>
              <w:rPr>
                <w:sz w:val="28"/>
                <w:szCs w:val="28"/>
              </w:rPr>
            </w:pPr>
            <w:r w:rsidRPr="00B641C3">
              <w:rPr>
                <w:sz w:val="28"/>
                <w:szCs w:val="28"/>
              </w:rPr>
              <w:t>2</w:t>
            </w:r>
          </w:p>
        </w:tc>
        <w:tc>
          <w:tcPr>
            <w:tcW w:w="2179" w:type="pct"/>
          </w:tcPr>
          <w:p w14:paraId="5841132A" w14:textId="77777777" w:rsidR="00D32DA5" w:rsidRPr="00B641C3" w:rsidRDefault="00D32DA5" w:rsidP="00DA1983">
            <w:pPr>
              <w:tabs>
                <w:tab w:val="left" w:pos="709"/>
              </w:tabs>
              <w:spacing w:line="276" w:lineRule="auto"/>
              <w:ind w:left="112"/>
              <w:rPr>
                <w:sz w:val="28"/>
                <w:szCs w:val="28"/>
              </w:rPr>
            </w:pPr>
            <w:r w:rsidRPr="00B641C3">
              <w:rPr>
                <w:sz w:val="28"/>
                <w:szCs w:val="28"/>
              </w:rPr>
              <w:t>Ча-ча-ча</w:t>
            </w:r>
          </w:p>
        </w:tc>
        <w:tc>
          <w:tcPr>
            <w:tcW w:w="2423" w:type="pct"/>
          </w:tcPr>
          <w:p w14:paraId="53891BE8" w14:textId="77777777" w:rsidR="00D32DA5" w:rsidRPr="00B641C3" w:rsidRDefault="00D32DA5" w:rsidP="00DA1983">
            <w:pPr>
              <w:tabs>
                <w:tab w:val="left" w:pos="709"/>
              </w:tabs>
              <w:spacing w:line="276" w:lineRule="auto"/>
              <w:ind w:left="282"/>
              <w:rPr>
                <w:sz w:val="28"/>
                <w:szCs w:val="28"/>
              </w:rPr>
            </w:pPr>
            <w:r w:rsidRPr="00B641C3">
              <w:rPr>
                <w:sz w:val="28"/>
                <w:szCs w:val="28"/>
              </w:rPr>
              <w:t>Ч или Ch</w:t>
            </w:r>
          </w:p>
        </w:tc>
      </w:tr>
      <w:tr w:rsidR="00B641C3" w:rsidRPr="00B641C3" w14:paraId="1665C06A" w14:textId="77777777" w:rsidTr="00E63655">
        <w:trPr>
          <w:trHeight w:val="321"/>
        </w:trPr>
        <w:tc>
          <w:tcPr>
            <w:tcW w:w="398" w:type="pct"/>
          </w:tcPr>
          <w:p w14:paraId="020DC870" w14:textId="77777777" w:rsidR="00D32DA5" w:rsidRPr="00B641C3" w:rsidRDefault="00D32DA5" w:rsidP="00DA1983">
            <w:pPr>
              <w:tabs>
                <w:tab w:val="left" w:pos="709"/>
              </w:tabs>
              <w:spacing w:line="276" w:lineRule="auto"/>
              <w:jc w:val="center"/>
              <w:rPr>
                <w:sz w:val="28"/>
                <w:szCs w:val="28"/>
              </w:rPr>
            </w:pPr>
            <w:r w:rsidRPr="00B641C3">
              <w:rPr>
                <w:sz w:val="28"/>
                <w:szCs w:val="28"/>
              </w:rPr>
              <w:t>3</w:t>
            </w:r>
          </w:p>
        </w:tc>
        <w:tc>
          <w:tcPr>
            <w:tcW w:w="2179" w:type="pct"/>
          </w:tcPr>
          <w:p w14:paraId="65CF1ADF" w14:textId="77777777" w:rsidR="00D32DA5" w:rsidRPr="00B641C3" w:rsidRDefault="00D32DA5" w:rsidP="00DA1983">
            <w:pPr>
              <w:tabs>
                <w:tab w:val="left" w:pos="709"/>
              </w:tabs>
              <w:spacing w:line="276" w:lineRule="auto"/>
              <w:ind w:left="112"/>
              <w:rPr>
                <w:sz w:val="28"/>
                <w:szCs w:val="28"/>
              </w:rPr>
            </w:pPr>
            <w:r w:rsidRPr="00B641C3">
              <w:rPr>
                <w:sz w:val="28"/>
                <w:szCs w:val="28"/>
              </w:rPr>
              <w:t>Румба</w:t>
            </w:r>
          </w:p>
        </w:tc>
        <w:tc>
          <w:tcPr>
            <w:tcW w:w="2423" w:type="pct"/>
          </w:tcPr>
          <w:p w14:paraId="5546C0F8" w14:textId="77777777" w:rsidR="00D32DA5" w:rsidRPr="00B641C3" w:rsidRDefault="00D32DA5" w:rsidP="00DA1983">
            <w:pPr>
              <w:tabs>
                <w:tab w:val="left" w:pos="709"/>
              </w:tabs>
              <w:spacing w:line="276" w:lineRule="auto"/>
              <w:ind w:left="282"/>
              <w:rPr>
                <w:sz w:val="28"/>
                <w:szCs w:val="28"/>
              </w:rPr>
            </w:pPr>
            <w:proofErr w:type="gramStart"/>
            <w:r w:rsidRPr="00B641C3">
              <w:rPr>
                <w:sz w:val="28"/>
                <w:szCs w:val="28"/>
              </w:rPr>
              <w:t>Р</w:t>
            </w:r>
            <w:proofErr w:type="gramEnd"/>
            <w:r w:rsidRPr="00B641C3">
              <w:rPr>
                <w:sz w:val="28"/>
                <w:szCs w:val="28"/>
              </w:rPr>
              <w:t xml:space="preserve"> или R</w:t>
            </w:r>
          </w:p>
        </w:tc>
      </w:tr>
      <w:tr w:rsidR="00B641C3" w:rsidRPr="00B641C3" w14:paraId="0116E37B" w14:textId="77777777" w:rsidTr="00E63655">
        <w:trPr>
          <w:trHeight w:val="321"/>
        </w:trPr>
        <w:tc>
          <w:tcPr>
            <w:tcW w:w="398" w:type="pct"/>
          </w:tcPr>
          <w:p w14:paraId="58935F93" w14:textId="77777777" w:rsidR="00D32DA5" w:rsidRPr="00B641C3" w:rsidRDefault="00D32DA5" w:rsidP="00DA1983">
            <w:pPr>
              <w:tabs>
                <w:tab w:val="left" w:pos="709"/>
              </w:tabs>
              <w:spacing w:before="2" w:line="276" w:lineRule="auto"/>
              <w:jc w:val="center"/>
              <w:rPr>
                <w:sz w:val="28"/>
                <w:szCs w:val="28"/>
              </w:rPr>
            </w:pPr>
            <w:r w:rsidRPr="00B641C3">
              <w:rPr>
                <w:sz w:val="28"/>
                <w:szCs w:val="28"/>
              </w:rPr>
              <w:t>4</w:t>
            </w:r>
          </w:p>
        </w:tc>
        <w:tc>
          <w:tcPr>
            <w:tcW w:w="2179" w:type="pct"/>
          </w:tcPr>
          <w:p w14:paraId="28C665AB" w14:textId="77777777" w:rsidR="00D32DA5" w:rsidRPr="00B641C3" w:rsidRDefault="00D32DA5" w:rsidP="00DA1983">
            <w:pPr>
              <w:tabs>
                <w:tab w:val="left" w:pos="709"/>
              </w:tabs>
              <w:spacing w:before="2" w:line="276" w:lineRule="auto"/>
              <w:ind w:left="112"/>
              <w:rPr>
                <w:sz w:val="28"/>
                <w:szCs w:val="28"/>
              </w:rPr>
            </w:pPr>
            <w:r w:rsidRPr="00B641C3">
              <w:rPr>
                <w:sz w:val="28"/>
                <w:szCs w:val="28"/>
              </w:rPr>
              <w:t>Пасодобль</w:t>
            </w:r>
          </w:p>
        </w:tc>
        <w:tc>
          <w:tcPr>
            <w:tcW w:w="2423" w:type="pct"/>
          </w:tcPr>
          <w:p w14:paraId="5E370DBD" w14:textId="77777777" w:rsidR="00D32DA5" w:rsidRPr="00B641C3" w:rsidRDefault="00D32DA5" w:rsidP="00DA1983">
            <w:pPr>
              <w:tabs>
                <w:tab w:val="left" w:pos="709"/>
              </w:tabs>
              <w:spacing w:before="2" w:line="276" w:lineRule="auto"/>
              <w:ind w:left="282"/>
              <w:rPr>
                <w:sz w:val="28"/>
                <w:szCs w:val="28"/>
              </w:rPr>
            </w:pPr>
            <w:proofErr w:type="gramStart"/>
            <w:r w:rsidRPr="00B641C3">
              <w:rPr>
                <w:sz w:val="28"/>
                <w:szCs w:val="28"/>
              </w:rPr>
              <w:t>П</w:t>
            </w:r>
            <w:proofErr w:type="gramEnd"/>
            <w:r w:rsidRPr="00B641C3">
              <w:rPr>
                <w:sz w:val="28"/>
                <w:szCs w:val="28"/>
              </w:rPr>
              <w:t xml:space="preserve"> или P</w:t>
            </w:r>
          </w:p>
        </w:tc>
      </w:tr>
      <w:tr w:rsidR="00B641C3" w:rsidRPr="00B641C3" w14:paraId="791D4172" w14:textId="77777777" w:rsidTr="00E63655">
        <w:trPr>
          <w:trHeight w:val="321"/>
        </w:trPr>
        <w:tc>
          <w:tcPr>
            <w:tcW w:w="398" w:type="pct"/>
          </w:tcPr>
          <w:p w14:paraId="662194A9" w14:textId="77777777" w:rsidR="00D32DA5" w:rsidRPr="00B641C3" w:rsidRDefault="00D32DA5" w:rsidP="00DA1983">
            <w:pPr>
              <w:tabs>
                <w:tab w:val="left" w:pos="709"/>
              </w:tabs>
              <w:spacing w:line="276" w:lineRule="auto"/>
              <w:jc w:val="center"/>
              <w:rPr>
                <w:sz w:val="28"/>
                <w:szCs w:val="28"/>
              </w:rPr>
            </w:pPr>
            <w:r w:rsidRPr="00B641C3">
              <w:rPr>
                <w:sz w:val="28"/>
                <w:szCs w:val="28"/>
              </w:rPr>
              <w:t>5</w:t>
            </w:r>
          </w:p>
        </w:tc>
        <w:tc>
          <w:tcPr>
            <w:tcW w:w="2179" w:type="pct"/>
          </w:tcPr>
          <w:p w14:paraId="31511354" w14:textId="77777777" w:rsidR="00D32DA5" w:rsidRPr="00B641C3" w:rsidRDefault="00D32DA5" w:rsidP="00DA1983">
            <w:pPr>
              <w:tabs>
                <w:tab w:val="left" w:pos="709"/>
              </w:tabs>
              <w:spacing w:line="276" w:lineRule="auto"/>
              <w:ind w:left="112"/>
              <w:rPr>
                <w:sz w:val="28"/>
                <w:szCs w:val="28"/>
              </w:rPr>
            </w:pPr>
            <w:r w:rsidRPr="00B641C3">
              <w:rPr>
                <w:sz w:val="28"/>
                <w:szCs w:val="28"/>
              </w:rPr>
              <w:t>Джайв</w:t>
            </w:r>
          </w:p>
        </w:tc>
        <w:tc>
          <w:tcPr>
            <w:tcW w:w="2423" w:type="pct"/>
          </w:tcPr>
          <w:p w14:paraId="0E5F4D18" w14:textId="77777777" w:rsidR="00D32DA5" w:rsidRPr="00B641C3" w:rsidRDefault="00D32DA5" w:rsidP="00DA1983">
            <w:pPr>
              <w:tabs>
                <w:tab w:val="left" w:pos="709"/>
              </w:tabs>
              <w:spacing w:line="276" w:lineRule="auto"/>
              <w:ind w:left="282"/>
              <w:rPr>
                <w:sz w:val="28"/>
                <w:szCs w:val="28"/>
              </w:rPr>
            </w:pPr>
            <w:r w:rsidRPr="00B641C3">
              <w:rPr>
                <w:sz w:val="28"/>
                <w:szCs w:val="28"/>
              </w:rPr>
              <w:t>Д или J</w:t>
            </w:r>
          </w:p>
        </w:tc>
      </w:tr>
    </w:tbl>
    <w:p w14:paraId="7264A74D" w14:textId="77777777" w:rsidR="00D32DA5" w:rsidRPr="00B641C3" w:rsidRDefault="00D32DA5" w:rsidP="00DA1983">
      <w:pPr>
        <w:tabs>
          <w:tab w:val="left" w:pos="709"/>
        </w:tabs>
        <w:spacing w:before="6" w:line="276" w:lineRule="auto"/>
        <w:rPr>
          <w:sz w:val="28"/>
          <w:szCs w:val="28"/>
        </w:rPr>
      </w:pPr>
    </w:p>
    <w:p w14:paraId="1A731C9A" w14:textId="77777777" w:rsidR="00D32DA5" w:rsidRPr="00B641C3" w:rsidRDefault="0067653D" w:rsidP="0067653D">
      <w:pPr>
        <w:pStyle w:val="a4"/>
        <w:tabs>
          <w:tab w:val="left" w:pos="0"/>
          <w:tab w:val="left" w:pos="1418"/>
        </w:tabs>
        <w:spacing w:before="89" w:line="276" w:lineRule="auto"/>
        <w:ind w:left="0" w:firstLine="709"/>
      </w:pPr>
      <w:r w:rsidRPr="00B641C3">
        <w:t xml:space="preserve">3.5.3. </w:t>
      </w:r>
      <w:r w:rsidR="00D32DA5" w:rsidRPr="00B641C3">
        <w:t>Двоеборье — 10 танцев (Ten Dance).</w:t>
      </w:r>
    </w:p>
    <w:p w14:paraId="4D1CFB83" w14:textId="77777777" w:rsidR="00D32DA5" w:rsidRPr="00B641C3" w:rsidRDefault="00D32DA5" w:rsidP="00DA1983">
      <w:pPr>
        <w:tabs>
          <w:tab w:val="left" w:pos="0"/>
          <w:tab w:val="left" w:pos="1418"/>
        </w:tabs>
        <w:spacing w:before="2" w:line="276" w:lineRule="auto"/>
        <w:ind w:firstLine="709"/>
        <w:rPr>
          <w:sz w:val="28"/>
          <w:szCs w:val="28"/>
        </w:rPr>
      </w:pPr>
      <w:r w:rsidRPr="00B641C3">
        <w:rPr>
          <w:sz w:val="28"/>
          <w:szCs w:val="28"/>
        </w:rPr>
        <w:t xml:space="preserve">В состав данной </w:t>
      </w:r>
      <w:r w:rsidR="0078267F" w:rsidRPr="00B641C3">
        <w:rPr>
          <w:sz w:val="28"/>
          <w:szCs w:val="28"/>
        </w:rPr>
        <w:t xml:space="preserve">спортивной </w:t>
      </w:r>
      <w:r w:rsidRPr="00B641C3">
        <w:rPr>
          <w:sz w:val="28"/>
          <w:szCs w:val="28"/>
        </w:rPr>
        <w:t xml:space="preserve">дисциплины входят: МВ, Т, </w:t>
      </w:r>
      <w:proofErr w:type="gramStart"/>
      <w:r w:rsidRPr="00B641C3">
        <w:rPr>
          <w:sz w:val="28"/>
          <w:szCs w:val="28"/>
        </w:rPr>
        <w:t>ВВ</w:t>
      </w:r>
      <w:proofErr w:type="gramEnd"/>
      <w:r w:rsidRPr="00B641C3">
        <w:rPr>
          <w:sz w:val="28"/>
          <w:szCs w:val="28"/>
        </w:rPr>
        <w:t>, МФ, К, С, Ч, Р, П, Д.</w:t>
      </w:r>
    </w:p>
    <w:p w14:paraId="6BE9B9F0" w14:textId="77777777" w:rsidR="00D32DA5" w:rsidRPr="00B641C3" w:rsidRDefault="0067653D" w:rsidP="0067653D">
      <w:pPr>
        <w:pStyle w:val="a4"/>
        <w:tabs>
          <w:tab w:val="left" w:pos="0"/>
          <w:tab w:val="left" w:pos="709"/>
        </w:tabs>
        <w:spacing w:line="276" w:lineRule="auto"/>
        <w:ind w:left="0" w:right="-1" w:firstLine="709"/>
        <w:jc w:val="both"/>
      </w:pPr>
      <w:r w:rsidRPr="00B641C3">
        <w:t>3.6.</w:t>
      </w:r>
      <w:r w:rsidR="005C55CC" w:rsidRPr="00B641C3">
        <w:t xml:space="preserve"> </w:t>
      </w:r>
      <w:r w:rsidR="00D32DA5" w:rsidRPr="00B641C3">
        <w:t xml:space="preserve">Разрешенная программа, и обязательный порядок исполнения танцев на соревнованиях танцевальных пар указаны в таблицах № </w:t>
      </w:r>
      <w:r w:rsidR="0016212A">
        <w:t>5</w:t>
      </w:r>
      <w:r w:rsidR="0077523B" w:rsidRPr="00B641C3">
        <w:t xml:space="preserve"> – </w:t>
      </w:r>
      <w:r w:rsidR="0016212A">
        <w:t>7</w:t>
      </w:r>
      <w:r w:rsidR="00D32DA5" w:rsidRPr="00B641C3">
        <w:t>.</w:t>
      </w:r>
    </w:p>
    <w:p w14:paraId="008F14DE" w14:textId="77777777" w:rsidR="00D32DA5" w:rsidRPr="00B641C3" w:rsidRDefault="0067653D" w:rsidP="0067653D">
      <w:pPr>
        <w:pStyle w:val="a4"/>
        <w:tabs>
          <w:tab w:val="left" w:pos="0"/>
          <w:tab w:val="left" w:pos="709"/>
          <w:tab w:val="left" w:pos="851"/>
          <w:tab w:val="left" w:pos="1560"/>
        </w:tabs>
        <w:spacing w:line="276" w:lineRule="auto"/>
        <w:ind w:left="0" w:firstLine="709"/>
      </w:pPr>
      <w:r w:rsidRPr="00B641C3">
        <w:t xml:space="preserve">3.6.1. </w:t>
      </w:r>
      <w:r w:rsidR="00D32DA5" w:rsidRPr="00B641C3">
        <w:t xml:space="preserve">В возрастной группе </w:t>
      </w:r>
      <w:r w:rsidR="0011786F" w:rsidRPr="00B641C3">
        <w:t xml:space="preserve">«мальчики и девочки </w:t>
      </w:r>
      <w:r w:rsidR="0078267F" w:rsidRPr="00B641C3">
        <w:t>(</w:t>
      </w:r>
      <w:r w:rsidR="0011786F" w:rsidRPr="00B641C3">
        <w:t>7</w:t>
      </w:r>
      <w:r w:rsidR="00335D0A" w:rsidRPr="00B641C3">
        <w:t xml:space="preserve"> </w:t>
      </w:r>
      <w:r w:rsidR="00335D0A" w:rsidRPr="00B641C3">
        <w:rPr>
          <w:lang w:eastAsia="ru-RU"/>
        </w:rPr>
        <w:t xml:space="preserve">– </w:t>
      </w:r>
      <w:r w:rsidR="0011786F" w:rsidRPr="00B641C3">
        <w:t>9 лет</w:t>
      </w:r>
      <w:r w:rsidR="0078267F" w:rsidRPr="00B641C3">
        <w:t>)</w:t>
      </w:r>
      <w:r w:rsidR="0011786F" w:rsidRPr="00B641C3">
        <w:t>»</w:t>
      </w:r>
      <w:r w:rsidR="00D32DA5" w:rsidRPr="00B641C3">
        <w:t>:</w:t>
      </w:r>
    </w:p>
    <w:p w14:paraId="0C2032B0" w14:textId="77777777" w:rsidR="00D32DA5" w:rsidRPr="00121B44" w:rsidRDefault="00D32DA5" w:rsidP="00DA1983">
      <w:pPr>
        <w:tabs>
          <w:tab w:val="left" w:pos="709"/>
        </w:tabs>
        <w:spacing w:line="276" w:lineRule="auto"/>
        <w:ind w:right="-1"/>
        <w:jc w:val="right"/>
        <w:rPr>
          <w:sz w:val="28"/>
          <w:szCs w:val="28"/>
        </w:rPr>
      </w:pPr>
      <w:r w:rsidRPr="00121B44">
        <w:rPr>
          <w:sz w:val="28"/>
          <w:szCs w:val="28"/>
        </w:rPr>
        <w:t>Таблица № 5</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6"/>
        <w:gridCol w:w="3402"/>
        <w:gridCol w:w="2977"/>
      </w:tblGrid>
      <w:tr w:rsidR="00E63655" w:rsidRPr="00121B44" w14:paraId="102B7C7E" w14:textId="77777777" w:rsidTr="00E63655">
        <w:trPr>
          <w:trHeight w:val="967"/>
        </w:trPr>
        <w:tc>
          <w:tcPr>
            <w:tcW w:w="3006" w:type="dxa"/>
          </w:tcPr>
          <w:p w14:paraId="4A453998" w14:textId="77777777" w:rsidR="00D32DA5" w:rsidRPr="00121B44" w:rsidRDefault="00D32DA5" w:rsidP="00DA1983">
            <w:pPr>
              <w:tabs>
                <w:tab w:val="left" w:pos="0"/>
              </w:tabs>
              <w:spacing w:line="276" w:lineRule="auto"/>
              <w:ind w:left="34" w:right="33"/>
              <w:jc w:val="center"/>
              <w:rPr>
                <w:sz w:val="28"/>
                <w:szCs w:val="28"/>
              </w:rPr>
            </w:pPr>
            <w:r w:rsidRPr="00121B44">
              <w:rPr>
                <w:sz w:val="28"/>
                <w:szCs w:val="28"/>
              </w:rPr>
              <w:t>Возрастная группа</w:t>
            </w:r>
          </w:p>
        </w:tc>
        <w:tc>
          <w:tcPr>
            <w:tcW w:w="3402" w:type="dxa"/>
          </w:tcPr>
          <w:p w14:paraId="5CBF4F46" w14:textId="77777777" w:rsidR="00D32DA5" w:rsidRPr="00121B44" w:rsidRDefault="00D32DA5" w:rsidP="00DA1983">
            <w:pPr>
              <w:tabs>
                <w:tab w:val="left" w:pos="709"/>
              </w:tabs>
              <w:spacing w:line="276" w:lineRule="auto"/>
              <w:ind w:left="34" w:right="34" w:hanging="3"/>
              <w:jc w:val="center"/>
              <w:rPr>
                <w:sz w:val="28"/>
                <w:szCs w:val="28"/>
              </w:rPr>
            </w:pPr>
            <w:r w:rsidRPr="00121B44">
              <w:rPr>
                <w:sz w:val="28"/>
                <w:szCs w:val="28"/>
              </w:rPr>
              <w:t>Спортивная дисциплина</w:t>
            </w:r>
          </w:p>
        </w:tc>
        <w:tc>
          <w:tcPr>
            <w:tcW w:w="2977" w:type="dxa"/>
          </w:tcPr>
          <w:p w14:paraId="32512ADD" w14:textId="77777777" w:rsidR="00D32DA5" w:rsidRPr="00121B44" w:rsidRDefault="00D32DA5" w:rsidP="00DA1983">
            <w:pPr>
              <w:tabs>
                <w:tab w:val="left" w:pos="709"/>
              </w:tabs>
              <w:spacing w:line="276" w:lineRule="auto"/>
              <w:ind w:left="203" w:right="192"/>
              <w:jc w:val="center"/>
              <w:rPr>
                <w:sz w:val="28"/>
                <w:szCs w:val="28"/>
              </w:rPr>
            </w:pPr>
            <w:r w:rsidRPr="00121B44">
              <w:rPr>
                <w:sz w:val="28"/>
                <w:szCs w:val="28"/>
              </w:rPr>
              <w:t>Обязательный</w:t>
            </w:r>
          </w:p>
          <w:p w14:paraId="6EE6327B" w14:textId="77777777" w:rsidR="00D32DA5" w:rsidRPr="00121B44" w:rsidRDefault="00D32DA5" w:rsidP="00DA1983">
            <w:pPr>
              <w:tabs>
                <w:tab w:val="left" w:pos="709"/>
              </w:tabs>
              <w:spacing w:line="276" w:lineRule="auto"/>
              <w:ind w:left="206" w:right="192"/>
              <w:jc w:val="center"/>
              <w:rPr>
                <w:sz w:val="28"/>
                <w:szCs w:val="28"/>
              </w:rPr>
            </w:pPr>
            <w:r w:rsidRPr="00121B44">
              <w:rPr>
                <w:sz w:val="28"/>
                <w:szCs w:val="28"/>
              </w:rPr>
              <w:t>порядок исполнения танцев</w:t>
            </w:r>
          </w:p>
        </w:tc>
      </w:tr>
      <w:tr w:rsidR="00E63655" w:rsidRPr="00121B44" w14:paraId="3B65D60B" w14:textId="77777777" w:rsidTr="00E63655">
        <w:trPr>
          <w:trHeight w:val="412"/>
        </w:trPr>
        <w:tc>
          <w:tcPr>
            <w:tcW w:w="3006" w:type="dxa"/>
            <w:vMerge w:val="restart"/>
          </w:tcPr>
          <w:p w14:paraId="6F539F26" w14:textId="77777777" w:rsidR="00D32DA5" w:rsidRPr="00121B44" w:rsidRDefault="00D32DA5" w:rsidP="00DA1983">
            <w:pPr>
              <w:tabs>
                <w:tab w:val="left" w:pos="709"/>
              </w:tabs>
              <w:spacing w:before="9" w:line="276" w:lineRule="auto"/>
              <w:rPr>
                <w:sz w:val="28"/>
                <w:szCs w:val="28"/>
              </w:rPr>
            </w:pPr>
          </w:p>
          <w:p w14:paraId="760D698A" w14:textId="77777777" w:rsidR="00335D0A" w:rsidRDefault="00493FC7" w:rsidP="00DA1983">
            <w:pPr>
              <w:tabs>
                <w:tab w:val="left" w:pos="709"/>
              </w:tabs>
              <w:spacing w:line="276" w:lineRule="auto"/>
              <w:ind w:left="34"/>
              <w:jc w:val="center"/>
              <w:rPr>
                <w:sz w:val="28"/>
                <w:szCs w:val="28"/>
              </w:rPr>
            </w:pPr>
            <w:r>
              <w:rPr>
                <w:sz w:val="28"/>
                <w:szCs w:val="28"/>
              </w:rPr>
              <w:t>М</w:t>
            </w:r>
            <w:r w:rsidR="0011786F" w:rsidRPr="00121B44">
              <w:rPr>
                <w:sz w:val="28"/>
                <w:szCs w:val="28"/>
              </w:rPr>
              <w:t xml:space="preserve">альчики и девочки </w:t>
            </w:r>
          </w:p>
          <w:p w14:paraId="7B96D355" w14:textId="77777777" w:rsidR="00D32DA5" w:rsidRPr="00121B44" w:rsidRDefault="0078267F" w:rsidP="0078267F">
            <w:pPr>
              <w:tabs>
                <w:tab w:val="left" w:pos="709"/>
              </w:tabs>
              <w:spacing w:line="276" w:lineRule="auto"/>
              <w:ind w:left="34"/>
              <w:jc w:val="center"/>
              <w:rPr>
                <w:sz w:val="28"/>
                <w:szCs w:val="28"/>
              </w:rPr>
            </w:pPr>
            <w:r>
              <w:rPr>
                <w:sz w:val="28"/>
                <w:szCs w:val="28"/>
              </w:rPr>
              <w:t>(</w:t>
            </w:r>
            <w:r w:rsidR="0011786F" w:rsidRPr="00121B44">
              <w:rPr>
                <w:sz w:val="28"/>
                <w:szCs w:val="28"/>
              </w:rPr>
              <w:t>7</w:t>
            </w:r>
            <w:r w:rsidR="00335D0A">
              <w:t xml:space="preserve"> </w:t>
            </w:r>
            <w:r w:rsidR="00335D0A" w:rsidRPr="00121B44">
              <w:rPr>
                <w:lang w:eastAsia="ru-RU"/>
              </w:rPr>
              <w:t>–</w:t>
            </w:r>
            <w:r w:rsidR="00335D0A">
              <w:rPr>
                <w:lang w:eastAsia="ru-RU"/>
              </w:rPr>
              <w:t xml:space="preserve"> </w:t>
            </w:r>
            <w:r w:rsidR="0011786F" w:rsidRPr="00121B44">
              <w:rPr>
                <w:sz w:val="28"/>
                <w:szCs w:val="28"/>
              </w:rPr>
              <w:t>9 лет</w:t>
            </w:r>
            <w:r>
              <w:rPr>
                <w:sz w:val="28"/>
                <w:szCs w:val="28"/>
              </w:rPr>
              <w:t>)</w:t>
            </w:r>
          </w:p>
        </w:tc>
        <w:tc>
          <w:tcPr>
            <w:tcW w:w="3402" w:type="dxa"/>
          </w:tcPr>
          <w:p w14:paraId="64365BFD" w14:textId="77777777" w:rsidR="00D32DA5" w:rsidRPr="00121B44" w:rsidRDefault="004A7FDF" w:rsidP="00DA1983">
            <w:pPr>
              <w:tabs>
                <w:tab w:val="left" w:pos="709"/>
              </w:tabs>
              <w:spacing w:line="276" w:lineRule="auto"/>
              <w:ind w:left="110" w:right="452"/>
              <w:rPr>
                <w:sz w:val="28"/>
                <w:szCs w:val="28"/>
              </w:rPr>
            </w:pPr>
            <w:r w:rsidRPr="00121B44">
              <w:rPr>
                <w:sz w:val="28"/>
                <w:szCs w:val="28"/>
              </w:rPr>
              <w:t>д</w:t>
            </w:r>
            <w:r w:rsidR="00D32DA5" w:rsidRPr="00121B44">
              <w:rPr>
                <w:sz w:val="28"/>
                <w:szCs w:val="28"/>
              </w:rPr>
              <w:t>воеборь</w:t>
            </w:r>
            <w:r w:rsidRPr="00121B44">
              <w:rPr>
                <w:sz w:val="28"/>
                <w:szCs w:val="28"/>
              </w:rPr>
              <w:t>е (</w:t>
            </w:r>
            <w:r w:rsidR="00D32DA5" w:rsidRPr="00121B44">
              <w:rPr>
                <w:sz w:val="28"/>
                <w:szCs w:val="28"/>
              </w:rPr>
              <w:t>6 танцев)</w:t>
            </w:r>
          </w:p>
        </w:tc>
        <w:tc>
          <w:tcPr>
            <w:tcW w:w="2977" w:type="dxa"/>
          </w:tcPr>
          <w:p w14:paraId="1473D959" w14:textId="77777777" w:rsidR="00D32DA5" w:rsidRPr="00121B44" w:rsidRDefault="00D32DA5" w:rsidP="00DA1983">
            <w:pPr>
              <w:tabs>
                <w:tab w:val="left" w:pos="709"/>
                <w:tab w:val="left" w:pos="2585"/>
              </w:tabs>
              <w:spacing w:before="160" w:line="276" w:lineRule="auto"/>
              <w:ind w:right="128"/>
              <w:jc w:val="center"/>
              <w:rPr>
                <w:sz w:val="28"/>
                <w:szCs w:val="28"/>
              </w:rPr>
            </w:pPr>
            <w:r w:rsidRPr="00121B44">
              <w:rPr>
                <w:sz w:val="28"/>
                <w:szCs w:val="28"/>
              </w:rPr>
              <w:t xml:space="preserve">МВ, </w:t>
            </w:r>
            <w:proofErr w:type="gramStart"/>
            <w:r w:rsidRPr="00121B44">
              <w:rPr>
                <w:sz w:val="28"/>
                <w:szCs w:val="28"/>
              </w:rPr>
              <w:t>ВВ</w:t>
            </w:r>
            <w:proofErr w:type="gramEnd"/>
            <w:r w:rsidRPr="00121B44">
              <w:rPr>
                <w:sz w:val="28"/>
                <w:szCs w:val="28"/>
              </w:rPr>
              <w:t>, К; С, Ч, Д</w:t>
            </w:r>
          </w:p>
        </w:tc>
      </w:tr>
      <w:tr w:rsidR="00E63655" w:rsidRPr="00121B44" w14:paraId="3D021086" w14:textId="77777777" w:rsidTr="00E63655">
        <w:trPr>
          <w:trHeight w:val="322"/>
        </w:trPr>
        <w:tc>
          <w:tcPr>
            <w:tcW w:w="3006" w:type="dxa"/>
            <w:vMerge/>
            <w:tcBorders>
              <w:top w:val="nil"/>
            </w:tcBorders>
          </w:tcPr>
          <w:p w14:paraId="4CD12C00" w14:textId="77777777" w:rsidR="00D32DA5" w:rsidRPr="00121B44" w:rsidRDefault="00D32DA5" w:rsidP="00DA1983">
            <w:pPr>
              <w:tabs>
                <w:tab w:val="left" w:pos="709"/>
              </w:tabs>
              <w:spacing w:line="276" w:lineRule="auto"/>
              <w:rPr>
                <w:sz w:val="28"/>
                <w:szCs w:val="28"/>
              </w:rPr>
            </w:pPr>
          </w:p>
        </w:tc>
        <w:tc>
          <w:tcPr>
            <w:tcW w:w="3402" w:type="dxa"/>
          </w:tcPr>
          <w:p w14:paraId="0F91EB32" w14:textId="77777777" w:rsidR="00D32DA5" w:rsidRPr="00121B44" w:rsidRDefault="00D32DA5" w:rsidP="00DA1983">
            <w:pPr>
              <w:tabs>
                <w:tab w:val="left" w:pos="709"/>
              </w:tabs>
              <w:spacing w:before="1" w:line="276" w:lineRule="auto"/>
              <w:ind w:left="110"/>
              <w:rPr>
                <w:sz w:val="28"/>
                <w:szCs w:val="28"/>
              </w:rPr>
            </w:pPr>
            <w:r w:rsidRPr="00121B44">
              <w:rPr>
                <w:sz w:val="28"/>
                <w:szCs w:val="28"/>
              </w:rPr>
              <w:t>европейская программа (3 танца)</w:t>
            </w:r>
          </w:p>
        </w:tc>
        <w:tc>
          <w:tcPr>
            <w:tcW w:w="2977" w:type="dxa"/>
          </w:tcPr>
          <w:p w14:paraId="6BF8A5EB" w14:textId="77777777" w:rsidR="00D32DA5" w:rsidRPr="00121B44" w:rsidRDefault="00D32DA5" w:rsidP="00DA1983">
            <w:pPr>
              <w:tabs>
                <w:tab w:val="left" w:pos="709"/>
              </w:tabs>
              <w:spacing w:before="1" w:line="276" w:lineRule="auto"/>
              <w:ind w:left="204" w:right="192"/>
              <w:jc w:val="center"/>
              <w:rPr>
                <w:sz w:val="28"/>
                <w:szCs w:val="28"/>
              </w:rPr>
            </w:pPr>
            <w:r w:rsidRPr="00121B44">
              <w:rPr>
                <w:sz w:val="28"/>
                <w:szCs w:val="28"/>
              </w:rPr>
              <w:t xml:space="preserve">МВ, </w:t>
            </w:r>
            <w:proofErr w:type="gramStart"/>
            <w:r w:rsidRPr="00121B44">
              <w:rPr>
                <w:sz w:val="28"/>
                <w:szCs w:val="28"/>
              </w:rPr>
              <w:t>ВВ</w:t>
            </w:r>
            <w:proofErr w:type="gramEnd"/>
            <w:r w:rsidRPr="00121B44">
              <w:rPr>
                <w:sz w:val="28"/>
                <w:szCs w:val="28"/>
              </w:rPr>
              <w:t>, К</w:t>
            </w:r>
          </w:p>
        </w:tc>
      </w:tr>
      <w:tr w:rsidR="00E63655" w:rsidRPr="00121B44" w14:paraId="283526AB" w14:textId="77777777" w:rsidTr="00E63655">
        <w:trPr>
          <w:trHeight w:val="642"/>
        </w:trPr>
        <w:tc>
          <w:tcPr>
            <w:tcW w:w="3006" w:type="dxa"/>
            <w:vMerge/>
            <w:tcBorders>
              <w:top w:val="nil"/>
            </w:tcBorders>
          </w:tcPr>
          <w:p w14:paraId="1340AABE" w14:textId="77777777" w:rsidR="00D32DA5" w:rsidRPr="00121B44" w:rsidRDefault="00D32DA5" w:rsidP="00DA1983">
            <w:pPr>
              <w:tabs>
                <w:tab w:val="left" w:pos="709"/>
              </w:tabs>
              <w:spacing w:line="276" w:lineRule="auto"/>
              <w:rPr>
                <w:sz w:val="28"/>
                <w:szCs w:val="28"/>
              </w:rPr>
            </w:pPr>
          </w:p>
        </w:tc>
        <w:tc>
          <w:tcPr>
            <w:tcW w:w="3402" w:type="dxa"/>
          </w:tcPr>
          <w:p w14:paraId="32E2E822" w14:textId="77777777" w:rsidR="00D32DA5" w:rsidRPr="00121B44" w:rsidRDefault="00D32DA5" w:rsidP="00DA1983">
            <w:pPr>
              <w:tabs>
                <w:tab w:val="left" w:pos="709"/>
              </w:tabs>
              <w:spacing w:line="276" w:lineRule="auto"/>
              <w:ind w:left="110" w:right="553"/>
              <w:rPr>
                <w:sz w:val="28"/>
                <w:szCs w:val="28"/>
              </w:rPr>
            </w:pPr>
            <w:r w:rsidRPr="00121B44">
              <w:rPr>
                <w:sz w:val="28"/>
                <w:szCs w:val="28"/>
              </w:rPr>
              <w:t>латиноамериканская программа (3 танца)</w:t>
            </w:r>
          </w:p>
        </w:tc>
        <w:tc>
          <w:tcPr>
            <w:tcW w:w="2977" w:type="dxa"/>
          </w:tcPr>
          <w:p w14:paraId="45F0212A" w14:textId="77777777" w:rsidR="00D32DA5" w:rsidRPr="00121B44" w:rsidRDefault="00D32DA5" w:rsidP="00DA1983">
            <w:pPr>
              <w:tabs>
                <w:tab w:val="left" w:pos="709"/>
              </w:tabs>
              <w:spacing w:before="160" w:line="276" w:lineRule="auto"/>
              <w:ind w:left="204" w:right="192"/>
              <w:jc w:val="center"/>
              <w:rPr>
                <w:sz w:val="28"/>
                <w:szCs w:val="28"/>
              </w:rPr>
            </w:pPr>
            <w:r w:rsidRPr="00121B44">
              <w:rPr>
                <w:sz w:val="28"/>
                <w:szCs w:val="28"/>
              </w:rPr>
              <w:t>С, Ч, Д</w:t>
            </w:r>
          </w:p>
        </w:tc>
      </w:tr>
    </w:tbl>
    <w:p w14:paraId="1A1942DE" w14:textId="77777777" w:rsidR="00D32DA5" w:rsidRPr="00121B44" w:rsidRDefault="00D32DA5" w:rsidP="00DA1983">
      <w:pPr>
        <w:tabs>
          <w:tab w:val="left" w:pos="0"/>
          <w:tab w:val="left" w:pos="426"/>
          <w:tab w:val="left" w:pos="1276"/>
        </w:tabs>
        <w:spacing w:line="276" w:lineRule="auto"/>
        <w:ind w:right="-1"/>
        <w:jc w:val="both"/>
        <w:rPr>
          <w:sz w:val="28"/>
          <w:szCs w:val="28"/>
        </w:rPr>
      </w:pPr>
    </w:p>
    <w:p w14:paraId="562702D5" w14:textId="77777777" w:rsidR="00D32DA5" w:rsidRPr="00B641C3" w:rsidRDefault="0067653D" w:rsidP="0067653D">
      <w:pPr>
        <w:pStyle w:val="a4"/>
        <w:tabs>
          <w:tab w:val="left" w:pos="709"/>
          <w:tab w:val="left" w:pos="1418"/>
        </w:tabs>
        <w:spacing w:before="89" w:line="276" w:lineRule="auto"/>
        <w:ind w:left="0" w:firstLine="709"/>
      </w:pPr>
      <w:r w:rsidRPr="00B641C3">
        <w:t xml:space="preserve">3.6.2. </w:t>
      </w:r>
      <w:r w:rsidR="00D32DA5" w:rsidRPr="00B641C3">
        <w:t xml:space="preserve">В возрастной группе </w:t>
      </w:r>
      <w:r w:rsidR="0011786F" w:rsidRPr="00B641C3">
        <w:t xml:space="preserve">«мальчики и девочки </w:t>
      </w:r>
      <w:r w:rsidR="006A46C6" w:rsidRPr="00B641C3">
        <w:t>(</w:t>
      </w:r>
      <w:r w:rsidR="0011786F" w:rsidRPr="00B641C3">
        <w:t>10</w:t>
      </w:r>
      <w:r w:rsidR="002A2F48" w:rsidRPr="00B641C3">
        <w:t xml:space="preserve"> </w:t>
      </w:r>
      <w:r w:rsidR="002A2F48" w:rsidRPr="00B641C3">
        <w:rPr>
          <w:lang w:eastAsia="ru-RU"/>
        </w:rPr>
        <w:t xml:space="preserve">– </w:t>
      </w:r>
      <w:r w:rsidR="0011786F" w:rsidRPr="00B641C3">
        <w:t>11 лет</w:t>
      </w:r>
      <w:r w:rsidR="006A46C6" w:rsidRPr="00B641C3">
        <w:t>)</w:t>
      </w:r>
      <w:r w:rsidR="0011786F" w:rsidRPr="00B641C3">
        <w:t>»</w:t>
      </w:r>
      <w:r w:rsidR="00D32DA5" w:rsidRPr="00B641C3">
        <w:t>:</w:t>
      </w:r>
    </w:p>
    <w:p w14:paraId="31A48A75" w14:textId="77777777" w:rsidR="00BB4F96" w:rsidRPr="00B641C3" w:rsidRDefault="00BB4F96" w:rsidP="00DA1983">
      <w:pPr>
        <w:pStyle w:val="a7"/>
        <w:tabs>
          <w:tab w:val="left" w:pos="709"/>
        </w:tabs>
        <w:spacing w:line="276" w:lineRule="auto"/>
        <w:ind w:left="892"/>
        <w:jc w:val="right"/>
        <w:rPr>
          <w:sz w:val="28"/>
          <w:szCs w:val="28"/>
        </w:rPr>
      </w:pPr>
      <w:r w:rsidRPr="00B641C3">
        <w:rPr>
          <w:sz w:val="28"/>
          <w:szCs w:val="28"/>
        </w:rPr>
        <w:t>Таблица № 6</w:t>
      </w:r>
    </w:p>
    <w:tbl>
      <w:tblPr>
        <w:tblW w:w="95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6"/>
        <w:gridCol w:w="3147"/>
        <w:gridCol w:w="3364"/>
      </w:tblGrid>
      <w:tr w:rsidR="00B641C3" w:rsidRPr="00B641C3" w14:paraId="7C0DE4C3" w14:textId="77777777" w:rsidTr="00E63655">
        <w:trPr>
          <w:trHeight w:val="964"/>
        </w:trPr>
        <w:tc>
          <w:tcPr>
            <w:tcW w:w="3006" w:type="dxa"/>
          </w:tcPr>
          <w:p w14:paraId="1060859F" w14:textId="77777777" w:rsidR="00BB4F96" w:rsidRPr="00B641C3" w:rsidRDefault="00BB4F96" w:rsidP="00DA1983">
            <w:pPr>
              <w:spacing w:line="276" w:lineRule="auto"/>
              <w:ind w:right="-108"/>
              <w:jc w:val="center"/>
              <w:rPr>
                <w:sz w:val="28"/>
                <w:szCs w:val="28"/>
              </w:rPr>
            </w:pPr>
            <w:r w:rsidRPr="00B641C3">
              <w:rPr>
                <w:sz w:val="28"/>
                <w:szCs w:val="28"/>
              </w:rPr>
              <w:t>Возрастная группа</w:t>
            </w:r>
          </w:p>
        </w:tc>
        <w:tc>
          <w:tcPr>
            <w:tcW w:w="3147" w:type="dxa"/>
          </w:tcPr>
          <w:p w14:paraId="61F2D371" w14:textId="77777777" w:rsidR="00BB4F96" w:rsidRPr="00B641C3" w:rsidRDefault="00BB4F96" w:rsidP="00DA1983">
            <w:pPr>
              <w:tabs>
                <w:tab w:val="left" w:pos="709"/>
              </w:tabs>
              <w:spacing w:line="276" w:lineRule="auto"/>
              <w:ind w:hanging="3"/>
              <w:jc w:val="center"/>
              <w:rPr>
                <w:sz w:val="28"/>
                <w:szCs w:val="28"/>
              </w:rPr>
            </w:pPr>
            <w:r w:rsidRPr="00B641C3">
              <w:rPr>
                <w:sz w:val="28"/>
                <w:szCs w:val="28"/>
              </w:rPr>
              <w:t>Спортивная дисциплина</w:t>
            </w:r>
          </w:p>
        </w:tc>
        <w:tc>
          <w:tcPr>
            <w:tcW w:w="3364" w:type="dxa"/>
          </w:tcPr>
          <w:p w14:paraId="3BA6761C" w14:textId="77777777" w:rsidR="00BB4F96" w:rsidRPr="00B641C3" w:rsidRDefault="00BB4F96" w:rsidP="00DA1983">
            <w:pPr>
              <w:tabs>
                <w:tab w:val="left" w:pos="709"/>
              </w:tabs>
              <w:spacing w:line="276" w:lineRule="auto"/>
              <w:ind w:left="177" w:right="166"/>
              <w:jc w:val="center"/>
              <w:rPr>
                <w:sz w:val="28"/>
                <w:szCs w:val="28"/>
              </w:rPr>
            </w:pPr>
            <w:r w:rsidRPr="00B641C3">
              <w:rPr>
                <w:sz w:val="28"/>
                <w:szCs w:val="28"/>
              </w:rPr>
              <w:t>Обязательный порядок исполнения танцев</w:t>
            </w:r>
          </w:p>
        </w:tc>
      </w:tr>
      <w:tr w:rsidR="00B641C3" w:rsidRPr="00B641C3" w14:paraId="732B9955" w14:textId="77777777" w:rsidTr="00E63655">
        <w:trPr>
          <w:trHeight w:val="279"/>
        </w:trPr>
        <w:tc>
          <w:tcPr>
            <w:tcW w:w="3006" w:type="dxa"/>
            <w:vMerge w:val="restart"/>
          </w:tcPr>
          <w:p w14:paraId="3C0E0FD1" w14:textId="77777777" w:rsidR="00BB4F96" w:rsidRPr="00B641C3" w:rsidRDefault="00BB4F96" w:rsidP="00DA1983">
            <w:pPr>
              <w:tabs>
                <w:tab w:val="left" w:pos="709"/>
              </w:tabs>
              <w:spacing w:before="10" w:line="276" w:lineRule="auto"/>
              <w:rPr>
                <w:sz w:val="28"/>
                <w:szCs w:val="28"/>
              </w:rPr>
            </w:pPr>
          </w:p>
          <w:p w14:paraId="02818BE3" w14:textId="77777777" w:rsidR="00BB4F96" w:rsidRPr="00B641C3" w:rsidRDefault="00493FC7" w:rsidP="006A46C6">
            <w:pPr>
              <w:tabs>
                <w:tab w:val="left" w:pos="709"/>
              </w:tabs>
              <w:spacing w:line="276" w:lineRule="auto"/>
              <w:ind w:left="34"/>
              <w:jc w:val="center"/>
              <w:rPr>
                <w:sz w:val="28"/>
                <w:szCs w:val="28"/>
              </w:rPr>
            </w:pPr>
            <w:r w:rsidRPr="00B641C3">
              <w:rPr>
                <w:sz w:val="28"/>
                <w:szCs w:val="28"/>
              </w:rPr>
              <w:t>М</w:t>
            </w:r>
            <w:r w:rsidR="0011786F" w:rsidRPr="00B641C3">
              <w:rPr>
                <w:sz w:val="28"/>
                <w:szCs w:val="28"/>
              </w:rPr>
              <w:t xml:space="preserve">альчики и девочки </w:t>
            </w:r>
            <w:r w:rsidR="006A46C6" w:rsidRPr="00B641C3">
              <w:rPr>
                <w:sz w:val="28"/>
                <w:szCs w:val="28"/>
              </w:rPr>
              <w:t>(</w:t>
            </w:r>
            <w:r w:rsidR="0011786F" w:rsidRPr="00B641C3">
              <w:rPr>
                <w:sz w:val="28"/>
                <w:szCs w:val="28"/>
              </w:rPr>
              <w:t>10</w:t>
            </w:r>
            <w:r w:rsidR="00335D0A" w:rsidRPr="00B641C3">
              <w:t xml:space="preserve"> </w:t>
            </w:r>
            <w:r w:rsidR="00335D0A" w:rsidRPr="00B641C3">
              <w:rPr>
                <w:lang w:eastAsia="ru-RU"/>
              </w:rPr>
              <w:t xml:space="preserve">– </w:t>
            </w:r>
            <w:r w:rsidR="0011786F" w:rsidRPr="00B641C3">
              <w:rPr>
                <w:sz w:val="28"/>
                <w:szCs w:val="28"/>
              </w:rPr>
              <w:t>11 лет</w:t>
            </w:r>
            <w:r w:rsidR="006A46C6" w:rsidRPr="00B641C3">
              <w:rPr>
                <w:sz w:val="28"/>
                <w:szCs w:val="28"/>
              </w:rPr>
              <w:t>)</w:t>
            </w:r>
          </w:p>
        </w:tc>
        <w:tc>
          <w:tcPr>
            <w:tcW w:w="3147" w:type="dxa"/>
          </w:tcPr>
          <w:p w14:paraId="3EE03777" w14:textId="77777777" w:rsidR="00BB4F96" w:rsidRPr="00B641C3" w:rsidRDefault="00A753DD" w:rsidP="00A753DD">
            <w:pPr>
              <w:tabs>
                <w:tab w:val="left" w:pos="709"/>
              </w:tabs>
              <w:spacing w:line="276" w:lineRule="auto"/>
              <w:rPr>
                <w:sz w:val="28"/>
                <w:szCs w:val="28"/>
              </w:rPr>
            </w:pPr>
            <w:r w:rsidRPr="00B641C3">
              <w:rPr>
                <w:sz w:val="28"/>
                <w:szCs w:val="28"/>
              </w:rPr>
              <w:t>д</w:t>
            </w:r>
            <w:r w:rsidR="00BB4F96" w:rsidRPr="00B641C3">
              <w:rPr>
                <w:sz w:val="28"/>
                <w:szCs w:val="28"/>
              </w:rPr>
              <w:t>воеборье</w:t>
            </w:r>
            <w:r w:rsidR="00280AD8" w:rsidRPr="00B641C3">
              <w:rPr>
                <w:sz w:val="28"/>
                <w:szCs w:val="28"/>
              </w:rPr>
              <w:t xml:space="preserve"> (</w:t>
            </w:r>
            <w:r w:rsidR="00BB4F96" w:rsidRPr="00B641C3">
              <w:rPr>
                <w:sz w:val="28"/>
                <w:szCs w:val="28"/>
              </w:rPr>
              <w:t>8 танцев)</w:t>
            </w:r>
          </w:p>
        </w:tc>
        <w:tc>
          <w:tcPr>
            <w:tcW w:w="3364" w:type="dxa"/>
          </w:tcPr>
          <w:p w14:paraId="3ABCAC52" w14:textId="77777777" w:rsidR="00BB4F96" w:rsidRPr="00B641C3" w:rsidRDefault="00BB4F96" w:rsidP="00DA1983">
            <w:pPr>
              <w:tabs>
                <w:tab w:val="left" w:pos="709"/>
              </w:tabs>
              <w:spacing w:line="276" w:lineRule="auto"/>
              <w:ind w:left="1162" w:right="222" w:hanging="911"/>
              <w:rPr>
                <w:sz w:val="28"/>
                <w:szCs w:val="28"/>
              </w:rPr>
            </w:pPr>
            <w:r w:rsidRPr="00B641C3">
              <w:rPr>
                <w:sz w:val="28"/>
                <w:szCs w:val="28"/>
              </w:rPr>
              <w:t xml:space="preserve">МВ, Т, </w:t>
            </w:r>
            <w:proofErr w:type="gramStart"/>
            <w:r w:rsidRPr="00B641C3">
              <w:rPr>
                <w:sz w:val="28"/>
                <w:szCs w:val="28"/>
              </w:rPr>
              <w:t>ВВ</w:t>
            </w:r>
            <w:proofErr w:type="gramEnd"/>
            <w:r w:rsidRPr="00B641C3">
              <w:rPr>
                <w:sz w:val="28"/>
                <w:szCs w:val="28"/>
              </w:rPr>
              <w:t>, К, С, Ч, Р, Д</w:t>
            </w:r>
          </w:p>
        </w:tc>
      </w:tr>
      <w:tr w:rsidR="00B641C3" w:rsidRPr="00B641C3" w14:paraId="409190ED" w14:textId="77777777" w:rsidTr="00E63655">
        <w:trPr>
          <w:trHeight w:val="321"/>
        </w:trPr>
        <w:tc>
          <w:tcPr>
            <w:tcW w:w="3006" w:type="dxa"/>
            <w:vMerge/>
            <w:tcBorders>
              <w:top w:val="nil"/>
            </w:tcBorders>
          </w:tcPr>
          <w:p w14:paraId="6AA64005" w14:textId="77777777" w:rsidR="00BB4F96" w:rsidRPr="00B641C3" w:rsidRDefault="00BB4F96" w:rsidP="00DA1983">
            <w:pPr>
              <w:tabs>
                <w:tab w:val="left" w:pos="709"/>
              </w:tabs>
              <w:spacing w:line="276" w:lineRule="auto"/>
              <w:rPr>
                <w:sz w:val="28"/>
                <w:szCs w:val="28"/>
              </w:rPr>
            </w:pPr>
          </w:p>
        </w:tc>
        <w:tc>
          <w:tcPr>
            <w:tcW w:w="3147" w:type="dxa"/>
          </w:tcPr>
          <w:p w14:paraId="06F3009F" w14:textId="77777777" w:rsidR="00BB4F96" w:rsidRPr="00B641C3" w:rsidRDefault="00BB4F96" w:rsidP="00DA1983">
            <w:pPr>
              <w:tabs>
                <w:tab w:val="left" w:pos="709"/>
              </w:tabs>
              <w:spacing w:line="276" w:lineRule="auto"/>
              <w:rPr>
                <w:sz w:val="28"/>
                <w:szCs w:val="28"/>
              </w:rPr>
            </w:pPr>
            <w:r w:rsidRPr="00B641C3">
              <w:rPr>
                <w:sz w:val="28"/>
                <w:szCs w:val="28"/>
              </w:rPr>
              <w:t>европейская программа (4 танца)</w:t>
            </w:r>
          </w:p>
        </w:tc>
        <w:tc>
          <w:tcPr>
            <w:tcW w:w="3364" w:type="dxa"/>
          </w:tcPr>
          <w:p w14:paraId="336B9074" w14:textId="77777777" w:rsidR="00BB4F96" w:rsidRPr="00B641C3" w:rsidRDefault="00BB4F96" w:rsidP="00DA1983">
            <w:pPr>
              <w:tabs>
                <w:tab w:val="left" w:pos="709"/>
              </w:tabs>
              <w:spacing w:line="276" w:lineRule="auto"/>
              <w:ind w:left="177" w:right="165"/>
              <w:jc w:val="center"/>
              <w:rPr>
                <w:sz w:val="28"/>
                <w:szCs w:val="28"/>
              </w:rPr>
            </w:pPr>
            <w:r w:rsidRPr="00B641C3">
              <w:rPr>
                <w:sz w:val="28"/>
                <w:szCs w:val="28"/>
              </w:rPr>
              <w:t xml:space="preserve">МВ, Т, </w:t>
            </w:r>
            <w:proofErr w:type="gramStart"/>
            <w:r w:rsidRPr="00B641C3">
              <w:rPr>
                <w:sz w:val="28"/>
                <w:szCs w:val="28"/>
              </w:rPr>
              <w:t>ВВ</w:t>
            </w:r>
            <w:proofErr w:type="gramEnd"/>
            <w:r w:rsidRPr="00B641C3">
              <w:rPr>
                <w:sz w:val="28"/>
                <w:szCs w:val="28"/>
              </w:rPr>
              <w:t>, К</w:t>
            </w:r>
          </w:p>
        </w:tc>
      </w:tr>
      <w:tr w:rsidR="00B641C3" w:rsidRPr="00B641C3" w14:paraId="20D119F9" w14:textId="77777777" w:rsidTr="00E63655">
        <w:trPr>
          <w:trHeight w:val="645"/>
        </w:trPr>
        <w:tc>
          <w:tcPr>
            <w:tcW w:w="3006" w:type="dxa"/>
            <w:vMerge/>
            <w:tcBorders>
              <w:top w:val="nil"/>
            </w:tcBorders>
          </w:tcPr>
          <w:p w14:paraId="2B71A552" w14:textId="77777777" w:rsidR="00BB4F96" w:rsidRPr="00B641C3" w:rsidRDefault="00BB4F96" w:rsidP="00DA1983">
            <w:pPr>
              <w:tabs>
                <w:tab w:val="left" w:pos="709"/>
              </w:tabs>
              <w:spacing w:line="276" w:lineRule="auto"/>
              <w:rPr>
                <w:sz w:val="28"/>
                <w:szCs w:val="28"/>
              </w:rPr>
            </w:pPr>
          </w:p>
        </w:tc>
        <w:tc>
          <w:tcPr>
            <w:tcW w:w="3147" w:type="dxa"/>
          </w:tcPr>
          <w:p w14:paraId="41E010BB" w14:textId="77777777" w:rsidR="00BB4F96" w:rsidRPr="00B641C3" w:rsidRDefault="00BB4F96" w:rsidP="00DA1983">
            <w:pPr>
              <w:tabs>
                <w:tab w:val="left" w:pos="709"/>
              </w:tabs>
              <w:spacing w:line="276" w:lineRule="auto"/>
              <w:rPr>
                <w:sz w:val="28"/>
                <w:szCs w:val="28"/>
              </w:rPr>
            </w:pPr>
            <w:r w:rsidRPr="00B641C3">
              <w:rPr>
                <w:sz w:val="28"/>
                <w:szCs w:val="28"/>
              </w:rPr>
              <w:t>латиноамериканская программа (4 танца)</w:t>
            </w:r>
          </w:p>
        </w:tc>
        <w:tc>
          <w:tcPr>
            <w:tcW w:w="3364" w:type="dxa"/>
          </w:tcPr>
          <w:p w14:paraId="4BEEBCE2" w14:textId="77777777" w:rsidR="00BB4F96" w:rsidRPr="00B641C3" w:rsidRDefault="00BB4F96" w:rsidP="00DA1983">
            <w:pPr>
              <w:tabs>
                <w:tab w:val="left" w:pos="709"/>
              </w:tabs>
              <w:spacing w:before="163" w:line="276" w:lineRule="auto"/>
              <w:ind w:left="177" w:right="166"/>
              <w:jc w:val="center"/>
              <w:rPr>
                <w:sz w:val="28"/>
                <w:szCs w:val="28"/>
              </w:rPr>
            </w:pPr>
            <w:r w:rsidRPr="00B641C3">
              <w:rPr>
                <w:sz w:val="28"/>
                <w:szCs w:val="28"/>
              </w:rPr>
              <w:t xml:space="preserve">С, Ч, </w:t>
            </w:r>
            <w:proofErr w:type="gramStart"/>
            <w:r w:rsidRPr="00B641C3">
              <w:rPr>
                <w:sz w:val="28"/>
                <w:szCs w:val="28"/>
              </w:rPr>
              <w:t>Р</w:t>
            </w:r>
            <w:proofErr w:type="gramEnd"/>
            <w:r w:rsidRPr="00B641C3">
              <w:rPr>
                <w:sz w:val="28"/>
                <w:szCs w:val="28"/>
              </w:rPr>
              <w:t>, Д</w:t>
            </w:r>
          </w:p>
        </w:tc>
      </w:tr>
    </w:tbl>
    <w:p w14:paraId="10DE2034" w14:textId="77777777" w:rsidR="00D32DA5" w:rsidRPr="00B641C3" w:rsidRDefault="00D32DA5" w:rsidP="00DA1983">
      <w:pPr>
        <w:tabs>
          <w:tab w:val="left" w:pos="0"/>
          <w:tab w:val="left" w:pos="426"/>
          <w:tab w:val="left" w:pos="1276"/>
        </w:tabs>
        <w:spacing w:line="276" w:lineRule="auto"/>
        <w:ind w:right="-1"/>
        <w:jc w:val="both"/>
        <w:rPr>
          <w:sz w:val="28"/>
          <w:szCs w:val="28"/>
        </w:rPr>
      </w:pPr>
    </w:p>
    <w:p w14:paraId="34862DF4" w14:textId="77777777" w:rsidR="00BB4F96" w:rsidRPr="00B641C3" w:rsidRDefault="00EA7AF3" w:rsidP="00EA7AF3">
      <w:pPr>
        <w:pStyle w:val="a4"/>
        <w:tabs>
          <w:tab w:val="left" w:pos="709"/>
          <w:tab w:val="left" w:pos="2302"/>
        </w:tabs>
        <w:spacing w:before="89" w:line="276" w:lineRule="auto"/>
        <w:ind w:left="0" w:firstLine="709"/>
      </w:pPr>
      <w:r w:rsidRPr="00B641C3">
        <w:t xml:space="preserve">3.6.3. </w:t>
      </w:r>
      <w:r w:rsidR="00BB4F96" w:rsidRPr="00B641C3">
        <w:t>Во всех остальных возрастных группах:</w:t>
      </w:r>
    </w:p>
    <w:p w14:paraId="1A9DB2EC" w14:textId="77777777" w:rsidR="00BB4F96" w:rsidRPr="00B641C3" w:rsidRDefault="00BB4F96" w:rsidP="00DA1983">
      <w:pPr>
        <w:pStyle w:val="a7"/>
        <w:tabs>
          <w:tab w:val="left" w:pos="709"/>
        </w:tabs>
        <w:spacing w:line="276" w:lineRule="auto"/>
        <w:ind w:left="892"/>
        <w:jc w:val="right"/>
        <w:rPr>
          <w:sz w:val="28"/>
          <w:szCs w:val="28"/>
        </w:rPr>
      </w:pPr>
      <w:r w:rsidRPr="00B641C3">
        <w:rPr>
          <w:sz w:val="28"/>
          <w:szCs w:val="28"/>
        </w:rPr>
        <w:lastRenderedPageBreak/>
        <w:t>Таблица № 7</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6"/>
        <w:gridCol w:w="3118"/>
        <w:gridCol w:w="3402"/>
      </w:tblGrid>
      <w:tr w:rsidR="00B641C3" w:rsidRPr="00B641C3" w14:paraId="50CD7691" w14:textId="77777777" w:rsidTr="001E2537">
        <w:trPr>
          <w:trHeight w:val="966"/>
        </w:trPr>
        <w:tc>
          <w:tcPr>
            <w:tcW w:w="3006" w:type="dxa"/>
          </w:tcPr>
          <w:p w14:paraId="2EE5D3F0" w14:textId="77777777" w:rsidR="00300E33" w:rsidRPr="00B641C3" w:rsidRDefault="00300E33" w:rsidP="001E2537">
            <w:pPr>
              <w:tabs>
                <w:tab w:val="left" w:pos="709"/>
              </w:tabs>
              <w:spacing w:before="2" w:line="276" w:lineRule="auto"/>
              <w:ind w:right="-69"/>
              <w:jc w:val="center"/>
              <w:rPr>
                <w:sz w:val="28"/>
                <w:szCs w:val="28"/>
              </w:rPr>
            </w:pPr>
            <w:r w:rsidRPr="00B641C3">
              <w:rPr>
                <w:sz w:val="28"/>
                <w:szCs w:val="28"/>
              </w:rPr>
              <w:t>Возрастные группы</w:t>
            </w:r>
          </w:p>
        </w:tc>
        <w:tc>
          <w:tcPr>
            <w:tcW w:w="3118" w:type="dxa"/>
          </w:tcPr>
          <w:p w14:paraId="42006D9D" w14:textId="77777777" w:rsidR="00300E33" w:rsidRPr="00B641C3" w:rsidRDefault="00300E33" w:rsidP="001E2537">
            <w:pPr>
              <w:tabs>
                <w:tab w:val="left" w:pos="709"/>
              </w:tabs>
              <w:spacing w:before="2" w:line="276" w:lineRule="auto"/>
              <w:ind w:right="29" w:hanging="3"/>
              <w:jc w:val="center"/>
              <w:rPr>
                <w:sz w:val="28"/>
                <w:szCs w:val="28"/>
              </w:rPr>
            </w:pPr>
            <w:r w:rsidRPr="00B641C3">
              <w:rPr>
                <w:sz w:val="28"/>
                <w:szCs w:val="28"/>
              </w:rPr>
              <w:t>Спортивная дисциплина</w:t>
            </w:r>
          </w:p>
        </w:tc>
        <w:tc>
          <w:tcPr>
            <w:tcW w:w="3402" w:type="dxa"/>
          </w:tcPr>
          <w:p w14:paraId="2579E831" w14:textId="77777777" w:rsidR="00300E33" w:rsidRPr="00B641C3" w:rsidRDefault="00300E33" w:rsidP="001E2537">
            <w:pPr>
              <w:tabs>
                <w:tab w:val="left" w:pos="709"/>
              </w:tabs>
              <w:spacing w:line="276" w:lineRule="auto"/>
              <w:ind w:left="180" w:right="168"/>
              <w:jc w:val="center"/>
              <w:rPr>
                <w:sz w:val="28"/>
                <w:szCs w:val="28"/>
              </w:rPr>
            </w:pPr>
            <w:r w:rsidRPr="00B641C3">
              <w:rPr>
                <w:sz w:val="28"/>
                <w:szCs w:val="28"/>
              </w:rPr>
              <w:t>Обязательный порядок исполнения танцев</w:t>
            </w:r>
          </w:p>
        </w:tc>
      </w:tr>
      <w:tr w:rsidR="00B641C3" w:rsidRPr="00B641C3" w14:paraId="2F8E520A" w14:textId="77777777" w:rsidTr="001E2537">
        <w:trPr>
          <w:trHeight w:val="75"/>
        </w:trPr>
        <w:tc>
          <w:tcPr>
            <w:tcW w:w="3006" w:type="dxa"/>
            <w:vMerge w:val="restart"/>
            <w:vAlign w:val="center"/>
          </w:tcPr>
          <w:p w14:paraId="754A7F8D" w14:textId="77777777" w:rsidR="00300E33" w:rsidRPr="00B641C3" w:rsidRDefault="00300E33" w:rsidP="001E2537">
            <w:pPr>
              <w:tabs>
                <w:tab w:val="left" w:pos="709"/>
              </w:tabs>
              <w:spacing w:line="276" w:lineRule="auto"/>
              <w:ind w:left="34" w:right="46"/>
              <w:jc w:val="center"/>
              <w:rPr>
                <w:sz w:val="28"/>
                <w:szCs w:val="28"/>
              </w:rPr>
            </w:pPr>
            <w:r w:rsidRPr="00B641C3">
              <w:rPr>
                <w:sz w:val="28"/>
                <w:szCs w:val="28"/>
              </w:rPr>
              <w:t xml:space="preserve">Юноши и девушки </w:t>
            </w:r>
          </w:p>
          <w:p w14:paraId="460C2D1F" w14:textId="77777777" w:rsidR="00300E33" w:rsidRPr="00B641C3" w:rsidRDefault="00300E33" w:rsidP="001E2537">
            <w:pPr>
              <w:tabs>
                <w:tab w:val="left" w:pos="709"/>
              </w:tabs>
              <w:spacing w:line="276" w:lineRule="auto"/>
              <w:ind w:left="34" w:right="46"/>
              <w:jc w:val="center"/>
              <w:rPr>
                <w:sz w:val="28"/>
                <w:szCs w:val="28"/>
              </w:rPr>
            </w:pPr>
            <w:r w:rsidRPr="00B641C3">
              <w:rPr>
                <w:sz w:val="28"/>
                <w:szCs w:val="28"/>
              </w:rPr>
              <w:t>(12</w:t>
            </w:r>
            <w:r w:rsidRPr="00B641C3">
              <w:t xml:space="preserve"> </w:t>
            </w:r>
            <w:r w:rsidRPr="00B641C3">
              <w:rPr>
                <w:lang w:eastAsia="ru-RU"/>
              </w:rPr>
              <w:t xml:space="preserve">– </w:t>
            </w:r>
            <w:r w:rsidRPr="00B641C3">
              <w:rPr>
                <w:sz w:val="28"/>
                <w:szCs w:val="28"/>
              </w:rPr>
              <w:t>13 лет)</w:t>
            </w:r>
          </w:p>
          <w:p w14:paraId="5C2BE37D" w14:textId="77777777" w:rsidR="00300E33" w:rsidRPr="00B641C3" w:rsidRDefault="00300E33" w:rsidP="001E2537">
            <w:pPr>
              <w:tabs>
                <w:tab w:val="left" w:pos="709"/>
              </w:tabs>
              <w:spacing w:line="276" w:lineRule="auto"/>
              <w:ind w:left="34" w:right="46"/>
              <w:jc w:val="center"/>
              <w:rPr>
                <w:sz w:val="28"/>
                <w:szCs w:val="28"/>
              </w:rPr>
            </w:pPr>
            <w:r w:rsidRPr="00B641C3">
              <w:rPr>
                <w:sz w:val="28"/>
                <w:szCs w:val="28"/>
              </w:rPr>
              <w:t xml:space="preserve">Юноши и девушки </w:t>
            </w:r>
          </w:p>
          <w:p w14:paraId="1AC31B76" w14:textId="77777777" w:rsidR="00300E33" w:rsidRPr="00B641C3" w:rsidRDefault="00300E33" w:rsidP="001E2537">
            <w:pPr>
              <w:tabs>
                <w:tab w:val="left" w:pos="709"/>
              </w:tabs>
              <w:spacing w:line="276" w:lineRule="auto"/>
              <w:ind w:left="34" w:right="46"/>
              <w:jc w:val="center"/>
              <w:rPr>
                <w:sz w:val="28"/>
                <w:szCs w:val="28"/>
              </w:rPr>
            </w:pPr>
            <w:r w:rsidRPr="00B641C3">
              <w:rPr>
                <w:sz w:val="28"/>
                <w:szCs w:val="28"/>
              </w:rPr>
              <w:t>(14</w:t>
            </w:r>
            <w:r w:rsidRPr="00B641C3">
              <w:t xml:space="preserve"> </w:t>
            </w:r>
            <w:r w:rsidRPr="00B641C3">
              <w:rPr>
                <w:lang w:eastAsia="ru-RU"/>
              </w:rPr>
              <w:t xml:space="preserve">– </w:t>
            </w:r>
            <w:r w:rsidRPr="00B641C3">
              <w:rPr>
                <w:sz w:val="28"/>
                <w:szCs w:val="28"/>
              </w:rPr>
              <w:t>15 лет)</w:t>
            </w:r>
          </w:p>
          <w:p w14:paraId="4A014AAB" w14:textId="77777777" w:rsidR="00300E33" w:rsidRPr="00B641C3" w:rsidRDefault="00300E33" w:rsidP="001E2537">
            <w:pPr>
              <w:tabs>
                <w:tab w:val="left" w:pos="709"/>
              </w:tabs>
              <w:spacing w:line="276" w:lineRule="auto"/>
              <w:ind w:left="34" w:right="46"/>
              <w:jc w:val="center"/>
              <w:rPr>
                <w:sz w:val="28"/>
                <w:szCs w:val="28"/>
              </w:rPr>
            </w:pPr>
            <w:r w:rsidRPr="00B641C3">
              <w:rPr>
                <w:sz w:val="28"/>
                <w:szCs w:val="28"/>
              </w:rPr>
              <w:t>Юниоры и юниорки (16 – 18 лет)</w:t>
            </w:r>
          </w:p>
          <w:p w14:paraId="2E9A62EE" w14:textId="77777777" w:rsidR="00300E33" w:rsidRPr="00B641C3" w:rsidRDefault="00300E33" w:rsidP="001E2537">
            <w:pPr>
              <w:tabs>
                <w:tab w:val="left" w:pos="709"/>
              </w:tabs>
              <w:spacing w:line="276" w:lineRule="auto"/>
              <w:ind w:left="34" w:right="46"/>
              <w:jc w:val="center"/>
              <w:rPr>
                <w:sz w:val="28"/>
                <w:szCs w:val="28"/>
              </w:rPr>
            </w:pPr>
            <w:r w:rsidRPr="00B641C3">
              <w:rPr>
                <w:sz w:val="28"/>
                <w:szCs w:val="28"/>
              </w:rPr>
              <w:t xml:space="preserve">Юниоры и юниорки </w:t>
            </w:r>
          </w:p>
          <w:p w14:paraId="73D21202" w14:textId="77777777" w:rsidR="00300E33" w:rsidRPr="00B641C3" w:rsidRDefault="00300E33" w:rsidP="001E2537">
            <w:pPr>
              <w:tabs>
                <w:tab w:val="left" w:pos="709"/>
              </w:tabs>
              <w:spacing w:line="276" w:lineRule="auto"/>
              <w:ind w:left="34" w:right="46"/>
              <w:jc w:val="center"/>
              <w:rPr>
                <w:sz w:val="28"/>
                <w:szCs w:val="28"/>
              </w:rPr>
            </w:pPr>
            <w:r w:rsidRPr="00B641C3">
              <w:rPr>
                <w:sz w:val="28"/>
                <w:szCs w:val="28"/>
              </w:rPr>
              <w:t>(16</w:t>
            </w:r>
            <w:r w:rsidRPr="00B641C3">
              <w:t xml:space="preserve"> </w:t>
            </w:r>
            <w:r w:rsidRPr="00B641C3">
              <w:rPr>
                <w:lang w:eastAsia="ru-RU"/>
              </w:rPr>
              <w:t xml:space="preserve">– </w:t>
            </w:r>
            <w:r w:rsidRPr="00B641C3">
              <w:rPr>
                <w:sz w:val="28"/>
                <w:szCs w:val="28"/>
              </w:rPr>
              <w:t>20 лет)</w:t>
            </w:r>
          </w:p>
          <w:p w14:paraId="5D09D6DA" w14:textId="77777777" w:rsidR="00300E33" w:rsidRPr="00B641C3" w:rsidRDefault="00300E33" w:rsidP="001E2537">
            <w:pPr>
              <w:tabs>
                <w:tab w:val="left" w:pos="709"/>
              </w:tabs>
              <w:spacing w:line="276" w:lineRule="auto"/>
              <w:ind w:left="34" w:right="46"/>
              <w:jc w:val="center"/>
              <w:rPr>
                <w:sz w:val="28"/>
                <w:szCs w:val="28"/>
              </w:rPr>
            </w:pPr>
            <w:r w:rsidRPr="00B641C3">
              <w:rPr>
                <w:sz w:val="28"/>
                <w:szCs w:val="28"/>
              </w:rPr>
              <w:t>Юниоры и юниорки (17</w:t>
            </w:r>
            <w:r w:rsidRPr="00B641C3">
              <w:t xml:space="preserve"> </w:t>
            </w:r>
            <w:r w:rsidRPr="00B641C3">
              <w:rPr>
                <w:lang w:eastAsia="ru-RU"/>
              </w:rPr>
              <w:t xml:space="preserve">– </w:t>
            </w:r>
            <w:r w:rsidRPr="00B641C3">
              <w:rPr>
                <w:sz w:val="28"/>
                <w:szCs w:val="28"/>
              </w:rPr>
              <w:t>25 лет)</w:t>
            </w:r>
          </w:p>
          <w:p w14:paraId="5D845A69" w14:textId="77777777" w:rsidR="00300E33" w:rsidRPr="00B641C3" w:rsidRDefault="00300E33" w:rsidP="001E2537">
            <w:pPr>
              <w:tabs>
                <w:tab w:val="left" w:pos="709"/>
              </w:tabs>
              <w:spacing w:line="276" w:lineRule="auto"/>
              <w:ind w:left="34" w:right="46"/>
              <w:rPr>
                <w:sz w:val="28"/>
                <w:szCs w:val="28"/>
              </w:rPr>
            </w:pPr>
            <w:r w:rsidRPr="00B641C3">
              <w:rPr>
                <w:sz w:val="28"/>
                <w:szCs w:val="28"/>
              </w:rPr>
              <w:t>Мужчины и женщины</w:t>
            </w:r>
          </w:p>
        </w:tc>
        <w:tc>
          <w:tcPr>
            <w:tcW w:w="3118" w:type="dxa"/>
            <w:tcBorders>
              <w:bottom w:val="single" w:sz="4" w:space="0" w:color="auto"/>
            </w:tcBorders>
            <w:vAlign w:val="center"/>
          </w:tcPr>
          <w:p w14:paraId="398D5998" w14:textId="77777777" w:rsidR="00300E33" w:rsidRPr="00B641C3" w:rsidRDefault="00300E33" w:rsidP="001E2537">
            <w:pPr>
              <w:tabs>
                <w:tab w:val="left" w:pos="709"/>
              </w:tabs>
              <w:spacing w:before="57" w:line="276" w:lineRule="auto"/>
              <w:rPr>
                <w:sz w:val="28"/>
                <w:szCs w:val="28"/>
              </w:rPr>
            </w:pPr>
            <w:r w:rsidRPr="00B641C3">
              <w:rPr>
                <w:sz w:val="28"/>
                <w:szCs w:val="28"/>
              </w:rPr>
              <w:t>двоеборье (10 танцев)</w:t>
            </w:r>
          </w:p>
        </w:tc>
        <w:tc>
          <w:tcPr>
            <w:tcW w:w="3402" w:type="dxa"/>
            <w:tcBorders>
              <w:bottom w:val="single" w:sz="4" w:space="0" w:color="auto"/>
            </w:tcBorders>
            <w:vAlign w:val="center"/>
          </w:tcPr>
          <w:p w14:paraId="7EB2E1D3" w14:textId="77777777" w:rsidR="00300E33" w:rsidRPr="00B641C3" w:rsidRDefault="00300E33" w:rsidP="001E2537">
            <w:pPr>
              <w:tabs>
                <w:tab w:val="left" w:pos="709"/>
                <w:tab w:val="left" w:pos="2727"/>
              </w:tabs>
              <w:spacing w:line="276" w:lineRule="auto"/>
              <w:ind w:right="79"/>
              <w:jc w:val="center"/>
              <w:rPr>
                <w:sz w:val="28"/>
                <w:szCs w:val="28"/>
              </w:rPr>
            </w:pPr>
            <w:r w:rsidRPr="00B641C3">
              <w:rPr>
                <w:sz w:val="28"/>
                <w:szCs w:val="28"/>
              </w:rPr>
              <w:t xml:space="preserve">МВ, Т, </w:t>
            </w:r>
            <w:proofErr w:type="gramStart"/>
            <w:r w:rsidRPr="00B641C3">
              <w:rPr>
                <w:sz w:val="28"/>
                <w:szCs w:val="28"/>
              </w:rPr>
              <w:t>ВВ</w:t>
            </w:r>
            <w:proofErr w:type="gramEnd"/>
            <w:r w:rsidRPr="00B641C3">
              <w:rPr>
                <w:sz w:val="28"/>
                <w:szCs w:val="28"/>
              </w:rPr>
              <w:t>, МФ, К, С, Ч, Р, П, Д</w:t>
            </w:r>
          </w:p>
        </w:tc>
      </w:tr>
      <w:tr w:rsidR="00B641C3" w:rsidRPr="00B641C3" w14:paraId="47144B28" w14:textId="77777777" w:rsidTr="001E2537">
        <w:trPr>
          <w:trHeight w:val="75"/>
        </w:trPr>
        <w:tc>
          <w:tcPr>
            <w:tcW w:w="3006" w:type="dxa"/>
            <w:vMerge/>
            <w:vAlign w:val="center"/>
          </w:tcPr>
          <w:p w14:paraId="01EE232D" w14:textId="77777777" w:rsidR="00300E33" w:rsidRPr="00B641C3" w:rsidRDefault="00300E33" w:rsidP="001E2537">
            <w:pPr>
              <w:tabs>
                <w:tab w:val="left" w:pos="709"/>
              </w:tabs>
              <w:spacing w:line="276" w:lineRule="auto"/>
              <w:ind w:left="34" w:right="46"/>
              <w:jc w:val="center"/>
              <w:rPr>
                <w:sz w:val="28"/>
                <w:szCs w:val="28"/>
              </w:rPr>
            </w:pPr>
          </w:p>
        </w:tc>
        <w:tc>
          <w:tcPr>
            <w:tcW w:w="3118" w:type="dxa"/>
            <w:tcBorders>
              <w:bottom w:val="single" w:sz="4" w:space="0" w:color="auto"/>
            </w:tcBorders>
            <w:vAlign w:val="center"/>
          </w:tcPr>
          <w:p w14:paraId="27C82B26" w14:textId="77777777" w:rsidR="00300E33" w:rsidRPr="00B641C3" w:rsidRDefault="00300E33" w:rsidP="001E2537">
            <w:pPr>
              <w:tabs>
                <w:tab w:val="left" w:pos="709"/>
              </w:tabs>
              <w:spacing w:before="57" w:line="276" w:lineRule="auto"/>
              <w:rPr>
                <w:sz w:val="28"/>
                <w:szCs w:val="28"/>
              </w:rPr>
            </w:pPr>
            <w:r w:rsidRPr="00B641C3">
              <w:rPr>
                <w:sz w:val="28"/>
                <w:szCs w:val="28"/>
              </w:rPr>
              <w:t>в случае исполнения «</w:t>
            </w:r>
            <w:r w:rsidRPr="00B641C3">
              <w:rPr>
                <w:sz w:val="28"/>
                <w:szCs w:val="28"/>
                <w:lang w:val="en-US"/>
              </w:rPr>
              <w:t>Basic</w:t>
            </w:r>
            <w:r w:rsidRPr="00B641C3">
              <w:rPr>
                <w:sz w:val="28"/>
                <w:szCs w:val="28"/>
              </w:rPr>
              <w:t xml:space="preserve">» </w:t>
            </w:r>
          </w:p>
        </w:tc>
        <w:tc>
          <w:tcPr>
            <w:tcW w:w="3402" w:type="dxa"/>
            <w:tcBorders>
              <w:bottom w:val="single" w:sz="4" w:space="0" w:color="auto"/>
            </w:tcBorders>
            <w:vAlign w:val="center"/>
          </w:tcPr>
          <w:p w14:paraId="452C1451" w14:textId="77777777" w:rsidR="00300E33" w:rsidRPr="00B641C3" w:rsidRDefault="00300E33" w:rsidP="001E2537">
            <w:pPr>
              <w:tabs>
                <w:tab w:val="left" w:pos="709"/>
                <w:tab w:val="left" w:pos="2727"/>
              </w:tabs>
              <w:spacing w:line="276" w:lineRule="auto"/>
              <w:ind w:right="79"/>
              <w:jc w:val="center"/>
              <w:rPr>
                <w:sz w:val="28"/>
                <w:szCs w:val="28"/>
              </w:rPr>
            </w:pPr>
            <w:r w:rsidRPr="00B641C3">
              <w:rPr>
                <w:sz w:val="28"/>
                <w:szCs w:val="28"/>
              </w:rPr>
              <w:t>«</w:t>
            </w:r>
            <w:r w:rsidRPr="00B641C3">
              <w:rPr>
                <w:sz w:val="28"/>
                <w:szCs w:val="28"/>
                <w:lang w:val="en-US"/>
              </w:rPr>
              <w:t>Basic</w:t>
            </w:r>
            <w:r w:rsidRPr="00B641C3">
              <w:rPr>
                <w:sz w:val="28"/>
                <w:szCs w:val="28"/>
              </w:rPr>
              <w:t xml:space="preserve">», МВ, Т, </w:t>
            </w:r>
            <w:proofErr w:type="gramStart"/>
            <w:r w:rsidRPr="00B641C3">
              <w:rPr>
                <w:sz w:val="28"/>
                <w:szCs w:val="28"/>
              </w:rPr>
              <w:t>ВВ</w:t>
            </w:r>
            <w:proofErr w:type="gramEnd"/>
            <w:r w:rsidRPr="00B641C3">
              <w:rPr>
                <w:sz w:val="28"/>
                <w:szCs w:val="28"/>
              </w:rPr>
              <w:t>, МФ, К, «</w:t>
            </w:r>
            <w:r w:rsidRPr="00B641C3">
              <w:rPr>
                <w:sz w:val="28"/>
                <w:szCs w:val="28"/>
                <w:lang w:val="en-US"/>
              </w:rPr>
              <w:t>Basic</w:t>
            </w:r>
            <w:r w:rsidRPr="00B641C3">
              <w:rPr>
                <w:sz w:val="28"/>
                <w:szCs w:val="28"/>
              </w:rPr>
              <w:t>», С, Ч, Р, П, Д</w:t>
            </w:r>
          </w:p>
        </w:tc>
      </w:tr>
      <w:tr w:rsidR="00B641C3" w:rsidRPr="00B641C3" w14:paraId="6391DFDD" w14:textId="77777777" w:rsidTr="001E2537">
        <w:trPr>
          <w:trHeight w:val="114"/>
        </w:trPr>
        <w:tc>
          <w:tcPr>
            <w:tcW w:w="3006" w:type="dxa"/>
            <w:vMerge/>
          </w:tcPr>
          <w:p w14:paraId="70940E4D" w14:textId="77777777" w:rsidR="00300E33" w:rsidRPr="00B641C3" w:rsidRDefault="00300E33" w:rsidP="001E2537">
            <w:pPr>
              <w:tabs>
                <w:tab w:val="left" w:pos="709"/>
              </w:tabs>
              <w:spacing w:line="276" w:lineRule="auto"/>
              <w:ind w:left="517" w:right="506"/>
              <w:jc w:val="center"/>
              <w:rPr>
                <w:sz w:val="28"/>
                <w:szCs w:val="28"/>
              </w:rPr>
            </w:pPr>
          </w:p>
        </w:tc>
        <w:tc>
          <w:tcPr>
            <w:tcW w:w="3118" w:type="dxa"/>
            <w:tcBorders>
              <w:top w:val="single" w:sz="4" w:space="0" w:color="auto"/>
              <w:bottom w:val="single" w:sz="4" w:space="0" w:color="auto"/>
              <w:right w:val="single" w:sz="4" w:space="0" w:color="auto"/>
            </w:tcBorders>
            <w:vAlign w:val="center"/>
          </w:tcPr>
          <w:p w14:paraId="7AF598D4" w14:textId="77777777" w:rsidR="00300E33" w:rsidRPr="00B641C3" w:rsidRDefault="00300E33" w:rsidP="001E2537">
            <w:pPr>
              <w:tabs>
                <w:tab w:val="left" w:pos="709"/>
              </w:tabs>
              <w:spacing w:line="276" w:lineRule="auto"/>
              <w:rPr>
                <w:sz w:val="28"/>
                <w:szCs w:val="28"/>
              </w:rPr>
            </w:pPr>
            <w:r w:rsidRPr="00B641C3">
              <w:rPr>
                <w:sz w:val="28"/>
                <w:szCs w:val="28"/>
              </w:rPr>
              <w:t>европейская программа (5 танцев)</w:t>
            </w:r>
          </w:p>
        </w:tc>
        <w:tc>
          <w:tcPr>
            <w:tcW w:w="3402" w:type="dxa"/>
            <w:tcBorders>
              <w:top w:val="single" w:sz="4" w:space="0" w:color="auto"/>
              <w:left w:val="single" w:sz="4" w:space="0" w:color="auto"/>
              <w:bottom w:val="single" w:sz="4" w:space="0" w:color="auto"/>
              <w:right w:val="single" w:sz="4" w:space="0" w:color="auto"/>
            </w:tcBorders>
            <w:vAlign w:val="center"/>
          </w:tcPr>
          <w:p w14:paraId="3AF4FCC5" w14:textId="77777777" w:rsidR="00300E33" w:rsidRPr="00B641C3" w:rsidRDefault="00300E33" w:rsidP="001E2537">
            <w:pPr>
              <w:tabs>
                <w:tab w:val="left" w:pos="709"/>
              </w:tabs>
              <w:spacing w:line="276" w:lineRule="auto"/>
              <w:jc w:val="center"/>
              <w:rPr>
                <w:sz w:val="28"/>
                <w:szCs w:val="28"/>
              </w:rPr>
            </w:pPr>
            <w:r w:rsidRPr="00B641C3">
              <w:rPr>
                <w:sz w:val="28"/>
                <w:szCs w:val="28"/>
              </w:rPr>
              <w:t xml:space="preserve">МВ, Т, </w:t>
            </w:r>
            <w:proofErr w:type="gramStart"/>
            <w:r w:rsidRPr="00B641C3">
              <w:rPr>
                <w:sz w:val="28"/>
                <w:szCs w:val="28"/>
              </w:rPr>
              <w:t>ВВ</w:t>
            </w:r>
            <w:proofErr w:type="gramEnd"/>
            <w:r w:rsidRPr="00B641C3">
              <w:rPr>
                <w:sz w:val="28"/>
                <w:szCs w:val="28"/>
              </w:rPr>
              <w:t>, МФ, К</w:t>
            </w:r>
          </w:p>
        </w:tc>
      </w:tr>
      <w:tr w:rsidR="00B641C3" w:rsidRPr="00B641C3" w14:paraId="046DA7A7" w14:textId="77777777" w:rsidTr="001E2537">
        <w:trPr>
          <w:trHeight w:val="114"/>
        </w:trPr>
        <w:tc>
          <w:tcPr>
            <w:tcW w:w="3006" w:type="dxa"/>
            <w:vMerge/>
          </w:tcPr>
          <w:p w14:paraId="6E461A5E" w14:textId="77777777" w:rsidR="00300E33" w:rsidRPr="00B641C3" w:rsidRDefault="00300E33" w:rsidP="001E2537">
            <w:pPr>
              <w:tabs>
                <w:tab w:val="left" w:pos="709"/>
              </w:tabs>
              <w:spacing w:line="276" w:lineRule="auto"/>
              <w:ind w:left="517" w:right="506"/>
              <w:jc w:val="center"/>
              <w:rPr>
                <w:sz w:val="28"/>
                <w:szCs w:val="28"/>
              </w:rPr>
            </w:pPr>
          </w:p>
        </w:tc>
        <w:tc>
          <w:tcPr>
            <w:tcW w:w="3118" w:type="dxa"/>
            <w:tcBorders>
              <w:top w:val="single" w:sz="4" w:space="0" w:color="auto"/>
              <w:bottom w:val="single" w:sz="4" w:space="0" w:color="auto"/>
              <w:right w:val="single" w:sz="4" w:space="0" w:color="auto"/>
            </w:tcBorders>
            <w:vAlign w:val="center"/>
          </w:tcPr>
          <w:p w14:paraId="126E765F" w14:textId="77777777" w:rsidR="00300E33" w:rsidRPr="00B641C3" w:rsidRDefault="00300E33" w:rsidP="001E2537">
            <w:pPr>
              <w:tabs>
                <w:tab w:val="left" w:pos="709"/>
              </w:tabs>
              <w:spacing w:line="276" w:lineRule="auto"/>
              <w:rPr>
                <w:sz w:val="28"/>
                <w:szCs w:val="28"/>
              </w:rPr>
            </w:pPr>
            <w:r w:rsidRPr="00B641C3">
              <w:rPr>
                <w:sz w:val="28"/>
                <w:szCs w:val="28"/>
              </w:rPr>
              <w:t>в случае исполнения «</w:t>
            </w:r>
            <w:r w:rsidRPr="00B641C3">
              <w:rPr>
                <w:sz w:val="28"/>
                <w:szCs w:val="28"/>
                <w:lang w:val="en-US"/>
              </w:rPr>
              <w:t>Basic</w:t>
            </w:r>
            <w:r w:rsidRPr="00B641C3">
              <w:rPr>
                <w:sz w:val="28"/>
                <w:szCs w:val="28"/>
              </w:rPr>
              <w:t>»</w:t>
            </w:r>
          </w:p>
        </w:tc>
        <w:tc>
          <w:tcPr>
            <w:tcW w:w="3402" w:type="dxa"/>
            <w:tcBorders>
              <w:top w:val="single" w:sz="4" w:space="0" w:color="auto"/>
              <w:left w:val="single" w:sz="4" w:space="0" w:color="auto"/>
              <w:bottom w:val="single" w:sz="4" w:space="0" w:color="auto"/>
              <w:right w:val="single" w:sz="4" w:space="0" w:color="auto"/>
            </w:tcBorders>
            <w:vAlign w:val="center"/>
          </w:tcPr>
          <w:p w14:paraId="32BFD57B" w14:textId="77777777" w:rsidR="00300E33" w:rsidRPr="00B641C3" w:rsidRDefault="00300E33" w:rsidP="001E2537">
            <w:pPr>
              <w:tabs>
                <w:tab w:val="left" w:pos="709"/>
              </w:tabs>
              <w:spacing w:line="276" w:lineRule="auto"/>
              <w:jc w:val="center"/>
              <w:rPr>
                <w:sz w:val="28"/>
                <w:szCs w:val="28"/>
              </w:rPr>
            </w:pPr>
            <w:r w:rsidRPr="00B641C3">
              <w:rPr>
                <w:sz w:val="28"/>
                <w:szCs w:val="28"/>
              </w:rPr>
              <w:t>«</w:t>
            </w:r>
            <w:r w:rsidRPr="00B641C3">
              <w:rPr>
                <w:sz w:val="28"/>
                <w:szCs w:val="28"/>
                <w:lang w:val="en-US"/>
              </w:rPr>
              <w:t>Basic</w:t>
            </w:r>
            <w:r w:rsidRPr="00B641C3">
              <w:rPr>
                <w:sz w:val="28"/>
                <w:szCs w:val="28"/>
              </w:rPr>
              <w:t xml:space="preserve">», МВ, Т, </w:t>
            </w:r>
            <w:proofErr w:type="gramStart"/>
            <w:r w:rsidRPr="00B641C3">
              <w:rPr>
                <w:sz w:val="28"/>
                <w:szCs w:val="28"/>
              </w:rPr>
              <w:t>ВВ</w:t>
            </w:r>
            <w:proofErr w:type="gramEnd"/>
            <w:r w:rsidRPr="00B641C3">
              <w:rPr>
                <w:sz w:val="28"/>
                <w:szCs w:val="28"/>
              </w:rPr>
              <w:t>, МФ, К</w:t>
            </w:r>
          </w:p>
        </w:tc>
      </w:tr>
      <w:tr w:rsidR="00B641C3" w:rsidRPr="00B641C3" w14:paraId="3B1B96DF" w14:textId="77777777" w:rsidTr="001E2537">
        <w:trPr>
          <w:trHeight w:val="85"/>
        </w:trPr>
        <w:tc>
          <w:tcPr>
            <w:tcW w:w="3006" w:type="dxa"/>
            <w:vMerge/>
          </w:tcPr>
          <w:p w14:paraId="7DC56E95" w14:textId="77777777" w:rsidR="00300E33" w:rsidRPr="00B641C3" w:rsidRDefault="00300E33" w:rsidP="001E2537">
            <w:pPr>
              <w:tabs>
                <w:tab w:val="left" w:pos="709"/>
              </w:tabs>
              <w:spacing w:line="276" w:lineRule="auto"/>
              <w:ind w:left="517" w:right="506"/>
              <w:jc w:val="center"/>
              <w:rPr>
                <w:sz w:val="28"/>
                <w:szCs w:val="28"/>
              </w:rPr>
            </w:pPr>
          </w:p>
        </w:tc>
        <w:tc>
          <w:tcPr>
            <w:tcW w:w="3118" w:type="dxa"/>
            <w:tcBorders>
              <w:top w:val="single" w:sz="4" w:space="0" w:color="auto"/>
              <w:bottom w:val="single" w:sz="4" w:space="0" w:color="auto"/>
              <w:right w:val="single" w:sz="4" w:space="0" w:color="auto"/>
            </w:tcBorders>
            <w:vAlign w:val="center"/>
          </w:tcPr>
          <w:p w14:paraId="1A303DD2" w14:textId="77777777" w:rsidR="00300E33" w:rsidRPr="00B641C3" w:rsidRDefault="00300E33" w:rsidP="001E2537">
            <w:pPr>
              <w:tabs>
                <w:tab w:val="left" w:pos="709"/>
              </w:tabs>
              <w:spacing w:line="276" w:lineRule="auto"/>
              <w:rPr>
                <w:sz w:val="28"/>
                <w:szCs w:val="28"/>
              </w:rPr>
            </w:pPr>
            <w:r w:rsidRPr="00B641C3">
              <w:rPr>
                <w:sz w:val="28"/>
                <w:szCs w:val="28"/>
              </w:rPr>
              <w:t>латиноамериканская программа (5 танцев)</w:t>
            </w:r>
          </w:p>
        </w:tc>
        <w:tc>
          <w:tcPr>
            <w:tcW w:w="3402" w:type="dxa"/>
            <w:tcBorders>
              <w:top w:val="single" w:sz="4" w:space="0" w:color="auto"/>
              <w:left w:val="single" w:sz="4" w:space="0" w:color="auto"/>
              <w:bottom w:val="single" w:sz="4" w:space="0" w:color="auto"/>
              <w:right w:val="single" w:sz="4" w:space="0" w:color="auto"/>
            </w:tcBorders>
            <w:vAlign w:val="center"/>
          </w:tcPr>
          <w:p w14:paraId="47C06626" w14:textId="77777777" w:rsidR="00300E33" w:rsidRPr="00B641C3" w:rsidRDefault="00300E33" w:rsidP="001E2537">
            <w:pPr>
              <w:tabs>
                <w:tab w:val="left" w:pos="709"/>
              </w:tabs>
              <w:spacing w:line="276" w:lineRule="auto"/>
              <w:jc w:val="center"/>
              <w:rPr>
                <w:sz w:val="28"/>
                <w:szCs w:val="28"/>
              </w:rPr>
            </w:pPr>
            <w:r w:rsidRPr="00B641C3">
              <w:rPr>
                <w:sz w:val="28"/>
                <w:szCs w:val="28"/>
              </w:rPr>
              <w:t xml:space="preserve">С, Ч, </w:t>
            </w:r>
            <w:proofErr w:type="gramStart"/>
            <w:r w:rsidRPr="00B641C3">
              <w:rPr>
                <w:sz w:val="28"/>
                <w:szCs w:val="28"/>
              </w:rPr>
              <w:t>Р</w:t>
            </w:r>
            <w:proofErr w:type="gramEnd"/>
            <w:r w:rsidRPr="00B641C3">
              <w:rPr>
                <w:sz w:val="28"/>
                <w:szCs w:val="28"/>
              </w:rPr>
              <w:t>, П, Д</w:t>
            </w:r>
          </w:p>
        </w:tc>
      </w:tr>
      <w:tr w:rsidR="00B641C3" w:rsidRPr="00B641C3" w14:paraId="068F00C1" w14:textId="77777777" w:rsidTr="001E2537">
        <w:trPr>
          <w:trHeight w:val="85"/>
        </w:trPr>
        <w:tc>
          <w:tcPr>
            <w:tcW w:w="3006" w:type="dxa"/>
            <w:vMerge/>
            <w:tcBorders>
              <w:bottom w:val="single" w:sz="4" w:space="0" w:color="auto"/>
            </w:tcBorders>
          </w:tcPr>
          <w:p w14:paraId="2C77C566" w14:textId="77777777" w:rsidR="00300E33" w:rsidRPr="00B641C3" w:rsidRDefault="00300E33" w:rsidP="001E2537">
            <w:pPr>
              <w:tabs>
                <w:tab w:val="left" w:pos="709"/>
              </w:tabs>
              <w:spacing w:line="276" w:lineRule="auto"/>
              <w:ind w:left="517" w:right="506"/>
              <w:jc w:val="center"/>
              <w:rPr>
                <w:sz w:val="28"/>
                <w:szCs w:val="28"/>
              </w:rPr>
            </w:pPr>
          </w:p>
        </w:tc>
        <w:tc>
          <w:tcPr>
            <w:tcW w:w="3118" w:type="dxa"/>
            <w:tcBorders>
              <w:top w:val="single" w:sz="4" w:space="0" w:color="auto"/>
              <w:bottom w:val="single" w:sz="4" w:space="0" w:color="auto"/>
              <w:right w:val="single" w:sz="4" w:space="0" w:color="auto"/>
            </w:tcBorders>
            <w:vAlign w:val="center"/>
          </w:tcPr>
          <w:p w14:paraId="09DCB279" w14:textId="77777777" w:rsidR="00300E33" w:rsidRPr="00B641C3" w:rsidRDefault="00300E33" w:rsidP="001E2537">
            <w:pPr>
              <w:tabs>
                <w:tab w:val="left" w:pos="709"/>
              </w:tabs>
              <w:spacing w:line="276" w:lineRule="auto"/>
              <w:rPr>
                <w:sz w:val="28"/>
                <w:szCs w:val="28"/>
              </w:rPr>
            </w:pPr>
            <w:r w:rsidRPr="00B641C3">
              <w:rPr>
                <w:sz w:val="28"/>
                <w:szCs w:val="28"/>
              </w:rPr>
              <w:t>в случае исполнения «</w:t>
            </w:r>
            <w:r w:rsidRPr="00B641C3">
              <w:rPr>
                <w:sz w:val="28"/>
                <w:szCs w:val="28"/>
                <w:lang w:val="en-US"/>
              </w:rPr>
              <w:t>Basic</w:t>
            </w:r>
            <w:r w:rsidRPr="00B641C3">
              <w:rPr>
                <w:sz w:val="28"/>
                <w:szCs w:val="28"/>
              </w:rPr>
              <w:t>»</w:t>
            </w:r>
          </w:p>
        </w:tc>
        <w:tc>
          <w:tcPr>
            <w:tcW w:w="3402" w:type="dxa"/>
            <w:tcBorders>
              <w:top w:val="single" w:sz="4" w:space="0" w:color="auto"/>
              <w:left w:val="single" w:sz="4" w:space="0" w:color="auto"/>
              <w:bottom w:val="single" w:sz="4" w:space="0" w:color="auto"/>
              <w:right w:val="single" w:sz="4" w:space="0" w:color="auto"/>
            </w:tcBorders>
            <w:vAlign w:val="center"/>
          </w:tcPr>
          <w:p w14:paraId="72B78C51" w14:textId="77777777" w:rsidR="00300E33" w:rsidRPr="00B641C3" w:rsidRDefault="00300E33" w:rsidP="001E2537">
            <w:pPr>
              <w:tabs>
                <w:tab w:val="left" w:pos="709"/>
              </w:tabs>
              <w:spacing w:line="276" w:lineRule="auto"/>
              <w:jc w:val="center"/>
              <w:rPr>
                <w:sz w:val="28"/>
                <w:szCs w:val="28"/>
              </w:rPr>
            </w:pPr>
            <w:r w:rsidRPr="00B641C3">
              <w:rPr>
                <w:sz w:val="28"/>
                <w:szCs w:val="28"/>
              </w:rPr>
              <w:t>«</w:t>
            </w:r>
            <w:r w:rsidRPr="00B641C3">
              <w:rPr>
                <w:sz w:val="28"/>
                <w:szCs w:val="28"/>
                <w:lang w:val="en-US"/>
              </w:rPr>
              <w:t>Basic</w:t>
            </w:r>
            <w:r w:rsidRPr="00B641C3">
              <w:rPr>
                <w:sz w:val="28"/>
                <w:szCs w:val="28"/>
              </w:rPr>
              <w:t xml:space="preserve">», С, Ч, </w:t>
            </w:r>
            <w:proofErr w:type="gramStart"/>
            <w:r w:rsidRPr="00B641C3">
              <w:rPr>
                <w:sz w:val="28"/>
                <w:szCs w:val="28"/>
              </w:rPr>
              <w:t>Р</w:t>
            </w:r>
            <w:proofErr w:type="gramEnd"/>
            <w:r w:rsidRPr="00B641C3">
              <w:rPr>
                <w:sz w:val="28"/>
                <w:szCs w:val="28"/>
              </w:rPr>
              <w:t>, П, Д</w:t>
            </w:r>
          </w:p>
        </w:tc>
      </w:tr>
    </w:tbl>
    <w:p w14:paraId="371CB35F" w14:textId="77777777" w:rsidR="00BB4F96" w:rsidRPr="00B641C3" w:rsidRDefault="00BB4F96" w:rsidP="00DA1983">
      <w:pPr>
        <w:tabs>
          <w:tab w:val="left" w:pos="709"/>
        </w:tabs>
        <w:spacing w:before="89" w:line="276" w:lineRule="auto"/>
        <w:ind w:firstLine="709"/>
        <w:jc w:val="both"/>
        <w:rPr>
          <w:sz w:val="28"/>
          <w:szCs w:val="28"/>
        </w:rPr>
      </w:pPr>
      <w:r w:rsidRPr="00B641C3">
        <w:rPr>
          <w:sz w:val="28"/>
          <w:szCs w:val="28"/>
        </w:rPr>
        <w:t>Нарушение в последовательности танцев не допускается.</w:t>
      </w:r>
    </w:p>
    <w:p w14:paraId="631A1362" w14:textId="77777777" w:rsidR="007C2878" w:rsidRPr="00B641C3" w:rsidRDefault="003C09DD" w:rsidP="00DA1983">
      <w:pPr>
        <w:tabs>
          <w:tab w:val="left" w:pos="709"/>
        </w:tabs>
        <w:spacing w:before="89" w:line="276" w:lineRule="auto"/>
        <w:ind w:firstLine="709"/>
        <w:jc w:val="both"/>
        <w:rPr>
          <w:sz w:val="28"/>
          <w:szCs w:val="28"/>
        </w:rPr>
      </w:pPr>
      <w:bookmarkStart w:id="5" w:name="_Hlk109813708"/>
      <w:r w:rsidRPr="00B641C3">
        <w:rPr>
          <w:sz w:val="28"/>
          <w:szCs w:val="28"/>
        </w:rPr>
        <w:t>3.</w:t>
      </w:r>
      <w:r w:rsidR="00EA7AF3" w:rsidRPr="00B641C3">
        <w:rPr>
          <w:sz w:val="28"/>
          <w:szCs w:val="28"/>
        </w:rPr>
        <w:t>7</w:t>
      </w:r>
      <w:r w:rsidRPr="00B641C3">
        <w:rPr>
          <w:sz w:val="28"/>
          <w:szCs w:val="28"/>
        </w:rPr>
        <w:t>.</w:t>
      </w:r>
      <w:r w:rsidRPr="00B641C3">
        <w:rPr>
          <w:sz w:val="28"/>
          <w:szCs w:val="28"/>
        </w:rPr>
        <w:tab/>
      </w:r>
      <w:r w:rsidR="006E5EE0" w:rsidRPr="00B641C3">
        <w:rPr>
          <w:sz w:val="28"/>
          <w:szCs w:val="28"/>
        </w:rPr>
        <w:t>В случае</w:t>
      </w:r>
      <w:r w:rsidRPr="00B641C3">
        <w:rPr>
          <w:sz w:val="28"/>
          <w:szCs w:val="28"/>
        </w:rPr>
        <w:t xml:space="preserve"> проведени</w:t>
      </w:r>
      <w:r w:rsidR="006E5EE0" w:rsidRPr="00B641C3">
        <w:rPr>
          <w:sz w:val="28"/>
          <w:szCs w:val="28"/>
        </w:rPr>
        <w:t>я</w:t>
      </w:r>
      <w:r w:rsidRPr="00B641C3">
        <w:rPr>
          <w:sz w:val="28"/>
          <w:szCs w:val="28"/>
        </w:rPr>
        <w:t xml:space="preserve"> соревнований по объединенным возрастным группам применяются правила, относящиеся к </w:t>
      </w:r>
      <w:proofErr w:type="gramStart"/>
      <w:r w:rsidRPr="00B641C3">
        <w:rPr>
          <w:sz w:val="28"/>
          <w:szCs w:val="28"/>
        </w:rPr>
        <w:t>более старшей</w:t>
      </w:r>
      <w:proofErr w:type="gramEnd"/>
      <w:r w:rsidRPr="00B641C3">
        <w:rPr>
          <w:sz w:val="28"/>
          <w:szCs w:val="28"/>
        </w:rPr>
        <w:t xml:space="preserve"> возрастной группе.</w:t>
      </w:r>
    </w:p>
    <w:p w14:paraId="7A668890" w14:textId="77777777" w:rsidR="003C09DD" w:rsidRPr="00B641C3" w:rsidRDefault="003C09DD" w:rsidP="0011487B">
      <w:pPr>
        <w:tabs>
          <w:tab w:val="left" w:pos="709"/>
        </w:tabs>
        <w:spacing w:line="276" w:lineRule="auto"/>
        <w:ind w:firstLine="709"/>
        <w:jc w:val="both"/>
        <w:rPr>
          <w:sz w:val="28"/>
          <w:szCs w:val="28"/>
        </w:rPr>
      </w:pPr>
      <w:r w:rsidRPr="00B641C3">
        <w:rPr>
          <w:sz w:val="28"/>
          <w:szCs w:val="28"/>
        </w:rPr>
        <w:t>3.</w:t>
      </w:r>
      <w:r w:rsidR="00EA7AF3" w:rsidRPr="00B641C3">
        <w:rPr>
          <w:sz w:val="28"/>
          <w:szCs w:val="28"/>
        </w:rPr>
        <w:t>8</w:t>
      </w:r>
      <w:r w:rsidRPr="00B641C3">
        <w:rPr>
          <w:sz w:val="28"/>
          <w:szCs w:val="28"/>
        </w:rPr>
        <w:t>.</w:t>
      </w:r>
      <w:r w:rsidRPr="00B641C3">
        <w:rPr>
          <w:sz w:val="28"/>
          <w:szCs w:val="28"/>
        </w:rPr>
        <w:tab/>
        <w:t xml:space="preserve">В финале, </w:t>
      </w:r>
      <w:r w:rsidR="006E5EE0" w:rsidRPr="00B641C3">
        <w:rPr>
          <w:sz w:val="28"/>
          <w:szCs w:val="28"/>
        </w:rPr>
        <w:t xml:space="preserve">малом финале, </w:t>
      </w:r>
      <w:r w:rsidRPr="00B641C3">
        <w:rPr>
          <w:sz w:val="28"/>
          <w:szCs w:val="28"/>
        </w:rPr>
        <w:t>а также в полуфинале, если он проводится в один заход, спортсмен не имеет права покидать танцевальную площадку в перерывах между танцами без разрешения главного судьи.</w:t>
      </w:r>
    </w:p>
    <w:p w14:paraId="4A920714" w14:textId="77777777" w:rsidR="003C09DD" w:rsidRPr="00B641C3" w:rsidRDefault="003C09DD" w:rsidP="0011487B">
      <w:pPr>
        <w:tabs>
          <w:tab w:val="left" w:pos="709"/>
        </w:tabs>
        <w:spacing w:line="276" w:lineRule="auto"/>
        <w:ind w:firstLine="709"/>
        <w:jc w:val="both"/>
        <w:rPr>
          <w:sz w:val="28"/>
          <w:szCs w:val="28"/>
        </w:rPr>
      </w:pPr>
      <w:r w:rsidRPr="00B641C3">
        <w:rPr>
          <w:sz w:val="28"/>
          <w:szCs w:val="28"/>
        </w:rPr>
        <w:t>3.</w:t>
      </w:r>
      <w:r w:rsidR="00EA7AF3" w:rsidRPr="00B641C3">
        <w:rPr>
          <w:sz w:val="28"/>
          <w:szCs w:val="28"/>
        </w:rPr>
        <w:t>9</w:t>
      </w:r>
      <w:r w:rsidRPr="00B641C3">
        <w:rPr>
          <w:sz w:val="28"/>
          <w:szCs w:val="28"/>
        </w:rPr>
        <w:t>.</w:t>
      </w:r>
      <w:r w:rsidRPr="00B641C3">
        <w:rPr>
          <w:sz w:val="28"/>
          <w:szCs w:val="28"/>
        </w:rPr>
        <w:tab/>
        <w:t>Понятие «классы мастерства».</w:t>
      </w:r>
    </w:p>
    <w:p w14:paraId="5F267363" w14:textId="77777777" w:rsidR="003C09DD" w:rsidRPr="00B641C3" w:rsidRDefault="003C09DD" w:rsidP="0011487B">
      <w:pPr>
        <w:tabs>
          <w:tab w:val="left" w:pos="709"/>
        </w:tabs>
        <w:spacing w:line="276" w:lineRule="auto"/>
        <w:ind w:firstLine="709"/>
        <w:jc w:val="both"/>
        <w:rPr>
          <w:sz w:val="28"/>
          <w:szCs w:val="28"/>
        </w:rPr>
      </w:pPr>
      <w:r w:rsidRPr="00B641C3">
        <w:rPr>
          <w:sz w:val="28"/>
          <w:szCs w:val="28"/>
        </w:rPr>
        <w:t xml:space="preserve">Под классом мастерства понимается уровень физического развития, психологической и музыкально-эстетической подготовленности спортсмена, обеспечивающие ему способность исполнять фигуры и танцы определенной степени сложности в техническом и хореографическом отношении в различных возрастных группах. Классы мастерства обозначаются: «N», «Е», «D», «С», «В», «А», «S», «М». </w:t>
      </w:r>
    </w:p>
    <w:p w14:paraId="61259719" w14:textId="77777777" w:rsidR="00EA7AF3" w:rsidRPr="00B641C3" w:rsidRDefault="00DE06B7" w:rsidP="0011487B">
      <w:pPr>
        <w:tabs>
          <w:tab w:val="left" w:pos="709"/>
        </w:tabs>
        <w:spacing w:line="276" w:lineRule="auto"/>
        <w:ind w:firstLine="709"/>
        <w:jc w:val="both"/>
        <w:rPr>
          <w:sz w:val="28"/>
          <w:szCs w:val="28"/>
        </w:rPr>
      </w:pPr>
      <w:r w:rsidRPr="00B641C3">
        <w:rPr>
          <w:sz w:val="28"/>
          <w:szCs w:val="28"/>
        </w:rPr>
        <w:t xml:space="preserve">3.9.1. </w:t>
      </w:r>
      <w:r w:rsidR="00EA7AF3" w:rsidRPr="00B641C3">
        <w:rPr>
          <w:sz w:val="28"/>
          <w:szCs w:val="28"/>
        </w:rPr>
        <w:t>Соревнования по классам мастерства могут проводиться как спортивное мероприятие или физкультурное мероприятие в соответствующих возрастных группах и спортивных дисциплинах</w:t>
      </w:r>
      <w:r w:rsidR="001A2B39" w:rsidRPr="00B641C3">
        <w:rPr>
          <w:sz w:val="28"/>
          <w:szCs w:val="28"/>
        </w:rPr>
        <w:t xml:space="preserve"> </w:t>
      </w:r>
      <w:proofErr w:type="gramStart"/>
      <w:r w:rsidR="001A2B39" w:rsidRPr="00B641C3">
        <w:rPr>
          <w:sz w:val="28"/>
          <w:szCs w:val="28"/>
        </w:rPr>
        <w:t>согласно</w:t>
      </w:r>
      <w:proofErr w:type="gramEnd"/>
      <w:r w:rsidR="001A2B39" w:rsidRPr="00B641C3">
        <w:rPr>
          <w:sz w:val="28"/>
          <w:szCs w:val="28"/>
        </w:rPr>
        <w:t xml:space="preserve"> утвержденных Правил вида спорта</w:t>
      </w:r>
      <w:r w:rsidR="00EA7AF3" w:rsidRPr="00B641C3">
        <w:rPr>
          <w:sz w:val="28"/>
          <w:szCs w:val="28"/>
        </w:rPr>
        <w:t>.</w:t>
      </w:r>
    </w:p>
    <w:p w14:paraId="7A2276C4" w14:textId="77777777" w:rsidR="003C09DD" w:rsidRPr="00B641C3" w:rsidRDefault="00DE06B7" w:rsidP="0011487B">
      <w:pPr>
        <w:tabs>
          <w:tab w:val="left" w:pos="709"/>
        </w:tabs>
        <w:spacing w:line="276" w:lineRule="auto"/>
        <w:ind w:firstLine="709"/>
        <w:jc w:val="both"/>
        <w:rPr>
          <w:sz w:val="28"/>
          <w:szCs w:val="28"/>
        </w:rPr>
      </w:pPr>
      <w:r w:rsidRPr="00B641C3">
        <w:rPr>
          <w:sz w:val="28"/>
          <w:szCs w:val="28"/>
        </w:rPr>
        <w:t xml:space="preserve">3.9.2. </w:t>
      </w:r>
      <w:r w:rsidR="003C09DD" w:rsidRPr="00B641C3">
        <w:rPr>
          <w:sz w:val="28"/>
          <w:szCs w:val="28"/>
        </w:rPr>
        <w:t>Все понятия, связанные с классами мастерства (присвоение классов, повышение классов,</w:t>
      </w:r>
      <w:r w:rsidR="00EA7AF3" w:rsidRPr="00B641C3">
        <w:rPr>
          <w:sz w:val="28"/>
          <w:szCs w:val="28"/>
        </w:rPr>
        <w:t xml:space="preserve"> </w:t>
      </w:r>
      <w:r w:rsidR="001A2B39" w:rsidRPr="00B641C3">
        <w:rPr>
          <w:sz w:val="28"/>
          <w:szCs w:val="28"/>
        </w:rPr>
        <w:t xml:space="preserve">регламент </w:t>
      </w:r>
      <w:r w:rsidR="00EA7AF3" w:rsidRPr="00B641C3">
        <w:rPr>
          <w:sz w:val="28"/>
          <w:szCs w:val="28"/>
        </w:rPr>
        <w:t>проведени</w:t>
      </w:r>
      <w:r w:rsidR="001A2B39" w:rsidRPr="00B641C3">
        <w:rPr>
          <w:sz w:val="28"/>
          <w:szCs w:val="28"/>
        </w:rPr>
        <w:t>я</w:t>
      </w:r>
      <w:r w:rsidR="00EA7AF3" w:rsidRPr="00B641C3">
        <w:rPr>
          <w:sz w:val="28"/>
          <w:szCs w:val="28"/>
        </w:rPr>
        <w:t xml:space="preserve"> соревнований,</w:t>
      </w:r>
      <w:r w:rsidR="003C09DD" w:rsidRPr="00B641C3">
        <w:rPr>
          <w:sz w:val="28"/>
          <w:szCs w:val="28"/>
        </w:rPr>
        <w:t xml:space="preserve"> судейские коллегии</w:t>
      </w:r>
      <w:r w:rsidR="003C09DD" w:rsidRPr="00B641C3">
        <w:rPr>
          <w:strike/>
          <w:sz w:val="28"/>
          <w:szCs w:val="28"/>
        </w:rPr>
        <w:t>,</w:t>
      </w:r>
      <w:r w:rsidR="003C09DD" w:rsidRPr="00B641C3">
        <w:rPr>
          <w:sz w:val="28"/>
          <w:szCs w:val="28"/>
        </w:rPr>
        <w:t xml:space="preserve"> обслуживающие соревнования по классам, необходимые очки для присвоения классов и т.д.) определяются отдельным положением, утвержденным ОСФ.</w:t>
      </w:r>
    </w:p>
    <w:bookmarkEnd w:id="5"/>
    <w:p w14:paraId="1733317F" w14:textId="77777777" w:rsidR="00FC6421" w:rsidRPr="00121B44" w:rsidRDefault="00FC6421" w:rsidP="0011487B">
      <w:pPr>
        <w:tabs>
          <w:tab w:val="left" w:pos="709"/>
        </w:tabs>
        <w:spacing w:line="276" w:lineRule="auto"/>
        <w:ind w:firstLine="709"/>
        <w:jc w:val="both"/>
        <w:rPr>
          <w:sz w:val="28"/>
          <w:szCs w:val="28"/>
        </w:rPr>
      </w:pPr>
    </w:p>
    <w:p w14:paraId="21FE8505" w14:textId="77777777" w:rsidR="00F27533" w:rsidRPr="00121B44" w:rsidRDefault="00F27533" w:rsidP="009A7CEB">
      <w:pPr>
        <w:pStyle w:val="a4"/>
        <w:numPr>
          <w:ilvl w:val="0"/>
          <w:numId w:val="77"/>
        </w:numPr>
        <w:tabs>
          <w:tab w:val="left" w:pos="426"/>
          <w:tab w:val="left" w:pos="3681"/>
        </w:tabs>
        <w:spacing w:before="89" w:line="276" w:lineRule="auto"/>
        <w:jc w:val="center"/>
      </w:pPr>
      <w:r w:rsidRPr="00121B44">
        <w:t>МЕСТО ПРОВЕДЕННИЯ СОРЕВНОВАНИЯ</w:t>
      </w:r>
    </w:p>
    <w:p w14:paraId="3C41C6EA" w14:textId="77777777" w:rsidR="00F27533" w:rsidRPr="00121B44" w:rsidRDefault="00F27533" w:rsidP="00DA1983">
      <w:pPr>
        <w:tabs>
          <w:tab w:val="left" w:pos="0"/>
          <w:tab w:val="left" w:pos="426"/>
          <w:tab w:val="left" w:pos="1276"/>
        </w:tabs>
        <w:spacing w:line="276" w:lineRule="auto"/>
        <w:jc w:val="both"/>
        <w:rPr>
          <w:sz w:val="28"/>
          <w:szCs w:val="28"/>
        </w:rPr>
      </w:pPr>
    </w:p>
    <w:p w14:paraId="4278DE64" w14:textId="77777777" w:rsidR="00F27533" w:rsidRPr="00121B44" w:rsidRDefault="00F27533" w:rsidP="009A7CEB">
      <w:pPr>
        <w:pStyle w:val="a4"/>
        <w:numPr>
          <w:ilvl w:val="1"/>
          <w:numId w:val="5"/>
        </w:numPr>
        <w:tabs>
          <w:tab w:val="left" w:pos="709"/>
          <w:tab w:val="left" w:pos="1276"/>
        </w:tabs>
        <w:spacing w:line="276" w:lineRule="auto"/>
        <w:ind w:left="0" w:firstLine="708"/>
        <w:jc w:val="both"/>
      </w:pPr>
      <w:r w:rsidRPr="00121B44">
        <w:t>Место проведения соревнований должно обеспечивать удобство для подготовки и выступления участников соревнования, работы судейской коллегии и размещения зрителей в зале.</w:t>
      </w:r>
    </w:p>
    <w:p w14:paraId="31F884EF" w14:textId="77777777" w:rsidR="00F27533" w:rsidRPr="00493FC7" w:rsidRDefault="00F27533" w:rsidP="009A7CEB">
      <w:pPr>
        <w:pStyle w:val="a4"/>
        <w:numPr>
          <w:ilvl w:val="1"/>
          <w:numId w:val="5"/>
        </w:numPr>
        <w:tabs>
          <w:tab w:val="left" w:pos="709"/>
          <w:tab w:val="left" w:pos="1276"/>
        </w:tabs>
        <w:spacing w:line="276" w:lineRule="auto"/>
        <w:ind w:left="0" w:firstLine="708"/>
        <w:jc w:val="both"/>
      </w:pPr>
      <w:r w:rsidRPr="00121B44">
        <w:t xml:space="preserve">В </w:t>
      </w:r>
      <w:r w:rsidRPr="00493FC7">
        <w:t xml:space="preserve">спортивном сооружении, в котором проводятся соревнования, должны быть </w:t>
      </w:r>
      <w:r w:rsidR="000174A7" w:rsidRPr="00493FC7">
        <w:t xml:space="preserve">определены следующие места и </w:t>
      </w:r>
      <w:r w:rsidRPr="00493FC7">
        <w:t>помещения:</w:t>
      </w:r>
    </w:p>
    <w:p w14:paraId="2610A02A" w14:textId="77777777" w:rsidR="00F27533" w:rsidRPr="00493FC7" w:rsidRDefault="00B45A20" w:rsidP="00696989">
      <w:pPr>
        <w:pStyle w:val="a4"/>
        <w:numPr>
          <w:ilvl w:val="0"/>
          <w:numId w:val="2"/>
        </w:numPr>
        <w:tabs>
          <w:tab w:val="left" w:pos="284"/>
          <w:tab w:val="left" w:pos="993"/>
        </w:tabs>
        <w:spacing w:before="1" w:line="276" w:lineRule="auto"/>
        <w:ind w:left="0" w:firstLine="709"/>
      </w:pPr>
      <w:r w:rsidRPr="00493FC7">
        <w:t>танцевальная</w:t>
      </w:r>
      <w:r w:rsidR="00F27533" w:rsidRPr="00493FC7">
        <w:t xml:space="preserve"> площадка;</w:t>
      </w:r>
    </w:p>
    <w:p w14:paraId="66DD2ED7" w14:textId="77777777" w:rsidR="00F27533" w:rsidRPr="00493FC7" w:rsidRDefault="000174A7" w:rsidP="00696989">
      <w:pPr>
        <w:pStyle w:val="a4"/>
        <w:numPr>
          <w:ilvl w:val="0"/>
          <w:numId w:val="2"/>
        </w:numPr>
        <w:tabs>
          <w:tab w:val="left" w:pos="284"/>
          <w:tab w:val="left" w:pos="993"/>
        </w:tabs>
        <w:spacing w:line="276" w:lineRule="auto"/>
        <w:ind w:left="0" w:firstLine="709"/>
      </w:pPr>
      <w:r w:rsidRPr="00493FC7">
        <w:t>места</w:t>
      </w:r>
      <w:r w:rsidR="00F27533" w:rsidRPr="00493FC7">
        <w:t xml:space="preserve"> для регистрации спортсменов;</w:t>
      </w:r>
    </w:p>
    <w:p w14:paraId="4E5AE82A" w14:textId="77777777" w:rsidR="00F27533" w:rsidRPr="00121B44" w:rsidRDefault="00F27533" w:rsidP="00696989">
      <w:pPr>
        <w:pStyle w:val="a4"/>
        <w:numPr>
          <w:ilvl w:val="0"/>
          <w:numId w:val="2"/>
        </w:numPr>
        <w:tabs>
          <w:tab w:val="left" w:pos="284"/>
          <w:tab w:val="left" w:pos="993"/>
        </w:tabs>
        <w:spacing w:line="276" w:lineRule="auto"/>
        <w:ind w:left="0" w:firstLine="709"/>
      </w:pPr>
      <w:r w:rsidRPr="00493FC7">
        <w:t xml:space="preserve">место для работы </w:t>
      </w:r>
      <w:r w:rsidRPr="00121B44">
        <w:t>регистрационно-счетной комиссии;</w:t>
      </w:r>
    </w:p>
    <w:p w14:paraId="108968FB" w14:textId="77777777" w:rsidR="00F27533" w:rsidRPr="00B641C3" w:rsidRDefault="00F27533" w:rsidP="00696989">
      <w:pPr>
        <w:pStyle w:val="a4"/>
        <w:numPr>
          <w:ilvl w:val="0"/>
          <w:numId w:val="2"/>
        </w:numPr>
        <w:tabs>
          <w:tab w:val="left" w:pos="284"/>
          <w:tab w:val="left" w:pos="993"/>
        </w:tabs>
        <w:spacing w:line="276" w:lineRule="auto"/>
        <w:ind w:left="0" w:firstLine="709"/>
      </w:pPr>
      <w:r w:rsidRPr="00B641C3">
        <w:t>помещение для подготовки спортсменов к соревнованиям;</w:t>
      </w:r>
    </w:p>
    <w:p w14:paraId="028D10DF" w14:textId="77777777" w:rsidR="00F27533" w:rsidRPr="00B641C3" w:rsidRDefault="00F27533" w:rsidP="00696989">
      <w:pPr>
        <w:pStyle w:val="a4"/>
        <w:numPr>
          <w:ilvl w:val="0"/>
          <w:numId w:val="2"/>
        </w:numPr>
        <w:tabs>
          <w:tab w:val="left" w:pos="284"/>
          <w:tab w:val="left" w:pos="993"/>
        </w:tabs>
        <w:spacing w:line="276" w:lineRule="auto"/>
        <w:ind w:left="0" w:firstLine="709"/>
      </w:pPr>
      <w:r w:rsidRPr="00B641C3">
        <w:t>помещение для судейской коллегии;</w:t>
      </w:r>
    </w:p>
    <w:p w14:paraId="78CCEA83" w14:textId="77777777" w:rsidR="00F27533" w:rsidRPr="00B641C3" w:rsidRDefault="00F27533" w:rsidP="00696989">
      <w:pPr>
        <w:pStyle w:val="a4"/>
        <w:numPr>
          <w:ilvl w:val="0"/>
          <w:numId w:val="2"/>
        </w:numPr>
        <w:tabs>
          <w:tab w:val="left" w:pos="284"/>
          <w:tab w:val="left" w:pos="993"/>
        </w:tabs>
        <w:spacing w:line="276" w:lineRule="auto"/>
        <w:ind w:left="0" w:firstLine="709"/>
      </w:pPr>
      <w:r w:rsidRPr="00B641C3">
        <w:t>место (стенд</w:t>
      </w:r>
      <w:r w:rsidR="00EA7AF3" w:rsidRPr="00B641C3">
        <w:t>, экраны и т.д.</w:t>
      </w:r>
      <w:r w:rsidRPr="00B641C3">
        <w:t>) для</w:t>
      </w:r>
      <w:r w:rsidR="00EA7AF3" w:rsidRPr="00B641C3">
        <w:t xml:space="preserve"> вывода</w:t>
      </w:r>
      <w:r w:rsidRPr="00B641C3">
        <w:t xml:space="preserve"> информации.</w:t>
      </w:r>
    </w:p>
    <w:p w14:paraId="684DA9F0" w14:textId="77777777" w:rsidR="00F27533" w:rsidRPr="00B641C3" w:rsidRDefault="00F27533" w:rsidP="009A7CEB">
      <w:pPr>
        <w:pStyle w:val="a4"/>
        <w:numPr>
          <w:ilvl w:val="1"/>
          <w:numId w:val="5"/>
        </w:numPr>
        <w:tabs>
          <w:tab w:val="left" w:pos="709"/>
          <w:tab w:val="left" w:pos="1276"/>
        </w:tabs>
        <w:spacing w:before="1" w:line="276" w:lineRule="auto"/>
        <w:ind w:left="0" w:firstLine="709"/>
        <w:jc w:val="both"/>
      </w:pPr>
      <w:r w:rsidRPr="00B641C3">
        <w:t>Требование к площадке.</w:t>
      </w:r>
    </w:p>
    <w:p w14:paraId="067D40D2" w14:textId="77777777" w:rsidR="00F27533" w:rsidRPr="00121B44" w:rsidRDefault="00F27533" w:rsidP="009A7CEB">
      <w:pPr>
        <w:pStyle w:val="a4"/>
        <w:numPr>
          <w:ilvl w:val="2"/>
          <w:numId w:val="5"/>
        </w:numPr>
        <w:tabs>
          <w:tab w:val="left" w:pos="709"/>
          <w:tab w:val="left" w:pos="1276"/>
        </w:tabs>
        <w:spacing w:line="276" w:lineRule="auto"/>
        <w:ind w:left="0" w:firstLine="709"/>
        <w:jc w:val="both"/>
      </w:pPr>
      <w:r w:rsidRPr="00B641C3">
        <w:t>Соревнования, включенные в ЕКП, должны проводиться на площадке с паркетным гладким покрытием, соревнования</w:t>
      </w:r>
      <w:r w:rsidR="00DE06B7" w:rsidRPr="00B641C3">
        <w:t>, не включенные в ЕКП,</w:t>
      </w:r>
      <w:r w:rsidRPr="00B641C3">
        <w:t xml:space="preserve"> м</w:t>
      </w:r>
      <w:r w:rsidRPr="00121B44">
        <w:t>огут проводиться на площадке с другим гладким покрытием. Площадка должна иметь четко обозначенные по всему периметру границы.</w:t>
      </w:r>
    </w:p>
    <w:p w14:paraId="0E2C6998" w14:textId="77777777" w:rsidR="00F27533" w:rsidRPr="00121B44" w:rsidRDefault="00F27533" w:rsidP="00DA1983">
      <w:pPr>
        <w:tabs>
          <w:tab w:val="left" w:pos="709"/>
        </w:tabs>
        <w:spacing w:line="276" w:lineRule="auto"/>
        <w:ind w:firstLine="709"/>
        <w:jc w:val="both"/>
        <w:rPr>
          <w:sz w:val="28"/>
          <w:szCs w:val="28"/>
        </w:rPr>
      </w:pPr>
      <w:proofErr w:type="gramStart"/>
      <w:r w:rsidRPr="00121B44">
        <w:rPr>
          <w:sz w:val="28"/>
          <w:szCs w:val="28"/>
        </w:rPr>
        <w:t>На чемпионатах, первенствах и кубках России, а также на всероссийских соревнованиях размер паркетной площадки должен быть не менее 400 кв. м, при этом длина короткой стороны площадки не может быть менее 16 м, а длинной — не менее 22 м.</w:t>
      </w:r>
      <w:r w:rsidR="00796329" w:rsidRPr="00121B44">
        <w:rPr>
          <w:sz w:val="28"/>
          <w:szCs w:val="28"/>
        </w:rPr>
        <w:t xml:space="preserve"> На чемпионатах, первенствах федеральных округов, межрегиональных соревнованиях размер паркетной площадки должен быть не менее 35</w:t>
      </w:r>
      <w:r w:rsidR="00233A62" w:rsidRPr="00121B44">
        <w:rPr>
          <w:sz w:val="28"/>
          <w:szCs w:val="28"/>
        </w:rPr>
        <w:t>0</w:t>
      </w:r>
      <w:r w:rsidR="00796329" w:rsidRPr="00121B44">
        <w:rPr>
          <w:sz w:val="28"/>
          <w:szCs w:val="28"/>
        </w:rPr>
        <w:t xml:space="preserve"> кв. м, длина короткой стороны площадки</w:t>
      </w:r>
      <w:proofErr w:type="gramEnd"/>
      <w:r w:rsidR="00796329" w:rsidRPr="00121B44">
        <w:rPr>
          <w:sz w:val="28"/>
          <w:szCs w:val="28"/>
        </w:rPr>
        <w:t xml:space="preserve"> не может быть менее 16 м, а длинной — не менее 2</w:t>
      </w:r>
      <w:r w:rsidR="00233A62" w:rsidRPr="00121B44">
        <w:rPr>
          <w:sz w:val="28"/>
          <w:szCs w:val="28"/>
        </w:rPr>
        <w:t>1</w:t>
      </w:r>
      <w:r w:rsidR="00796329" w:rsidRPr="00121B44">
        <w:rPr>
          <w:sz w:val="28"/>
          <w:szCs w:val="28"/>
        </w:rPr>
        <w:t xml:space="preserve"> м.</w:t>
      </w:r>
    </w:p>
    <w:p w14:paraId="58DBB3A0" w14:textId="77777777" w:rsidR="00F27533" w:rsidRPr="00B641C3" w:rsidRDefault="00F27533" w:rsidP="00DA1983">
      <w:pPr>
        <w:tabs>
          <w:tab w:val="left" w:pos="709"/>
        </w:tabs>
        <w:spacing w:line="276" w:lineRule="auto"/>
        <w:ind w:firstLine="709"/>
        <w:jc w:val="both"/>
        <w:rPr>
          <w:sz w:val="28"/>
          <w:szCs w:val="28"/>
        </w:rPr>
      </w:pPr>
      <w:r w:rsidRPr="00B641C3">
        <w:rPr>
          <w:sz w:val="28"/>
          <w:szCs w:val="28"/>
        </w:rPr>
        <w:t xml:space="preserve">На </w:t>
      </w:r>
      <w:r w:rsidR="00DE06B7" w:rsidRPr="00B641C3">
        <w:rPr>
          <w:sz w:val="28"/>
          <w:szCs w:val="28"/>
        </w:rPr>
        <w:t>других</w:t>
      </w:r>
      <w:r w:rsidRPr="00B641C3">
        <w:rPr>
          <w:sz w:val="28"/>
          <w:szCs w:val="28"/>
        </w:rPr>
        <w:t xml:space="preserve"> соревнованиях, указанных в п. 1.1 настоящих Правил, размер паркетной площадки должен быть не менее 250 кв. м, при этом площадка должна иметь форму прямоугольника.</w:t>
      </w:r>
    </w:p>
    <w:p w14:paraId="7F86DEEF" w14:textId="77777777" w:rsidR="00F27533" w:rsidRPr="00B641C3" w:rsidRDefault="00F27533" w:rsidP="009A7CEB">
      <w:pPr>
        <w:pStyle w:val="a4"/>
        <w:numPr>
          <w:ilvl w:val="1"/>
          <w:numId w:val="5"/>
        </w:numPr>
        <w:tabs>
          <w:tab w:val="left" w:pos="709"/>
          <w:tab w:val="left" w:pos="1276"/>
        </w:tabs>
        <w:spacing w:line="276" w:lineRule="auto"/>
        <w:ind w:left="0" w:firstLine="709"/>
        <w:jc w:val="both"/>
      </w:pPr>
      <w:r w:rsidRPr="00B641C3">
        <w:t>Требование к месту регистрации спортсменов.</w:t>
      </w:r>
    </w:p>
    <w:p w14:paraId="7423608C" w14:textId="77777777" w:rsidR="00F27533" w:rsidRPr="00121B44" w:rsidRDefault="00F27533" w:rsidP="00DA1983">
      <w:pPr>
        <w:tabs>
          <w:tab w:val="left" w:pos="709"/>
        </w:tabs>
        <w:spacing w:before="2" w:line="276" w:lineRule="auto"/>
        <w:ind w:firstLine="709"/>
        <w:jc w:val="both"/>
        <w:rPr>
          <w:sz w:val="28"/>
          <w:szCs w:val="28"/>
        </w:rPr>
      </w:pPr>
      <w:r w:rsidRPr="00B641C3">
        <w:rPr>
          <w:sz w:val="28"/>
          <w:szCs w:val="28"/>
        </w:rPr>
        <w:t>Место регистрации спортсменов</w:t>
      </w:r>
      <w:r w:rsidR="000F41F3" w:rsidRPr="00B641C3">
        <w:rPr>
          <w:sz w:val="28"/>
          <w:szCs w:val="28"/>
        </w:rPr>
        <w:t>, которое осуществляется регистрационно-счетной комиссией,</w:t>
      </w:r>
      <w:r w:rsidRPr="00B641C3">
        <w:rPr>
          <w:sz w:val="28"/>
          <w:szCs w:val="28"/>
        </w:rPr>
        <w:t xml:space="preserve"> должно обеспечивать удобство регистрации участников соревнований. </w:t>
      </w:r>
      <w:r w:rsidR="00DE06B7" w:rsidRPr="00B641C3">
        <w:rPr>
          <w:sz w:val="28"/>
          <w:szCs w:val="28"/>
        </w:rPr>
        <w:t xml:space="preserve">Место регистрации спортсменов располагается </w:t>
      </w:r>
      <w:r w:rsidRPr="00B641C3">
        <w:rPr>
          <w:sz w:val="28"/>
          <w:szCs w:val="28"/>
        </w:rPr>
        <w:t>отдельно от площадки, предназначенной для выступления спортсменов</w:t>
      </w:r>
      <w:r w:rsidR="00DE06B7" w:rsidRPr="00B641C3">
        <w:rPr>
          <w:sz w:val="28"/>
          <w:szCs w:val="28"/>
        </w:rPr>
        <w:t>.</w:t>
      </w:r>
      <w:r w:rsidRPr="00B641C3">
        <w:rPr>
          <w:sz w:val="28"/>
          <w:szCs w:val="28"/>
        </w:rPr>
        <w:t xml:space="preserve"> Оно должно быть оборудовано необходимой аппаратурой, которая обеспечит работу регистрационной группы.</w:t>
      </w:r>
      <w:r w:rsidR="004A35DE" w:rsidRPr="00B641C3">
        <w:rPr>
          <w:sz w:val="28"/>
          <w:szCs w:val="28"/>
        </w:rPr>
        <w:t xml:space="preserve"> При проведении чемпионата, первенства, </w:t>
      </w:r>
      <w:r w:rsidR="00DE06B7" w:rsidRPr="00B641C3">
        <w:rPr>
          <w:sz w:val="28"/>
          <w:szCs w:val="28"/>
        </w:rPr>
        <w:t>К</w:t>
      </w:r>
      <w:r w:rsidR="004A35DE" w:rsidRPr="00B641C3">
        <w:rPr>
          <w:sz w:val="28"/>
          <w:szCs w:val="28"/>
        </w:rPr>
        <w:t>убка России, всероссийских соревнований</w:t>
      </w:r>
      <w:r w:rsidR="004A35DE" w:rsidRPr="00121B44">
        <w:rPr>
          <w:sz w:val="28"/>
          <w:szCs w:val="28"/>
        </w:rPr>
        <w:t xml:space="preserve">, чемпионата, первенства федерального округа, межрегиональных соревнований в обязательном порядке для работы регистрационно-счетной </w:t>
      </w:r>
      <w:r w:rsidR="004A35DE" w:rsidRPr="00121B44">
        <w:rPr>
          <w:sz w:val="28"/>
          <w:szCs w:val="28"/>
        </w:rPr>
        <w:lastRenderedPageBreak/>
        <w:t>комиссии должна быть точка доступа с подключением к высокоскоростному интернету</w:t>
      </w:r>
      <w:r w:rsidR="00DD6204" w:rsidRPr="00121B44">
        <w:rPr>
          <w:sz w:val="28"/>
          <w:szCs w:val="28"/>
        </w:rPr>
        <w:t xml:space="preserve"> со скоростью не менее 100 Мбит/с.</w:t>
      </w:r>
    </w:p>
    <w:p w14:paraId="0C3BC017" w14:textId="77777777" w:rsidR="00DD6204" w:rsidRPr="00121B44" w:rsidRDefault="00DD6204" w:rsidP="009A7CEB">
      <w:pPr>
        <w:pStyle w:val="a4"/>
        <w:numPr>
          <w:ilvl w:val="1"/>
          <w:numId w:val="5"/>
        </w:numPr>
        <w:tabs>
          <w:tab w:val="left" w:pos="709"/>
          <w:tab w:val="left" w:pos="1276"/>
        </w:tabs>
        <w:spacing w:line="276" w:lineRule="auto"/>
        <w:ind w:left="0" w:firstLine="709"/>
        <w:jc w:val="both"/>
      </w:pPr>
      <w:r w:rsidRPr="00121B44">
        <w:t>Требование к месту для работы регистрационно-счетной комиссии</w:t>
      </w:r>
      <w:r w:rsidR="00A13763" w:rsidRPr="00121B44">
        <w:t xml:space="preserve"> в месте проведения соревнований.</w:t>
      </w:r>
    </w:p>
    <w:p w14:paraId="6B44F51D" w14:textId="77777777" w:rsidR="00DD6204" w:rsidRPr="00B641C3" w:rsidRDefault="00DD6204" w:rsidP="00DA1983">
      <w:pPr>
        <w:tabs>
          <w:tab w:val="left" w:pos="709"/>
        </w:tabs>
        <w:spacing w:line="276" w:lineRule="auto"/>
        <w:ind w:firstLine="709"/>
        <w:jc w:val="both"/>
        <w:rPr>
          <w:sz w:val="28"/>
          <w:szCs w:val="28"/>
        </w:rPr>
      </w:pPr>
      <w:r w:rsidRPr="00B641C3">
        <w:rPr>
          <w:sz w:val="28"/>
          <w:szCs w:val="28"/>
        </w:rPr>
        <w:t xml:space="preserve">Место для работы регистрационно-счетной комиссии </w:t>
      </w:r>
      <w:r w:rsidR="00DE06B7" w:rsidRPr="00B641C3">
        <w:rPr>
          <w:sz w:val="28"/>
          <w:szCs w:val="28"/>
        </w:rPr>
        <w:t>располагается</w:t>
      </w:r>
      <w:r w:rsidRPr="00B641C3">
        <w:rPr>
          <w:sz w:val="28"/>
          <w:szCs w:val="28"/>
        </w:rPr>
        <w:t xml:space="preserve"> в непосредственной близости к площадке (в зоне видимости зрителей), на которой проводится соревнование. Оно должно быть оборудовано необходимой аппаратурой, которая обеспечит работу регистрационно-счетной комиссии.</w:t>
      </w:r>
    </w:p>
    <w:p w14:paraId="4F7C53AB" w14:textId="77777777" w:rsidR="00DD6204" w:rsidRPr="00B641C3" w:rsidRDefault="00DD6204" w:rsidP="009A7CEB">
      <w:pPr>
        <w:pStyle w:val="a4"/>
        <w:numPr>
          <w:ilvl w:val="1"/>
          <w:numId w:val="5"/>
        </w:numPr>
        <w:tabs>
          <w:tab w:val="left" w:pos="709"/>
          <w:tab w:val="left" w:pos="1276"/>
        </w:tabs>
        <w:spacing w:line="276" w:lineRule="auto"/>
        <w:ind w:left="0" w:firstLine="709"/>
        <w:jc w:val="both"/>
      </w:pPr>
      <w:r w:rsidRPr="00B641C3">
        <w:t>Запрещается кому-либо, кроме членов регистрационно-счетной комиссии, главного судьи</w:t>
      </w:r>
      <w:r w:rsidR="00C62268" w:rsidRPr="00B641C3">
        <w:t xml:space="preserve"> соревно</w:t>
      </w:r>
      <w:r w:rsidR="000E5D29" w:rsidRPr="00B641C3">
        <w:t>в</w:t>
      </w:r>
      <w:r w:rsidR="00C62268" w:rsidRPr="00B641C3">
        <w:t>ания</w:t>
      </w:r>
      <w:r w:rsidR="00844DD7" w:rsidRPr="00B641C3">
        <w:t xml:space="preserve"> и представителя организатор</w:t>
      </w:r>
      <w:r w:rsidR="00C62268" w:rsidRPr="00B641C3">
        <w:t>а</w:t>
      </w:r>
      <w:r w:rsidR="00C71121" w:rsidRPr="00B641C3">
        <w:t xml:space="preserve"> соревнований</w:t>
      </w:r>
      <w:r w:rsidR="00952AFE" w:rsidRPr="00B641C3">
        <w:t xml:space="preserve"> </w:t>
      </w:r>
      <w:r w:rsidRPr="00B641C3">
        <w:t>находиться во время соревнований в месте, отведенном для регистрационно-счетной комиссии.</w:t>
      </w:r>
    </w:p>
    <w:p w14:paraId="6FA2A3F4" w14:textId="77777777" w:rsidR="00F27533" w:rsidRPr="00121B44" w:rsidRDefault="00F27533" w:rsidP="009A7CEB">
      <w:pPr>
        <w:pStyle w:val="a4"/>
        <w:numPr>
          <w:ilvl w:val="1"/>
          <w:numId w:val="5"/>
        </w:numPr>
        <w:tabs>
          <w:tab w:val="left" w:pos="567"/>
          <w:tab w:val="left" w:pos="1418"/>
        </w:tabs>
        <w:spacing w:line="276" w:lineRule="auto"/>
        <w:ind w:left="0" w:firstLine="709"/>
        <w:jc w:val="both"/>
      </w:pPr>
      <w:r w:rsidRPr="00121B44">
        <w:t xml:space="preserve">Организаторы вправе устанавливать заявочные взносы </w:t>
      </w:r>
      <w:r w:rsidR="00844DD7">
        <w:t>в целях проведения соревнований</w:t>
      </w:r>
      <w:r w:rsidR="00DE06B7">
        <w:t>.</w:t>
      </w:r>
      <w:r w:rsidRPr="00121B44">
        <w:t xml:space="preserve"> Размер взноса определяется Президиумом ОСФ</w:t>
      </w:r>
      <w:r w:rsidR="00175EC7">
        <w:t>.</w:t>
      </w:r>
    </w:p>
    <w:p w14:paraId="4D78C9DE" w14:textId="77777777" w:rsidR="003520B9" w:rsidRPr="00121B44" w:rsidRDefault="00175EC7" w:rsidP="009A7CEB">
      <w:pPr>
        <w:pStyle w:val="a4"/>
        <w:numPr>
          <w:ilvl w:val="2"/>
          <w:numId w:val="5"/>
        </w:numPr>
        <w:tabs>
          <w:tab w:val="left" w:pos="426"/>
          <w:tab w:val="left" w:pos="1560"/>
        </w:tabs>
        <w:spacing w:line="276" w:lineRule="auto"/>
        <w:ind w:left="0" w:firstLine="709"/>
        <w:jc w:val="both"/>
      </w:pPr>
      <w:r>
        <w:t>Д</w:t>
      </w:r>
      <w:r w:rsidR="00F27533" w:rsidRPr="00121B44">
        <w:t xml:space="preserve">ля возрастных групп </w:t>
      </w:r>
      <w:r w:rsidR="0011786F" w:rsidRPr="00121B44">
        <w:t xml:space="preserve">«мальчики и девочки </w:t>
      </w:r>
      <w:r w:rsidR="006A46C6">
        <w:t>(</w:t>
      </w:r>
      <w:r w:rsidR="0011786F" w:rsidRPr="00121B44">
        <w:t>7</w:t>
      </w:r>
      <w:r w:rsidR="00335D0A">
        <w:t xml:space="preserve"> </w:t>
      </w:r>
      <w:r w:rsidR="00335D0A" w:rsidRPr="00121B44">
        <w:rPr>
          <w:lang w:eastAsia="ru-RU"/>
        </w:rPr>
        <w:t>–</w:t>
      </w:r>
      <w:r w:rsidR="00335D0A">
        <w:rPr>
          <w:lang w:eastAsia="ru-RU"/>
        </w:rPr>
        <w:t xml:space="preserve"> </w:t>
      </w:r>
      <w:r w:rsidR="0011786F" w:rsidRPr="00121B44">
        <w:t>9 лет</w:t>
      </w:r>
      <w:r w:rsidR="006A46C6">
        <w:t>)</w:t>
      </w:r>
      <w:r w:rsidR="0011786F" w:rsidRPr="00121B44">
        <w:t>»</w:t>
      </w:r>
      <w:r w:rsidR="00F27533" w:rsidRPr="00121B44">
        <w:t xml:space="preserve">, </w:t>
      </w:r>
      <w:r w:rsidR="0011786F" w:rsidRPr="00121B44">
        <w:t xml:space="preserve">«мальчики и девочки </w:t>
      </w:r>
      <w:r w:rsidR="00DC570F">
        <w:t>(</w:t>
      </w:r>
      <w:r w:rsidR="0011786F" w:rsidRPr="00121B44">
        <w:t>10</w:t>
      </w:r>
      <w:r w:rsidR="00335D0A">
        <w:t xml:space="preserve"> </w:t>
      </w:r>
      <w:r w:rsidR="00335D0A" w:rsidRPr="00121B44">
        <w:rPr>
          <w:lang w:eastAsia="ru-RU"/>
        </w:rPr>
        <w:t>–</w:t>
      </w:r>
      <w:r w:rsidR="00335D0A">
        <w:rPr>
          <w:lang w:eastAsia="ru-RU"/>
        </w:rPr>
        <w:t xml:space="preserve"> </w:t>
      </w:r>
      <w:r w:rsidR="0011786F" w:rsidRPr="00121B44">
        <w:t>11 лет</w:t>
      </w:r>
      <w:r w:rsidR="00DC570F">
        <w:t>)</w:t>
      </w:r>
      <w:r w:rsidR="0011786F" w:rsidRPr="00121B44">
        <w:t>»</w:t>
      </w:r>
      <w:r w:rsidR="00F27533" w:rsidRPr="00121B44">
        <w:t xml:space="preserve"> не более 500 рублей с одного спортсмена за каждую</w:t>
      </w:r>
      <w:r w:rsidR="003520B9" w:rsidRPr="00121B44">
        <w:t xml:space="preserve"> возрастную группу и</w:t>
      </w:r>
      <w:r w:rsidR="00F27533" w:rsidRPr="00121B44">
        <w:t xml:space="preserve"> спортивную дисциплин</w:t>
      </w:r>
      <w:r w:rsidR="00083C7E" w:rsidRPr="00121B44">
        <w:t>у</w:t>
      </w:r>
      <w:r>
        <w:t>.</w:t>
      </w:r>
    </w:p>
    <w:p w14:paraId="2DE517CD" w14:textId="77777777" w:rsidR="003520B9" w:rsidRPr="00121B44" w:rsidRDefault="00175EC7" w:rsidP="009A7CEB">
      <w:pPr>
        <w:pStyle w:val="a4"/>
        <w:numPr>
          <w:ilvl w:val="2"/>
          <w:numId w:val="5"/>
        </w:numPr>
        <w:tabs>
          <w:tab w:val="left" w:pos="426"/>
          <w:tab w:val="left" w:pos="1560"/>
        </w:tabs>
        <w:spacing w:line="276" w:lineRule="auto"/>
        <w:ind w:left="0" w:firstLine="709"/>
        <w:jc w:val="both"/>
      </w:pPr>
      <w:r>
        <w:t>Д</w:t>
      </w:r>
      <w:r w:rsidR="00F27533" w:rsidRPr="00121B44">
        <w:t xml:space="preserve">ля возрастных групп </w:t>
      </w:r>
      <w:r w:rsidR="00DC570F">
        <w:t>«юноши и девушки (12 – 13 лет)»</w:t>
      </w:r>
      <w:r w:rsidR="00F27533" w:rsidRPr="00121B44">
        <w:t>,</w:t>
      </w:r>
      <w:r w:rsidR="007B3EAB" w:rsidRPr="00121B44">
        <w:t xml:space="preserve"> </w:t>
      </w:r>
      <w:r w:rsidR="00DC570F">
        <w:t>«юноши и девушки (14 – 15 лет)»</w:t>
      </w:r>
      <w:r w:rsidR="00F27533" w:rsidRPr="00121B44">
        <w:t xml:space="preserve"> не более 800 рублей с одного спортсмена за каждую </w:t>
      </w:r>
      <w:r w:rsidR="003520B9" w:rsidRPr="00121B44">
        <w:t xml:space="preserve">возрастную группу и </w:t>
      </w:r>
      <w:r w:rsidR="00F27533" w:rsidRPr="00121B44">
        <w:t>спортивную дисциплину</w:t>
      </w:r>
      <w:r>
        <w:t>.</w:t>
      </w:r>
    </w:p>
    <w:p w14:paraId="48CED842" w14:textId="77777777" w:rsidR="00F27533" w:rsidRPr="00121B44" w:rsidRDefault="00175EC7" w:rsidP="009A7CEB">
      <w:pPr>
        <w:pStyle w:val="a4"/>
        <w:numPr>
          <w:ilvl w:val="2"/>
          <w:numId w:val="5"/>
        </w:numPr>
        <w:tabs>
          <w:tab w:val="left" w:pos="709"/>
          <w:tab w:val="left" w:pos="1560"/>
        </w:tabs>
        <w:spacing w:line="276" w:lineRule="auto"/>
        <w:ind w:left="0" w:firstLine="709"/>
        <w:jc w:val="both"/>
      </w:pPr>
      <w:r>
        <w:t>Д</w:t>
      </w:r>
      <w:r w:rsidR="00F27533" w:rsidRPr="00121B44">
        <w:t xml:space="preserve">ля возрастных групп </w:t>
      </w:r>
      <w:r w:rsidR="00DC570F">
        <w:t>«юниоры и юниорки (16 – 18 лет)»</w:t>
      </w:r>
      <w:r w:rsidR="00F27533" w:rsidRPr="00121B44">
        <w:t xml:space="preserve">, </w:t>
      </w:r>
      <w:r w:rsidR="0011786F" w:rsidRPr="00121B44">
        <w:t xml:space="preserve">«юниоры и юниорки </w:t>
      </w:r>
      <w:r w:rsidR="0077523B">
        <w:t>(</w:t>
      </w:r>
      <w:r w:rsidR="0011786F" w:rsidRPr="00121B44">
        <w:t>16</w:t>
      </w:r>
      <w:r w:rsidR="00335D0A">
        <w:t xml:space="preserve"> </w:t>
      </w:r>
      <w:r w:rsidR="00335D0A" w:rsidRPr="00121B44">
        <w:rPr>
          <w:lang w:eastAsia="ru-RU"/>
        </w:rPr>
        <w:t>–</w:t>
      </w:r>
      <w:r w:rsidR="00335D0A">
        <w:rPr>
          <w:lang w:eastAsia="ru-RU"/>
        </w:rPr>
        <w:t xml:space="preserve"> </w:t>
      </w:r>
      <w:r w:rsidR="0011786F" w:rsidRPr="00121B44">
        <w:t>20 лет</w:t>
      </w:r>
      <w:r w:rsidR="0077523B">
        <w:t>)</w:t>
      </w:r>
      <w:r w:rsidR="0011786F" w:rsidRPr="00121B44">
        <w:t>»</w:t>
      </w:r>
      <w:r w:rsidR="00F27533" w:rsidRPr="00121B44">
        <w:t xml:space="preserve">, </w:t>
      </w:r>
      <w:r w:rsidR="0011786F" w:rsidRPr="00121B44">
        <w:t xml:space="preserve">«юниоры и юниорки </w:t>
      </w:r>
      <w:r w:rsidR="0077523B">
        <w:t>(</w:t>
      </w:r>
      <w:r w:rsidR="0011786F" w:rsidRPr="00121B44">
        <w:t>17</w:t>
      </w:r>
      <w:r w:rsidR="00335D0A">
        <w:t xml:space="preserve"> </w:t>
      </w:r>
      <w:r w:rsidR="00335D0A" w:rsidRPr="00121B44">
        <w:rPr>
          <w:lang w:eastAsia="ru-RU"/>
        </w:rPr>
        <w:t>–</w:t>
      </w:r>
      <w:r w:rsidR="00335D0A">
        <w:rPr>
          <w:lang w:eastAsia="ru-RU"/>
        </w:rPr>
        <w:t xml:space="preserve"> </w:t>
      </w:r>
      <w:r w:rsidR="0011786F" w:rsidRPr="00121B44">
        <w:t>25 лет</w:t>
      </w:r>
      <w:r w:rsidR="0077523B">
        <w:t>)</w:t>
      </w:r>
      <w:r w:rsidR="0011786F" w:rsidRPr="00121B44">
        <w:t>»</w:t>
      </w:r>
      <w:r w:rsidR="00F27533" w:rsidRPr="00121B44">
        <w:t xml:space="preserve">, </w:t>
      </w:r>
      <w:r w:rsidR="0011786F" w:rsidRPr="00121B44">
        <w:t>«мужчины и женщины»</w:t>
      </w:r>
      <w:r w:rsidR="00F27533" w:rsidRPr="00121B44">
        <w:t xml:space="preserve"> не более 1000 рублей с одного спортсмена за каждую </w:t>
      </w:r>
      <w:r w:rsidR="003520B9" w:rsidRPr="00121B44">
        <w:t xml:space="preserve">возрастную группу и </w:t>
      </w:r>
      <w:r w:rsidR="00F27533" w:rsidRPr="00121B44">
        <w:t>спортивную дисциплину.</w:t>
      </w:r>
    </w:p>
    <w:p w14:paraId="424B2C13" w14:textId="77777777" w:rsidR="00F27533" w:rsidRPr="00B641C3" w:rsidRDefault="00F27533" w:rsidP="009A7CEB">
      <w:pPr>
        <w:pStyle w:val="a4"/>
        <w:numPr>
          <w:ilvl w:val="2"/>
          <w:numId w:val="5"/>
        </w:numPr>
        <w:tabs>
          <w:tab w:val="left" w:pos="709"/>
        </w:tabs>
        <w:spacing w:line="276" w:lineRule="auto"/>
        <w:ind w:left="0" w:firstLine="709"/>
        <w:jc w:val="both"/>
      </w:pPr>
      <w:r w:rsidRPr="00B641C3">
        <w:t>В случае проведения соревнований в спортивн</w:t>
      </w:r>
      <w:r w:rsidR="00844DD7" w:rsidRPr="00B641C3">
        <w:t>ой</w:t>
      </w:r>
      <w:r w:rsidRPr="00B641C3">
        <w:t xml:space="preserve"> дисциплин</w:t>
      </w:r>
      <w:r w:rsidR="00844DD7" w:rsidRPr="00B641C3">
        <w:t>е</w:t>
      </w:r>
      <w:r w:rsidRPr="00B641C3">
        <w:t xml:space="preserve"> и возрастн</w:t>
      </w:r>
      <w:r w:rsidR="00844DD7" w:rsidRPr="00B641C3">
        <w:t>ой</w:t>
      </w:r>
      <w:r w:rsidRPr="00B641C3">
        <w:t xml:space="preserve"> групп</w:t>
      </w:r>
      <w:r w:rsidR="00844DD7" w:rsidRPr="00B641C3">
        <w:t>е</w:t>
      </w:r>
      <w:r w:rsidRPr="00B641C3">
        <w:t xml:space="preserve"> в 2 дня, заявочный взнос оплачивается один раз за соревнование в целом и не более установленного размера для соответствующей возрастной группы.</w:t>
      </w:r>
    </w:p>
    <w:p w14:paraId="58E6B569" w14:textId="77777777" w:rsidR="00F27533" w:rsidRPr="00B641C3" w:rsidRDefault="00F27533" w:rsidP="009A7CEB">
      <w:pPr>
        <w:pStyle w:val="a4"/>
        <w:numPr>
          <w:ilvl w:val="2"/>
          <w:numId w:val="5"/>
        </w:numPr>
        <w:tabs>
          <w:tab w:val="left" w:pos="709"/>
        </w:tabs>
        <w:spacing w:line="276" w:lineRule="auto"/>
        <w:ind w:left="0" w:firstLine="709"/>
        <w:jc w:val="both"/>
      </w:pPr>
      <w:r w:rsidRPr="00B641C3">
        <w:t>На соревнованиях среди ансамблей размер заявочного взноса с одного спортсмена составляет не более 50% от суммы, указанной в п</w:t>
      </w:r>
      <w:r w:rsidR="00EC49A6" w:rsidRPr="00B641C3">
        <w:t>.</w:t>
      </w:r>
      <w:r w:rsidRPr="00B641C3">
        <w:t>п</w:t>
      </w:r>
      <w:r w:rsidR="00EC49A6" w:rsidRPr="00B641C3">
        <w:t>.</w:t>
      </w:r>
      <w:r w:rsidRPr="00B641C3">
        <w:t xml:space="preserve"> 4.</w:t>
      </w:r>
      <w:r w:rsidR="003520B9" w:rsidRPr="00B641C3">
        <w:t>7.</w:t>
      </w:r>
      <w:r w:rsidRPr="00B641C3">
        <w:t xml:space="preserve">1. </w:t>
      </w:r>
      <w:r w:rsidR="00EC49A6" w:rsidRPr="00B641C3">
        <w:rPr>
          <w:lang w:eastAsia="ru-RU"/>
        </w:rPr>
        <w:t>–</w:t>
      </w:r>
      <w:r w:rsidRPr="00B641C3">
        <w:t xml:space="preserve"> 4.</w:t>
      </w:r>
      <w:r w:rsidR="003520B9" w:rsidRPr="00B641C3">
        <w:t>7.</w:t>
      </w:r>
      <w:r w:rsidRPr="00B641C3">
        <w:t>3. для соответствующей возрастной группы.</w:t>
      </w:r>
    </w:p>
    <w:p w14:paraId="25CA5530" w14:textId="77777777" w:rsidR="00F27533" w:rsidRPr="00B641C3" w:rsidRDefault="00F27533" w:rsidP="009A7CEB">
      <w:pPr>
        <w:pStyle w:val="a4"/>
        <w:numPr>
          <w:ilvl w:val="1"/>
          <w:numId w:val="5"/>
        </w:numPr>
        <w:tabs>
          <w:tab w:val="left" w:pos="709"/>
          <w:tab w:val="left" w:pos="1276"/>
          <w:tab w:val="left" w:pos="1418"/>
        </w:tabs>
        <w:spacing w:line="276" w:lineRule="auto"/>
        <w:ind w:left="0" w:firstLine="709"/>
        <w:jc w:val="both"/>
      </w:pPr>
      <w:r w:rsidRPr="00B641C3">
        <w:t>Требование к помещению для подготовки спортсменов к соревнованию.</w:t>
      </w:r>
    </w:p>
    <w:p w14:paraId="5E32D652" w14:textId="77777777" w:rsidR="00F27533" w:rsidRPr="00121B44" w:rsidRDefault="00F27533" w:rsidP="00DA1983">
      <w:pPr>
        <w:tabs>
          <w:tab w:val="left" w:pos="709"/>
        </w:tabs>
        <w:spacing w:line="276" w:lineRule="auto"/>
        <w:ind w:firstLine="709"/>
        <w:jc w:val="both"/>
        <w:rPr>
          <w:sz w:val="28"/>
          <w:szCs w:val="28"/>
        </w:rPr>
      </w:pPr>
      <w:r w:rsidRPr="00B641C3">
        <w:rPr>
          <w:sz w:val="28"/>
          <w:szCs w:val="28"/>
        </w:rPr>
        <w:t>Помещение для подготовки спортсменов к выступлению предназначено для обеспечения подготовки спортсменов к выступлению и их отдыха в перерывах между турами соревнований. Оно должно быть оборудовано достаточным количеством мест для р</w:t>
      </w:r>
      <w:r w:rsidR="00267EDF" w:rsidRPr="00B641C3">
        <w:rPr>
          <w:sz w:val="28"/>
          <w:szCs w:val="28"/>
        </w:rPr>
        <w:t xml:space="preserve">азмещения танцевальных </w:t>
      </w:r>
      <w:r w:rsidR="00267EDF">
        <w:rPr>
          <w:sz w:val="28"/>
          <w:szCs w:val="28"/>
        </w:rPr>
        <w:t>костюмов</w:t>
      </w:r>
      <w:r w:rsidRPr="00121B44">
        <w:rPr>
          <w:sz w:val="28"/>
          <w:szCs w:val="28"/>
        </w:rPr>
        <w:t>. Количество кресел (стульев</w:t>
      </w:r>
      <w:r w:rsidR="001C5E60" w:rsidRPr="00121B44">
        <w:rPr>
          <w:sz w:val="28"/>
          <w:szCs w:val="28"/>
        </w:rPr>
        <w:t>, скамеек</w:t>
      </w:r>
      <w:r w:rsidR="00E64ABC" w:rsidRPr="00121B44">
        <w:rPr>
          <w:sz w:val="28"/>
          <w:szCs w:val="28"/>
        </w:rPr>
        <w:t>, лавочек и т.д.</w:t>
      </w:r>
      <w:r w:rsidRPr="00121B44">
        <w:rPr>
          <w:sz w:val="28"/>
          <w:szCs w:val="28"/>
        </w:rPr>
        <w:t xml:space="preserve">) в нем должно </w:t>
      </w:r>
      <w:r w:rsidRPr="00121B44">
        <w:rPr>
          <w:sz w:val="28"/>
          <w:szCs w:val="28"/>
        </w:rPr>
        <w:lastRenderedPageBreak/>
        <w:t>обеспечивать размещение не менее половины от числа участников соревнований.</w:t>
      </w:r>
    </w:p>
    <w:p w14:paraId="5F54F75B" w14:textId="77777777" w:rsidR="00F27533" w:rsidRPr="00121B44" w:rsidRDefault="00F27533" w:rsidP="009A7CEB">
      <w:pPr>
        <w:pStyle w:val="a4"/>
        <w:numPr>
          <w:ilvl w:val="1"/>
          <w:numId w:val="5"/>
        </w:numPr>
        <w:tabs>
          <w:tab w:val="left" w:pos="709"/>
          <w:tab w:val="left" w:pos="1276"/>
        </w:tabs>
        <w:spacing w:line="276" w:lineRule="auto"/>
        <w:ind w:left="0" w:firstLine="709"/>
        <w:jc w:val="both"/>
      </w:pPr>
      <w:r w:rsidRPr="00121B44">
        <w:t>Требование к помещени</w:t>
      </w:r>
      <w:proofErr w:type="gramStart"/>
      <w:r w:rsidRPr="00121B44">
        <w:t>ю(</w:t>
      </w:r>
      <w:proofErr w:type="gramEnd"/>
      <w:r w:rsidRPr="00121B44">
        <w:t>ям) для судейской коллегии.</w:t>
      </w:r>
    </w:p>
    <w:p w14:paraId="59A249A8" w14:textId="77777777" w:rsidR="00F27533" w:rsidRPr="00B641C3" w:rsidRDefault="00F27533" w:rsidP="00DA1983">
      <w:pPr>
        <w:tabs>
          <w:tab w:val="left" w:pos="709"/>
        </w:tabs>
        <w:spacing w:line="276" w:lineRule="auto"/>
        <w:ind w:firstLine="709"/>
        <w:jc w:val="both"/>
        <w:rPr>
          <w:sz w:val="28"/>
          <w:szCs w:val="28"/>
        </w:rPr>
      </w:pPr>
      <w:r w:rsidRPr="00121B44">
        <w:rPr>
          <w:sz w:val="28"/>
          <w:szCs w:val="28"/>
        </w:rPr>
        <w:t>Помещени</w:t>
      </w:r>
      <w:proofErr w:type="gramStart"/>
      <w:r w:rsidRPr="00121B44">
        <w:rPr>
          <w:sz w:val="28"/>
          <w:szCs w:val="28"/>
        </w:rPr>
        <w:t>е(</w:t>
      </w:r>
      <w:proofErr w:type="gramEnd"/>
      <w:r w:rsidRPr="00121B44">
        <w:rPr>
          <w:sz w:val="28"/>
          <w:szCs w:val="28"/>
        </w:rPr>
        <w:t>я) для судейской коллегии предназначено(ы) для проведения в нем(их) совещаний судей, обслуживающих турнир, а также для организации их питания</w:t>
      </w:r>
      <w:r w:rsidR="00E64ABC" w:rsidRPr="00121B44">
        <w:rPr>
          <w:sz w:val="28"/>
          <w:szCs w:val="28"/>
        </w:rPr>
        <w:t>, отдыха, нахождения судей в перерывах между турами и другое.</w:t>
      </w:r>
      <w:r w:rsidRPr="00121B44">
        <w:rPr>
          <w:sz w:val="28"/>
          <w:szCs w:val="28"/>
        </w:rPr>
        <w:t xml:space="preserve"> Запрещается кому-либо, кроме судейской коллегии, обслуживающей данный </w:t>
      </w:r>
      <w:r w:rsidRPr="00B641C3">
        <w:rPr>
          <w:sz w:val="28"/>
          <w:szCs w:val="28"/>
        </w:rPr>
        <w:t xml:space="preserve">турнир, регистрационно-счетной комиссии </w:t>
      </w:r>
      <w:r w:rsidR="00844DD7" w:rsidRPr="00B641C3">
        <w:rPr>
          <w:sz w:val="28"/>
          <w:szCs w:val="28"/>
        </w:rPr>
        <w:t xml:space="preserve">и представителя организаторов соревнований </w:t>
      </w:r>
      <w:r w:rsidRPr="00B641C3">
        <w:rPr>
          <w:sz w:val="28"/>
          <w:szCs w:val="28"/>
        </w:rPr>
        <w:t>заходить в данно</w:t>
      </w:r>
      <w:proofErr w:type="gramStart"/>
      <w:r w:rsidRPr="00B641C3">
        <w:rPr>
          <w:sz w:val="28"/>
          <w:szCs w:val="28"/>
        </w:rPr>
        <w:t>е(</w:t>
      </w:r>
      <w:proofErr w:type="gramEnd"/>
      <w:r w:rsidRPr="00B641C3">
        <w:rPr>
          <w:sz w:val="28"/>
          <w:szCs w:val="28"/>
        </w:rPr>
        <w:t xml:space="preserve">ые) помещение(я) в ходе соревнования и в перерывах между выступлениями </w:t>
      </w:r>
      <w:r w:rsidR="007B3EAB" w:rsidRPr="00B641C3">
        <w:rPr>
          <w:sz w:val="28"/>
          <w:szCs w:val="28"/>
        </w:rPr>
        <w:t xml:space="preserve">во время нахождения в помещении(ях) членов судейской коллегии </w:t>
      </w:r>
      <w:r w:rsidRPr="00B641C3">
        <w:rPr>
          <w:sz w:val="28"/>
          <w:szCs w:val="28"/>
        </w:rPr>
        <w:t>без разрешения главного судьи</w:t>
      </w:r>
      <w:r w:rsidR="007B3EAB" w:rsidRPr="00B641C3">
        <w:rPr>
          <w:sz w:val="28"/>
          <w:szCs w:val="28"/>
        </w:rPr>
        <w:t>.</w:t>
      </w:r>
    </w:p>
    <w:p w14:paraId="41F08594" w14:textId="77777777" w:rsidR="00F27533" w:rsidRDefault="00FC6421" w:rsidP="009A7CEB">
      <w:pPr>
        <w:pStyle w:val="a7"/>
        <w:numPr>
          <w:ilvl w:val="1"/>
          <w:numId w:val="5"/>
        </w:numPr>
        <w:tabs>
          <w:tab w:val="left" w:pos="0"/>
          <w:tab w:val="left" w:pos="426"/>
          <w:tab w:val="left" w:pos="1276"/>
        </w:tabs>
        <w:spacing w:line="276" w:lineRule="auto"/>
        <w:ind w:left="0" w:firstLine="709"/>
        <w:jc w:val="both"/>
        <w:rPr>
          <w:sz w:val="28"/>
          <w:szCs w:val="28"/>
        </w:rPr>
      </w:pPr>
      <w:r w:rsidRPr="00B641C3">
        <w:rPr>
          <w:sz w:val="28"/>
          <w:szCs w:val="28"/>
        </w:rPr>
        <w:t xml:space="preserve"> </w:t>
      </w:r>
      <w:r w:rsidR="00F27533" w:rsidRPr="00B641C3">
        <w:rPr>
          <w:sz w:val="28"/>
          <w:szCs w:val="28"/>
        </w:rPr>
        <w:t xml:space="preserve">Место </w:t>
      </w:r>
      <w:r w:rsidR="00844DD7" w:rsidRPr="00B641C3">
        <w:rPr>
          <w:sz w:val="28"/>
          <w:szCs w:val="28"/>
        </w:rPr>
        <w:t>(стенд, экраны и т.д.)</w:t>
      </w:r>
      <w:r w:rsidR="00F27533" w:rsidRPr="00B641C3">
        <w:rPr>
          <w:sz w:val="28"/>
          <w:szCs w:val="28"/>
        </w:rPr>
        <w:t xml:space="preserve"> для информации о ходе турнира может находиться в помещении для выступления спортсменов или быть оборудовано в отдельном месте. В данном месте (на стенде</w:t>
      </w:r>
      <w:r w:rsidR="00844DD7" w:rsidRPr="00B641C3">
        <w:rPr>
          <w:sz w:val="28"/>
          <w:szCs w:val="28"/>
        </w:rPr>
        <w:t>, экране и т.д.</w:t>
      </w:r>
      <w:r w:rsidR="00F27533" w:rsidRPr="00B641C3">
        <w:rPr>
          <w:sz w:val="28"/>
          <w:szCs w:val="28"/>
        </w:rPr>
        <w:t xml:space="preserve">) должны постоянно находиться: программа соревнования, </w:t>
      </w:r>
      <w:r w:rsidR="003152ED" w:rsidRPr="00B641C3">
        <w:rPr>
          <w:sz w:val="28"/>
          <w:szCs w:val="28"/>
        </w:rPr>
        <w:t xml:space="preserve">информация о </w:t>
      </w:r>
      <w:r w:rsidR="003152ED" w:rsidRPr="00493FC7">
        <w:rPr>
          <w:sz w:val="28"/>
          <w:szCs w:val="28"/>
        </w:rPr>
        <w:t>парах, прошедших в следующий тур, информация о заходах,</w:t>
      </w:r>
      <w:r w:rsidR="00F27533" w:rsidRPr="00493FC7">
        <w:rPr>
          <w:sz w:val="28"/>
          <w:szCs w:val="28"/>
        </w:rPr>
        <w:t xml:space="preserve"> другая информация. Вывешивать и изымать информацию с информационного </w:t>
      </w:r>
      <w:r w:rsidR="00F27533" w:rsidRPr="00121B44">
        <w:rPr>
          <w:sz w:val="28"/>
          <w:szCs w:val="28"/>
        </w:rPr>
        <w:t>стенда возможно только по решению членов главной судейской коллегии соревнования.</w:t>
      </w:r>
    </w:p>
    <w:p w14:paraId="4341468C" w14:textId="77777777" w:rsidR="00F97013" w:rsidRPr="00B641C3" w:rsidRDefault="00F97013" w:rsidP="00F97013">
      <w:pPr>
        <w:pStyle w:val="a4"/>
        <w:tabs>
          <w:tab w:val="left" w:pos="1276"/>
        </w:tabs>
        <w:spacing w:line="276" w:lineRule="auto"/>
        <w:ind w:left="709" w:firstLine="0"/>
        <w:jc w:val="both"/>
      </w:pPr>
      <w:bookmarkStart w:id="6" w:name="_Hlk109813907"/>
      <w:r w:rsidRPr="00B641C3">
        <w:t>4.11. Организационный комитет соревнований.</w:t>
      </w:r>
    </w:p>
    <w:p w14:paraId="3A3C4326" w14:textId="77777777" w:rsidR="00F97013" w:rsidRPr="00B641C3" w:rsidRDefault="00F97013" w:rsidP="00F97013">
      <w:pPr>
        <w:tabs>
          <w:tab w:val="left" w:pos="0"/>
          <w:tab w:val="left" w:pos="709"/>
        </w:tabs>
        <w:spacing w:line="276" w:lineRule="auto"/>
        <w:ind w:firstLine="709"/>
        <w:jc w:val="both"/>
        <w:rPr>
          <w:sz w:val="28"/>
          <w:szCs w:val="28"/>
        </w:rPr>
      </w:pPr>
      <w:r w:rsidRPr="00B641C3">
        <w:rPr>
          <w:sz w:val="28"/>
          <w:szCs w:val="28"/>
        </w:rPr>
        <w:t xml:space="preserve">Организационный комитет соревнований (далее – организационный комитет) формируется организацией, проводящей соревнования. </w:t>
      </w:r>
    </w:p>
    <w:p w14:paraId="34E8DDED" w14:textId="77777777" w:rsidR="00DB687A" w:rsidRPr="00B641C3" w:rsidRDefault="00DB687A" w:rsidP="00F97013">
      <w:pPr>
        <w:tabs>
          <w:tab w:val="left" w:pos="0"/>
          <w:tab w:val="left" w:pos="709"/>
        </w:tabs>
        <w:spacing w:line="276" w:lineRule="auto"/>
        <w:ind w:firstLine="709"/>
        <w:jc w:val="both"/>
        <w:rPr>
          <w:sz w:val="28"/>
          <w:szCs w:val="28"/>
        </w:rPr>
      </w:pPr>
      <w:r w:rsidRPr="00B641C3">
        <w:rPr>
          <w:sz w:val="28"/>
          <w:szCs w:val="28"/>
        </w:rPr>
        <w:t>Состав организационного комитета:</w:t>
      </w:r>
    </w:p>
    <w:p w14:paraId="64968DC2" w14:textId="77777777" w:rsidR="00DB687A" w:rsidRPr="00B641C3" w:rsidRDefault="00DB687A" w:rsidP="009A7CEB">
      <w:pPr>
        <w:pStyle w:val="a4"/>
        <w:numPr>
          <w:ilvl w:val="0"/>
          <w:numId w:val="6"/>
        </w:numPr>
        <w:tabs>
          <w:tab w:val="left" w:pos="0"/>
          <w:tab w:val="left" w:pos="709"/>
          <w:tab w:val="left" w:pos="993"/>
        </w:tabs>
        <w:spacing w:line="276" w:lineRule="auto"/>
        <w:ind w:left="0" w:firstLine="709"/>
        <w:jc w:val="both"/>
      </w:pPr>
      <w:r w:rsidRPr="00B641C3">
        <w:t>представитель от проводящей организации;</w:t>
      </w:r>
    </w:p>
    <w:p w14:paraId="7EC9424F" w14:textId="77777777" w:rsidR="00DB687A" w:rsidRPr="00B641C3" w:rsidRDefault="00DB687A" w:rsidP="009A7CEB">
      <w:pPr>
        <w:pStyle w:val="a4"/>
        <w:numPr>
          <w:ilvl w:val="0"/>
          <w:numId w:val="6"/>
        </w:numPr>
        <w:tabs>
          <w:tab w:val="left" w:pos="0"/>
          <w:tab w:val="left" w:pos="709"/>
          <w:tab w:val="left" w:pos="993"/>
        </w:tabs>
        <w:spacing w:line="276" w:lineRule="auto"/>
        <w:ind w:left="0" w:firstLine="709"/>
        <w:jc w:val="both"/>
      </w:pPr>
      <w:r w:rsidRPr="00B641C3">
        <w:t>подрядчик;</w:t>
      </w:r>
    </w:p>
    <w:p w14:paraId="0A01D40D" w14:textId="77777777" w:rsidR="00DB687A" w:rsidRPr="00B641C3" w:rsidRDefault="00DB687A" w:rsidP="009A7CEB">
      <w:pPr>
        <w:pStyle w:val="a4"/>
        <w:numPr>
          <w:ilvl w:val="0"/>
          <w:numId w:val="6"/>
        </w:numPr>
        <w:tabs>
          <w:tab w:val="left" w:pos="0"/>
          <w:tab w:val="left" w:pos="709"/>
          <w:tab w:val="left" w:pos="993"/>
        </w:tabs>
        <w:spacing w:line="276" w:lineRule="auto"/>
        <w:ind w:left="0" w:firstLine="709"/>
        <w:jc w:val="both"/>
      </w:pPr>
      <w:r w:rsidRPr="00B641C3">
        <w:t>представитель объекта, в котором проводятся соревнования;</w:t>
      </w:r>
    </w:p>
    <w:p w14:paraId="0330BA3D" w14:textId="77777777" w:rsidR="00DB687A" w:rsidRPr="00B641C3" w:rsidRDefault="00DB687A" w:rsidP="009A7CEB">
      <w:pPr>
        <w:pStyle w:val="a4"/>
        <w:numPr>
          <w:ilvl w:val="0"/>
          <w:numId w:val="6"/>
        </w:numPr>
        <w:tabs>
          <w:tab w:val="left" w:pos="0"/>
          <w:tab w:val="left" w:pos="709"/>
          <w:tab w:val="left" w:pos="993"/>
        </w:tabs>
        <w:spacing w:line="276" w:lineRule="auto"/>
        <w:ind w:left="0" w:firstLine="709"/>
        <w:jc w:val="both"/>
      </w:pPr>
      <w:proofErr w:type="gramStart"/>
      <w:r w:rsidRPr="00B641C3">
        <w:t>главный</w:t>
      </w:r>
      <w:proofErr w:type="gramEnd"/>
      <w:r w:rsidRPr="00B641C3">
        <w:t xml:space="preserve"> судья соревнований;</w:t>
      </w:r>
    </w:p>
    <w:p w14:paraId="7F655C85" w14:textId="77777777" w:rsidR="00DB687A" w:rsidRPr="00B641C3" w:rsidRDefault="00DB687A" w:rsidP="009A7CEB">
      <w:pPr>
        <w:pStyle w:val="a4"/>
        <w:numPr>
          <w:ilvl w:val="0"/>
          <w:numId w:val="6"/>
        </w:numPr>
        <w:tabs>
          <w:tab w:val="left" w:pos="0"/>
          <w:tab w:val="left" w:pos="709"/>
          <w:tab w:val="left" w:pos="993"/>
        </w:tabs>
        <w:spacing w:line="276" w:lineRule="auto"/>
        <w:ind w:left="0" w:firstLine="709"/>
        <w:jc w:val="both"/>
      </w:pPr>
      <w:r w:rsidRPr="00B641C3">
        <w:t>главный секретарь соревнований;</w:t>
      </w:r>
    </w:p>
    <w:p w14:paraId="6E9B5A85" w14:textId="77777777" w:rsidR="00DB687A" w:rsidRPr="00B641C3" w:rsidRDefault="00DB687A" w:rsidP="009A7CEB">
      <w:pPr>
        <w:pStyle w:val="a4"/>
        <w:numPr>
          <w:ilvl w:val="0"/>
          <w:numId w:val="6"/>
        </w:numPr>
        <w:tabs>
          <w:tab w:val="left" w:pos="0"/>
          <w:tab w:val="left" w:pos="709"/>
          <w:tab w:val="left" w:pos="993"/>
        </w:tabs>
        <w:spacing w:line="276" w:lineRule="auto"/>
        <w:ind w:left="0" w:firstLine="709"/>
        <w:jc w:val="both"/>
      </w:pPr>
      <w:r w:rsidRPr="00B641C3">
        <w:t>заместитель главного судьи соревнований.</w:t>
      </w:r>
    </w:p>
    <w:p w14:paraId="58EC88FD" w14:textId="77777777" w:rsidR="00DB687A" w:rsidRPr="00B641C3" w:rsidRDefault="00DB687A" w:rsidP="00DB687A">
      <w:pPr>
        <w:pStyle w:val="a4"/>
        <w:tabs>
          <w:tab w:val="left" w:pos="0"/>
          <w:tab w:val="left" w:pos="993"/>
        </w:tabs>
        <w:spacing w:line="276" w:lineRule="auto"/>
        <w:ind w:left="0" w:firstLine="709"/>
        <w:jc w:val="both"/>
      </w:pPr>
      <w:r w:rsidRPr="00B641C3">
        <w:t>Состав организационного комитета может быть расширен при необходимости и на усмотрение организатора соревнований.</w:t>
      </w:r>
    </w:p>
    <w:p w14:paraId="055048AD" w14:textId="77777777" w:rsidR="00DB687A" w:rsidRPr="00B641C3" w:rsidRDefault="00DB687A" w:rsidP="00F97013">
      <w:pPr>
        <w:tabs>
          <w:tab w:val="left" w:pos="0"/>
          <w:tab w:val="left" w:pos="709"/>
          <w:tab w:val="left" w:pos="4103"/>
          <w:tab w:val="left" w:pos="5386"/>
          <w:tab w:val="left" w:pos="6726"/>
          <w:tab w:val="left" w:pos="7270"/>
          <w:tab w:val="left" w:pos="9141"/>
          <w:tab w:val="left" w:pos="10806"/>
        </w:tabs>
        <w:spacing w:line="276" w:lineRule="auto"/>
        <w:ind w:firstLine="709"/>
        <w:jc w:val="both"/>
        <w:rPr>
          <w:sz w:val="28"/>
          <w:szCs w:val="28"/>
        </w:rPr>
      </w:pPr>
      <w:r w:rsidRPr="00B641C3">
        <w:rPr>
          <w:sz w:val="28"/>
          <w:szCs w:val="28"/>
        </w:rPr>
        <w:t>Ответственность и обязанности о</w:t>
      </w:r>
      <w:r w:rsidR="00F97013" w:rsidRPr="00B641C3">
        <w:rPr>
          <w:sz w:val="28"/>
          <w:szCs w:val="28"/>
        </w:rPr>
        <w:t>рганизационн</w:t>
      </w:r>
      <w:r w:rsidRPr="00B641C3">
        <w:rPr>
          <w:sz w:val="28"/>
          <w:szCs w:val="28"/>
        </w:rPr>
        <w:t>ого</w:t>
      </w:r>
      <w:r w:rsidR="00F97013" w:rsidRPr="00B641C3">
        <w:rPr>
          <w:sz w:val="28"/>
          <w:szCs w:val="28"/>
        </w:rPr>
        <w:t xml:space="preserve"> комитет</w:t>
      </w:r>
      <w:r w:rsidRPr="00B641C3">
        <w:rPr>
          <w:sz w:val="28"/>
          <w:szCs w:val="28"/>
        </w:rPr>
        <w:t>а</w:t>
      </w:r>
      <w:r w:rsidR="00F97013" w:rsidRPr="00B641C3">
        <w:rPr>
          <w:sz w:val="28"/>
          <w:szCs w:val="28"/>
        </w:rPr>
        <w:t xml:space="preserve"> </w:t>
      </w:r>
      <w:r w:rsidRPr="00B641C3">
        <w:rPr>
          <w:sz w:val="28"/>
          <w:szCs w:val="28"/>
        </w:rPr>
        <w:t xml:space="preserve">определяются отдельным положением, утвержденным ОСФ. </w:t>
      </w:r>
    </w:p>
    <w:p w14:paraId="7400C480" w14:textId="77777777" w:rsidR="00F97013" w:rsidRPr="00B641C3" w:rsidRDefault="00942B68" w:rsidP="00F97013">
      <w:pPr>
        <w:tabs>
          <w:tab w:val="left" w:pos="0"/>
          <w:tab w:val="left" w:pos="709"/>
        </w:tabs>
        <w:spacing w:before="1" w:line="276" w:lineRule="auto"/>
        <w:ind w:firstLine="709"/>
        <w:jc w:val="both"/>
        <w:rPr>
          <w:sz w:val="28"/>
          <w:szCs w:val="28"/>
        </w:rPr>
      </w:pPr>
      <w:r w:rsidRPr="00B641C3">
        <w:rPr>
          <w:sz w:val="28"/>
          <w:szCs w:val="28"/>
        </w:rPr>
        <w:t xml:space="preserve">4.12. </w:t>
      </w:r>
      <w:r w:rsidR="00175EC7">
        <w:rPr>
          <w:sz w:val="28"/>
          <w:szCs w:val="28"/>
        </w:rPr>
        <w:t>Организатор соревнований</w:t>
      </w:r>
      <w:r w:rsidR="00F97013" w:rsidRPr="00B641C3">
        <w:rPr>
          <w:sz w:val="28"/>
          <w:szCs w:val="28"/>
        </w:rPr>
        <w:t xml:space="preserve"> назначает ведущего </w:t>
      </w:r>
      <w:r w:rsidR="00175EC7">
        <w:rPr>
          <w:sz w:val="28"/>
          <w:szCs w:val="28"/>
        </w:rPr>
        <w:t xml:space="preserve">и звукорежиссера </w:t>
      </w:r>
      <w:r w:rsidR="00F97013" w:rsidRPr="00B641C3">
        <w:rPr>
          <w:sz w:val="28"/>
          <w:szCs w:val="28"/>
        </w:rPr>
        <w:t xml:space="preserve">соревнований и обеспечивает его необходимой информацией. Ведущий соревнований работает под руководством главного судьи соревнований и </w:t>
      </w:r>
      <w:r w:rsidR="0062595C">
        <w:rPr>
          <w:sz w:val="28"/>
          <w:szCs w:val="28"/>
        </w:rPr>
        <w:t>организатора соревнований</w:t>
      </w:r>
      <w:r w:rsidR="00F97013" w:rsidRPr="00B641C3">
        <w:rPr>
          <w:sz w:val="28"/>
          <w:szCs w:val="28"/>
        </w:rPr>
        <w:t>.</w:t>
      </w:r>
    </w:p>
    <w:p w14:paraId="5C7F506B" w14:textId="77777777" w:rsidR="00F97013" w:rsidRPr="00B641C3" w:rsidRDefault="00F97013" w:rsidP="00F97013">
      <w:pPr>
        <w:tabs>
          <w:tab w:val="left" w:pos="0"/>
          <w:tab w:val="left" w:pos="709"/>
        </w:tabs>
        <w:spacing w:line="276" w:lineRule="auto"/>
        <w:ind w:firstLine="709"/>
        <w:jc w:val="both"/>
        <w:rPr>
          <w:sz w:val="28"/>
          <w:szCs w:val="28"/>
        </w:rPr>
      </w:pPr>
      <w:r w:rsidRPr="00B641C3">
        <w:rPr>
          <w:sz w:val="28"/>
          <w:szCs w:val="28"/>
        </w:rPr>
        <w:t>В обязанности ведущего соревнований входит:</w:t>
      </w:r>
    </w:p>
    <w:p w14:paraId="1B3D04B2" w14:textId="77777777" w:rsidR="00F97013" w:rsidRPr="00B641C3" w:rsidRDefault="00F97013" w:rsidP="009A7CEB">
      <w:pPr>
        <w:pStyle w:val="a4"/>
        <w:numPr>
          <w:ilvl w:val="0"/>
          <w:numId w:val="6"/>
        </w:numPr>
        <w:tabs>
          <w:tab w:val="left" w:pos="0"/>
          <w:tab w:val="left" w:pos="709"/>
          <w:tab w:val="left" w:pos="993"/>
        </w:tabs>
        <w:spacing w:line="276" w:lineRule="auto"/>
        <w:ind w:left="0" w:firstLine="709"/>
        <w:jc w:val="both"/>
      </w:pPr>
      <w:r w:rsidRPr="00B641C3">
        <w:t>объявление организатора соревнований, состава судейской коллегии;</w:t>
      </w:r>
    </w:p>
    <w:p w14:paraId="0EE9E2C1" w14:textId="77777777" w:rsidR="00F97013" w:rsidRPr="00B641C3" w:rsidRDefault="00F97013" w:rsidP="009A7CEB">
      <w:pPr>
        <w:pStyle w:val="a4"/>
        <w:numPr>
          <w:ilvl w:val="0"/>
          <w:numId w:val="6"/>
        </w:numPr>
        <w:tabs>
          <w:tab w:val="left" w:pos="0"/>
          <w:tab w:val="left" w:pos="709"/>
          <w:tab w:val="left" w:pos="993"/>
        </w:tabs>
        <w:spacing w:line="276" w:lineRule="auto"/>
        <w:ind w:left="0" w:firstLine="709"/>
        <w:jc w:val="both"/>
      </w:pPr>
      <w:r w:rsidRPr="00B641C3">
        <w:lastRenderedPageBreak/>
        <w:t>объявление начала очередного тура;</w:t>
      </w:r>
    </w:p>
    <w:p w14:paraId="3DACC188" w14:textId="77777777" w:rsidR="00F97013" w:rsidRPr="00B641C3" w:rsidRDefault="00F97013" w:rsidP="009A7CEB">
      <w:pPr>
        <w:pStyle w:val="a4"/>
        <w:numPr>
          <w:ilvl w:val="0"/>
          <w:numId w:val="6"/>
        </w:numPr>
        <w:tabs>
          <w:tab w:val="left" w:pos="0"/>
          <w:tab w:val="left" w:pos="709"/>
          <w:tab w:val="left" w:pos="993"/>
        </w:tabs>
        <w:spacing w:before="2" w:line="276" w:lineRule="auto"/>
        <w:ind w:left="0" w:firstLine="709"/>
        <w:jc w:val="both"/>
      </w:pPr>
      <w:r w:rsidRPr="00B641C3">
        <w:t>вызов на площадку пар (ансамблей) с объявлением номера захода;</w:t>
      </w:r>
    </w:p>
    <w:p w14:paraId="278959D2" w14:textId="77777777" w:rsidR="00F97013" w:rsidRPr="00B641C3" w:rsidRDefault="00F97013" w:rsidP="009A7CEB">
      <w:pPr>
        <w:pStyle w:val="a4"/>
        <w:numPr>
          <w:ilvl w:val="0"/>
          <w:numId w:val="6"/>
        </w:numPr>
        <w:tabs>
          <w:tab w:val="left" w:pos="0"/>
          <w:tab w:val="left" w:pos="709"/>
          <w:tab w:val="left" w:pos="993"/>
        </w:tabs>
        <w:spacing w:line="276" w:lineRule="auto"/>
        <w:ind w:left="0" w:firstLine="709"/>
        <w:jc w:val="both"/>
      </w:pPr>
      <w:r w:rsidRPr="00B641C3">
        <w:t>информирование спортсменов и зрителей о ходе соревнований.</w:t>
      </w:r>
    </w:p>
    <w:p w14:paraId="5B4797D7" w14:textId="77777777" w:rsidR="00F97013" w:rsidRPr="00C112C3" w:rsidRDefault="00F97013" w:rsidP="00F97013">
      <w:pPr>
        <w:tabs>
          <w:tab w:val="left" w:pos="0"/>
          <w:tab w:val="left" w:pos="709"/>
        </w:tabs>
        <w:spacing w:line="276" w:lineRule="auto"/>
        <w:ind w:firstLine="709"/>
        <w:jc w:val="both"/>
        <w:rPr>
          <w:sz w:val="28"/>
          <w:szCs w:val="28"/>
        </w:rPr>
      </w:pPr>
      <w:r w:rsidRPr="00C112C3">
        <w:rPr>
          <w:sz w:val="28"/>
          <w:szCs w:val="28"/>
        </w:rPr>
        <w:t>При вызове пар на площадку в финале ведущим объявляются: номера пар в порядке возрастания</w:t>
      </w:r>
      <w:r w:rsidR="00C112C3" w:rsidRPr="00C112C3">
        <w:rPr>
          <w:sz w:val="28"/>
          <w:szCs w:val="28"/>
        </w:rPr>
        <w:t>.</w:t>
      </w:r>
      <w:r w:rsidRPr="00C112C3">
        <w:rPr>
          <w:sz w:val="28"/>
          <w:szCs w:val="28"/>
        </w:rPr>
        <w:t xml:space="preserve"> Никакими способами к паре не должен привлекаться специальный интерес.</w:t>
      </w:r>
      <w:r w:rsidR="0062595C">
        <w:rPr>
          <w:sz w:val="28"/>
          <w:szCs w:val="28"/>
        </w:rPr>
        <w:t xml:space="preserve"> </w:t>
      </w:r>
      <w:r w:rsidR="0062595C" w:rsidRPr="0062595C">
        <w:rPr>
          <w:sz w:val="28"/>
          <w:szCs w:val="28"/>
        </w:rPr>
        <w:t xml:space="preserve">Дополнительная информация о паре может быть озвучена ведущим по согласованию с </w:t>
      </w:r>
      <w:r w:rsidR="0062595C">
        <w:rPr>
          <w:sz w:val="28"/>
          <w:szCs w:val="28"/>
        </w:rPr>
        <w:t xml:space="preserve">организатором соревнований и </w:t>
      </w:r>
      <w:r w:rsidR="0062595C" w:rsidRPr="0062595C">
        <w:rPr>
          <w:sz w:val="28"/>
          <w:szCs w:val="28"/>
        </w:rPr>
        <w:t>главным судьей.</w:t>
      </w:r>
    </w:p>
    <w:p w14:paraId="6499090A" w14:textId="2570DDF9" w:rsidR="003F4989" w:rsidRPr="00C112C3" w:rsidRDefault="00F97013" w:rsidP="003F4989">
      <w:pPr>
        <w:tabs>
          <w:tab w:val="left" w:pos="0"/>
          <w:tab w:val="left" w:pos="709"/>
        </w:tabs>
        <w:spacing w:line="276" w:lineRule="auto"/>
        <w:ind w:firstLine="709"/>
        <w:jc w:val="both"/>
        <w:rPr>
          <w:sz w:val="28"/>
          <w:szCs w:val="28"/>
        </w:rPr>
      </w:pPr>
      <w:r w:rsidRPr="00C112C3">
        <w:rPr>
          <w:sz w:val="28"/>
          <w:szCs w:val="28"/>
        </w:rPr>
        <w:t>В спортивных дисциплинах «секвей – европейская программа» и «секвей – латиноамериканская программа» при вызове пары на площадку в финале ведущи</w:t>
      </w:r>
      <w:r w:rsidR="00942B68" w:rsidRPr="00C112C3">
        <w:rPr>
          <w:sz w:val="28"/>
          <w:szCs w:val="28"/>
        </w:rPr>
        <w:t>й</w:t>
      </w:r>
      <w:r w:rsidRPr="00C112C3">
        <w:rPr>
          <w:sz w:val="28"/>
          <w:szCs w:val="28"/>
        </w:rPr>
        <w:t xml:space="preserve"> объявля</w:t>
      </w:r>
      <w:r w:rsidR="00942B68" w:rsidRPr="00C112C3">
        <w:rPr>
          <w:sz w:val="28"/>
          <w:szCs w:val="28"/>
        </w:rPr>
        <w:t>ет</w:t>
      </w:r>
      <w:r w:rsidRPr="00C112C3">
        <w:rPr>
          <w:sz w:val="28"/>
          <w:szCs w:val="28"/>
        </w:rPr>
        <w:t xml:space="preserve">: </w:t>
      </w:r>
      <w:r w:rsidR="003F4989" w:rsidRPr="00C112C3">
        <w:rPr>
          <w:sz w:val="28"/>
          <w:szCs w:val="28"/>
        </w:rPr>
        <w:t>номер пары в порядке жеребь</w:t>
      </w:r>
      <w:r w:rsidR="00797F91">
        <w:rPr>
          <w:sz w:val="28"/>
          <w:szCs w:val="28"/>
        </w:rPr>
        <w:t>е</w:t>
      </w:r>
      <w:r w:rsidR="003F4989" w:rsidRPr="00C112C3">
        <w:rPr>
          <w:sz w:val="28"/>
          <w:szCs w:val="28"/>
        </w:rPr>
        <w:t>вки.</w:t>
      </w:r>
      <w:r w:rsidRPr="00C112C3">
        <w:rPr>
          <w:sz w:val="28"/>
          <w:szCs w:val="28"/>
        </w:rPr>
        <w:t xml:space="preserve"> </w:t>
      </w:r>
      <w:bookmarkStart w:id="7" w:name="_Hlk116579837"/>
      <w:r w:rsidR="003F4989" w:rsidRPr="00C112C3">
        <w:rPr>
          <w:sz w:val="28"/>
          <w:szCs w:val="28"/>
        </w:rPr>
        <w:t xml:space="preserve">Дополнительная информация о паре может быть озвучена ведущим по согласованию </w:t>
      </w:r>
      <w:r w:rsidR="0062595C" w:rsidRPr="0062595C">
        <w:rPr>
          <w:sz w:val="28"/>
          <w:szCs w:val="28"/>
        </w:rPr>
        <w:t xml:space="preserve">с </w:t>
      </w:r>
      <w:r w:rsidR="0062595C">
        <w:rPr>
          <w:sz w:val="28"/>
          <w:szCs w:val="28"/>
        </w:rPr>
        <w:t xml:space="preserve">организатором соревнований и </w:t>
      </w:r>
      <w:r w:rsidR="003F4989" w:rsidRPr="00C112C3">
        <w:rPr>
          <w:sz w:val="28"/>
          <w:szCs w:val="28"/>
        </w:rPr>
        <w:t>главным судьей.</w:t>
      </w:r>
      <w:bookmarkEnd w:id="7"/>
    </w:p>
    <w:p w14:paraId="5DFCC116" w14:textId="77777777" w:rsidR="003F4989" w:rsidRPr="00C112C3" w:rsidRDefault="003F4989" w:rsidP="003F4989">
      <w:pPr>
        <w:tabs>
          <w:tab w:val="left" w:pos="0"/>
          <w:tab w:val="left" w:pos="709"/>
        </w:tabs>
        <w:spacing w:line="276" w:lineRule="auto"/>
        <w:ind w:firstLine="709"/>
        <w:jc w:val="both"/>
        <w:rPr>
          <w:sz w:val="28"/>
          <w:szCs w:val="28"/>
        </w:rPr>
      </w:pPr>
      <w:r w:rsidRPr="00C112C3">
        <w:rPr>
          <w:sz w:val="28"/>
          <w:szCs w:val="28"/>
        </w:rPr>
        <w:t>До начала награждения запрещается объявлять информацию об успехах пары (ансамбля) в предыдущих соревнованиях. При награждении объявляются номер пары, фамилии и имена спортсменов, город, спортивная организация, тренеры пары по согласованию с главным судьей.</w:t>
      </w:r>
    </w:p>
    <w:p w14:paraId="44885DE1" w14:textId="77777777" w:rsidR="003F4989" w:rsidRPr="00C112C3" w:rsidRDefault="003F4989" w:rsidP="003F4989">
      <w:pPr>
        <w:tabs>
          <w:tab w:val="left" w:pos="0"/>
          <w:tab w:val="left" w:pos="709"/>
        </w:tabs>
        <w:spacing w:line="276" w:lineRule="auto"/>
        <w:ind w:firstLine="709"/>
        <w:jc w:val="both"/>
        <w:rPr>
          <w:sz w:val="28"/>
          <w:szCs w:val="28"/>
        </w:rPr>
      </w:pPr>
      <w:r w:rsidRPr="00C112C3">
        <w:rPr>
          <w:sz w:val="28"/>
          <w:szCs w:val="28"/>
        </w:rPr>
        <w:t>4.13. Регистрационно-счетная комиссия соревнований (далее – РСК).</w:t>
      </w:r>
    </w:p>
    <w:p w14:paraId="3E86685D" w14:textId="77777777" w:rsidR="003F4989" w:rsidRPr="00C112C3" w:rsidRDefault="003F4989" w:rsidP="003F4989">
      <w:pPr>
        <w:tabs>
          <w:tab w:val="left" w:pos="0"/>
          <w:tab w:val="left" w:pos="709"/>
        </w:tabs>
        <w:spacing w:line="276" w:lineRule="auto"/>
        <w:ind w:firstLine="709"/>
        <w:jc w:val="both"/>
        <w:rPr>
          <w:sz w:val="28"/>
          <w:szCs w:val="28"/>
        </w:rPr>
      </w:pPr>
      <w:r w:rsidRPr="00C112C3">
        <w:rPr>
          <w:sz w:val="28"/>
          <w:szCs w:val="28"/>
        </w:rPr>
        <w:t>В состав РСК могут входить: Председатель РСК, заместитель Председателя РСК по регистрации (руководитель регистрационной группы), заместитель Председателя РСК по подсчету результатов (при работе на бумажных носителях), и заместитель Председателя РСК по работе с линейными судьями (при использовании электронных устройств).</w:t>
      </w:r>
    </w:p>
    <w:p w14:paraId="455E99A4" w14:textId="77777777" w:rsidR="003F4989" w:rsidRPr="00C112C3" w:rsidRDefault="003F4989" w:rsidP="003F4989">
      <w:pPr>
        <w:tabs>
          <w:tab w:val="left" w:pos="0"/>
          <w:tab w:val="left" w:pos="709"/>
        </w:tabs>
        <w:spacing w:line="276" w:lineRule="auto"/>
        <w:ind w:firstLine="709"/>
        <w:jc w:val="both"/>
        <w:rPr>
          <w:sz w:val="28"/>
          <w:szCs w:val="28"/>
        </w:rPr>
      </w:pPr>
      <w:r w:rsidRPr="00C112C3">
        <w:rPr>
          <w:sz w:val="28"/>
          <w:szCs w:val="28"/>
        </w:rPr>
        <w:t>Состав РСК утверждается Председателем РСК по согласованию с организатором соревнования.</w:t>
      </w:r>
    </w:p>
    <w:p w14:paraId="59390AF5" w14:textId="77777777" w:rsidR="00F97013" w:rsidRPr="00C112C3" w:rsidRDefault="00F97013" w:rsidP="003F4989">
      <w:pPr>
        <w:tabs>
          <w:tab w:val="left" w:pos="0"/>
          <w:tab w:val="left" w:pos="709"/>
        </w:tabs>
        <w:spacing w:line="276" w:lineRule="auto"/>
        <w:ind w:firstLine="709"/>
        <w:jc w:val="both"/>
        <w:rPr>
          <w:sz w:val="28"/>
          <w:szCs w:val="28"/>
        </w:rPr>
      </w:pPr>
      <w:r w:rsidRPr="00C112C3">
        <w:rPr>
          <w:sz w:val="28"/>
          <w:szCs w:val="28"/>
        </w:rPr>
        <w:t>В обязанности РСК соревнований входит:</w:t>
      </w:r>
    </w:p>
    <w:p w14:paraId="7C6645CC" w14:textId="77777777" w:rsidR="00F97013" w:rsidRPr="00C112C3" w:rsidRDefault="00F97013" w:rsidP="009A7CEB">
      <w:pPr>
        <w:pStyle w:val="a4"/>
        <w:numPr>
          <w:ilvl w:val="0"/>
          <w:numId w:val="6"/>
        </w:numPr>
        <w:tabs>
          <w:tab w:val="left" w:pos="0"/>
          <w:tab w:val="left" w:pos="709"/>
          <w:tab w:val="left" w:pos="993"/>
        </w:tabs>
        <w:spacing w:line="276" w:lineRule="auto"/>
        <w:ind w:left="0" w:firstLine="709"/>
        <w:jc w:val="both"/>
      </w:pPr>
      <w:r w:rsidRPr="00C112C3">
        <w:t>регистрация участников соревнований;</w:t>
      </w:r>
    </w:p>
    <w:p w14:paraId="7A90996B" w14:textId="77777777" w:rsidR="00F97013" w:rsidRPr="00C112C3" w:rsidRDefault="003F4989" w:rsidP="009A7CEB">
      <w:pPr>
        <w:pStyle w:val="a4"/>
        <w:numPr>
          <w:ilvl w:val="0"/>
          <w:numId w:val="6"/>
        </w:numPr>
        <w:tabs>
          <w:tab w:val="left" w:pos="0"/>
          <w:tab w:val="left" w:pos="709"/>
          <w:tab w:val="left" w:pos="993"/>
        </w:tabs>
        <w:spacing w:line="276" w:lineRule="auto"/>
        <w:ind w:left="0" w:firstLine="709"/>
        <w:jc w:val="both"/>
      </w:pPr>
      <w:r w:rsidRPr="00C112C3">
        <w:t>проведение</w:t>
      </w:r>
      <w:r w:rsidR="00F97013" w:rsidRPr="00C112C3">
        <w:t xml:space="preserve"> комиссии по допуску к соревнованиям во взаимодействии с главной судейской коллегией;</w:t>
      </w:r>
    </w:p>
    <w:p w14:paraId="185A96E2" w14:textId="77777777" w:rsidR="00F97013" w:rsidRPr="00C112C3" w:rsidRDefault="00F97013" w:rsidP="009A7CEB">
      <w:pPr>
        <w:pStyle w:val="a4"/>
        <w:numPr>
          <w:ilvl w:val="0"/>
          <w:numId w:val="6"/>
        </w:numPr>
        <w:tabs>
          <w:tab w:val="left" w:pos="0"/>
          <w:tab w:val="left" w:pos="709"/>
          <w:tab w:val="left" w:pos="993"/>
        </w:tabs>
        <w:spacing w:line="276" w:lineRule="auto"/>
        <w:ind w:left="0" w:firstLine="709"/>
        <w:jc w:val="both"/>
      </w:pPr>
      <w:r w:rsidRPr="00C112C3">
        <w:t xml:space="preserve">предварительное и фактическое составление расписания соревнований (программы соревнований) и утверждение его у </w:t>
      </w:r>
      <w:r w:rsidR="0062595C">
        <w:t xml:space="preserve">организатора </w:t>
      </w:r>
      <w:r w:rsidR="0062595C" w:rsidRPr="00C112C3">
        <w:t xml:space="preserve">соревнований </w:t>
      </w:r>
      <w:r w:rsidR="0062595C">
        <w:t xml:space="preserve">и </w:t>
      </w:r>
      <w:r w:rsidRPr="00C112C3">
        <w:t>главного судьи;</w:t>
      </w:r>
    </w:p>
    <w:p w14:paraId="665B1D10" w14:textId="77777777" w:rsidR="00F97013" w:rsidRPr="00C112C3" w:rsidRDefault="00F97013" w:rsidP="009A7CEB">
      <w:pPr>
        <w:pStyle w:val="a4"/>
        <w:numPr>
          <w:ilvl w:val="0"/>
          <w:numId w:val="6"/>
        </w:numPr>
        <w:tabs>
          <w:tab w:val="left" w:pos="0"/>
          <w:tab w:val="left" w:pos="709"/>
          <w:tab w:val="left" w:pos="993"/>
        </w:tabs>
        <w:spacing w:line="276" w:lineRule="auto"/>
        <w:ind w:left="0" w:firstLine="709"/>
        <w:jc w:val="both"/>
      </w:pPr>
      <w:r w:rsidRPr="00C112C3">
        <w:t>обеспечение выдачи</w:t>
      </w:r>
      <w:r w:rsidR="003F4989" w:rsidRPr="00C112C3">
        <w:t xml:space="preserve"> главному судье соревнований </w:t>
      </w:r>
      <w:r w:rsidRPr="00C112C3">
        <w:t>предварительных и итоговых результатов соревнований;</w:t>
      </w:r>
    </w:p>
    <w:p w14:paraId="5076DB28" w14:textId="77777777" w:rsidR="00F97013" w:rsidRPr="00C112C3" w:rsidRDefault="00F97013" w:rsidP="009A7CEB">
      <w:pPr>
        <w:pStyle w:val="a4"/>
        <w:numPr>
          <w:ilvl w:val="0"/>
          <w:numId w:val="6"/>
        </w:numPr>
        <w:tabs>
          <w:tab w:val="left" w:pos="0"/>
          <w:tab w:val="left" w:pos="709"/>
          <w:tab w:val="left" w:pos="993"/>
        </w:tabs>
        <w:spacing w:line="276" w:lineRule="auto"/>
        <w:ind w:left="0" w:firstLine="709"/>
        <w:jc w:val="both"/>
      </w:pPr>
      <w:r w:rsidRPr="00C112C3">
        <w:t>подведение итогового протокола соревнований.</w:t>
      </w:r>
    </w:p>
    <w:p w14:paraId="7AC28065" w14:textId="77777777" w:rsidR="00267EDF" w:rsidRPr="00C112C3" w:rsidRDefault="00267EDF" w:rsidP="00267EDF">
      <w:pPr>
        <w:pStyle w:val="a7"/>
        <w:tabs>
          <w:tab w:val="left" w:pos="709"/>
        </w:tabs>
        <w:spacing w:line="276" w:lineRule="auto"/>
        <w:ind w:left="0" w:firstLine="709"/>
        <w:jc w:val="both"/>
        <w:rPr>
          <w:sz w:val="28"/>
          <w:szCs w:val="28"/>
        </w:rPr>
      </w:pPr>
      <w:r w:rsidRPr="00C112C3">
        <w:rPr>
          <w:sz w:val="28"/>
          <w:szCs w:val="28"/>
        </w:rPr>
        <w:t>4.14. Порядок работы членов РСК соревнований определяется отдельным положением, утвержденным ОСФ.</w:t>
      </w:r>
    </w:p>
    <w:p w14:paraId="12C48DFE" w14:textId="77777777" w:rsidR="003F4989" w:rsidRPr="00C112C3" w:rsidRDefault="00267EDF" w:rsidP="003F4989">
      <w:pPr>
        <w:pStyle w:val="a4"/>
        <w:tabs>
          <w:tab w:val="left" w:pos="0"/>
          <w:tab w:val="left" w:pos="993"/>
        </w:tabs>
        <w:spacing w:line="276" w:lineRule="auto"/>
        <w:ind w:left="0" w:firstLine="709"/>
        <w:jc w:val="both"/>
      </w:pPr>
      <w:r w:rsidRPr="00C112C3">
        <w:t xml:space="preserve">4.15. </w:t>
      </w:r>
      <w:r w:rsidR="003F4989" w:rsidRPr="00C112C3">
        <w:t xml:space="preserve">Комиссия по допуску и регистрация участников может проходить в электронном виде </w:t>
      </w:r>
      <w:r w:rsidR="000F08CF" w:rsidRPr="00C112C3">
        <w:t xml:space="preserve"> (онлайн) </w:t>
      </w:r>
      <w:r w:rsidR="003F4989" w:rsidRPr="00C112C3">
        <w:t xml:space="preserve">на официальном сайте ОСФ. В этом случае </w:t>
      </w:r>
      <w:r w:rsidR="003F4989" w:rsidRPr="00C112C3">
        <w:lastRenderedPageBreak/>
        <w:t>спортсмены предоставляют электронные копии документов</w:t>
      </w:r>
      <w:r w:rsidR="00FA399C" w:rsidRPr="00C112C3">
        <w:t xml:space="preserve"> в следующем порядке:</w:t>
      </w:r>
    </w:p>
    <w:p w14:paraId="198800F3" w14:textId="77777777" w:rsidR="00FA399C" w:rsidRPr="00696989" w:rsidRDefault="00FA399C" w:rsidP="00696989">
      <w:pPr>
        <w:pStyle w:val="a4"/>
        <w:numPr>
          <w:ilvl w:val="0"/>
          <w:numId w:val="6"/>
        </w:numPr>
        <w:tabs>
          <w:tab w:val="left" w:pos="0"/>
          <w:tab w:val="left" w:pos="709"/>
          <w:tab w:val="left" w:pos="993"/>
        </w:tabs>
        <w:spacing w:line="276" w:lineRule="auto"/>
        <w:ind w:left="0" w:firstLine="709"/>
        <w:jc w:val="both"/>
      </w:pPr>
      <w:r w:rsidRPr="00696989">
        <w:t xml:space="preserve">заявка </w:t>
      </w:r>
      <w:r w:rsidRPr="00C112C3">
        <w:t xml:space="preserve">на участие, по соответствующей форме (электронная копия подается </w:t>
      </w:r>
      <w:r w:rsidR="00267EDF" w:rsidRPr="00C112C3">
        <w:t xml:space="preserve">официальным </w:t>
      </w:r>
      <w:r w:rsidRPr="00C112C3">
        <w:t>представителем РСФ);</w:t>
      </w:r>
    </w:p>
    <w:p w14:paraId="11991C2F" w14:textId="77777777" w:rsidR="00FA399C" w:rsidRPr="00696989" w:rsidRDefault="00FA399C" w:rsidP="00696989">
      <w:pPr>
        <w:pStyle w:val="a4"/>
        <w:numPr>
          <w:ilvl w:val="0"/>
          <w:numId w:val="6"/>
        </w:numPr>
        <w:tabs>
          <w:tab w:val="left" w:pos="0"/>
          <w:tab w:val="left" w:pos="709"/>
          <w:tab w:val="left" w:pos="993"/>
        </w:tabs>
        <w:spacing w:line="276" w:lineRule="auto"/>
        <w:ind w:left="0" w:firstLine="709"/>
        <w:jc w:val="both"/>
      </w:pPr>
      <w:r w:rsidRPr="00696989">
        <w:t xml:space="preserve">полис страхования жизни и здоровья от несчастных случаев (данные подаются заранее в базу данных спортсменов);       </w:t>
      </w:r>
    </w:p>
    <w:p w14:paraId="39DAE980" w14:textId="77777777" w:rsidR="00FA399C" w:rsidRPr="00696989" w:rsidRDefault="00FA399C" w:rsidP="00696989">
      <w:pPr>
        <w:pStyle w:val="a4"/>
        <w:numPr>
          <w:ilvl w:val="0"/>
          <w:numId w:val="6"/>
        </w:numPr>
        <w:tabs>
          <w:tab w:val="left" w:pos="0"/>
          <w:tab w:val="left" w:pos="709"/>
          <w:tab w:val="left" w:pos="993"/>
        </w:tabs>
        <w:spacing w:line="276" w:lineRule="auto"/>
        <w:ind w:left="0" w:firstLine="709"/>
        <w:jc w:val="both"/>
      </w:pPr>
      <w:r w:rsidRPr="00696989">
        <w:t>полис обязательного медицинского страхования (</w:t>
      </w:r>
      <w:r w:rsidRPr="00C112C3">
        <w:t>электронная копия подается спортсменом</w:t>
      </w:r>
      <w:r w:rsidRPr="00696989">
        <w:t>);</w:t>
      </w:r>
    </w:p>
    <w:p w14:paraId="1E3CB6B5" w14:textId="2E581158" w:rsidR="00FA399C" w:rsidRPr="00C112C3" w:rsidRDefault="00FA399C" w:rsidP="00696989">
      <w:pPr>
        <w:pStyle w:val="a4"/>
        <w:numPr>
          <w:ilvl w:val="0"/>
          <w:numId w:val="6"/>
        </w:numPr>
        <w:tabs>
          <w:tab w:val="left" w:pos="0"/>
          <w:tab w:val="left" w:pos="709"/>
          <w:tab w:val="left" w:pos="993"/>
        </w:tabs>
        <w:spacing w:line="276" w:lineRule="auto"/>
        <w:ind w:left="0" w:firstLine="709"/>
        <w:jc w:val="both"/>
      </w:pPr>
      <w:r w:rsidRPr="00C112C3">
        <w:t>соответствующее медицинское заключение (электронная копия подается спортсменом, в случае если информация о медицинском допуске не внесена в заявку)</w:t>
      </w:r>
      <w:r w:rsidR="00696989">
        <w:t>;</w:t>
      </w:r>
    </w:p>
    <w:p w14:paraId="1A3A041D" w14:textId="77777777" w:rsidR="00FA399C" w:rsidRDefault="00FA399C" w:rsidP="00696989">
      <w:pPr>
        <w:pStyle w:val="a4"/>
        <w:numPr>
          <w:ilvl w:val="0"/>
          <w:numId w:val="6"/>
        </w:numPr>
        <w:tabs>
          <w:tab w:val="left" w:pos="0"/>
          <w:tab w:val="left" w:pos="709"/>
          <w:tab w:val="left" w:pos="993"/>
        </w:tabs>
        <w:spacing w:line="276" w:lineRule="auto"/>
        <w:ind w:left="0" w:firstLine="709"/>
        <w:jc w:val="both"/>
      </w:pPr>
      <w:r w:rsidRPr="00C112C3">
        <w:t>Сертификат РУСАДА (</w:t>
      </w:r>
      <w:r w:rsidRPr="00696989">
        <w:t>данные подаются заранее в базу данных спортсменов</w:t>
      </w:r>
      <w:r w:rsidRPr="00C112C3">
        <w:t>).</w:t>
      </w:r>
    </w:p>
    <w:p w14:paraId="3EBC9584" w14:textId="77777777" w:rsidR="0062595C" w:rsidRPr="00C112C3" w:rsidRDefault="0062595C" w:rsidP="0062595C">
      <w:pPr>
        <w:pStyle w:val="a7"/>
        <w:widowControl/>
        <w:autoSpaceDE/>
        <w:autoSpaceDN/>
        <w:ind w:left="0" w:firstLine="709"/>
        <w:jc w:val="both"/>
        <w:rPr>
          <w:sz w:val="28"/>
          <w:szCs w:val="28"/>
        </w:rPr>
      </w:pPr>
      <w:r w:rsidRPr="0062595C">
        <w:rPr>
          <w:sz w:val="28"/>
          <w:szCs w:val="28"/>
        </w:rPr>
        <w:t>4.1</w:t>
      </w:r>
      <w:r>
        <w:rPr>
          <w:sz w:val="28"/>
          <w:szCs w:val="28"/>
        </w:rPr>
        <w:t>6</w:t>
      </w:r>
      <w:r w:rsidRPr="0062595C">
        <w:rPr>
          <w:sz w:val="28"/>
          <w:szCs w:val="28"/>
        </w:rPr>
        <w:t xml:space="preserve">. Порядок </w:t>
      </w:r>
      <w:r>
        <w:rPr>
          <w:sz w:val="28"/>
          <w:szCs w:val="28"/>
        </w:rPr>
        <w:t>проведения к</w:t>
      </w:r>
      <w:r w:rsidRPr="0062595C">
        <w:rPr>
          <w:sz w:val="28"/>
          <w:szCs w:val="28"/>
        </w:rPr>
        <w:t>омисси</w:t>
      </w:r>
      <w:r>
        <w:rPr>
          <w:sz w:val="28"/>
          <w:szCs w:val="28"/>
        </w:rPr>
        <w:t>и</w:t>
      </w:r>
      <w:r w:rsidRPr="0062595C">
        <w:rPr>
          <w:sz w:val="28"/>
          <w:szCs w:val="28"/>
        </w:rPr>
        <w:t xml:space="preserve"> по допуску и регистраци</w:t>
      </w:r>
      <w:r>
        <w:rPr>
          <w:sz w:val="28"/>
          <w:szCs w:val="28"/>
        </w:rPr>
        <w:t>и</w:t>
      </w:r>
      <w:r w:rsidRPr="0062595C">
        <w:rPr>
          <w:sz w:val="28"/>
          <w:szCs w:val="28"/>
        </w:rPr>
        <w:t xml:space="preserve"> участников</w:t>
      </w:r>
      <w:r>
        <w:rPr>
          <w:sz w:val="28"/>
          <w:szCs w:val="28"/>
        </w:rPr>
        <w:t xml:space="preserve"> </w:t>
      </w:r>
      <w:r w:rsidRPr="0062595C">
        <w:rPr>
          <w:sz w:val="28"/>
          <w:szCs w:val="28"/>
        </w:rPr>
        <w:t>определяется отдельным положением, утвержденным ОСФ.</w:t>
      </w:r>
    </w:p>
    <w:p w14:paraId="63C0BFA5" w14:textId="77777777" w:rsidR="007206BA" w:rsidRDefault="007206BA" w:rsidP="007206BA">
      <w:pPr>
        <w:pStyle w:val="a4"/>
        <w:tabs>
          <w:tab w:val="left" w:pos="0"/>
          <w:tab w:val="left" w:pos="1276"/>
        </w:tabs>
        <w:spacing w:line="276" w:lineRule="auto"/>
        <w:ind w:left="0" w:firstLine="709"/>
        <w:jc w:val="both"/>
      </w:pPr>
      <w:r w:rsidRPr="00C112C3">
        <w:t>4.1</w:t>
      </w:r>
      <w:r w:rsidR="0062595C">
        <w:t>7</w:t>
      </w:r>
      <w:r w:rsidRPr="00C112C3">
        <w:t>. Расходы по командированию (проезд, питание, размещение и страхование) участников соревнований обеспечива</w:t>
      </w:r>
      <w:r w:rsidR="00FA399C" w:rsidRPr="00C112C3">
        <w:t>ют командирующие их организации, если иное не указано в Положении (регламенте) о соревновании.</w:t>
      </w:r>
    </w:p>
    <w:p w14:paraId="7484FCD9" w14:textId="77777777" w:rsidR="00881110" w:rsidRPr="007206BA" w:rsidRDefault="00881110" w:rsidP="007206BA">
      <w:pPr>
        <w:pStyle w:val="a4"/>
        <w:tabs>
          <w:tab w:val="left" w:pos="0"/>
          <w:tab w:val="left" w:pos="1276"/>
        </w:tabs>
        <w:spacing w:line="276" w:lineRule="auto"/>
        <w:ind w:left="0" w:firstLine="709"/>
        <w:jc w:val="both"/>
        <w:rPr>
          <w:color w:val="0070C0"/>
        </w:rPr>
      </w:pPr>
    </w:p>
    <w:bookmarkEnd w:id="6"/>
    <w:p w14:paraId="2CE4FDDB" w14:textId="77777777" w:rsidR="00F27533" w:rsidRPr="00121B44" w:rsidRDefault="00F27533" w:rsidP="009A7CEB">
      <w:pPr>
        <w:pStyle w:val="a4"/>
        <w:numPr>
          <w:ilvl w:val="0"/>
          <w:numId w:val="77"/>
        </w:numPr>
        <w:tabs>
          <w:tab w:val="left" w:pos="284"/>
        </w:tabs>
        <w:spacing w:line="276" w:lineRule="auto"/>
        <w:jc w:val="center"/>
      </w:pPr>
      <w:r w:rsidRPr="00121B44">
        <w:t>ПОРЯДОК ПРОВЕДЕНИЯ СОРЕВНОВАНИЙ</w:t>
      </w:r>
    </w:p>
    <w:p w14:paraId="67EB791F" w14:textId="77777777" w:rsidR="00F27533" w:rsidRPr="00121B44" w:rsidRDefault="00F27533" w:rsidP="00DA1983">
      <w:pPr>
        <w:pStyle w:val="a4"/>
        <w:tabs>
          <w:tab w:val="left" w:pos="709"/>
        </w:tabs>
        <w:spacing w:line="276" w:lineRule="auto"/>
        <w:ind w:left="675" w:firstLine="0"/>
      </w:pPr>
    </w:p>
    <w:p w14:paraId="4F928DCD" w14:textId="77777777" w:rsidR="0007376A" w:rsidRPr="00C112C3" w:rsidRDefault="00FA399C" w:rsidP="00FA399C">
      <w:pPr>
        <w:pStyle w:val="a4"/>
        <w:tabs>
          <w:tab w:val="left" w:pos="-142"/>
          <w:tab w:val="left" w:pos="0"/>
          <w:tab w:val="left" w:pos="426"/>
          <w:tab w:val="left" w:pos="567"/>
        </w:tabs>
        <w:spacing w:line="276" w:lineRule="auto"/>
        <w:ind w:left="0" w:firstLine="709"/>
      </w:pPr>
      <w:r w:rsidRPr="00C112C3">
        <w:t xml:space="preserve">5.1. </w:t>
      </w:r>
      <w:r w:rsidR="0007376A" w:rsidRPr="00C112C3">
        <w:t>Программа соревнований.</w:t>
      </w:r>
    </w:p>
    <w:p w14:paraId="4456CEC2" w14:textId="77777777" w:rsidR="0007376A" w:rsidRPr="00C112C3" w:rsidRDefault="007201DA" w:rsidP="002A2F48">
      <w:pPr>
        <w:tabs>
          <w:tab w:val="left" w:pos="709"/>
        </w:tabs>
        <w:spacing w:line="276" w:lineRule="auto"/>
        <w:ind w:firstLine="709"/>
        <w:jc w:val="both"/>
        <w:rPr>
          <w:sz w:val="28"/>
          <w:szCs w:val="28"/>
        </w:rPr>
      </w:pPr>
      <w:r w:rsidRPr="00C112C3">
        <w:rPr>
          <w:sz w:val="28"/>
          <w:szCs w:val="28"/>
        </w:rPr>
        <w:t>5.1.1</w:t>
      </w:r>
      <w:proofErr w:type="gramStart"/>
      <w:r w:rsidRPr="00C112C3">
        <w:rPr>
          <w:sz w:val="28"/>
          <w:szCs w:val="28"/>
        </w:rPr>
        <w:t xml:space="preserve"> </w:t>
      </w:r>
      <w:r w:rsidR="0007376A" w:rsidRPr="00C112C3">
        <w:rPr>
          <w:sz w:val="28"/>
          <w:szCs w:val="28"/>
        </w:rPr>
        <w:t>В</w:t>
      </w:r>
      <w:proofErr w:type="gramEnd"/>
      <w:r w:rsidR="0007376A" w:rsidRPr="00C112C3">
        <w:rPr>
          <w:sz w:val="28"/>
          <w:szCs w:val="28"/>
        </w:rPr>
        <w:t xml:space="preserve"> зависимости от количества зарегистрированных участников соревнование (соревнование пар) разбивается на туры. Соревнование состоит из отборочных туров</w:t>
      </w:r>
      <w:r w:rsidR="00926507" w:rsidRPr="00C112C3">
        <w:rPr>
          <w:sz w:val="28"/>
          <w:szCs w:val="28"/>
        </w:rPr>
        <w:t>, полуфинала</w:t>
      </w:r>
      <w:r w:rsidR="00FA399C" w:rsidRPr="00C112C3">
        <w:rPr>
          <w:sz w:val="28"/>
          <w:szCs w:val="28"/>
        </w:rPr>
        <w:t>, малого финала</w:t>
      </w:r>
      <w:r w:rsidR="00926507" w:rsidRPr="00C112C3">
        <w:rPr>
          <w:sz w:val="28"/>
          <w:szCs w:val="28"/>
        </w:rPr>
        <w:t xml:space="preserve"> </w:t>
      </w:r>
      <w:r w:rsidR="0007376A" w:rsidRPr="00C112C3">
        <w:rPr>
          <w:sz w:val="28"/>
          <w:szCs w:val="28"/>
        </w:rPr>
        <w:t>и финала.</w:t>
      </w:r>
    </w:p>
    <w:p w14:paraId="5146C7C9" w14:textId="77777777" w:rsidR="0007376A" w:rsidRPr="00C112C3" w:rsidRDefault="00267EDF" w:rsidP="002A2F48">
      <w:pPr>
        <w:tabs>
          <w:tab w:val="left" w:pos="709"/>
        </w:tabs>
        <w:spacing w:line="276" w:lineRule="auto"/>
        <w:ind w:firstLine="709"/>
        <w:jc w:val="both"/>
        <w:rPr>
          <w:sz w:val="28"/>
          <w:szCs w:val="28"/>
        </w:rPr>
      </w:pPr>
      <w:r w:rsidRPr="00C112C3">
        <w:rPr>
          <w:sz w:val="28"/>
          <w:szCs w:val="28"/>
        </w:rPr>
        <w:t xml:space="preserve">5.1.1.1. </w:t>
      </w:r>
      <w:r w:rsidR="0007376A" w:rsidRPr="00C112C3">
        <w:rPr>
          <w:sz w:val="28"/>
          <w:szCs w:val="28"/>
        </w:rPr>
        <w:t xml:space="preserve">После первого отборочного тура возможно проведение реданса (реданс </w:t>
      </w:r>
      <w:r w:rsidR="00F853E7" w:rsidRPr="00C112C3">
        <w:rPr>
          <w:sz w:val="28"/>
          <w:szCs w:val="28"/>
        </w:rPr>
        <w:t xml:space="preserve">– </w:t>
      </w:r>
      <w:r w:rsidR="0007376A" w:rsidRPr="00C112C3">
        <w:rPr>
          <w:sz w:val="28"/>
          <w:szCs w:val="28"/>
        </w:rPr>
        <w:t>утешительный тур), который является составной частью первого тура.</w:t>
      </w:r>
    </w:p>
    <w:p w14:paraId="236B45A9" w14:textId="77777777" w:rsidR="007201DA" w:rsidRPr="00C112C3" w:rsidRDefault="00267EDF" w:rsidP="007201DA">
      <w:pPr>
        <w:tabs>
          <w:tab w:val="left" w:pos="709"/>
        </w:tabs>
        <w:spacing w:line="276" w:lineRule="auto"/>
        <w:ind w:firstLine="709"/>
        <w:jc w:val="both"/>
        <w:rPr>
          <w:sz w:val="28"/>
          <w:szCs w:val="28"/>
        </w:rPr>
      </w:pPr>
      <w:r w:rsidRPr="00C112C3">
        <w:rPr>
          <w:sz w:val="28"/>
          <w:szCs w:val="28"/>
        </w:rPr>
        <w:t xml:space="preserve">5.1.1.2. </w:t>
      </w:r>
      <w:r w:rsidR="007201DA" w:rsidRPr="00C112C3">
        <w:rPr>
          <w:sz w:val="28"/>
          <w:szCs w:val="28"/>
        </w:rPr>
        <w:t xml:space="preserve">На всех соревнованиях полуфинал, малый финал и финал одной возрастной группы должны проводиться в один день. </w:t>
      </w:r>
      <w:r w:rsidR="0062595C">
        <w:rPr>
          <w:sz w:val="28"/>
          <w:szCs w:val="28"/>
        </w:rPr>
        <w:t>П</w:t>
      </w:r>
      <w:r w:rsidR="007201DA" w:rsidRPr="00C112C3">
        <w:rPr>
          <w:sz w:val="28"/>
          <w:szCs w:val="28"/>
        </w:rPr>
        <w:t xml:space="preserve">ерерыв между </w:t>
      </w:r>
      <w:r w:rsidRPr="00C112C3">
        <w:rPr>
          <w:sz w:val="28"/>
          <w:szCs w:val="28"/>
        </w:rPr>
        <w:t xml:space="preserve">окончанием полуфинального тура, </w:t>
      </w:r>
      <w:r w:rsidR="007201DA" w:rsidRPr="00C112C3">
        <w:rPr>
          <w:sz w:val="28"/>
          <w:szCs w:val="28"/>
        </w:rPr>
        <w:t xml:space="preserve"> началом малого финала  и финала составляет не более двух часов.</w:t>
      </w:r>
    </w:p>
    <w:p w14:paraId="655C1D7D" w14:textId="77777777" w:rsidR="0007376A" w:rsidRPr="00C112C3" w:rsidRDefault="007201DA" w:rsidP="002A2F48">
      <w:pPr>
        <w:tabs>
          <w:tab w:val="left" w:pos="709"/>
        </w:tabs>
        <w:spacing w:line="276" w:lineRule="auto"/>
        <w:ind w:firstLine="709"/>
        <w:jc w:val="both"/>
        <w:rPr>
          <w:sz w:val="28"/>
          <w:szCs w:val="28"/>
        </w:rPr>
      </w:pPr>
      <w:r w:rsidRPr="00C112C3">
        <w:rPr>
          <w:sz w:val="28"/>
          <w:szCs w:val="28"/>
        </w:rPr>
        <w:t xml:space="preserve">5.1.2. </w:t>
      </w:r>
      <w:r w:rsidR="0007376A" w:rsidRPr="00C112C3">
        <w:rPr>
          <w:sz w:val="28"/>
          <w:szCs w:val="28"/>
        </w:rPr>
        <w:t>Продолжительность перерыва между турами одного и того же соревнования составляет минимум 20 минут.</w:t>
      </w:r>
    </w:p>
    <w:p w14:paraId="19E42DFD" w14:textId="77777777" w:rsidR="00485E5A" w:rsidRPr="00C112C3" w:rsidRDefault="00267EDF" w:rsidP="002A2F48">
      <w:pPr>
        <w:tabs>
          <w:tab w:val="left" w:pos="709"/>
        </w:tabs>
        <w:spacing w:line="276" w:lineRule="auto"/>
        <w:ind w:firstLine="709"/>
        <w:jc w:val="both"/>
        <w:rPr>
          <w:sz w:val="28"/>
          <w:szCs w:val="28"/>
        </w:rPr>
      </w:pPr>
      <w:r w:rsidRPr="00C112C3">
        <w:rPr>
          <w:sz w:val="28"/>
          <w:szCs w:val="28"/>
        </w:rPr>
        <w:t xml:space="preserve">5.1.2.1. </w:t>
      </w:r>
      <w:r w:rsidR="00485E5A" w:rsidRPr="00C112C3">
        <w:rPr>
          <w:sz w:val="28"/>
          <w:szCs w:val="28"/>
        </w:rPr>
        <w:t xml:space="preserve">Продолжительность перерыва между </w:t>
      </w:r>
      <w:r w:rsidR="00A11F1A" w:rsidRPr="00C112C3">
        <w:rPr>
          <w:sz w:val="28"/>
          <w:szCs w:val="28"/>
        </w:rPr>
        <w:t xml:space="preserve"> полуфиналом и малым финалом </w:t>
      </w:r>
      <w:r w:rsidR="000F08CF" w:rsidRPr="00C112C3">
        <w:rPr>
          <w:sz w:val="28"/>
          <w:szCs w:val="28"/>
        </w:rPr>
        <w:t xml:space="preserve">чемпионата, </w:t>
      </w:r>
      <w:r w:rsidR="00A11F1A" w:rsidRPr="00C112C3">
        <w:rPr>
          <w:sz w:val="28"/>
          <w:szCs w:val="28"/>
        </w:rPr>
        <w:t>первенства</w:t>
      </w:r>
      <w:r w:rsidR="000F08CF" w:rsidRPr="00C112C3">
        <w:rPr>
          <w:sz w:val="28"/>
          <w:szCs w:val="28"/>
        </w:rPr>
        <w:t>, Кубка</w:t>
      </w:r>
      <w:r w:rsidR="00A11F1A" w:rsidRPr="00C112C3">
        <w:rPr>
          <w:sz w:val="28"/>
          <w:szCs w:val="28"/>
        </w:rPr>
        <w:t xml:space="preserve"> России составляет минимум 25 минут, </w:t>
      </w:r>
      <w:r w:rsidR="000F08CF" w:rsidRPr="00C112C3">
        <w:rPr>
          <w:sz w:val="28"/>
          <w:szCs w:val="28"/>
        </w:rPr>
        <w:t xml:space="preserve">между </w:t>
      </w:r>
      <w:r w:rsidR="00485E5A" w:rsidRPr="00C112C3">
        <w:rPr>
          <w:sz w:val="28"/>
          <w:szCs w:val="28"/>
        </w:rPr>
        <w:t xml:space="preserve">полуфиналом и финалом </w:t>
      </w:r>
      <w:r w:rsidR="000F08CF" w:rsidRPr="00C112C3">
        <w:rPr>
          <w:sz w:val="28"/>
          <w:szCs w:val="28"/>
        </w:rPr>
        <w:t xml:space="preserve">чемпионата, первенства, Кубка </w:t>
      </w:r>
      <w:r w:rsidR="00485E5A" w:rsidRPr="00C112C3">
        <w:rPr>
          <w:sz w:val="28"/>
          <w:szCs w:val="28"/>
        </w:rPr>
        <w:t>России составляет минимум 30 минут.</w:t>
      </w:r>
    </w:p>
    <w:p w14:paraId="61C4F3C3" w14:textId="77777777" w:rsidR="0007376A" w:rsidRPr="00C112C3" w:rsidRDefault="00267EDF" w:rsidP="002A2F48">
      <w:pPr>
        <w:tabs>
          <w:tab w:val="left" w:pos="709"/>
        </w:tabs>
        <w:spacing w:line="276" w:lineRule="auto"/>
        <w:ind w:firstLine="709"/>
        <w:jc w:val="both"/>
        <w:rPr>
          <w:sz w:val="28"/>
          <w:szCs w:val="28"/>
        </w:rPr>
      </w:pPr>
      <w:r w:rsidRPr="00C112C3">
        <w:rPr>
          <w:sz w:val="28"/>
          <w:szCs w:val="28"/>
        </w:rPr>
        <w:t xml:space="preserve">5.1.2.2. </w:t>
      </w:r>
      <w:r w:rsidR="0007376A" w:rsidRPr="00C112C3">
        <w:rPr>
          <w:sz w:val="28"/>
          <w:szCs w:val="28"/>
        </w:rPr>
        <w:t>Перерыв между танцами в финале</w:t>
      </w:r>
      <w:r w:rsidR="00A11F1A" w:rsidRPr="00C112C3">
        <w:rPr>
          <w:sz w:val="28"/>
          <w:szCs w:val="28"/>
        </w:rPr>
        <w:t>, малом финале</w:t>
      </w:r>
      <w:r w:rsidR="0007376A" w:rsidRPr="00C112C3">
        <w:rPr>
          <w:sz w:val="28"/>
          <w:szCs w:val="28"/>
        </w:rPr>
        <w:t xml:space="preserve"> или в </w:t>
      </w:r>
      <w:r w:rsidR="0007376A" w:rsidRPr="00C112C3">
        <w:rPr>
          <w:sz w:val="28"/>
          <w:szCs w:val="28"/>
        </w:rPr>
        <w:lastRenderedPageBreak/>
        <w:t>полуфинале в случае исполнения танцев в один заход должен быть не менее двадцати секунд.</w:t>
      </w:r>
    </w:p>
    <w:p w14:paraId="5BC86A29" w14:textId="77777777" w:rsidR="0007376A" w:rsidRPr="00C112C3" w:rsidRDefault="007201DA" w:rsidP="00DA1983">
      <w:pPr>
        <w:tabs>
          <w:tab w:val="left" w:pos="709"/>
        </w:tabs>
        <w:spacing w:line="276" w:lineRule="auto"/>
        <w:ind w:firstLine="709"/>
        <w:jc w:val="both"/>
        <w:rPr>
          <w:sz w:val="28"/>
          <w:szCs w:val="28"/>
        </w:rPr>
      </w:pPr>
      <w:r w:rsidRPr="00C112C3">
        <w:rPr>
          <w:sz w:val="28"/>
          <w:szCs w:val="28"/>
        </w:rPr>
        <w:t xml:space="preserve">5.1.3. </w:t>
      </w:r>
      <w:r w:rsidR="0007376A" w:rsidRPr="00C112C3">
        <w:rPr>
          <w:sz w:val="28"/>
          <w:szCs w:val="28"/>
        </w:rPr>
        <w:t xml:space="preserve">Соревнования </w:t>
      </w:r>
      <w:r w:rsidR="000F08CF" w:rsidRPr="00C112C3">
        <w:rPr>
          <w:sz w:val="28"/>
          <w:szCs w:val="28"/>
        </w:rPr>
        <w:t>в спортивных дисциплинах «</w:t>
      </w:r>
      <w:r w:rsidR="0007376A" w:rsidRPr="00C112C3">
        <w:rPr>
          <w:sz w:val="28"/>
          <w:szCs w:val="28"/>
        </w:rPr>
        <w:t>европейск</w:t>
      </w:r>
      <w:r w:rsidR="000F08CF" w:rsidRPr="00C112C3">
        <w:rPr>
          <w:sz w:val="28"/>
          <w:szCs w:val="28"/>
        </w:rPr>
        <w:t>ая программа»</w:t>
      </w:r>
      <w:r w:rsidR="0007376A" w:rsidRPr="00C112C3">
        <w:rPr>
          <w:sz w:val="28"/>
          <w:szCs w:val="28"/>
        </w:rPr>
        <w:t xml:space="preserve"> и </w:t>
      </w:r>
      <w:r w:rsidR="000F08CF" w:rsidRPr="00C112C3">
        <w:rPr>
          <w:sz w:val="28"/>
          <w:szCs w:val="28"/>
        </w:rPr>
        <w:t>«</w:t>
      </w:r>
      <w:r w:rsidR="0007376A" w:rsidRPr="00C112C3">
        <w:rPr>
          <w:sz w:val="28"/>
          <w:szCs w:val="28"/>
        </w:rPr>
        <w:t>латиноамериканск</w:t>
      </w:r>
      <w:r w:rsidR="000F08CF" w:rsidRPr="00C112C3">
        <w:rPr>
          <w:sz w:val="28"/>
          <w:szCs w:val="28"/>
        </w:rPr>
        <w:t>ая</w:t>
      </w:r>
      <w:r w:rsidR="0007376A" w:rsidRPr="00C112C3">
        <w:rPr>
          <w:sz w:val="28"/>
          <w:szCs w:val="28"/>
        </w:rPr>
        <w:t xml:space="preserve"> программа</w:t>
      </w:r>
      <w:r w:rsidR="000F08CF" w:rsidRPr="00C112C3">
        <w:rPr>
          <w:sz w:val="28"/>
          <w:szCs w:val="28"/>
        </w:rPr>
        <w:t>»</w:t>
      </w:r>
      <w:r w:rsidR="0007376A" w:rsidRPr="00C112C3">
        <w:rPr>
          <w:sz w:val="28"/>
          <w:szCs w:val="28"/>
        </w:rPr>
        <w:t xml:space="preserve"> проводятся в два дня в случае, если с учетом </w:t>
      </w:r>
      <w:r w:rsidR="00A11F1A" w:rsidRPr="00C112C3">
        <w:rPr>
          <w:sz w:val="28"/>
          <w:szCs w:val="28"/>
        </w:rPr>
        <w:t xml:space="preserve">малого финала  и </w:t>
      </w:r>
      <w:r w:rsidR="0007376A" w:rsidRPr="00C112C3">
        <w:rPr>
          <w:sz w:val="28"/>
          <w:szCs w:val="28"/>
        </w:rPr>
        <w:t>финала участники соревнования исполняют более 35 танцев в день</w:t>
      </w:r>
      <w:bookmarkStart w:id="8" w:name="_Hlk109816249"/>
      <w:r w:rsidR="00942B68" w:rsidRPr="00C112C3">
        <w:rPr>
          <w:sz w:val="28"/>
          <w:szCs w:val="28"/>
        </w:rPr>
        <w:t>, без учета танцев «</w:t>
      </w:r>
      <w:r w:rsidR="00942B68" w:rsidRPr="00C112C3">
        <w:rPr>
          <w:sz w:val="28"/>
          <w:szCs w:val="28"/>
          <w:lang w:val="en-US"/>
        </w:rPr>
        <w:t>Basic</w:t>
      </w:r>
      <w:r w:rsidR="00942B68" w:rsidRPr="00C112C3">
        <w:rPr>
          <w:sz w:val="28"/>
          <w:szCs w:val="28"/>
        </w:rPr>
        <w:t>»</w:t>
      </w:r>
      <w:bookmarkEnd w:id="8"/>
      <w:r w:rsidR="0007376A" w:rsidRPr="00C112C3">
        <w:rPr>
          <w:sz w:val="28"/>
          <w:szCs w:val="28"/>
        </w:rPr>
        <w:t>.</w:t>
      </w:r>
    </w:p>
    <w:p w14:paraId="329D9D6F" w14:textId="77777777" w:rsidR="0007376A" w:rsidRPr="00C112C3" w:rsidRDefault="0007376A" w:rsidP="00DA1983">
      <w:pPr>
        <w:tabs>
          <w:tab w:val="left" w:pos="709"/>
        </w:tabs>
        <w:spacing w:line="276" w:lineRule="auto"/>
        <w:ind w:firstLine="709"/>
        <w:jc w:val="both"/>
        <w:rPr>
          <w:sz w:val="28"/>
          <w:szCs w:val="28"/>
        </w:rPr>
      </w:pPr>
      <w:r w:rsidRPr="00C112C3">
        <w:rPr>
          <w:sz w:val="28"/>
          <w:szCs w:val="28"/>
        </w:rPr>
        <w:t xml:space="preserve">Соревнования </w:t>
      </w:r>
      <w:r w:rsidR="000F08CF" w:rsidRPr="00C112C3">
        <w:rPr>
          <w:sz w:val="28"/>
          <w:szCs w:val="28"/>
        </w:rPr>
        <w:t xml:space="preserve"> в спортивной дисциплине «</w:t>
      </w:r>
      <w:r w:rsidRPr="00C112C3">
        <w:rPr>
          <w:sz w:val="28"/>
          <w:szCs w:val="28"/>
        </w:rPr>
        <w:t>двоеборь</w:t>
      </w:r>
      <w:r w:rsidR="000F08CF" w:rsidRPr="00C112C3">
        <w:rPr>
          <w:sz w:val="28"/>
          <w:szCs w:val="28"/>
        </w:rPr>
        <w:t>е»</w:t>
      </w:r>
      <w:r w:rsidRPr="00C112C3">
        <w:rPr>
          <w:sz w:val="28"/>
          <w:szCs w:val="28"/>
        </w:rPr>
        <w:t xml:space="preserve"> проводятся в два дня в случае, если с учетом </w:t>
      </w:r>
      <w:r w:rsidR="00A11F1A" w:rsidRPr="00C112C3">
        <w:rPr>
          <w:sz w:val="28"/>
          <w:szCs w:val="28"/>
        </w:rPr>
        <w:t xml:space="preserve">малого финала  и </w:t>
      </w:r>
      <w:r w:rsidRPr="00C112C3">
        <w:rPr>
          <w:sz w:val="28"/>
          <w:szCs w:val="28"/>
        </w:rPr>
        <w:t xml:space="preserve">финала участники </w:t>
      </w:r>
      <w:r w:rsidR="009301FC" w:rsidRPr="00C112C3">
        <w:rPr>
          <w:sz w:val="28"/>
          <w:szCs w:val="28"/>
        </w:rPr>
        <w:t xml:space="preserve">соревнования исполняют более </w:t>
      </w:r>
      <w:r w:rsidR="00942B68" w:rsidRPr="00C112C3">
        <w:rPr>
          <w:sz w:val="28"/>
          <w:szCs w:val="28"/>
        </w:rPr>
        <w:t>40</w:t>
      </w:r>
      <w:r w:rsidRPr="00C112C3">
        <w:rPr>
          <w:sz w:val="28"/>
          <w:szCs w:val="28"/>
        </w:rPr>
        <w:t xml:space="preserve"> </w:t>
      </w:r>
      <w:r w:rsidR="00942B68" w:rsidRPr="00C112C3">
        <w:rPr>
          <w:sz w:val="28"/>
          <w:szCs w:val="28"/>
        </w:rPr>
        <w:t xml:space="preserve">танцев </w:t>
      </w:r>
      <w:r w:rsidRPr="00C112C3">
        <w:rPr>
          <w:sz w:val="28"/>
          <w:szCs w:val="28"/>
        </w:rPr>
        <w:t>в день</w:t>
      </w:r>
      <w:bookmarkStart w:id="9" w:name="_Hlk109816266"/>
      <w:r w:rsidR="00942B68" w:rsidRPr="00C112C3">
        <w:rPr>
          <w:sz w:val="28"/>
          <w:szCs w:val="28"/>
        </w:rPr>
        <w:t>, без учета танцев «</w:t>
      </w:r>
      <w:r w:rsidR="00942B68" w:rsidRPr="00C112C3">
        <w:rPr>
          <w:sz w:val="28"/>
          <w:szCs w:val="28"/>
          <w:lang w:val="en-US"/>
        </w:rPr>
        <w:t>Basic</w:t>
      </w:r>
      <w:r w:rsidR="00942B68" w:rsidRPr="00C112C3">
        <w:rPr>
          <w:sz w:val="28"/>
          <w:szCs w:val="28"/>
        </w:rPr>
        <w:t>»</w:t>
      </w:r>
      <w:bookmarkEnd w:id="9"/>
      <w:r w:rsidRPr="00C112C3">
        <w:rPr>
          <w:sz w:val="28"/>
          <w:szCs w:val="28"/>
        </w:rPr>
        <w:t>.</w:t>
      </w:r>
    </w:p>
    <w:p w14:paraId="63AD6C6F" w14:textId="77777777" w:rsidR="00AF1536" w:rsidRPr="00C112C3" w:rsidRDefault="007201DA" w:rsidP="00AF1536">
      <w:pPr>
        <w:tabs>
          <w:tab w:val="left" w:pos="709"/>
        </w:tabs>
        <w:spacing w:line="276" w:lineRule="auto"/>
        <w:ind w:firstLine="709"/>
        <w:jc w:val="both"/>
        <w:rPr>
          <w:sz w:val="28"/>
          <w:szCs w:val="28"/>
        </w:rPr>
      </w:pPr>
      <w:bookmarkStart w:id="10" w:name="_Hlk109817032"/>
      <w:r w:rsidRPr="00C112C3">
        <w:rPr>
          <w:sz w:val="28"/>
          <w:szCs w:val="28"/>
        </w:rPr>
        <w:t xml:space="preserve">5.1.4. </w:t>
      </w:r>
      <w:r w:rsidR="00AF1536" w:rsidRPr="00C112C3">
        <w:rPr>
          <w:sz w:val="28"/>
          <w:szCs w:val="28"/>
        </w:rPr>
        <w:t xml:space="preserve">На соревнованиях </w:t>
      </w:r>
      <w:r w:rsidR="000F08CF" w:rsidRPr="00C112C3">
        <w:rPr>
          <w:sz w:val="28"/>
          <w:szCs w:val="28"/>
        </w:rPr>
        <w:t>в спортивной дисциплине «двоеборье</w:t>
      </w:r>
      <w:r w:rsidR="00C112C3">
        <w:rPr>
          <w:sz w:val="28"/>
          <w:szCs w:val="28"/>
        </w:rPr>
        <w:t>»</w:t>
      </w:r>
      <w:r w:rsidR="00AF1536" w:rsidRPr="00AF1536">
        <w:rPr>
          <w:color w:val="0070C0"/>
          <w:sz w:val="28"/>
          <w:szCs w:val="28"/>
        </w:rPr>
        <w:t xml:space="preserve"> </w:t>
      </w:r>
      <w:r w:rsidR="000F08CF" w:rsidRPr="00C112C3">
        <w:rPr>
          <w:sz w:val="28"/>
          <w:szCs w:val="28"/>
        </w:rPr>
        <w:t xml:space="preserve">малый финал и </w:t>
      </w:r>
      <w:r w:rsidR="00AF1536" w:rsidRPr="00C112C3">
        <w:rPr>
          <w:sz w:val="28"/>
          <w:szCs w:val="28"/>
        </w:rPr>
        <w:t>финал начина</w:t>
      </w:r>
      <w:r w:rsidR="00A11F1A" w:rsidRPr="00C112C3">
        <w:rPr>
          <w:sz w:val="28"/>
          <w:szCs w:val="28"/>
        </w:rPr>
        <w:t>ется</w:t>
      </w:r>
      <w:r w:rsidR="00AF1536" w:rsidRPr="00C112C3">
        <w:rPr>
          <w:sz w:val="28"/>
          <w:szCs w:val="28"/>
        </w:rPr>
        <w:t xml:space="preserve"> с исполнения </w:t>
      </w:r>
      <w:r w:rsidRPr="00C112C3">
        <w:rPr>
          <w:sz w:val="28"/>
          <w:szCs w:val="28"/>
        </w:rPr>
        <w:t xml:space="preserve">танцев </w:t>
      </w:r>
      <w:r w:rsidR="00AF1536" w:rsidRPr="00C112C3">
        <w:rPr>
          <w:sz w:val="28"/>
          <w:szCs w:val="28"/>
        </w:rPr>
        <w:t>европейской программы.</w:t>
      </w:r>
    </w:p>
    <w:p w14:paraId="0F25D89C" w14:textId="77777777" w:rsidR="00AF1536" w:rsidRPr="00C112C3" w:rsidRDefault="007201DA" w:rsidP="00AF1536">
      <w:pPr>
        <w:tabs>
          <w:tab w:val="left" w:pos="709"/>
        </w:tabs>
        <w:spacing w:line="276" w:lineRule="auto"/>
        <w:ind w:firstLine="709"/>
        <w:jc w:val="both"/>
        <w:rPr>
          <w:sz w:val="28"/>
          <w:szCs w:val="28"/>
        </w:rPr>
      </w:pPr>
      <w:r w:rsidRPr="00C112C3">
        <w:rPr>
          <w:sz w:val="28"/>
          <w:szCs w:val="28"/>
        </w:rPr>
        <w:t xml:space="preserve">5.1.5. </w:t>
      </w:r>
      <w:r w:rsidR="00AF1536" w:rsidRPr="00C112C3">
        <w:rPr>
          <w:sz w:val="28"/>
          <w:szCs w:val="28"/>
        </w:rPr>
        <w:t>По решению главного судьи перед финалом спортсменам может быть разрешено исполнение танца-презентации:</w:t>
      </w:r>
    </w:p>
    <w:p w14:paraId="39F39CEF" w14:textId="77777777" w:rsidR="00AF1536" w:rsidRPr="00C112C3" w:rsidRDefault="00AF1536" w:rsidP="00AF1536">
      <w:pPr>
        <w:tabs>
          <w:tab w:val="left" w:pos="709"/>
        </w:tabs>
        <w:spacing w:line="276" w:lineRule="auto"/>
        <w:ind w:firstLine="709"/>
        <w:jc w:val="both"/>
        <w:rPr>
          <w:sz w:val="28"/>
          <w:szCs w:val="28"/>
        </w:rPr>
      </w:pPr>
      <w:r w:rsidRPr="00C112C3">
        <w:rPr>
          <w:sz w:val="28"/>
          <w:szCs w:val="28"/>
        </w:rPr>
        <w:t>– в европейской программе и латиноамериканской программе — одного из танцев программы;</w:t>
      </w:r>
    </w:p>
    <w:p w14:paraId="51D84282" w14:textId="77777777" w:rsidR="00AF1536" w:rsidRPr="00C112C3" w:rsidRDefault="00AF1536" w:rsidP="00AF1536">
      <w:pPr>
        <w:tabs>
          <w:tab w:val="left" w:pos="709"/>
        </w:tabs>
        <w:spacing w:line="276" w:lineRule="auto"/>
        <w:ind w:firstLine="709"/>
        <w:jc w:val="both"/>
        <w:rPr>
          <w:sz w:val="28"/>
          <w:szCs w:val="28"/>
        </w:rPr>
      </w:pPr>
      <w:r w:rsidRPr="00C112C3">
        <w:rPr>
          <w:sz w:val="28"/>
          <w:szCs w:val="28"/>
        </w:rPr>
        <w:t xml:space="preserve">– в двоеборье — одного из танцев, соответствующего исполняемой программе. Во время танца-презентации пары представляют хореографию, которую исполняют на соревновании. </w:t>
      </w:r>
    </w:p>
    <w:p w14:paraId="707C4C37" w14:textId="77777777" w:rsidR="00AF1536" w:rsidRPr="00C112C3" w:rsidRDefault="00AF1536" w:rsidP="00AF1536">
      <w:pPr>
        <w:tabs>
          <w:tab w:val="left" w:pos="709"/>
        </w:tabs>
        <w:spacing w:line="276" w:lineRule="auto"/>
        <w:ind w:firstLine="709"/>
        <w:jc w:val="both"/>
        <w:rPr>
          <w:sz w:val="28"/>
          <w:szCs w:val="28"/>
        </w:rPr>
      </w:pPr>
      <w:r w:rsidRPr="00C112C3">
        <w:rPr>
          <w:sz w:val="28"/>
          <w:szCs w:val="28"/>
        </w:rPr>
        <w:t xml:space="preserve">Выбор танца и </w:t>
      </w:r>
      <w:r w:rsidR="007201DA" w:rsidRPr="00C112C3">
        <w:rPr>
          <w:sz w:val="28"/>
          <w:szCs w:val="28"/>
        </w:rPr>
        <w:t xml:space="preserve">формат исполнения определяется </w:t>
      </w:r>
      <w:r w:rsidRPr="00C112C3">
        <w:rPr>
          <w:sz w:val="28"/>
          <w:szCs w:val="28"/>
        </w:rPr>
        <w:t xml:space="preserve">главным судьей: </w:t>
      </w:r>
      <w:r w:rsidR="00A11F1A" w:rsidRPr="00C112C3">
        <w:rPr>
          <w:sz w:val="28"/>
          <w:szCs w:val="28"/>
        </w:rPr>
        <w:t xml:space="preserve">танец-презентация </w:t>
      </w:r>
      <w:r w:rsidRPr="00C112C3">
        <w:rPr>
          <w:sz w:val="28"/>
          <w:szCs w:val="28"/>
        </w:rPr>
        <w:t xml:space="preserve">может быть исполнен как всеми парами одновременно, так и каждой парой в отдельности. В последнем случае очередность выхода пар устанавливается в соответствии с порядком возрастания стартовых номеров. Продолжительность </w:t>
      </w:r>
      <w:r w:rsidR="00A11F1A" w:rsidRPr="00C112C3">
        <w:rPr>
          <w:sz w:val="28"/>
          <w:szCs w:val="28"/>
        </w:rPr>
        <w:t>танца-презентации</w:t>
      </w:r>
      <w:r w:rsidRPr="00C112C3">
        <w:rPr>
          <w:sz w:val="28"/>
          <w:szCs w:val="28"/>
        </w:rPr>
        <w:t xml:space="preserve"> </w:t>
      </w:r>
      <w:r w:rsidR="00A11F1A" w:rsidRPr="00C112C3">
        <w:rPr>
          <w:sz w:val="28"/>
          <w:szCs w:val="28"/>
        </w:rPr>
        <w:t>от 30 до 90</w:t>
      </w:r>
      <w:r w:rsidRPr="00C112C3">
        <w:rPr>
          <w:sz w:val="28"/>
          <w:szCs w:val="28"/>
        </w:rPr>
        <w:t xml:space="preserve"> секунд с момента начала его исполнения.</w:t>
      </w:r>
    </w:p>
    <w:p w14:paraId="6B84D5C2" w14:textId="77777777" w:rsidR="00942B68" w:rsidRDefault="0007376A" w:rsidP="009A7CEB">
      <w:pPr>
        <w:pStyle w:val="a4"/>
        <w:numPr>
          <w:ilvl w:val="1"/>
          <w:numId w:val="77"/>
        </w:numPr>
        <w:tabs>
          <w:tab w:val="left" w:pos="567"/>
          <w:tab w:val="left" w:pos="1276"/>
        </w:tabs>
        <w:spacing w:line="276" w:lineRule="auto"/>
        <w:ind w:left="0" w:firstLine="709"/>
      </w:pPr>
      <w:r w:rsidRPr="00121B44">
        <w:t>Р</w:t>
      </w:r>
      <w:r w:rsidR="00C872A9" w:rsidRPr="00121B44">
        <w:t xml:space="preserve">асписание </w:t>
      </w:r>
      <w:r w:rsidRPr="00121B44">
        <w:t>проведения соревнования.</w:t>
      </w:r>
    </w:p>
    <w:p w14:paraId="62097660" w14:textId="77777777" w:rsidR="00942B68" w:rsidRPr="00C112C3" w:rsidRDefault="00942B68" w:rsidP="00AF1536">
      <w:pPr>
        <w:pStyle w:val="a4"/>
        <w:tabs>
          <w:tab w:val="left" w:pos="709"/>
          <w:tab w:val="left" w:pos="1418"/>
        </w:tabs>
        <w:spacing w:line="276" w:lineRule="auto"/>
        <w:ind w:left="0" w:firstLine="709"/>
        <w:jc w:val="both"/>
      </w:pPr>
      <w:r w:rsidRPr="00C112C3">
        <w:t>5.</w:t>
      </w:r>
      <w:r w:rsidR="00AF1536" w:rsidRPr="00C112C3">
        <w:t>2.1</w:t>
      </w:r>
      <w:r w:rsidRPr="00C112C3">
        <w:t xml:space="preserve">. </w:t>
      </w:r>
      <w:r w:rsidR="00AF1536" w:rsidRPr="00C112C3">
        <w:t>В</w:t>
      </w:r>
      <w:r w:rsidRPr="00C112C3">
        <w:t xml:space="preserve">о </w:t>
      </w:r>
      <w:r w:rsidR="00AF1536" w:rsidRPr="00C112C3">
        <w:t xml:space="preserve">время проведения </w:t>
      </w:r>
      <w:r w:rsidRPr="00C112C3">
        <w:t>соревновани</w:t>
      </w:r>
      <w:r w:rsidR="00AF1536" w:rsidRPr="00C112C3">
        <w:t>й</w:t>
      </w:r>
      <w:r w:rsidRPr="00C112C3">
        <w:t>, указанных в п. 1.1. настоящих Правил (за исключением соревнований по п. 5.2.</w:t>
      </w:r>
      <w:r w:rsidR="00AF1536" w:rsidRPr="00C112C3">
        <w:t>2</w:t>
      </w:r>
      <w:r w:rsidRPr="00C112C3">
        <w:t>.), при составлении расписания (программы) соревнований следует использовать формат проведения соревнований</w:t>
      </w:r>
      <w:r w:rsidR="00674F86" w:rsidRPr="00C112C3">
        <w:t xml:space="preserve"> согласно Таблице № 8</w:t>
      </w:r>
      <w:r w:rsidRPr="00C112C3">
        <w:t>:</w:t>
      </w:r>
    </w:p>
    <w:p w14:paraId="200F274E" w14:textId="77777777" w:rsidR="00942B68" w:rsidRPr="00C112C3" w:rsidRDefault="00942B68" w:rsidP="00942B68">
      <w:pPr>
        <w:widowControl/>
        <w:autoSpaceDE/>
        <w:autoSpaceDN/>
        <w:spacing w:line="276" w:lineRule="auto"/>
        <w:ind w:left="360" w:firstLine="567"/>
        <w:jc w:val="right"/>
        <w:rPr>
          <w:sz w:val="28"/>
          <w:szCs w:val="28"/>
          <w:lang w:eastAsia="ru-RU"/>
        </w:rPr>
      </w:pPr>
      <w:r w:rsidRPr="00C112C3">
        <w:rPr>
          <w:sz w:val="28"/>
          <w:szCs w:val="28"/>
          <w:lang w:eastAsia="ru-RU"/>
        </w:rPr>
        <w:t>Таблица №</w:t>
      </w:r>
      <w:r w:rsidR="006D7D40" w:rsidRPr="00C112C3">
        <w:rPr>
          <w:sz w:val="28"/>
          <w:szCs w:val="28"/>
          <w:lang w:eastAsia="ru-RU"/>
        </w:rPr>
        <w:t xml:space="preserve"> </w:t>
      </w:r>
      <w:r w:rsidR="00AF1536" w:rsidRPr="00C112C3">
        <w:rPr>
          <w:sz w:val="28"/>
          <w:szCs w:val="28"/>
          <w:lang w:eastAsia="ru-RU"/>
        </w:rPr>
        <w:t>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0"/>
        <w:gridCol w:w="1457"/>
        <w:gridCol w:w="2021"/>
        <w:gridCol w:w="2174"/>
        <w:gridCol w:w="2124"/>
      </w:tblGrid>
      <w:tr w:rsidR="00942B68" w:rsidRPr="00C112C3" w14:paraId="479B87E4" w14:textId="77777777" w:rsidTr="001E2537">
        <w:trPr>
          <w:jc w:val="center"/>
        </w:trPr>
        <w:tc>
          <w:tcPr>
            <w:tcW w:w="998" w:type="pct"/>
            <w:vMerge w:val="restart"/>
            <w:vAlign w:val="center"/>
          </w:tcPr>
          <w:p w14:paraId="00639A6E" w14:textId="77777777" w:rsidR="00942B68" w:rsidRPr="00C112C3" w:rsidRDefault="00942B68" w:rsidP="001E2537">
            <w:pPr>
              <w:widowControl/>
              <w:autoSpaceDE/>
              <w:autoSpaceDN/>
              <w:spacing w:line="276" w:lineRule="auto"/>
              <w:jc w:val="center"/>
              <w:rPr>
                <w:sz w:val="28"/>
                <w:szCs w:val="28"/>
                <w:lang w:eastAsia="ru-RU"/>
              </w:rPr>
            </w:pPr>
            <w:r w:rsidRPr="00C112C3">
              <w:rPr>
                <w:sz w:val="28"/>
                <w:szCs w:val="28"/>
                <w:lang w:eastAsia="ru-RU"/>
              </w:rPr>
              <w:t>Туры</w:t>
            </w:r>
          </w:p>
        </w:tc>
        <w:tc>
          <w:tcPr>
            <w:tcW w:w="750" w:type="pct"/>
            <w:vMerge w:val="restart"/>
            <w:vAlign w:val="center"/>
          </w:tcPr>
          <w:p w14:paraId="08281F31" w14:textId="77777777" w:rsidR="00942B68" w:rsidRPr="00C112C3" w:rsidRDefault="00942B68" w:rsidP="001E2537">
            <w:pPr>
              <w:widowControl/>
              <w:autoSpaceDE/>
              <w:autoSpaceDN/>
              <w:spacing w:line="276" w:lineRule="auto"/>
              <w:ind w:firstLine="12"/>
              <w:jc w:val="center"/>
              <w:rPr>
                <w:sz w:val="28"/>
                <w:szCs w:val="28"/>
                <w:lang w:eastAsia="ru-RU"/>
              </w:rPr>
            </w:pPr>
            <w:r w:rsidRPr="00C112C3">
              <w:rPr>
                <w:sz w:val="28"/>
                <w:szCs w:val="28"/>
                <w:lang w:eastAsia="ru-RU"/>
              </w:rPr>
              <w:t>Базовое</w:t>
            </w:r>
          </w:p>
        </w:tc>
        <w:tc>
          <w:tcPr>
            <w:tcW w:w="1040" w:type="pct"/>
            <w:vMerge w:val="restart"/>
            <w:vAlign w:val="center"/>
          </w:tcPr>
          <w:p w14:paraId="06415B3F" w14:textId="77777777" w:rsidR="00942B68" w:rsidRPr="00C112C3" w:rsidRDefault="00942B68" w:rsidP="001E2537">
            <w:pPr>
              <w:widowControl/>
              <w:autoSpaceDE/>
              <w:autoSpaceDN/>
              <w:spacing w:line="276" w:lineRule="auto"/>
              <w:jc w:val="center"/>
              <w:rPr>
                <w:sz w:val="28"/>
                <w:szCs w:val="28"/>
                <w:lang w:eastAsia="ru-RU"/>
              </w:rPr>
            </w:pPr>
            <w:r w:rsidRPr="00C112C3">
              <w:rPr>
                <w:sz w:val="28"/>
                <w:szCs w:val="28"/>
                <w:lang w:eastAsia="ru-RU"/>
              </w:rPr>
              <w:t>Начальное количество пар в соревновании</w:t>
            </w:r>
          </w:p>
        </w:tc>
        <w:tc>
          <w:tcPr>
            <w:tcW w:w="2212" w:type="pct"/>
            <w:gridSpan w:val="2"/>
            <w:vAlign w:val="center"/>
          </w:tcPr>
          <w:p w14:paraId="14562379" w14:textId="77777777" w:rsidR="00942B68" w:rsidRPr="00C112C3" w:rsidRDefault="00942B68" w:rsidP="001E2537">
            <w:pPr>
              <w:widowControl/>
              <w:autoSpaceDE/>
              <w:autoSpaceDN/>
              <w:spacing w:line="276" w:lineRule="auto"/>
              <w:jc w:val="center"/>
              <w:rPr>
                <w:sz w:val="28"/>
                <w:szCs w:val="28"/>
                <w:lang w:eastAsia="ru-RU"/>
              </w:rPr>
            </w:pPr>
            <w:r w:rsidRPr="00C112C3">
              <w:rPr>
                <w:sz w:val="28"/>
                <w:szCs w:val="28"/>
                <w:lang w:eastAsia="ru-RU"/>
              </w:rPr>
              <w:t>Устанавливаемое количество пар при выведении из тура в тур</w:t>
            </w:r>
          </w:p>
        </w:tc>
      </w:tr>
      <w:tr w:rsidR="00942B68" w:rsidRPr="00C112C3" w14:paraId="390E95F5" w14:textId="77777777" w:rsidTr="001E2537">
        <w:trPr>
          <w:jc w:val="center"/>
        </w:trPr>
        <w:tc>
          <w:tcPr>
            <w:tcW w:w="998" w:type="pct"/>
            <w:vMerge/>
            <w:shd w:val="clear" w:color="auto" w:fill="C0C0C0"/>
            <w:vAlign w:val="center"/>
          </w:tcPr>
          <w:p w14:paraId="34B90BD9" w14:textId="77777777" w:rsidR="00942B68" w:rsidRPr="00C112C3" w:rsidRDefault="00942B68" w:rsidP="001E2537">
            <w:pPr>
              <w:widowControl/>
              <w:autoSpaceDE/>
              <w:autoSpaceDN/>
              <w:spacing w:line="276" w:lineRule="auto"/>
              <w:ind w:firstLine="567"/>
              <w:jc w:val="center"/>
              <w:rPr>
                <w:sz w:val="28"/>
                <w:szCs w:val="28"/>
                <w:lang w:eastAsia="ru-RU"/>
              </w:rPr>
            </w:pPr>
          </w:p>
        </w:tc>
        <w:tc>
          <w:tcPr>
            <w:tcW w:w="750" w:type="pct"/>
            <w:vMerge/>
            <w:vAlign w:val="center"/>
          </w:tcPr>
          <w:p w14:paraId="3A084B64" w14:textId="77777777" w:rsidR="00942B68" w:rsidRPr="00C112C3" w:rsidRDefault="00942B68" w:rsidP="001E2537">
            <w:pPr>
              <w:widowControl/>
              <w:autoSpaceDE/>
              <w:autoSpaceDN/>
              <w:spacing w:line="276" w:lineRule="auto"/>
              <w:ind w:firstLine="12"/>
              <w:jc w:val="center"/>
              <w:rPr>
                <w:sz w:val="28"/>
                <w:szCs w:val="28"/>
                <w:lang w:eastAsia="ru-RU"/>
              </w:rPr>
            </w:pPr>
          </w:p>
        </w:tc>
        <w:tc>
          <w:tcPr>
            <w:tcW w:w="1040" w:type="pct"/>
            <w:vMerge/>
            <w:vAlign w:val="center"/>
          </w:tcPr>
          <w:p w14:paraId="6B4100B6" w14:textId="77777777" w:rsidR="00942B68" w:rsidRPr="00C112C3" w:rsidRDefault="00942B68" w:rsidP="001E2537">
            <w:pPr>
              <w:widowControl/>
              <w:autoSpaceDE/>
              <w:autoSpaceDN/>
              <w:spacing w:line="276" w:lineRule="auto"/>
              <w:jc w:val="center"/>
              <w:rPr>
                <w:sz w:val="28"/>
                <w:szCs w:val="28"/>
                <w:lang w:eastAsia="ru-RU"/>
              </w:rPr>
            </w:pPr>
          </w:p>
        </w:tc>
        <w:tc>
          <w:tcPr>
            <w:tcW w:w="1119" w:type="pct"/>
            <w:vAlign w:val="center"/>
          </w:tcPr>
          <w:p w14:paraId="37C5279A" w14:textId="77777777" w:rsidR="00942B68" w:rsidRPr="00C112C3" w:rsidRDefault="00942B68" w:rsidP="001E2537">
            <w:pPr>
              <w:widowControl/>
              <w:autoSpaceDE/>
              <w:autoSpaceDN/>
              <w:spacing w:line="276" w:lineRule="auto"/>
              <w:jc w:val="center"/>
              <w:rPr>
                <w:sz w:val="28"/>
                <w:szCs w:val="28"/>
                <w:lang w:eastAsia="ru-RU"/>
              </w:rPr>
            </w:pPr>
            <w:r w:rsidRPr="00C112C3">
              <w:rPr>
                <w:sz w:val="28"/>
                <w:szCs w:val="28"/>
                <w:lang w:eastAsia="ru-RU"/>
              </w:rPr>
              <w:t>Максимальное</w:t>
            </w:r>
          </w:p>
        </w:tc>
        <w:tc>
          <w:tcPr>
            <w:tcW w:w="1093" w:type="pct"/>
            <w:vAlign w:val="center"/>
          </w:tcPr>
          <w:p w14:paraId="218CFE90" w14:textId="77777777" w:rsidR="00942B68" w:rsidRPr="00C112C3" w:rsidRDefault="00942B68" w:rsidP="001E2537">
            <w:pPr>
              <w:widowControl/>
              <w:autoSpaceDE/>
              <w:autoSpaceDN/>
              <w:spacing w:line="276" w:lineRule="auto"/>
              <w:jc w:val="center"/>
              <w:rPr>
                <w:sz w:val="28"/>
                <w:szCs w:val="28"/>
                <w:lang w:eastAsia="ru-RU"/>
              </w:rPr>
            </w:pPr>
            <w:r w:rsidRPr="00C112C3">
              <w:rPr>
                <w:sz w:val="28"/>
                <w:szCs w:val="28"/>
                <w:lang w:eastAsia="ru-RU"/>
              </w:rPr>
              <w:t>Минимальное</w:t>
            </w:r>
          </w:p>
        </w:tc>
      </w:tr>
      <w:tr w:rsidR="00942B68" w:rsidRPr="00C112C3" w14:paraId="21D3724A" w14:textId="77777777" w:rsidTr="001E2537">
        <w:trPr>
          <w:jc w:val="center"/>
        </w:trPr>
        <w:tc>
          <w:tcPr>
            <w:tcW w:w="998" w:type="pct"/>
            <w:vAlign w:val="center"/>
          </w:tcPr>
          <w:p w14:paraId="7F9BA1F4" w14:textId="77777777" w:rsidR="00942B68" w:rsidRPr="00C112C3" w:rsidRDefault="00942B68" w:rsidP="001E2537">
            <w:pPr>
              <w:widowControl/>
              <w:autoSpaceDE/>
              <w:autoSpaceDN/>
              <w:spacing w:line="276" w:lineRule="auto"/>
              <w:jc w:val="center"/>
              <w:rPr>
                <w:sz w:val="28"/>
                <w:szCs w:val="28"/>
                <w:lang w:eastAsia="ru-RU"/>
              </w:rPr>
            </w:pPr>
            <w:r w:rsidRPr="00C112C3">
              <w:rPr>
                <w:sz w:val="28"/>
                <w:szCs w:val="28"/>
                <w:lang w:eastAsia="ru-RU"/>
              </w:rPr>
              <w:t>Финал</w:t>
            </w:r>
          </w:p>
        </w:tc>
        <w:tc>
          <w:tcPr>
            <w:tcW w:w="750" w:type="pct"/>
            <w:vAlign w:val="center"/>
          </w:tcPr>
          <w:p w14:paraId="10A11890" w14:textId="77777777" w:rsidR="00942B68" w:rsidRPr="00C112C3" w:rsidRDefault="00942B68" w:rsidP="001E2537">
            <w:pPr>
              <w:widowControl/>
              <w:autoSpaceDE/>
              <w:autoSpaceDN/>
              <w:spacing w:line="276" w:lineRule="auto"/>
              <w:ind w:firstLine="12"/>
              <w:jc w:val="center"/>
              <w:rPr>
                <w:sz w:val="28"/>
                <w:szCs w:val="28"/>
                <w:lang w:eastAsia="ru-RU"/>
              </w:rPr>
            </w:pPr>
            <w:r w:rsidRPr="00C112C3">
              <w:rPr>
                <w:sz w:val="28"/>
                <w:szCs w:val="28"/>
                <w:lang w:eastAsia="ru-RU"/>
              </w:rPr>
              <w:t>6</w:t>
            </w:r>
          </w:p>
        </w:tc>
        <w:tc>
          <w:tcPr>
            <w:tcW w:w="1040" w:type="pct"/>
            <w:vAlign w:val="center"/>
          </w:tcPr>
          <w:p w14:paraId="0F37F6CD" w14:textId="77777777" w:rsidR="00942B68" w:rsidRPr="00C112C3" w:rsidRDefault="00942B68" w:rsidP="001E2537">
            <w:pPr>
              <w:widowControl/>
              <w:autoSpaceDE/>
              <w:autoSpaceDN/>
              <w:spacing w:line="276" w:lineRule="auto"/>
              <w:jc w:val="center"/>
              <w:rPr>
                <w:sz w:val="28"/>
                <w:szCs w:val="28"/>
                <w:lang w:eastAsia="ru-RU"/>
              </w:rPr>
            </w:pPr>
            <w:r w:rsidRPr="00C112C3">
              <w:rPr>
                <w:sz w:val="28"/>
                <w:szCs w:val="28"/>
                <w:lang w:eastAsia="ru-RU"/>
              </w:rPr>
              <w:t>1 – 8</w:t>
            </w:r>
          </w:p>
        </w:tc>
        <w:tc>
          <w:tcPr>
            <w:tcW w:w="1119" w:type="pct"/>
            <w:vAlign w:val="center"/>
          </w:tcPr>
          <w:p w14:paraId="7103C992" w14:textId="77777777" w:rsidR="00942B68" w:rsidRPr="00C112C3" w:rsidRDefault="00942B68" w:rsidP="001E2537">
            <w:pPr>
              <w:widowControl/>
              <w:autoSpaceDE/>
              <w:autoSpaceDN/>
              <w:spacing w:line="276" w:lineRule="auto"/>
              <w:jc w:val="center"/>
              <w:rPr>
                <w:sz w:val="28"/>
                <w:szCs w:val="28"/>
                <w:lang w:eastAsia="ru-RU"/>
              </w:rPr>
            </w:pPr>
            <w:r w:rsidRPr="00C112C3">
              <w:rPr>
                <w:sz w:val="28"/>
                <w:szCs w:val="28"/>
                <w:lang w:eastAsia="ru-RU"/>
              </w:rPr>
              <w:t>6</w:t>
            </w:r>
          </w:p>
        </w:tc>
        <w:tc>
          <w:tcPr>
            <w:tcW w:w="1093" w:type="pct"/>
            <w:vAlign w:val="center"/>
          </w:tcPr>
          <w:p w14:paraId="3958E199" w14:textId="77777777" w:rsidR="00942B68" w:rsidRPr="00C112C3" w:rsidRDefault="00942B68" w:rsidP="001E2537">
            <w:pPr>
              <w:widowControl/>
              <w:autoSpaceDE/>
              <w:autoSpaceDN/>
              <w:spacing w:line="276" w:lineRule="auto"/>
              <w:jc w:val="center"/>
              <w:rPr>
                <w:sz w:val="28"/>
                <w:szCs w:val="28"/>
                <w:lang w:eastAsia="ru-RU"/>
              </w:rPr>
            </w:pPr>
            <w:r w:rsidRPr="00C112C3">
              <w:rPr>
                <w:sz w:val="28"/>
                <w:szCs w:val="28"/>
                <w:lang w:eastAsia="ru-RU"/>
              </w:rPr>
              <w:t>-</w:t>
            </w:r>
          </w:p>
        </w:tc>
      </w:tr>
      <w:tr w:rsidR="00942B68" w:rsidRPr="00C112C3" w14:paraId="5791116A" w14:textId="77777777" w:rsidTr="001E2537">
        <w:trPr>
          <w:jc w:val="center"/>
        </w:trPr>
        <w:tc>
          <w:tcPr>
            <w:tcW w:w="998" w:type="pct"/>
            <w:vAlign w:val="center"/>
          </w:tcPr>
          <w:p w14:paraId="47D45434" w14:textId="77777777" w:rsidR="00942B68" w:rsidRPr="00C112C3" w:rsidRDefault="00942B68" w:rsidP="001E2537">
            <w:pPr>
              <w:widowControl/>
              <w:autoSpaceDE/>
              <w:autoSpaceDN/>
              <w:spacing w:line="276" w:lineRule="auto"/>
              <w:jc w:val="center"/>
              <w:rPr>
                <w:sz w:val="28"/>
                <w:szCs w:val="28"/>
                <w:lang w:eastAsia="ru-RU"/>
              </w:rPr>
            </w:pPr>
            <w:r w:rsidRPr="00C112C3">
              <w:rPr>
                <w:sz w:val="28"/>
                <w:szCs w:val="28"/>
                <w:lang w:eastAsia="ru-RU"/>
              </w:rPr>
              <w:t>Полуфинал</w:t>
            </w:r>
          </w:p>
        </w:tc>
        <w:tc>
          <w:tcPr>
            <w:tcW w:w="750" w:type="pct"/>
            <w:vAlign w:val="center"/>
          </w:tcPr>
          <w:p w14:paraId="37AF2822" w14:textId="77777777" w:rsidR="00942B68" w:rsidRPr="00C112C3" w:rsidRDefault="00942B68" w:rsidP="001E2537">
            <w:pPr>
              <w:widowControl/>
              <w:autoSpaceDE/>
              <w:autoSpaceDN/>
              <w:spacing w:line="276" w:lineRule="auto"/>
              <w:ind w:firstLine="12"/>
              <w:jc w:val="center"/>
              <w:rPr>
                <w:sz w:val="28"/>
                <w:szCs w:val="28"/>
                <w:lang w:eastAsia="ru-RU"/>
              </w:rPr>
            </w:pPr>
            <w:r w:rsidRPr="00C112C3">
              <w:rPr>
                <w:sz w:val="28"/>
                <w:szCs w:val="28"/>
                <w:lang w:eastAsia="ru-RU"/>
              </w:rPr>
              <w:t>12</w:t>
            </w:r>
          </w:p>
        </w:tc>
        <w:tc>
          <w:tcPr>
            <w:tcW w:w="1040" w:type="pct"/>
            <w:vAlign w:val="center"/>
          </w:tcPr>
          <w:p w14:paraId="55A360A4" w14:textId="77777777" w:rsidR="00942B68" w:rsidRPr="00C112C3" w:rsidRDefault="00942B68" w:rsidP="001E2537">
            <w:pPr>
              <w:widowControl/>
              <w:autoSpaceDE/>
              <w:autoSpaceDN/>
              <w:spacing w:line="276" w:lineRule="auto"/>
              <w:jc w:val="center"/>
              <w:rPr>
                <w:sz w:val="28"/>
                <w:szCs w:val="28"/>
                <w:lang w:eastAsia="ru-RU"/>
              </w:rPr>
            </w:pPr>
            <w:r w:rsidRPr="00C112C3">
              <w:rPr>
                <w:sz w:val="28"/>
                <w:szCs w:val="28"/>
                <w:lang w:eastAsia="ru-RU"/>
              </w:rPr>
              <w:t>7 – 15</w:t>
            </w:r>
          </w:p>
        </w:tc>
        <w:tc>
          <w:tcPr>
            <w:tcW w:w="1119" w:type="pct"/>
            <w:vAlign w:val="center"/>
          </w:tcPr>
          <w:p w14:paraId="77BF4792" w14:textId="77777777" w:rsidR="00942B68" w:rsidRPr="00C112C3" w:rsidRDefault="00942B68" w:rsidP="001E2537">
            <w:pPr>
              <w:widowControl/>
              <w:autoSpaceDE/>
              <w:autoSpaceDN/>
              <w:spacing w:line="276" w:lineRule="auto"/>
              <w:jc w:val="center"/>
              <w:rPr>
                <w:sz w:val="28"/>
                <w:szCs w:val="28"/>
                <w:lang w:eastAsia="ru-RU"/>
              </w:rPr>
            </w:pPr>
            <w:r w:rsidRPr="00C112C3">
              <w:rPr>
                <w:sz w:val="28"/>
                <w:szCs w:val="28"/>
                <w:lang w:eastAsia="ru-RU"/>
              </w:rPr>
              <w:t>15</w:t>
            </w:r>
          </w:p>
        </w:tc>
        <w:tc>
          <w:tcPr>
            <w:tcW w:w="1093" w:type="pct"/>
            <w:vAlign w:val="center"/>
          </w:tcPr>
          <w:p w14:paraId="00299DA2" w14:textId="77777777" w:rsidR="00942B68" w:rsidRPr="00C112C3" w:rsidRDefault="00942B68" w:rsidP="001E2537">
            <w:pPr>
              <w:widowControl/>
              <w:autoSpaceDE/>
              <w:autoSpaceDN/>
              <w:spacing w:line="276" w:lineRule="auto"/>
              <w:jc w:val="center"/>
              <w:rPr>
                <w:sz w:val="28"/>
                <w:szCs w:val="28"/>
                <w:lang w:eastAsia="ru-RU"/>
              </w:rPr>
            </w:pPr>
            <w:r w:rsidRPr="00C112C3">
              <w:rPr>
                <w:sz w:val="28"/>
                <w:szCs w:val="28"/>
                <w:lang w:eastAsia="ru-RU"/>
              </w:rPr>
              <w:t>10</w:t>
            </w:r>
          </w:p>
        </w:tc>
      </w:tr>
      <w:tr w:rsidR="00942B68" w:rsidRPr="00C112C3" w14:paraId="157F8F9D" w14:textId="77777777" w:rsidTr="001E2537">
        <w:trPr>
          <w:jc w:val="center"/>
        </w:trPr>
        <w:tc>
          <w:tcPr>
            <w:tcW w:w="998" w:type="pct"/>
            <w:vAlign w:val="center"/>
          </w:tcPr>
          <w:p w14:paraId="7355E6DF" w14:textId="77777777" w:rsidR="00942B68" w:rsidRPr="00C112C3" w:rsidRDefault="00942B68" w:rsidP="001E2537">
            <w:pPr>
              <w:widowControl/>
              <w:autoSpaceDE/>
              <w:autoSpaceDN/>
              <w:spacing w:line="276" w:lineRule="auto"/>
              <w:jc w:val="center"/>
              <w:rPr>
                <w:sz w:val="28"/>
                <w:szCs w:val="28"/>
                <w:lang w:eastAsia="ru-RU"/>
              </w:rPr>
            </w:pPr>
            <w:r w:rsidRPr="00C112C3">
              <w:rPr>
                <w:sz w:val="28"/>
                <w:szCs w:val="28"/>
                <w:lang w:eastAsia="ru-RU"/>
              </w:rPr>
              <w:t>1/4</w:t>
            </w:r>
          </w:p>
        </w:tc>
        <w:tc>
          <w:tcPr>
            <w:tcW w:w="750" w:type="pct"/>
            <w:vAlign w:val="center"/>
          </w:tcPr>
          <w:p w14:paraId="4186FFA8" w14:textId="77777777" w:rsidR="00942B68" w:rsidRPr="00C112C3" w:rsidRDefault="00942B68" w:rsidP="001E2537">
            <w:pPr>
              <w:widowControl/>
              <w:autoSpaceDE/>
              <w:autoSpaceDN/>
              <w:spacing w:line="276" w:lineRule="auto"/>
              <w:ind w:firstLine="12"/>
              <w:jc w:val="center"/>
              <w:rPr>
                <w:sz w:val="28"/>
                <w:szCs w:val="28"/>
                <w:lang w:eastAsia="ru-RU"/>
              </w:rPr>
            </w:pPr>
            <w:r w:rsidRPr="00C112C3">
              <w:rPr>
                <w:sz w:val="28"/>
                <w:szCs w:val="28"/>
                <w:lang w:eastAsia="ru-RU"/>
              </w:rPr>
              <w:t>24</w:t>
            </w:r>
          </w:p>
        </w:tc>
        <w:tc>
          <w:tcPr>
            <w:tcW w:w="1040" w:type="pct"/>
            <w:vAlign w:val="center"/>
          </w:tcPr>
          <w:p w14:paraId="730AB99A" w14:textId="77777777" w:rsidR="00942B68" w:rsidRPr="00C112C3" w:rsidRDefault="00942B68" w:rsidP="001E2537">
            <w:pPr>
              <w:widowControl/>
              <w:autoSpaceDE/>
              <w:autoSpaceDN/>
              <w:spacing w:line="276" w:lineRule="auto"/>
              <w:jc w:val="center"/>
              <w:rPr>
                <w:sz w:val="28"/>
                <w:szCs w:val="28"/>
                <w:lang w:eastAsia="ru-RU"/>
              </w:rPr>
            </w:pPr>
            <w:r w:rsidRPr="00C112C3">
              <w:rPr>
                <w:sz w:val="28"/>
                <w:szCs w:val="28"/>
                <w:lang w:eastAsia="ru-RU"/>
              </w:rPr>
              <w:t>13 – 30</w:t>
            </w:r>
          </w:p>
        </w:tc>
        <w:tc>
          <w:tcPr>
            <w:tcW w:w="1119" w:type="pct"/>
            <w:vAlign w:val="center"/>
          </w:tcPr>
          <w:p w14:paraId="7D7F4686" w14:textId="77777777" w:rsidR="00942B68" w:rsidRPr="00C112C3" w:rsidRDefault="00942B68" w:rsidP="001E2537">
            <w:pPr>
              <w:widowControl/>
              <w:autoSpaceDE/>
              <w:autoSpaceDN/>
              <w:spacing w:line="276" w:lineRule="auto"/>
              <w:jc w:val="center"/>
              <w:rPr>
                <w:sz w:val="28"/>
                <w:szCs w:val="28"/>
                <w:lang w:eastAsia="ru-RU"/>
              </w:rPr>
            </w:pPr>
            <w:r w:rsidRPr="00C112C3">
              <w:rPr>
                <w:sz w:val="28"/>
                <w:szCs w:val="28"/>
                <w:lang w:eastAsia="ru-RU"/>
              </w:rPr>
              <w:t>30</w:t>
            </w:r>
          </w:p>
        </w:tc>
        <w:tc>
          <w:tcPr>
            <w:tcW w:w="1093" w:type="pct"/>
            <w:vAlign w:val="center"/>
          </w:tcPr>
          <w:p w14:paraId="16C16D01" w14:textId="77777777" w:rsidR="00942B68" w:rsidRPr="00C112C3" w:rsidRDefault="00942B68" w:rsidP="001E2537">
            <w:pPr>
              <w:widowControl/>
              <w:autoSpaceDE/>
              <w:autoSpaceDN/>
              <w:spacing w:line="276" w:lineRule="auto"/>
              <w:jc w:val="center"/>
              <w:rPr>
                <w:sz w:val="28"/>
                <w:szCs w:val="28"/>
                <w:lang w:eastAsia="ru-RU"/>
              </w:rPr>
            </w:pPr>
            <w:r w:rsidRPr="00C112C3">
              <w:rPr>
                <w:sz w:val="28"/>
                <w:szCs w:val="28"/>
                <w:lang w:eastAsia="ru-RU"/>
              </w:rPr>
              <w:t>1</w:t>
            </w:r>
            <w:r w:rsidR="0092634F">
              <w:rPr>
                <w:sz w:val="28"/>
                <w:szCs w:val="28"/>
                <w:lang w:eastAsia="ru-RU"/>
              </w:rPr>
              <w:t>6</w:t>
            </w:r>
          </w:p>
        </w:tc>
      </w:tr>
      <w:tr w:rsidR="00942B68" w:rsidRPr="00C112C3" w14:paraId="6F673604" w14:textId="77777777" w:rsidTr="001E2537">
        <w:trPr>
          <w:jc w:val="center"/>
        </w:trPr>
        <w:tc>
          <w:tcPr>
            <w:tcW w:w="998" w:type="pct"/>
            <w:vAlign w:val="center"/>
          </w:tcPr>
          <w:p w14:paraId="59B5421D" w14:textId="77777777" w:rsidR="00942B68" w:rsidRPr="00C112C3" w:rsidRDefault="00942B68" w:rsidP="001E2537">
            <w:pPr>
              <w:widowControl/>
              <w:autoSpaceDE/>
              <w:autoSpaceDN/>
              <w:spacing w:line="276" w:lineRule="auto"/>
              <w:jc w:val="center"/>
              <w:rPr>
                <w:sz w:val="28"/>
                <w:szCs w:val="28"/>
                <w:lang w:eastAsia="ru-RU"/>
              </w:rPr>
            </w:pPr>
            <w:r w:rsidRPr="00C112C3">
              <w:rPr>
                <w:sz w:val="28"/>
                <w:szCs w:val="28"/>
                <w:lang w:eastAsia="ru-RU"/>
              </w:rPr>
              <w:t>1/8</w:t>
            </w:r>
          </w:p>
        </w:tc>
        <w:tc>
          <w:tcPr>
            <w:tcW w:w="750" w:type="pct"/>
            <w:vAlign w:val="center"/>
          </w:tcPr>
          <w:p w14:paraId="19B648B3" w14:textId="77777777" w:rsidR="00942B68" w:rsidRPr="00C112C3" w:rsidRDefault="00942B68" w:rsidP="001E2537">
            <w:pPr>
              <w:widowControl/>
              <w:autoSpaceDE/>
              <w:autoSpaceDN/>
              <w:spacing w:line="276" w:lineRule="auto"/>
              <w:ind w:firstLine="12"/>
              <w:jc w:val="center"/>
              <w:rPr>
                <w:sz w:val="28"/>
                <w:szCs w:val="28"/>
                <w:lang w:eastAsia="ru-RU"/>
              </w:rPr>
            </w:pPr>
            <w:r w:rsidRPr="00C112C3">
              <w:rPr>
                <w:sz w:val="28"/>
                <w:szCs w:val="28"/>
                <w:lang w:eastAsia="ru-RU"/>
              </w:rPr>
              <w:t>48</w:t>
            </w:r>
          </w:p>
        </w:tc>
        <w:tc>
          <w:tcPr>
            <w:tcW w:w="1040" w:type="pct"/>
            <w:vAlign w:val="center"/>
          </w:tcPr>
          <w:p w14:paraId="010FBFAA" w14:textId="77777777" w:rsidR="00942B68" w:rsidRPr="00C112C3" w:rsidRDefault="00942B68" w:rsidP="001E2537">
            <w:pPr>
              <w:widowControl/>
              <w:autoSpaceDE/>
              <w:autoSpaceDN/>
              <w:spacing w:line="276" w:lineRule="auto"/>
              <w:jc w:val="center"/>
              <w:rPr>
                <w:sz w:val="28"/>
                <w:szCs w:val="28"/>
                <w:lang w:eastAsia="ru-RU"/>
              </w:rPr>
            </w:pPr>
            <w:r w:rsidRPr="00C112C3">
              <w:rPr>
                <w:sz w:val="28"/>
                <w:szCs w:val="28"/>
                <w:lang w:eastAsia="ru-RU"/>
              </w:rPr>
              <w:t>25 – 60</w:t>
            </w:r>
          </w:p>
        </w:tc>
        <w:tc>
          <w:tcPr>
            <w:tcW w:w="1119" w:type="pct"/>
            <w:vAlign w:val="center"/>
          </w:tcPr>
          <w:p w14:paraId="54389EEB" w14:textId="77777777" w:rsidR="00942B68" w:rsidRPr="00C112C3" w:rsidRDefault="00942B68" w:rsidP="001E2537">
            <w:pPr>
              <w:widowControl/>
              <w:autoSpaceDE/>
              <w:autoSpaceDN/>
              <w:spacing w:line="276" w:lineRule="auto"/>
              <w:jc w:val="center"/>
              <w:rPr>
                <w:sz w:val="28"/>
                <w:szCs w:val="28"/>
                <w:lang w:eastAsia="ru-RU"/>
              </w:rPr>
            </w:pPr>
            <w:r w:rsidRPr="00C112C3">
              <w:rPr>
                <w:sz w:val="28"/>
                <w:szCs w:val="28"/>
                <w:lang w:eastAsia="ru-RU"/>
              </w:rPr>
              <w:t>60</w:t>
            </w:r>
          </w:p>
        </w:tc>
        <w:tc>
          <w:tcPr>
            <w:tcW w:w="1093" w:type="pct"/>
            <w:vAlign w:val="center"/>
          </w:tcPr>
          <w:p w14:paraId="1B358620" w14:textId="77777777" w:rsidR="00942B68" w:rsidRPr="00C112C3" w:rsidRDefault="00942B68" w:rsidP="001E2537">
            <w:pPr>
              <w:widowControl/>
              <w:autoSpaceDE/>
              <w:autoSpaceDN/>
              <w:spacing w:line="276" w:lineRule="auto"/>
              <w:jc w:val="center"/>
              <w:rPr>
                <w:sz w:val="28"/>
                <w:szCs w:val="28"/>
                <w:lang w:eastAsia="ru-RU"/>
              </w:rPr>
            </w:pPr>
            <w:r w:rsidRPr="00C112C3">
              <w:rPr>
                <w:sz w:val="28"/>
                <w:szCs w:val="28"/>
                <w:lang w:eastAsia="ru-RU"/>
              </w:rPr>
              <w:t>28</w:t>
            </w:r>
          </w:p>
        </w:tc>
      </w:tr>
      <w:tr w:rsidR="00942B68" w:rsidRPr="00C112C3" w14:paraId="4553B989" w14:textId="77777777" w:rsidTr="001E2537">
        <w:trPr>
          <w:jc w:val="center"/>
        </w:trPr>
        <w:tc>
          <w:tcPr>
            <w:tcW w:w="998" w:type="pct"/>
            <w:vAlign w:val="center"/>
          </w:tcPr>
          <w:p w14:paraId="659020BA" w14:textId="77777777" w:rsidR="00942B68" w:rsidRPr="00C112C3" w:rsidRDefault="00942B68" w:rsidP="001E2537">
            <w:pPr>
              <w:widowControl/>
              <w:autoSpaceDE/>
              <w:autoSpaceDN/>
              <w:spacing w:line="276" w:lineRule="auto"/>
              <w:jc w:val="center"/>
              <w:rPr>
                <w:sz w:val="28"/>
                <w:szCs w:val="28"/>
                <w:lang w:eastAsia="ru-RU"/>
              </w:rPr>
            </w:pPr>
            <w:r w:rsidRPr="00C112C3">
              <w:rPr>
                <w:sz w:val="28"/>
                <w:szCs w:val="28"/>
                <w:lang w:eastAsia="ru-RU"/>
              </w:rPr>
              <w:t>1/16</w:t>
            </w:r>
          </w:p>
        </w:tc>
        <w:tc>
          <w:tcPr>
            <w:tcW w:w="750" w:type="pct"/>
            <w:vAlign w:val="center"/>
          </w:tcPr>
          <w:p w14:paraId="6544615A" w14:textId="77777777" w:rsidR="00942B68" w:rsidRPr="00C112C3" w:rsidRDefault="00942B68" w:rsidP="001E2537">
            <w:pPr>
              <w:widowControl/>
              <w:autoSpaceDE/>
              <w:autoSpaceDN/>
              <w:spacing w:line="276" w:lineRule="auto"/>
              <w:ind w:firstLine="12"/>
              <w:jc w:val="center"/>
              <w:rPr>
                <w:sz w:val="28"/>
                <w:szCs w:val="28"/>
                <w:lang w:eastAsia="ru-RU"/>
              </w:rPr>
            </w:pPr>
            <w:r w:rsidRPr="00C112C3">
              <w:rPr>
                <w:sz w:val="28"/>
                <w:szCs w:val="28"/>
                <w:lang w:eastAsia="ru-RU"/>
              </w:rPr>
              <w:t>96</w:t>
            </w:r>
          </w:p>
        </w:tc>
        <w:tc>
          <w:tcPr>
            <w:tcW w:w="1040" w:type="pct"/>
            <w:vAlign w:val="center"/>
          </w:tcPr>
          <w:p w14:paraId="0B57951D" w14:textId="77777777" w:rsidR="00942B68" w:rsidRPr="00C112C3" w:rsidRDefault="00942B68" w:rsidP="001E2537">
            <w:pPr>
              <w:widowControl/>
              <w:autoSpaceDE/>
              <w:autoSpaceDN/>
              <w:spacing w:line="276" w:lineRule="auto"/>
              <w:jc w:val="center"/>
              <w:rPr>
                <w:sz w:val="28"/>
                <w:szCs w:val="28"/>
                <w:lang w:eastAsia="ru-RU"/>
              </w:rPr>
            </w:pPr>
            <w:r w:rsidRPr="00C112C3">
              <w:rPr>
                <w:sz w:val="28"/>
                <w:szCs w:val="28"/>
                <w:lang w:eastAsia="ru-RU"/>
              </w:rPr>
              <w:t>49 – 120</w:t>
            </w:r>
          </w:p>
        </w:tc>
        <w:tc>
          <w:tcPr>
            <w:tcW w:w="1119" w:type="pct"/>
            <w:vAlign w:val="center"/>
          </w:tcPr>
          <w:p w14:paraId="3A001DBA" w14:textId="77777777" w:rsidR="00942B68" w:rsidRPr="00C112C3" w:rsidRDefault="00942B68" w:rsidP="001E2537">
            <w:pPr>
              <w:widowControl/>
              <w:autoSpaceDE/>
              <w:autoSpaceDN/>
              <w:spacing w:line="276" w:lineRule="auto"/>
              <w:jc w:val="center"/>
              <w:rPr>
                <w:sz w:val="28"/>
                <w:szCs w:val="28"/>
                <w:lang w:eastAsia="ru-RU"/>
              </w:rPr>
            </w:pPr>
            <w:r w:rsidRPr="00C112C3">
              <w:rPr>
                <w:sz w:val="28"/>
                <w:szCs w:val="28"/>
                <w:lang w:eastAsia="ru-RU"/>
              </w:rPr>
              <w:t>120</w:t>
            </w:r>
          </w:p>
        </w:tc>
        <w:tc>
          <w:tcPr>
            <w:tcW w:w="1093" w:type="pct"/>
            <w:vAlign w:val="center"/>
          </w:tcPr>
          <w:p w14:paraId="31813825" w14:textId="77777777" w:rsidR="00942B68" w:rsidRPr="00C112C3" w:rsidRDefault="00942B68" w:rsidP="001E2537">
            <w:pPr>
              <w:widowControl/>
              <w:autoSpaceDE/>
              <w:autoSpaceDN/>
              <w:spacing w:line="276" w:lineRule="auto"/>
              <w:jc w:val="center"/>
              <w:rPr>
                <w:sz w:val="28"/>
                <w:szCs w:val="28"/>
                <w:lang w:eastAsia="ru-RU"/>
              </w:rPr>
            </w:pPr>
            <w:r w:rsidRPr="00C112C3">
              <w:rPr>
                <w:sz w:val="28"/>
                <w:szCs w:val="28"/>
                <w:lang w:eastAsia="ru-RU"/>
              </w:rPr>
              <w:t>60</w:t>
            </w:r>
          </w:p>
        </w:tc>
      </w:tr>
      <w:tr w:rsidR="00942B68" w:rsidRPr="00C112C3" w14:paraId="27257C8E" w14:textId="77777777" w:rsidTr="001E2537">
        <w:trPr>
          <w:jc w:val="center"/>
        </w:trPr>
        <w:tc>
          <w:tcPr>
            <w:tcW w:w="998" w:type="pct"/>
            <w:vAlign w:val="center"/>
          </w:tcPr>
          <w:p w14:paraId="38018B4C" w14:textId="77777777" w:rsidR="00942B68" w:rsidRPr="00C112C3" w:rsidRDefault="00942B68" w:rsidP="001E2537">
            <w:pPr>
              <w:widowControl/>
              <w:autoSpaceDE/>
              <w:autoSpaceDN/>
              <w:spacing w:line="276" w:lineRule="auto"/>
              <w:jc w:val="center"/>
              <w:rPr>
                <w:sz w:val="28"/>
                <w:szCs w:val="28"/>
                <w:lang w:eastAsia="ru-RU"/>
              </w:rPr>
            </w:pPr>
            <w:r w:rsidRPr="00C112C3">
              <w:rPr>
                <w:sz w:val="28"/>
                <w:szCs w:val="28"/>
                <w:lang w:eastAsia="ru-RU"/>
              </w:rPr>
              <w:lastRenderedPageBreak/>
              <w:t>1/32</w:t>
            </w:r>
          </w:p>
        </w:tc>
        <w:tc>
          <w:tcPr>
            <w:tcW w:w="750" w:type="pct"/>
            <w:vAlign w:val="center"/>
          </w:tcPr>
          <w:p w14:paraId="2E49A3E0" w14:textId="77777777" w:rsidR="00942B68" w:rsidRPr="00C112C3" w:rsidRDefault="00942B68" w:rsidP="001E2537">
            <w:pPr>
              <w:widowControl/>
              <w:autoSpaceDE/>
              <w:autoSpaceDN/>
              <w:spacing w:line="276" w:lineRule="auto"/>
              <w:ind w:firstLine="12"/>
              <w:jc w:val="center"/>
              <w:rPr>
                <w:sz w:val="28"/>
                <w:szCs w:val="28"/>
                <w:lang w:eastAsia="ru-RU"/>
              </w:rPr>
            </w:pPr>
            <w:r w:rsidRPr="00C112C3">
              <w:rPr>
                <w:sz w:val="28"/>
                <w:szCs w:val="28"/>
                <w:lang w:eastAsia="ru-RU"/>
              </w:rPr>
              <w:t>192</w:t>
            </w:r>
          </w:p>
        </w:tc>
        <w:tc>
          <w:tcPr>
            <w:tcW w:w="1040" w:type="pct"/>
            <w:vAlign w:val="center"/>
          </w:tcPr>
          <w:p w14:paraId="5A2083DE" w14:textId="77777777" w:rsidR="00942B68" w:rsidRPr="00C112C3" w:rsidRDefault="00942B68" w:rsidP="001E2537">
            <w:pPr>
              <w:widowControl/>
              <w:autoSpaceDE/>
              <w:autoSpaceDN/>
              <w:spacing w:line="276" w:lineRule="auto"/>
              <w:jc w:val="center"/>
              <w:rPr>
                <w:sz w:val="28"/>
                <w:szCs w:val="28"/>
                <w:lang w:eastAsia="ru-RU"/>
              </w:rPr>
            </w:pPr>
            <w:r w:rsidRPr="00C112C3">
              <w:rPr>
                <w:sz w:val="28"/>
                <w:szCs w:val="28"/>
                <w:lang w:eastAsia="ru-RU"/>
              </w:rPr>
              <w:t>97 – 240</w:t>
            </w:r>
          </w:p>
        </w:tc>
        <w:tc>
          <w:tcPr>
            <w:tcW w:w="1119" w:type="pct"/>
            <w:vAlign w:val="center"/>
          </w:tcPr>
          <w:p w14:paraId="2C6FBE08" w14:textId="77777777" w:rsidR="00942B68" w:rsidRPr="00C112C3" w:rsidRDefault="00942B68" w:rsidP="001E2537">
            <w:pPr>
              <w:widowControl/>
              <w:autoSpaceDE/>
              <w:autoSpaceDN/>
              <w:spacing w:line="276" w:lineRule="auto"/>
              <w:jc w:val="center"/>
              <w:rPr>
                <w:sz w:val="28"/>
                <w:szCs w:val="28"/>
                <w:lang w:eastAsia="ru-RU"/>
              </w:rPr>
            </w:pPr>
            <w:r w:rsidRPr="00C112C3">
              <w:rPr>
                <w:sz w:val="28"/>
                <w:szCs w:val="28"/>
                <w:lang w:eastAsia="ru-RU"/>
              </w:rPr>
              <w:t>240</w:t>
            </w:r>
          </w:p>
        </w:tc>
        <w:tc>
          <w:tcPr>
            <w:tcW w:w="1093" w:type="pct"/>
            <w:vAlign w:val="center"/>
          </w:tcPr>
          <w:p w14:paraId="55D9FF56" w14:textId="77777777" w:rsidR="00942B68" w:rsidRPr="00C112C3" w:rsidRDefault="00942B68" w:rsidP="001E2537">
            <w:pPr>
              <w:widowControl/>
              <w:autoSpaceDE/>
              <w:autoSpaceDN/>
              <w:spacing w:line="276" w:lineRule="auto"/>
              <w:jc w:val="center"/>
              <w:rPr>
                <w:sz w:val="28"/>
                <w:szCs w:val="28"/>
                <w:lang w:eastAsia="ru-RU"/>
              </w:rPr>
            </w:pPr>
            <w:r w:rsidRPr="00C112C3">
              <w:rPr>
                <w:sz w:val="28"/>
                <w:szCs w:val="28"/>
                <w:lang w:eastAsia="ru-RU"/>
              </w:rPr>
              <w:t>120</w:t>
            </w:r>
          </w:p>
        </w:tc>
      </w:tr>
      <w:tr w:rsidR="00942B68" w:rsidRPr="00C112C3" w14:paraId="3640B524" w14:textId="77777777" w:rsidTr="001E2537">
        <w:trPr>
          <w:jc w:val="center"/>
        </w:trPr>
        <w:tc>
          <w:tcPr>
            <w:tcW w:w="998" w:type="pct"/>
            <w:vAlign w:val="center"/>
          </w:tcPr>
          <w:p w14:paraId="64282628" w14:textId="77777777" w:rsidR="00942B68" w:rsidRPr="00C112C3" w:rsidRDefault="00942B68" w:rsidP="001E2537">
            <w:pPr>
              <w:widowControl/>
              <w:autoSpaceDE/>
              <w:autoSpaceDN/>
              <w:spacing w:line="276" w:lineRule="auto"/>
              <w:jc w:val="center"/>
              <w:rPr>
                <w:sz w:val="28"/>
                <w:szCs w:val="28"/>
                <w:lang w:eastAsia="ru-RU"/>
              </w:rPr>
            </w:pPr>
            <w:r w:rsidRPr="00C112C3">
              <w:rPr>
                <w:sz w:val="28"/>
                <w:szCs w:val="28"/>
                <w:lang w:eastAsia="ru-RU"/>
              </w:rPr>
              <w:t>1/64</w:t>
            </w:r>
          </w:p>
        </w:tc>
        <w:tc>
          <w:tcPr>
            <w:tcW w:w="750" w:type="pct"/>
            <w:vAlign w:val="center"/>
          </w:tcPr>
          <w:p w14:paraId="734CACD0" w14:textId="77777777" w:rsidR="00942B68" w:rsidRPr="00C112C3" w:rsidRDefault="00942B68" w:rsidP="001E2537">
            <w:pPr>
              <w:widowControl/>
              <w:autoSpaceDE/>
              <w:autoSpaceDN/>
              <w:spacing w:line="276" w:lineRule="auto"/>
              <w:ind w:firstLine="12"/>
              <w:jc w:val="center"/>
              <w:rPr>
                <w:sz w:val="28"/>
                <w:szCs w:val="28"/>
                <w:lang w:eastAsia="ru-RU"/>
              </w:rPr>
            </w:pPr>
            <w:r w:rsidRPr="00C112C3">
              <w:rPr>
                <w:sz w:val="28"/>
                <w:szCs w:val="28"/>
                <w:lang w:eastAsia="ru-RU"/>
              </w:rPr>
              <w:t>384</w:t>
            </w:r>
          </w:p>
        </w:tc>
        <w:tc>
          <w:tcPr>
            <w:tcW w:w="1040" w:type="pct"/>
            <w:vAlign w:val="center"/>
          </w:tcPr>
          <w:p w14:paraId="5F8E910F" w14:textId="77777777" w:rsidR="00942B68" w:rsidRPr="00C112C3" w:rsidRDefault="00942B68" w:rsidP="001E2537">
            <w:pPr>
              <w:widowControl/>
              <w:autoSpaceDE/>
              <w:autoSpaceDN/>
              <w:spacing w:line="276" w:lineRule="auto"/>
              <w:jc w:val="center"/>
              <w:rPr>
                <w:sz w:val="28"/>
                <w:szCs w:val="28"/>
                <w:lang w:eastAsia="ru-RU"/>
              </w:rPr>
            </w:pPr>
            <w:r w:rsidRPr="00C112C3">
              <w:rPr>
                <w:sz w:val="28"/>
                <w:szCs w:val="28"/>
                <w:lang w:eastAsia="ru-RU"/>
              </w:rPr>
              <w:t>193 – 480</w:t>
            </w:r>
          </w:p>
        </w:tc>
        <w:tc>
          <w:tcPr>
            <w:tcW w:w="1119" w:type="pct"/>
            <w:vAlign w:val="center"/>
          </w:tcPr>
          <w:p w14:paraId="7B5FE30F" w14:textId="77777777" w:rsidR="00942B68" w:rsidRPr="00C112C3" w:rsidRDefault="00942B68" w:rsidP="001E2537">
            <w:pPr>
              <w:widowControl/>
              <w:autoSpaceDE/>
              <w:autoSpaceDN/>
              <w:spacing w:line="276" w:lineRule="auto"/>
              <w:jc w:val="center"/>
              <w:rPr>
                <w:sz w:val="28"/>
                <w:szCs w:val="28"/>
                <w:lang w:eastAsia="ru-RU"/>
              </w:rPr>
            </w:pPr>
            <w:r w:rsidRPr="00C112C3">
              <w:rPr>
                <w:sz w:val="28"/>
                <w:szCs w:val="28"/>
                <w:lang w:eastAsia="ru-RU"/>
              </w:rPr>
              <w:t>480</w:t>
            </w:r>
          </w:p>
        </w:tc>
        <w:tc>
          <w:tcPr>
            <w:tcW w:w="1093" w:type="pct"/>
            <w:vAlign w:val="center"/>
          </w:tcPr>
          <w:p w14:paraId="2896A4E5" w14:textId="77777777" w:rsidR="00942B68" w:rsidRPr="00C112C3" w:rsidRDefault="00942B68" w:rsidP="001E2537">
            <w:pPr>
              <w:widowControl/>
              <w:autoSpaceDE/>
              <w:autoSpaceDN/>
              <w:spacing w:line="276" w:lineRule="auto"/>
              <w:jc w:val="center"/>
              <w:rPr>
                <w:sz w:val="28"/>
                <w:szCs w:val="28"/>
                <w:lang w:eastAsia="ru-RU"/>
              </w:rPr>
            </w:pPr>
            <w:r w:rsidRPr="00C112C3">
              <w:rPr>
                <w:sz w:val="28"/>
                <w:szCs w:val="28"/>
                <w:lang w:eastAsia="ru-RU"/>
              </w:rPr>
              <w:t>240</w:t>
            </w:r>
          </w:p>
        </w:tc>
      </w:tr>
      <w:tr w:rsidR="0062595C" w:rsidRPr="00C112C3" w14:paraId="3F1D6BD7" w14:textId="77777777" w:rsidTr="001E2537">
        <w:trPr>
          <w:jc w:val="center"/>
        </w:trPr>
        <w:tc>
          <w:tcPr>
            <w:tcW w:w="998" w:type="pct"/>
            <w:vAlign w:val="center"/>
          </w:tcPr>
          <w:p w14:paraId="6B71F8A6" w14:textId="77777777" w:rsidR="0062595C" w:rsidRPr="00C112C3" w:rsidRDefault="0062595C" w:rsidP="001E2537">
            <w:pPr>
              <w:widowControl/>
              <w:autoSpaceDE/>
              <w:autoSpaceDN/>
              <w:spacing w:line="276" w:lineRule="auto"/>
              <w:jc w:val="center"/>
              <w:rPr>
                <w:sz w:val="28"/>
                <w:szCs w:val="28"/>
                <w:lang w:eastAsia="ru-RU"/>
              </w:rPr>
            </w:pPr>
            <w:r>
              <w:rPr>
                <w:sz w:val="28"/>
                <w:szCs w:val="28"/>
                <w:lang w:eastAsia="ru-RU"/>
              </w:rPr>
              <w:t>1/128</w:t>
            </w:r>
          </w:p>
        </w:tc>
        <w:tc>
          <w:tcPr>
            <w:tcW w:w="750" w:type="pct"/>
            <w:vAlign w:val="center"/>
          </w:tcPr>
          <w:p w14:paraId="0E5CD897" w14:textId="77777777" w:rsidR="0062595C" w:rsidRPr="00C112C3" w:rsidRDefault="0062595C" w:rsidP="001E2537">
            <w:pPr>
              <w:widowControl/>
              <w:autoSpaceDE/>
              <w:autoSpaceDN/>
              <w:spacing w:line="276" w:lineRule="auto"/>
              <w:ind w:firstLine="12"/>
              <w:jc w:val="center"/>
              <w:rPr>
                <w:sz w:val="28"/>
                <w:szCs w:val="28"/>
                <w:lang w:eastAsia="ru-RU"/>
              </w:rPr>
            </w:pPr>
            <w:r>
              <w:rPr>
                <w:sz w:val="28"/>
                <w:szCs w:val="28"/>
                <w:lang w:eastAsia="ru-RU"/>
              </w:rPr>
              <w:t>768</w:t>
            </w:r>
          </w:p>
        </w:tc>
        <w:tc>
          <w:tcPr>
            <w:tcW w:w="1040" w:type="pct"/>
            <w:vAlign w:val="center"/>
          </w:tcPr>
          <w:p w14:paraId="1AEDDC12" w14:textId="77777777" w:rsidR="0062595C" w:rsidRPr="00C112C3" w:rsidRDefault="0062595C" w:rsidP="001E2537">
            <w:pPr>
              <w:widowControl/>
              <w:autoSpaceDE/>
              <w:autoSpaceDN/>
              <w:spacing w:line="276" w:lineRule="auto"/>
              <w:jc w:val="center"/>
              <w:rPr>
                <w:sz w:val="28"/>
                <w:szCs w:val="28"/>
                <w:lang w:eastAsia="ru-RU"/>
              </w:rPr>
            </w:pPr>
            <w:r>
              <w:rPr>
                <w:sz w:val="28"/>
                <w:szCs w:val="28"/>
                <w:lang w:eastAsia="ru-RU"/>
              </w:rPr>
              <w:t>385</w:t>
            </w:r>
            <w:r w:rsidRPr="00C112C3">
              <w:rPr>
                <w:sz w:val="28"/>
                <w:szCs w:val="28"/>
                <w:lang w:eastAsia="ru-RU"/>
              </w:rPr>
              <w:t xml:space="preserve"> – </w:t>
            </w:r>
            <w:r>
              <w:rPr>
                <w:sz w:val="28"/>
                <w:szCs w:val="28"/>
                <w:lang w:eastAsia="ru-RU"/>
              </w:rPr>
              <w:t>960</w:t>
            </w:r>
          </w:p>
        </w:tc>
        <w:tc>
          <w:tcPr>
            <w:tcW w:w="1119" w:type="pct"/>
            <w:vAlign w:val="center"/>
          </w:tcPr>
          <w:p w14:paraId="32204F65" w14:textId="77777777" w:rsidR="0062595C" w:rsidRPr="00C112C3" w:rsidRDefault="0062595C" w:rsidP="001E2537">
            <w:pPr>
              <w:widowControl/>
              <w:autoSpaceDE/>
              <w:autoSpaceDN/>
              <w:spacing w:line="276" w:lineRule="auto"/>
              <w:jc w:val="center"/>
              <w:rPr>
                <w:sz w:val="28"/>
                <w:szCs w:val="28"/>
                <w:lang w:eastAsia="ru-RU"/>
              </w:rPr>
            </w:pPr>
            <w:r>
              <w:rPr>
                <w:sz w:val="28"/>
                <w:szCs w:val="28"/>
                <w:lang w:eastAsia="ru-RU"/>
              </w:rPr>
              <w:t>960</w:t>
            </w:r>
          </w:p>
        </w:tc>
        <w:tc>
          <w:tcPr>
            <w:tcW w:w="1093" w:type="pct"/>
            <w:vAlign w:val="center"/>
          </w:tcPr>
          <w:p w14:paraId="1C9299A7" w14:textId="77777777" w:rsidR="0062595C" w:rsidRPr="00C112C3" w:rsidRDefault="0062595C" w:rsidP="001E2537">
            <w:pPr>
              <w:widowControl/>
              <w:autoSpaceDE/>
              <w:autoSpaceDN/>
              <w:spacing w:line="276" w:lineRule="auto"/>
              <w:jc w:val="center"/>
              <w:rPr>
                <w:sz w:val="28"/>
                <w:szCs w:val="28"/>
                <w:lang w:eastAsia="ru-RU"/>
              </w:rPr>
            </w:pPr>
            <w:r>
              <w:rPr>
                <w:sz w:val="28"/>
                <w:szCs w:val="28"/>
                <w:lang w:eastAsia="ru-RU"/>
              </w:rPr>
              <w:t>384</w:t>
            </w:r>
          </w:p>
        </w:tc>
      </w:tr>
    </w:tbl>
    <w:p w14:paraId="66BEFE94" w14:textId="77777777" w:rsidR="00942B68" w:rsidRPr="00942B68" w:rsidRDefault="00942B68" w:rsidP="00942B68">
      <w:pPr>
        <w:widowControl/>
        <w:autoSpaceDE/>
        <w:autoSpaceDN/>
        <w:spacing w:line="276" w:lineRule="auto"/>
        <w:ind w:firstLine="567"/>
        <w:jc w:val="both"/>
        <w:rPr>
          <w:color w:val="0070C0"/>
          <w:sz w:val="28"/>
          <w:szCs w:val="28"/>
          <w:lang w:eastAsia="ru-RU"/>
        </w:rPr>
      </w:pPr>
    </w:p>
    <w:p w14:paraId="48396E0C" w14:textId="77777777" w:rsidR="00942B68" w:rsidRPr="00C112C3" w:rsidRDefault="007201DA" w:rsidP="006D7D40">
      <w:pPr>
        <w:tabs>
          <w:tab w:val="left" w:pos="9355"/>
        </w:tabs>
        <w:ind w:right="-1" w:firstLine="709"/>
        <w:jc w:val="both"/>
        <w:rPr>
          <w:sz w:val="28"/>
          <w:szCs w:val="28"/>
        </w:rPr>
      </w:pPr>
      <w:r w:rsidRPr="00C112C3">
        <w:rPr>
          <w:sz w:val="28"/>
          <w:szCs w:val="28"/>
        </w:rPr>
        <w:t xml:space="preserve">5.2.1.1. </w:t>
      </w:r>
      <w:r w:rsidR="00942B68" w:rsidRPr="00C112C3">
        <w:rPr>
          <w:sz w:val="28"/>
          <w:szCs w:val="28"/>
        </w:rPr>
        <w:t xml:space="preserve">Если соревнования начинаются с 1/8 финала и </w:t>
      </w:r>
      <w:r w:rsidR="00141F68" w:rsidRPr="00C112C3">
        <w:rPr>
          <w:sz w:val="28"/>
          <w:szCs w:val="28"/>
        </w:rPr>
        <w:t>более</w:t>
      </w:r>
      <w:r w:rsidR="00942B68" w:rsidRPr="00C112C3">
        <w:rPr>
          <w:sz w:val="28"/>
          <w:szCs w:val="28"/>
        </w:rPr>
        <w:t xml:space="preserve">, то устанавливаемое количество пар при выведении из первого тура во второй не менее 1/2, но не более 2/3 пар соревнования. В последующие туры судьями выводится установленное главным судьей количество пар, согласно предварительному расписанию (программе) соревнования.       </w:t>
      </w:r>
    </w:p>
    <w:p w14:paraId="5E3FACFB" w14:textId="3C6A8423" w:rsidR="00942B68" w:rsidRPr="00C112C3" w:rsidRDefault="007201DA" w:rsidP="006D7D40">
      <w:pPr>
        <w:tabs>
          <w:tab w:val="left" w:pos="9355"/>
        </w:tabs>
        <w:ind w:right="-1" w:firstLine="709"/>
        <w:jc w:val="both"/>
        <w:rPr>
          <w:sz w:val="28"/>
          <w:szCs w:val="28"/>
        </w:rPr>
      </w:pPr>
      <w:r w:rsidRPr="00C112C3">
        <w:rPr>
          <w:sz w:val="28"/>
          <w:szCs w:val="28"/>
        </w:rPr>
        <w:t xml:space="preserve">5.2.1.2. </w:t>
      </w:r>
      <w:r w:rsidR="00942B68" w:rsidRPr="00C112C3">
        <w:rPr>
          <w:sz w:val="28"/>
          <w:szCs w:val="28"/>
        </w:rPr>
        <w:t>Если соревновани</w:t>
      </w:r>
      <w:r w:rsidR="00141F68" w:rsidRPr="00C112C3">
        <w:rPr>
          <w:sz w:val="28"/>
          <w:szCs w:val="28"/>
        </w:rPr>
        <w:t>я</w:t>
      </w:r>
      <w:r w:rsidR="00942B68" w:rsidRPr="00C112C3">
        <w:rPr>
          <w:sz w:val="28"/>
          <w:szCs w:val="28"/>
        </w:rPr>
        <w:t xml:space="preserve"> начина</w:t>
      </w:r>
      <w:r w:rsidR="003F00C3" w:rsidRPr="00C112C3">
        <w:rPr>
          <w:sz w:val="28"/>
          <w:szCs w:val="28"/>
        </w:rPr>
        <w:t>ю</w:t>
      </w:r>
      <w:r w:rsidR="00942B68" w:rsidRPr="00C112C3">
        <w:rPr>
          <w:sz w:val="28"/>
          <w:szCs w:val="28"/>
        </w:rPr>
        <w:t xml:space="preserve">тся с 1/4 финала, то устанавливаемое количество выводимых пар в 1/2 финала рассчитывается согласно </w:t>
      </w:r>
      <w:r w:rsidR="00FF48FE">
        <w:rPr>
          <w:sz w:val="28"/>
          <w:szCs w:val="28"/>
        </w:rPr>
        <w:br/>
      </w:r>
      <w:r w:rsidR="00942B68" w:rsidRPr="00C112C3">
        <w:rPr>
          <w:sz w:val="28"/>
          <w:szCs w:val="28"/>
        </w:rPr>
        <w:t>таблице №</w:t>
      </w:r>
      <w:r w:rsidR="00141F68" w:rsidRPr="00C112C3">
        <w:rPr>
          <w:sz w:val="28"/>
          <w:szCs w:val="28"/>
        </w:rPr>
        <w:t xml:space="preserve"> </w:t>
      </w:r>
      <w:r w:rsidR="00674F86" w:rsidRPr="00C112C3">
        <w:rPr>
          <w:sz w:val="28"/>
          <w:szCs w:val="28"/>
        </w:rPr>
        <w:t>9</w:t>
      </w:r>
      <w:r w:rsidR="00942B68" w:rsidRPr="00C112C3">
        <w:rPr>
          <w:sz w:val="28"/>
          <w:szCs w:val="28"/>
        </w:rPr>
        <w:t xml:space="preserve">. </w:t>
      </w:r>
    </w:p>
    <w:p w14:paraId="4BDC053B" w14:textId="77777777" w:rsidR="00942B68" w:rsidRPr="00C112C3" w:rsidRDefault="00942B68" w:rsidP="006D7D40">
      <w:pPr>
        <w:ind w:right="995" w:firstLine="709"/>
        <w:jc w:val="right"/>
        <w:rPr>
          <w:sz w:val="28"/>
          <w:szCs w:val="28"/>
        </w:rPr>
      </w:pPr>
      <w:r w:rsidRPr="00C112C3">
        <w:rPr>
          <w:sz w:val="28"/>
          <w:szCs w:val="28"/>
        </w:rPr>
        <w:t xml:space="preserve">Таблица № </w:t>
      </w:r>
      <w:r w:rsidR="00674F86" w:rsidRPr="00C112C3">
        <w:rPr>
          <w:sz w:val="28"/>
          <w:szCs w:val="28"/>
        </w:rPr>
        <w:t>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6"/>
        <w:gridCol w:w="3685"/>
      </w:tblGrid>
      <w:tr w:rsidR="006D7D40" w:rsidRPr="00C112C3" w14:paraId="5EB7CBFD" w14:textId="77777777" w:rsidTr="001E2537">
        <w:trPr>
          <w:jc w:val="center"/>
        </w:trPr>
        <w:tc>
          <w:tcPr>
            <w:tcW w:w="3756" w:type="dxa"/>
            <w:tcBorders>
              <w:top w:val="single" w:sz="4" w:space="0" w:color="auto"/>
              <w:left w:val="single" w:sz="4" w:space="0" w:color="auto"/>
              <w:bottom w:val="single" w:sz="4" w:space="0" w:color="auto"/>
              <w:right w:val="single" w:sz="4" w:space="0" w:color="auto"/>
            </w:tcBorders>
            <w:vAlign w:val="center"/>
            <w:hideMark/>
          </w:tcPr>
          <w:p w14:paraId="52C17F6D" w14:textId="77777777" w:rsidR="00942B68" w:rsidRPr="00C112C3" w:rsidRDefault="00942B68" w:rsidP="006D7D40">
            <w:pPr>
              <w:jc w:val="center"/>
              <w:rPr>
                <w:sz w:val="28"/>
                <w:szCs w:val="28"/>
              </w:rPr>
            </w:pPr>
            <w:r w:rsidRPr="00C112C3">
              <w:rPr>
                <w:sz w:val="28"/>
                <w:szCs w:val="28"/>
              </w:rPr>
              <w:t>Начальное количество пар в соревновании</w:t>
            </w:r>
          </w:p>
        </w:tc>
        <w:tc>
          <w:tcPr>
            <w:tcW w:w="3685" w:type="dxa"/>
            <w:tcBorders>
              <w:top w:val="single" w:sz="4" w:space="0" w:color="auto"/>
              <w:left w:val="single" w:sz="4" w:space="0" w:color="auto"/>
              <w:bottom w:val="single" w:sz="4" w:space="0" w:color="auto"/>
              <w:right w:val="single" w:sz="4" w:space="0" w:color="auto"/>
            </w:tcBorders>
            <w:vAlign w:val="center"/>
            <w:hideMark/>
          </w:tcPr>
          <w:p w14:paraId="64424E04" w14:textId="77777777" w:rsidR="00942B68" w:rsidRPr="00C112C3" w:rsidRDefault="00942B68" w:rsidP="006D7D40">
            <w:pPr>
              <w:jc w:val="center"/>
              <w:rPr>
                <w:sz w:val="28"/>
                <w:szCs w:val="28"/>
              </w:rPr>
            </w:pPr>
            <w:r w:rsidRPr="00C112C3">
              <w:rPr>
                <w:sz w:val="28"/>
                <w:szCs w:val="28"/>
              </w:rPr>
              <w:t>Устанавливаемое количество пар в 1/2 финала</w:t>
            </w:r>
          </w:p>
        </w:tc>
      </w:tr>
      <w:tr w:rsidR="006D7D40" w:rsidRPr="00C112C3" w14:paraId="2893095E" w14:textId="77777777" w:rsidTr="001E2537">
        <w:trPr>
          <w:jc w:val="center"/>
        </w:trPr>
        <w:tc>
          <w:tcPr>
            <w:tcW w:w="3756" w:type="dxa"/>
            <w:tcBorders>
              <w:top w:val="single" w:sz="4" w:space="0" w:color="auto"/>
              <w:left w:val="single" w:sz="4" w:space="0" w:color="auto"/>
              <w:bottom w:val="single" w:sz="4" w:space="0" w:color="auto"/>
              <w:right w:val="single" w:sz="4" w:space="0" w:color="auto"/>
            </w:tcBorders>
            <w:vAlign w:val="center"/>
            <w:hideMark/>
          </w:tcPr>
          <w:p w14:paraId="4C198F43" w14:textId="77777777" w:rsidR="00942B68" w:rsidRPr="00C112C3" w:rsidRDefault="00942B68" w:rsidP="001E2537">
            <w:pPr>
              <w:jc w:val="center"/>
              <w:rPr>
                <w:sz w:val="28"/>
                <w:szCs w:val="28"/>
              </w:rPr>
            </w:pPr>
            <w:r w:rsidRPr="00C112C3">
              <w:rPr>
                <w:sz w:val="28"/>
                <w:szCs w:val="28"/>
              </w:rPr>
              <w:t>13-15</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B99DBD4" w14:textId="77777777" w:rsidR="00942B68" w:rsidRPr="00C112C3" w:rsidRDefault="00942B68" w:rsidP="001E2537">
            <w:pPr>
              <w:jc w:val="center"/>
              <w:rPr>
                <w:sz w:val="28"/>
                <w:szCs w:val="28"/>
              </w:rPr>
            </w:pPr>
            <w:r w:rsidRPr="00C112C3">
              <w:rPr>
                <w:sz w:val="28"/>
                <w:szCs w:val="28"/>
              </w:rPr>
              <w:t>10</w:t>
            </w:r>
          </w:p>
        </w:tc>
      </w:tr>
      <w:tr w:rsidR="006D7D40" w:rsidRPr="00C112C3" w14:paraId="6634A621" w14:textId="77777777" w:rsidTr="001E2537">
        <w:trPr>
          <w:jc w:val="center"/>
        </w:trPr>
        <w:tc>
          <w:tcPr>
            <w:tcW w:w="3756" w:type="dxa"/>
            <w:tcBorders>
              <w:top w:val="single" w:sz="4" w:space="0" w:color="auto"/>
              <w:left w:val="single" w:sz="4" w:space="0" w:color="auto"/>
              <w:bottom w:val="single" w:sz="4" w:space="0" w:color="auto"/>
              <w:right w:val="single" w:sz="4" w:space="0" w:color="auto"/>
            </w:tcBorders>
            <w:vAlign w:val="center"/>
            <w:hideMark/>
          </w:tcPr>
          <w:p w14:paraId="2BDB1B37" w14:textId="77777777" w:rsidR="00942B68" w:rsidRPr="00C112C3" w:rsidRDefault="00942B68" w:rsidP="001E2537">
            <w:pPr>
              <w:jc w:val="center"/>
              <w:rPr>
                <w:sz w:val="28"/>
                <w:szCs w:val="28"/>
              </w:rPr>
            </w:pPr>
            <w:r w:rsidRPr="00C112C3">
              <w:rPr>
                <w:sz w:val="28"/>
                <w:szCs w:val="28"/>
              </w:rPr>
              <w:t>16-24</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FAFCC13" w14:textId="77777777" w:rsidR="00942B68" w:rsidRPr="00C112C3" w:rsidRDefault="00942B68" w:rsidP="001E2537">
            <w:pPr>
              <w:jc w:val="center"/>
              <w:rPr>
                <w:sz w:val="28"/>
                <w:szCs w:val="28"/>
              </w:rPr>
            </w:pPr>
            <w:r w:rsidRPr="00C112C3">
              <w:rPr>
                <w:sz w:val="28"/>
                <w:szCs w:val="28"/>
              </w:rPr>
              <w:t>12</w:t>
            </w:r>
          </w:p>
        </w:tc>
      </w:tr>
      <w:tr w:rsidR="006D7D40" w:rsidRPr="00C112C3" w14:paraId="69C1E769" w14:textId="77777777" w:rsidTr="001E2537">
        <w:trPr>
          <w:jc w:val="center"/>
        </w:trPr>
        <w:tc>
          <w:tcPr>
            <w:tcW w:w="3756" w:type="dxa"/>
            <w:tcBorders>
              <w:top w:val="single" w:sz="4" w:space="0" w:color="auto"/>
              <w:left w:val="single" w:sz="4" w:space="0" w:color="auto"/>
              <w:bottom w:val="single" w:sz="4" w:space="0" w:color="auto"/>
              <w:right w:val="single" w:sz="4" w:space="0" w:color="auto"/>
            </w:tcBorders>
            <w:vAlign w:val="center"/>
            <w:hideMark/>
          </w:tcPr>
          <w:p w14:paraId="0CD626CB" w14:textId="77777777" w:rsidR="00942B68" w:rsidRPr="00C112C3" w:rsidRDefault="00942B68" w:rsidP="001E2537">
            <w:pPr>
              <w:jc w:val="center"/>
              <w:rPr>
                <w:sz w:val="28"/>
                <w:szCs w:val="28"/>
              </w:rPr>
            </w:pPr>
            <w:r w:rsidRPr="00C112C3">
              <w:rPr>
                <w:sz w:val="28"/>
                <w:szCs w:val="28"/>
              </w:rPr>
              <w:t>25-30</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E9AF551" w14:textId="77777777" w:rsidR="00942B68" w:rsidRPr="00C112C3" w:rsidRDefault="0062595C" w:rsidP="001E2537">
            <w:pPr>
              <w:jc w:val="center"/>
              <w:rPr>
                <w:sz w:val="28"/>
                <w:szCs w:val="28"/>
              </w:rPr>
            </w:pPr>
            <w:r>
              <w:rPr>
                <w:sz w:val="28"/>
                <w:szCs w:val="28"/>
              </w:rPr>
              <w:t>15</w:t>
            </w:r>
          </w:p>
        </w:tc>
      </w:tr>
    </w:tbl>
    <w:p w14:paraId="4ED78FD2" w14:textId="77777777" w:rsidR="00942B68" w:rsidRPr="00C112C3" w:rsidRDefault="00942B68" w:rsidP="00942B68">
      <w:pPr>
        <w:ind w:firstLine="709"/>
        <w:jc w:val="both"/>
        <w:rPr>
          <w:sz w:val="28"/>
          <w:szCs w:val="28"/>
        </w:rPr>
      </w:pPr>
    </w:p>
    <w:p w14:paraId="3EB53B9D" w14:textId="77777777" w:rsidR="00942B68" w:rsidRPr="00C112C3" w:rsidRDefault="00674F86" w:rsidP="00942B68">
      <w:pPr>
        <w:spacing w:line="276" w:lineRule="auto"/>
        <w:ind w:firstLine="708"/>
        <w:jc w:val="both"/>
        <w:rPr>
          <w:sz w:val="28"/>
          <w:szCs w:val="28"/>
        </w:rPr>
      </w:pPr>
      <w:r w:rsidRPr="00C112C3">
        <w:rPr>
          <w:sz w:val="28"/>
          <w:szCs w:val="28"/>
        </w:rPr>
        <w:t xml:space="preserve">5.2.1.3. </w:t>
      </w:r>
      <w:r w:rsidR="00942B68" w:rsidRPr="00C112C3">
        <w:rPr>
          <w:sz w:val="28"/>
          <w:szCs w:val="28"/>
        </w:rPr>
        <w:t>В случае</w:t>
      </w:r>
      <w:proofErr w:type="gramStart"/>
      <w:r w:rsidR="00942B68" w:rsidRPr="00C112C3">
        <w:rPr>
          <w:sz w:val="28"/>
          <w:szCs w:val="28"/>
        </w:rPr>
        <w:t>,</w:t>
      </w:r>
      <w:proofErr w:type="gramEnd"/>
      <w:r w:rsidR="00942B68" w:rsidRPr="00C112C3">
        <w:rPr>
          <w:sz w:val="28"/>
          <w:szCs w:val="28"/>
        </w:rPr>
        <w:t xml:space="preserve"> если пары набирают одинаковое количество оценок и делят последнее место/места в отборочном туре/турах, то эти пары допускаются в следующий тур (туры), если максимальное количество пар, не превыша</w:t>
      </w:r>
      <w:r w:rsidR="00FC7E2C" w:rsidRPr="00C112C3">
        <w:rPr>
          <w:sz w:val="28"/>
          <w:szCs w:val="28"/>
        </w:rPr>
        <w:t>ет</w:t>
      </w:r>
      <w:r w:rsidR="00942B68" w:rsidRPr="00C112C3">
        <w:rPr>
          <w:sz w:val="28"/>
          <w:szCs w:val="28"/>
        </w:rPr>
        <w:t xml:space="preserve"> значени</w:t>
      </w:r>
      <w:r w:rsidR="00FC7E2C" w:rsidRPr="00C112C3">
        <w:rPr>
          <w:sz w:val="28"/>
          <w:szCs w:val="28"/>
        </w:rPr>
        <w:t>й для соответствующего тура соревнований</w:t>
      </w:r>
      <w:r w:rsidR="00942B68" w:rsidRPr="00C112C3">
        <w:rPr>
          <w:sz w:val="28"/>
          <w:szCs w:val="28"/>
        </w:rPr>
        <w:t>, указанны</w:t>
      </w:r>
      <w:r w:rsidR="00FC7E2C" w:rsidRPr="00C112C3">
        <w:rPr>
          <w:sz w:val="28"/>
          <w:szCs w:val="28"/>
        </w:rPr>
        <w:t>х</w:t>
      </w:r>
      <w:r w:rsidR="00942B68" w:rsidRPr="00C112C3">
        <w:rPr>
          <w:sz w:val="28"/>
          <w:szCs w:val="28"/>
        </w:rPr>
        <w:t xml:space="preserve"> в Таблице № </w:t>
      </w:r>
      <w:r w:rsidRPr="00C112C3">
        <w:rPr>
          <w:sz w:val="28"/>
          <w:szCs w:val="28"/>
        </w:rPr>
        <w:t>10</w:t>
      </w:r>
      <w:r w:rsidR="00FC7E2C" w:rsidRPr="00C112C3">
        <w:rPr>
          <w:sz w:val="28"/>
          <w:szCs w:val="28"/>
        </w:rPr>
        <w:t>.</w:t>
      </w:r>
    </w:p>
    <w:p w14:paraId="49BCC516" w14:textId="77777777" w:rsidR="00942B68" w:rsidRPr="00C112C3" w:rsidRDefault="00942B68" w:rsidP="00942B68">
      <w:pPr>
        <w:widowControl/>
        <w:autoSpaceDE/>
        <w:autoSpaceDN/>
        <w:spacing w:line="276" w:lineRule="auto"/>
        <w:ind w:firstLine="709"/>
        <w:jc w:val="both"/>
        <w:rPr>
          <w:sz w:val="28"/>
          <w:szCs w:val="28"/>
          <w:lang w:eastAsia="ru-RU"/>
        </w:rPr>
      </w:pPr>
      <w:r w:rsidRPr="00C112C3">
        <w:rPr>
          <w:sz w:val="28"/>
          <w:szCs w:val="28"/>
          <w:lang w:eastAsia="ru-RU"/>
        </w:rPr>
        <w:t xml:space="preserve">Максимально допустимое количество пар в туре рассчитывается согласно Таблице № </w:t>
      </w:r>
      <w:r w:rsidR="00674F86" w:rsidRPr="00C112C3">
        <w:rPr>
          <w:sz w:val="28"/>
          <w:szCs w:val="28"/>
          <w:lang w:eastAsia="ru-RU"/>
        </w:rPr>
        <w:t>10</w:t>
      </w:r>
      <w:r w:rsidR="00903D9C" w:rsidRPr="00C112C3">
        <w:rPr>
          <w:sz w:val="28"/>
          <w:szCs w:val="28"/>
          <w:lang w:eastAsia="ru-RU"/>
        </w:rPr>
        <w:t>.</w:t>
      </w:r>
    </w:p>
    <w:p w14:paraId="69E1A8AB" w14:textId="77777777" w:rsidR="00942B68" w:rsidRPr="00C112C3" w:rsidRDefault="00942B68" w:rsidP="006D7D40">
      <w:pPr>
        <w:widowControl/>
        <w:autoSpaceDE/>
        <w:autoSpaceDN/>
        <w:spacing w:line="276" w:lineRule="auto"/>
        <w:ind w:right="1278" w:firstLine="709"/>
        <w:jc w:val="right"/>
        <w:rPr>
          <w:sz w:val="28"/>
          <w:szCs w:val="28"/>
          <w:lang w:eastAsia="ru-RU"/>
        </w:rPr>
      </w:pPr>
      <w:r w:rsidRPr="00C112C3">
        <w:rPr>
          <w:sz w:val="28"/>
          <w:szCs w:val="28"/>
          <w:lang w:eastAsia="ru-RU"/>
        </w:rPr>
        <w:t xml:space="preserve">Таблица № </w:t>
      </w:r>
      <w:r w:rsidR="00674F86" w:rsidRPr="00C112C3">
        <w:rPr>
          <w:sz w:val="28"/>
          <w:szCs w:val="28"/>
          <w:lang w:eastAsia="ru-RU"/>
        </w:rPr>
        <w:t>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3"/>
        <w:gridCol w:w="4929"/>
      </w:tblGrid>
      <w:tr w:rsidR="00942B68" w:rsidRPr="00C112C3" w14:paraId="7CA3FF6F" w14:textId="77777777" w:rsidTr="001E2537">
        <w:trPr>
          <w:jc w:val="center"/>
        </w:trPr>
        <w:tc>
          <w:tcPr>
            <w:tcW w:w="2013" w:type="dxa"/>
            <w:vAlign w:val="center"/>
          </w:tcPr>
          <w:p w14:paraId="1110937F" w14:textId="77777777" w:rsidR="00942B68" w:rsidRPr="00C112C3" w:rsidRDefault="00942B68" w:rsidP="001E2537">
            <w:pPr>
              <w:widowControl/>
              <w:autoSpaceDE/>
              <w:autoSpaceDN/>
              <w:spacing w:line="276" w:lineRule="auto"/>
              <w:jc w:val="center"/>
              <w:rPr>
                <w:sz w:val="28"/>
                <w:szCs w:val="28"/>
                <w:lang w:eastAsia="ru-RU"/>
              </w:rPr>
            </w:pPr>
            <w:r w:rsidRPr="00C112C3">
              <w:rPr>
                <w:sz w:val="28"/>
                <w:szCs w:val="28"/>
                <w:lang w:eastAsia="ru-RU"/>
              </w:rPr>
              <w:t>Туры</w:t>
            </w:r>
          </w:p>
        </w:tc>
        <w:tc>
          <w:tcPr>
            <w:tcW w:w="4929" w:type="dxa"/>
            <w:vAlign w:val="center"/>
          </w:tcPr>
          <w:p w14:paraId="43F72DC7" w14:textId="77777777" w:rsidR="00942B68" w:rsidRPr="00C112C3" w:rsidRDefault="00942B68" w:rsidP="001E2537">
            <w:pPr>
              <w:widowControl/>
              <w:autoSpaceDE/>
              <w:autoSpaceDN/>
              <w:spacing w:line="276" w:lineRule="auto"/>
              <w:rPr>
                <w:sz w:val="28"/>
                <w:szCs w:val="28"/>
                <w:lang w:eastAsia="ru-RU"/>
              </w:rPr>
            </w:pPr>
            <w:r w:rsidRPr="00C112C3">
              <w:rPr>
                <w:sz w:val="28"/>
                <w:szCs w:val="28"/>
                <w:lang w:eastAsia="ru-RU"/>
              </w:rPr>
              <w:t xml:space="preserve"> Максимальное количество пар в туре</w:t>
            </w:r>
          </w:p>
        </w:tc>
      </w:tr>
      <w:tr w:rsidR="00942B68" w:rsidRPr="00C112C3" w14:paraId="41C7D598" w14:textId="77777777" w:rsidTr="001E2537">
        <w:trPr>
          <w:jc w:val="center"/>
        </w:trPr>
        <w:tc>
          <w:tcPr>
            <w:tcW w:w="2013" w:type="dxa"/>
            <w:vAlign w:val="center"/>
          </w:tcPr>
          <w:p w14:paraId="3A8B44DA" w14:textId="77777777" w:rsidR="00942B68" w:rsidRPr="00C112C3" w:rsidRDefault="00942B68" w:rsidP="001E2537">
            <w:pPr>
              <w:widowControl/>
              <w:autoSpaceDE/>
              <w:autoSpaceDN/>
              <w:spacing w:line="276" w:lineRule="auto"/>
              <w:jc w:val="center"/>
              <w:rPr>
                <w:sz w:val="28"/>
                <w:szCs w:val="28"/>
                <w:lang w:eastAsia="ru-RU"/>
              </w:rPr>
            </w:pPr>
            <w:r w:rsidRPr="00C112C3">
              <w:rPr>
                <w:sz w:val="28"/>
                <w:szCs w:val="28"/>
                <w:lang w:eastAsia="ru-RU"/>
              </w:rPr>
              <w:t>Финал</w:t>
            </w:r>
          </w:p>
        </w:tc>
        <w:tc>
          <w:tcPr>
            <w:tcW w:w="4929" w:type="dxa"/>
            <w:vAlign w:val="center"/>
          </w:tcPr>
          <w:p w14:paraId="0BDD3F08" w14:textId="77777777" w:rsidR="00942B68" w:rsidRPr="00C112C3" w:rsidRDefault="00942B68" w:rsidP="001E2537">
            <w:pPr>
              <w:widowControl/>
              <w:autoSpaceDE/>
              <w:autoSpaceDN/>
              <w:spacing w:line="276" w:lineRule="auto"/>
              <w:jc w:val="center"/>
              <w:rPr>
                <w:sz w:val="28"/>
                <w:szCs w:val="28"/>
                <w:lang w:eastAsia="ru-RU"/>
              </w:rPr>
            </w:pPr>
            <w:r w:rsidRPr="00C112C3">
              <w:rPr>
                <w:sz w:val="28"/>
                <w:szCs w:val="28"/>
                <w:lang w:eastAsia="ru-RU"/>
              </w:rPr>
              <w:t>8</w:t>
            </w:r>
          </w:p>
        </w:tc>
      </w:tr>
      <w:tr w:rsidR="00942B68" w:rsidRPr="00C112C3" w14:paraId="61C5CB90" w14:textId="77777777" w:rsidTr="001E2537">
        <w:trPr>
          <w:jc w:val="center"/>
        </w:trPr>
        <w:tc>
          <w:tcPr>
            <w:tcW w:w="2013" w:type="dxa"/>
            <w:vAlign w:val="center"/>
          </w:tcPr>
          <w:p w14:paraId="2A5A1132" w14:textId="77777777" w:rsidR="00942B68" w:rsidRPr="00C112C3" w:rsidRDefault="00942B68" w:rsidP="001E2537">
            <w:pPr>
              <w:widowControl/>
              <w:autoSpaceDE/>
              <w:autoSpaceDN/>
              <w:spacing w:line="276" w:lineRule="auto"/>
              <w:jc w:val="center"/>
              <w:rPr>
                <w:sz w:val="28"/>
                <w:szCs w:val="28"/>
                <w:lang w:eastAsia="ru-RU"/>
              </w:rPr>
            </w:pPr>
            <w:r w:rsidRPr="00C112C3">
              <w:rPr>
                <w:sz w:val="28"/>
                <w:szCs w:val="28"/>
                <w:lang w:eastAsia="ru-RU"/>
              </w:rPr>
              <w:t>Полуфинал</w:t>
            </w:r>
          </w:p>
        </w:tc>
        <w:tc>
          <w:tcPr>
            <w:tcW w:w="4929" w:type="dxa"/>
            <w:vAlign w:val="center"/>
          </w:tcPr>
          <w:p w14:paraId="5C5270FF" w14:textId="77777777" w:rsidR="00942B68" w:rsidRPr="00C112C3" w:rsidRDefault="00942B68" w:rsidP="001E2537">
            <w:pPr>
              <w:widowControl/>
              <w:autoSpaceDE/>
              <w:autoSpaceDN/>
              <w:spacing w:line="276" w:lineRule="auto"/>
              <w:jc w:val="center"/>
              <w:rPr>
                <w:sz w:val="28"/>
                <w:szCs w:val="28"/>
                <w:lang w:eastAsia="ru-RU"/>
              </w:rPr>
            </w:pPr>
            <w:r w:rsidRPr="00C112C3">
              <w:rPr>
                <w:sz w:val="28"/>
                <w:szCs w:val="28"/>
                <w:lang w:eastAsia="ru-RU"/>
              </w:rPr>
              <w:t>15</w:t>
            </w:r>
          </w:p>
        </w:tc>
      </w:tr>
      <w:tr w:rsidR="00942B68" w:rsidRPr="00C112C3" w14:paraId="0215AC12" w14:textId="77777777" w:rsidTr="001E2537">
        <w:trPr>
          <w:jc w:val="center"/>
        </w:trPr>
        <w:tc>
          <w:tcPr>
            <w:tcW w:w="2013" w:type="dxa"/>
            <w:vAlign w:val="center"/>
          </w:tcPr>
          <w:p w14:paraId="7C1F46D9" w14:textId="77777777" w:rsidR="00942B68" w:rsidRPr="00C112C3" w:rsidRDefault="007279F1" w:rsidP="001E2537">
            <w:pPr>
              <w:widowControl/>
              <w:autoSpaceDE/>
              <w:autoSpaceDN/>
              <w:spacing w:line="276" w:lineRule="auto"/>
              <w:jc w:val="center"/>
              <w:rPr>
                <w:sz w:val="28"/>
                <w:szCs w:val="28"/>
                <w:lang w:eastAsia="ru-RU"/>
              </w:rPr>
            </w:pPr>
            <w:r w:rsidRPr="00C112C3">
              <w:rPr>
                <w:sz w:val="28"/>
                <w:szCs w:val="28"/>
                <w:lang w:eastAsia="ru-RU"/>
              </w:rPr>
              <w:t>1/4</w:t>
            </w:r>
          </w:p>
        </w:tc>
        <w:tc>
          <w:tcPr>
            <w:tcW w:w="4929" w:type="dxa"/>
            <w:vAlign w:val="center"/>
          </w:tcPr>
          <w:p w14:paraId="56EDF67B" w14:textId="77777777" w:rsidR="00942B68" w:rsidRPr="00C112C3" w:rsidRDefault="00942B68" w:rsidP="001E2537">
            <w:pPr>
              <w:widowControl/>
              <w:autoSpaceDE/>
              <w:autoSpaceDN/>
              <w:spacing w:line="276" w:lineRule="auto"/>
              <w:jc w:val="center"/>
              <w:rPr>
                <w:sz w:val="28"/>
                <w:szCs w:val="28"/>
                <w:lang w:eastAsia="ru-RU"/>
              </w:rPr>
            </w:pPr>
            <w:r w:rsidRPr="00C112C3">
              <w:rPr>
                <w:sz w:val="28"/>
                <w:szCs w:val="28"/>
                <w:lang w:eastAsia="ru-RU"/>
              </w:rPr>
              <w:t>30</w:t>
            </w:r>
          </w:p>
        </w:tc>
      </w:tr>
      <w:tr w:rsidR="00942B68" w:rsidRPr="00C112C3" w14:paraId="4733723A" w14:textId="77777777" w:rsidTr="001E2537">
        <w:trPr>
          <w:jc w:val="center"/>
        </w:trPr>
        <w:tc>
          <w:tcPr>
            <w:tcW w:w="2013" w:type="dxa"/>
            <w:vAlign w:val="center"/>
          </w:tcPr>
          <w:p w14:paraId="1476EAC9" w14:textId="77777777" w:rsidR="00942B68" w:rsidRPr="00C112C3" w:rsidRDefault="00942B68" w:rsidP="001E2537">
            <w:pPr>
              <w:widowControl/>
              <w:autoSpaceDE/>
              <w:autoSpaceDN/>
              <w:spacing w:line="276" w:lineRule="auto"/>
              <w:jc w:val="center"/>
              <w:rPr>
                <w:sz w:val="28"/>
                <w:szCs w:val="28"/>
                <w:lang w:eastAsia="ru-RU"/>
              </w:rPr>
            </w:pPr>
            <w:r w:rsidRPr="00C112C3">
              <w:rPr>
                <w:sz w:val="28"/>
                <w:szCs w:val="28"/>
                <w:lang w:eastAsia="ru-RU"/>
              </w:rPr>
              <w:t>1/8</w:t>
            </w:r>
          </w:p>
        </w:tc>
        <w:tc>
          <w:tcPr>
            <w:tcW w:w="4929" w:type="dxa"/>
            <w:vAlign w:val="center"/>
          </w:tcPr>
          <w:p w14:paraId="3119D5FF" w14:textId="77777777" w:rsidR="00942B68" w:rsidRPr="00C112C3" w:rsidRDefault="00942B68" w:rsidP="001E2537">
            <w:pPr>
              <w:widowControl/>
              <w:autoSpaceDE/>
              <w:autoSpaceDN/>
              <w:spacing w:line="276" w:lineRule="auto"/>
              <w:jc w:val="center"/>
              <w:rPr>
                <w:sz w:val="28"/>
                <w:szCs w:val="28"/>
                <w:lang w:eastAsia="ru-RU"/>
              </w:rPr>
            </w:pPr>
            <w:r w:rsidRPr="00C112C3">
              <w:rPr>
                <w:sz w:val="28"/>
                <w:szCs w:val="28"/>
                <w:lang w:eastAsia="ru-RU"/>
              </w:rPr>
              <w:t>60</w:t>
            </w:r>
          </w:p>
        </w:tc>
      </w:tr>
      <w:tr w:rsidR="00942B68" w:rsidRPr="00C112C3" w14:paraId="4B5EE503" w14:textId="77777777" w:rsidTr="001E2537">
        <w:trPr>
          <w:jc w:val="center"/>
        </w:trPr>
        <w:tc>
          <w:tcPr>
            <w:tcW w:w="2013" w:type="dxa"/>
            <w:vAlign w:val="center"/>
          </w:tcPr>
          <w:p w14:paraId="1BB1E5B4" w14:textId="77777777" w:rsidR="00942B68" w:rsidRPr="00C112C3" w:rsidRDefault="00942B68" w:rsidP="001E2537">
            <w:pPr>
              <w:widowControl/>
              <w:autoSpaceDE/>
              <w:autoSpaceDN/>
              <w:spacing w:line="276" w:lineRule="auto"/>
              <w:jc w:val="center"/>
              <w:rPr>
                <w:sz w:val="28"/>
                <w:szCs w:val="28"/>
                <w:lang w:eastAsia="ru-RU"/>
              </w:rPr>
            </w:pPr>
            <w:r w:rsidRPr="00C112C3">
              <w:rPr>
                <w:sz w:val="28"/>
                <w:szCs w:val="28"/>
                <w:lang w:eastAsia="ru-RU"/>
              </w:rPr>
              <w:t>1/16</w:t>
            </w:r>
          </w:p>
        </w:tc>
        <w:tc>
          <w:tcPr>
            <w:tcW w:w="4929" w:type="dxa"/>
            <w:vAlign w:val="center"/>
          </w:tcPr>
          <w:p w14:paraId="12C5DA93" w14:textId="77777777" w:rsidR="00942B68" w:rsidRPr="00C112C3" w:rsidRDefault="00942B68" w:rsidP="001E2537">
            <w:pPr>
              <w:widowControl/>
              <w:autoSpaceDE/>
              <w:autoSpaceDN/>
              <w:spacing w:line="276" w:lineRule="auto"/>
              <w:jc w:val="center"/>
              <w:rPr>
                <w:sz w:val="28"/>
                <w:szCs w:val="28"/>
                <w:lang w:eastAsia="ru-RU"/>
              </w:rPr>
            </w:pPr>
            <w:r w:rsidRPr="00C112C3">
              <w:rPr>
                <w:sz w:val="28"/>
                <w:szCs w:val="28"/>
                <w:lang w:eastAsia="ru-RU"/>
              </w:rPr>
              <w:t>120</w:t>
            </w:r>
          </w:p>
        </w:tc>
      </w:tr>
      <w:tr w:rsidR="00942B68" w:rsidRPr="00C112C3" w14:paraId="673DBEB4" w14:textId="77777777" w:rsidTr="001E2537">
        <w:trPr>
          <w:jc w:val="center"/>
        </w:trPr>
        <w:tc>
          <w:tcPr>
            <w:tcW w:w="2013" w:type="dxa"/>
            <w:vAlign w:val="center"/>
          </w:tcPr>
          <w:p w14:paraId="128472FE" w14:textId="77777777" w:rsidR="00942B68" w:rsidRPr="00C112C3" w:rsidRDefault="00942B68" w:rsidP="001E2537">
            <w:pPr>
              <w:widowControl/>
              <w:autoSpaceDE/>
              <w:autoSpaceDN/>
              <w:spacing w:line="276" w:lineRule="auto"/>
              <w:jc w:val="center"/>
              <w:rPr>
                <w:sz w:val="28"/>
                <w:szCs w:val="28"/>
                <w:lang w:eastAsia="ru-RU"/>
              </w:rPr>
            </w:pPr>
            <w:r w:rsidRPr="00C112C3">
              <w:rPr>
                <w:sz w:val="28"/>
                <w:szCs w:val="28"/>
                <w:lang w:eastAsia="ru-RU"/>
              </w:rPr>
              <w:t>1/32</w:t>
            </w:r>
          </w:p>
        </w:tc>
        <w:tc>
          <w:tcPr>
            <w:tcW w:w="4929" w:type="dxa"/>
            <w:vAlign w:val="center"/>
          </w:tcPr>
          <w:p w14:paraId="7E3C3803" w14:textId="77777777" w:rsidR="00942B68" w:rsidRPr="00C112C3" w:rsidRDefault="00942B68" w:rsidP="001E2537">
            <w:pPr>
              <w:widowControl/>
              <w:autoSpaceDE/>
              <w:autoSpaceDN/>
              <w:spacing w:line="276" w:lineRule="auto"/>
              <w:jc w:val="center"/>
              <w:rPr>
                <w:sz w:val="28"/>
                <w:szCs w:val="28"/>
                <w:lang w:eastAsia="ru-RU"/>
              </w:rPr>
            </w:pPr>
            <w:r w:rsidRPr="00C112C3">
              <w:rPr>
                <w:sz w:val="28"/>
                <w:szCs w:val="28"/>
                <w:lang w:eastAsia="ru-RU"/>
              </w:rPr>
              <w:t>240</w:t>
            </w:r>
          </w:p>
        </w:tc>
      </w:tr>
      <w:tr w:rsidR="00942B68" w:rsidRPr="00C112C3" w14:paraId="783793E3" w14:textId="77777777" w:rsidTr="001E2537">
        <w:trPr>
          <w:jc w:val="center"/>
        </w:trPr>
        <w:tc>
          <w:tcPr>
            <w:tcW w:w="2013" w:type="dxa"/>
            <w:vAlign w:val="center"/>
          </w:tcPr>
          <w:p w14:paraId="46C9E3B8" w14:textId="77777777" w:rsidR="00942B68" w:rsidRPr="00C112C3" w:rsidRDefault="00942B68" w:rsidP="001E2537">
            <w:pPr>
              <w:widowControl/>
              <w:autoSpaceDE/>
              <w:autoSpaceDN/>
              <w:spacing w:line="276" w:lineRule="auto"/>
              <w:jc w:val="center"/>
              <w:rPr>
                <w:sz w:val="28"/>
                <w:szCs w:val="28"/>
                <w:lang w:eastAsia="ru-RU"/>
              </w:rPr>
            </w:pPr>
            <w:r w:rsidRPr="00C112C3">
              <w:rPr>
                <w:sz w:val="28"/>
                <w:szCs w:val="28"/>
                <w:lang w:eastAsia="ru-RU"/>
              </w:rPr>
              <w:t>1/64</w:t>
            </w:r>
          </w:p>
        </w:tc>
        <w:tc>
          <w:tcPr>
            <w:tcW w:w="4929" w:type="dxa"/>
            <w:vAlign w:val="center"/>
          </w:tcPr>
          <w:p w14:paraId="4A31EC00" w14:textId="77777777" w:rsidR="00942B68" w:rsidRPr="00C112C3" w:rsidRDefault="00942B68" w:rsidP="001E2537">
            <w:pPr>
              <w:widowControl/>
              <w:autoSpaceDE/>
              <w:autoSpaceDN/>
              <w:spacing w:line="276" w:lineRule="auto"/>
              <w:jc w:val="center"/>
              <w:rPr>
                <w:sz w:val="28"/>
                <w:szCs w:val="28"/>
                <w:lang w:eastAsia="ru-RU"/>
              </w:rPr>
            </w:pPr>
            <w:r w:rsidRPr="00C112C3">
              <w:rPr>
                <w:sz w:val="28"/>
                <w:szCs w:val="28"/>
                <w:lang w:eastAsia="ru-RU"/>
              </w:rPr>
              <w:t>480</w:t>
            </w:r>
          </w:p>
        </w:tc>
      </w:tr>
      <w:tr w:rsidR="0062595C" w:rsidRPr="00C112C3" w14:paraId="5AC7FB87" w14:textId="77777777" w:rsidTr="001E2537">
        <w:trPr>
          <w:jc w:val="center"/>
        </w:trPr>
        <w:tc>
          <w:tcPr>
            <w:tcW w:w="2013" w:type="dxa"/>
            <w:vAlign w:val="center"/>
          </w:tcPr>
          <w:p w14:paraId="07316E25" w14:textId="77777777" w:rsidR="0062595C" w:rsidRPr="00C112C3" w:rsidRDefault="0062595C" w:rsidP="001E2537">
            <w:pPr>
              <w:widowControl/>
              <w:autoSpaceDE/>
              <w:autoSpaceDN/>
              <w:spacing w:line="276" w:lineRule="auto"/>
              <w:jc w:val="center"/>
              <w:rPr>
                <w:sz w:val="28"/>
                <w:szCs w:val="28"/>
                <w:lang w:eastAsia="ru-RU"/>
              </w:rPr>
            </w:pPr>
            <w:r>
              <w:rPr>
                <w:sz w:val="28"/>
                <w:szCs w:val="28"/>
                <w:lang w:eastAsia="ru-RU"/>
              </w:rPr>
              <w:t>1/128</w:t>
            </w:r>
          </w:p>
        </w:tc>
        <w:tc>
          <w:tcPr>
            <w:tcW w:w="4929" w:type="dxa"/>
            <w:vAlign w:val="center"/>
          </w:tcPr>
          <w:p w14:paraId="0E5B2C87" w14:textId="77777777" w:rsidR="0062595C" w:rsidRPr="00C112C3" w:rsidRDefault="0062595C" w:rsidP="001E2537">
            <w:pPr>
              <w:widowControl/>
              <w:autoSpaceDE/>
              <w:autoSpaceDN/>
              <w:spacing w:line="276" w:lineRule="auto"/>
              <w:jc w:val="center"/>
              <w:rPr>
                <w:sz w:val="28"/>
                <w:szCs w:val="28"/>
                <w:lang w:eastAsia="ru-RU"/>
              </w:rPr>
            </w:pPr>
            <w:r>
              <w:rPr>
                <w:sz w:val="28"/>
                <w:szCs w:val="28"/>
                <w:lang w:eastAsia="ru-RU"/>
              </w:rPr>
              <w:t>960</w:t>
            </w:r>
          </w:p>
        </w:tc>
      </w:tr>
    </w:tbl>
    <w:p w14:paraId="0F9AC57C" w14:textId="622E7EAB" w:rsidR="00942B68" w:rsidRPr="00C112C3" w:rsidRDefault="00674F86" w:rsidP="00942B68">
      <w:pPr>
        <w:spacing w:line="276" w:lineRule="auto"/>
        <w:ind w:firstLine="708"/>
        <w:jc w:val="both"/>
        <w:rPr>
          <w:sz w:val="28"/>
          <w:szCs w:val="28"/>
        </w:rPr>
      </w:pPr>
      <w:r w:rsidRPr="00C112C3">
        <w:rPr>
          <w:sz w:val="28"/>
          <w:szCs w:val="28"/>
        </w:rPr>
        <w:t xml:space="preserve">5.2.1.4. </w:t>
      </w:r>
      <w:r w:rsidR="00942B68" w:rsidRPr="00C112C3">
        <w:rPr>
          <w:sz w:val="28"/>
          <w:szCs w:val="28"/>
        </w:rPr>
        <w:t>В случае участия в соревнованиях указанных в п.</w:t>
      </w:r>
      <w:r w:rsidR="006D7D40" w:rsidRPr="00C112C3">
        <w:rPr>
          <w:sz w:val="28"/>
          <w:szCs w:val="28"/>
        </w:rPr>
        <w:t>1.1</w:t>
      </w:r>
      <w:r w:rsidR="00942B68" w:rsidRPr="00C112C3">
        <w:rPr>
          <w:sz w:val="28"/>
          <w:szCs w:val="28"/>
        </w:rPr>
        <w:t xml:space="preserve"> </w:t>
      </w:r>
      <w:r w:rsidR="00FF48FE">
        <w:rPr>
          <w:sz w:val="28"/>
          <w:szCs w:val="28"/>
        </w:rPr>
        <w:br/>
      </w:r>
      <w:r w:rsidR="00942B68" w:rsidRPr="00C112C3">
        <w:rPr>
          <w:sz w:val="28"/>
          <w:szCs w:val="28"/>
        </w:rPr>
        <w:t>(за исключением соревнований в спортивной дисциплине «двоеборье»</w:t>
      </w:r>
      <w:r w:rsidR="0092634F">
        <w:rPr>
          <w:sz w:val="28"/>
          <w:szCs w:val="28"/>
        </w:rPr>
        <w:t xml:space="preserve"> и соревнований по п. 5.2.2</w:t>
      </w:r>
      <w:r w:rsidR="00942B68" w:rsidRPr="00C112C3">
        <w:rPr>
          <w:sz w:val="28"/>
          <w:szCs w:val="28"/>
        </w:rPr>
        <w:t>) 100</w:t>
      </w:r>
      <w:r w:rsidR="00F41BD1">
        <w:rPr>
          <w:sz w:val="28"/>
          <w:szCs w:val="28"/>
        </w:rPr>
        <w:t xml:space="preserve"> – </w:t>
      </w:r>
      <w:r w:rsidR="00942B68" w:rsidRPr="00C112C3">
        <w:rPr>
          <w:sz w:val="28"/>
          <w:szCs w:val="28"/>
        </w:rPr>
        <w:t xml:space="preserve">160 пар, то после первого отборочного тура в обязательном порядке проводится реданс. В случае участия </w:t>
      </w:r>
      <w:r w:rsidR="00C5433B">
        <w:rPr>
          <w:sz w:val="28"/>
          <w:szCs w:val="28"/>
        </w:rPr>
        <w:t xml:space="preserve">в соревнованиях </w:t>
      </w:r>
      <w:r w:rsidR="00C5433B">
        <w:rPr>
          <w:sz w:val="28"/>
          <w:szCs w:val="28"/>
        </w:rPr>
        <w:lastRenderedPageBreak/>
        <w:t xml:space="preserve">менее 100 пар или более </w:t>
      </w:r>
      <w:r w:rsidR="00942B68" w:rsidRPr="00C112C3">
        <w:rPr>
          <w:sz w:val="28"/>
          <w:szCs w:val="28"/>
        </w:rPr>
        <w:t>161 пары реданс не проводится.</w:t>
      </w:r>
    </w:p>
    <w:p w14:paraId="3F96D63A" w14:textId="77777777" w:rsidR="00942B68" w:rsidRPr="00C112C3" w:rsidRDefault="00942B68" w:rsidP="0019574D">
      <w:pPr>
        <w:spacing w:line="276" w:lineRule="auto"/>
        <w:ind w:firstLine="709"/>
        <w:jc w:val="both"/>
        <w:rPr>
          <w:sz w:val="28"/>
          <w:szCs w:val="28"/>
        </w:rPr>
      </w:pPr>
      <w:r w:rsidRPr="00C112C3">
        <w:rPr>
          <w:sz w:val="28"/>
          <w:szCs w:val="28"/>
        </w:rPr>
        <w:t>В</w:t>
      </w:r>
      <w:r w:rsidR="00141F68" w:rsidRPr="00C112C3">
        <w:rPr>
          <w:sz w:val="28"/>
          <w:szCs w:val="28"/>
        </w:rPr>
        <w:t xml:space="preserve"> случае </w:t>
      </w:r>
      <w:r w:rsidRPr="00C112C3">
        <w:rPr>
          <w:sz w:val="28"/>
          <w:szCs w:val="28"/>
        </w:rPr>
        <w:t xml:space="preserve">проведения реданса, </w:t>
      </w:r>
      <w:r w:rsidR="00141F68" w:rsidRPr="00C112C3">
        <w:rPr>
          <w:sz w:val="28"/>
          <w:szCs w:val="28"/>
        </w:rPr>
        <w:t xml:space="preserve">из первого тура выводится не менее </w:t>
      </w:r>
      <w:r w:rsidRPr="00C112C3">
        <w:rPr>
          <w:sz w:val="28"/>
          <w:szCs w:val="28"/>
        </w:rPr>
        <w:t xml:space="preserve">1/3 </w:t>
      </w:r>
      <w:r w:rsidR="00141F68" w:rsidRPr="00C112C3">
        <w:rPr>
          <w:sz w:val="28"/>
          <w:szCs w:val="28"/>
        </w:rPr>
        <w:t xml:space="preserve">от общего количества пар второго тура </w:t>
      </w:r>
      <w:r w:rsidRPr="00C112C3">
        <w:rPr>
          <w:sz w:val="28"/>
          <w:szCs w:val="28"/>
        </w:rPr>
        <w:t xml:space="preserve">и 2/3 </w:t>
      </w:r>
      <w:r w:rsidR="00DC31EB" w:rsidRPr="00C112C3">
        <w:rPr>
          <w:sz w:val="28"/>
          <w:szCs w:val="28"/>
        </w:rPr>
        <w:t xml:space="preserve">от </w:t>
      </w:r>
      <w:r w:rsidR="00141F68" w:rsidRPr="00C112C3">
        <w:rPr>
          <w:sz w:val="28"/>
          <w:szCs w:val="28"/>
        </w:rPr>
        <w:t xml:space="preserve">общего количества пар второго тура выводится </w:t>
      </w:r>
      <w:r w:rsidRPr="00C112C3">
        <w:rPr>
          <w:sz w:val="28"/>
          <w:szCs w:val="28"/>
        </w:rPr>
        <w:t>из реданса.</w:t>
      </w:r>
    </w:p>
    <w:p w14:paraId="18A5410B" w14:textId="315CFE1C" w:rsidR="00942B68" w:rsidRPr="00C112C3" w:rsidRDefault="00FF48FE" w:rsidP="0019574D">
      <w:pPr>
        <w:spacing w:line="276" w:lineRule="auto"/>
        <w:ind w:firstLine="709"/>
        <w:jc w:val="both"/>
        <w:rPr>
          <w:sz w:val="28"/>
          <w:szCs w:val="28"/>
        </w:rPr>
      </w:pPr>
      <w:r>
        <w:rPr>
          <w:sz w:val="28"/>
          <w:szCs w:val="28"/>
        </w:rPr>
        <w:t>В случае</w:t>
      </w:r>
      <w:proofErr w:type="gramStart"/>
      <w:r>
        <w:rPr>
          <w:sz w:val="28"/>
          <w:szCs w:val="28"/>
        </w:rPr>
        <w:t>,</w:t>
      </w:r>
      <w:proofErr w:type="gramEnd"/>
      <w:r>
        <w:rPr>
          <w:sz w:val="28"/>
          <w:szCs w:val="28"/>
        </w:rPr>
        <w:t xml:space="preserve"> </w:t>
      </w:r>
      <w:r w:rsidR="00674F86" w:rsidRPr="00C112C3">
        <w:rPr>
          <w:sz w:val="28"/>
          <w:szCs w:val="28"/>
        </w:rPr>
        <w:t>е</w:t>
      </w:r>
      <w:r w:rsidR="00942B68" w:rsidRPr="00C112C3">
        <w:rPr>
          <w:sz w:val="28"/>
          <w:szCs w:val="28"/>
        </w:rPr>
        <w:t xml:space="preserve">сли пары набирают одинаковое количество оценок и делят последнее место/места в первом туре, то все эти пары участвуют в редансе, при этом из реданса в следующий тур выводится установленное количество пар согласно Таблице № </w:t>
      </w:r>
      <w:r w:rsidR="00520F4F">
        <w:rPr>
          <w:sz w:val="28"/>
          <w:szCs w:val="28"/>
        </w:rPr>
        <w:t>8</w:t>
      </w:r>
      <w:r w:rsidR="00942B68" w:rsidRPr="00C112C3">
        <w:rPr>
          <w:sz w:val="28"/>
          <w:szCs w:val="28"/>
        </w:rPr>
        <w:t xml:space="preserve"> с учетом количества пар, поделивших последнее место/места в первом туре.</w:t>
      </w:r>
    </w:p>
    <w:p w14:paraId="16BD11E6" w14:textId="77777777" w:rsidR="00942B68" w:rsidRPr="00C112C3" w:rsidRDefault="00674F86" w:rsidP="00942B68">
      <w:pPr>
        <w:widowControl/>
        <w:autoSpaceDE/>
        <w:autoSpaceDN/>
        <w:spacing w:line="276" w:lineRule="auto"/>
        <w:ind w:firstLine="709"/>
        <w:jc w:val="both"/>
        <w:rPr>
          <w:sz w:val="28"/>
          <w:szCs w:val="28"/>
          <w:lang w:eastAsia="ru-RU"/>
        </w:rPr>
      </w:pPr>
      <w:r w:rsidRPr="00C112C3">
        <w:rPr>
          <w:sz w:val="28"/>
          <w:szCs w:val="28"/>
        </w:rPr>
        <w:t xml:space="preserve">5.2.1.5. </w:t>
      </w:r>
      <w:r w:rsidR="00942B68" w:rsidRPr="00C112C3">
        <w:rPr>
          <w:sz w:val="28"/>
          <w:szCs w:val="28"/>
          <w:lang w:eastAsia="ru-RU"/>
        </w:rPr>
        <w:t>Устанавливаемое количество выводимых пар в финал не должно превышать 6 пар.</w:t>
      </w:r>
    </w:p>
    <w:p w14:paraId="6E64624B" w14:textId="514BFDC3" w:rsidR="00942B68" w:rsidRPr="00C112C3" w:rsidRDefault="00674F86" w:rsidP="00942B68">
      <w:pPr>
        <w:widowControl/>
        <w:autoSpaceDE/>
        <w:autoSpaceDN/>
        <w:spacing w:line="276" w:lineRule="auto"/>
        <w:ind w:firstLine="709"/>
        <w:jc w:val="both"/>
        <w:rPr>
          <w:sz w:val="28"/>
          <w:szCs w:val="28"/>
          <w:lang w:eastAsia="ru-RU"/>
        </w:rPr>
      </w:pPr>
      <w:r w:rsidRPr="00C112C3">
        <w:rPr>
          <w:sz w:val="28"/>
          <w:szCs w:val="28"/>
        </w:rPr>
        <w:t>5.2.1.6. В случае</w:t>
      </w:r>
      <w:proofErr w:type="gramStart"/>
      <w:r w:rsidRPr="00C112C3">
        <w:rPr>
          <w:sz w:val="28"/>
          <w:szCs w:val="28"/>
        </w:rPr>
        <w:t>,</w:t>
      </w:r>
      <w:proofErr w:type="gramEnd"/>
      <w:r w:rsidRPr="00C112C3">
        <w:rPr>
          <w:sz w:val="28"/>
          <w:szCs w:val="28"/>
        </w:rPr>
        <w:t xml:space="preserve"> </w:t>
      </w:r>
      <w:r w:rsidRPr="00C112C3">
        <w:rPr>
          <w:sz w:val="28"/>
          <w:szCs w:val="28"/>
          <w:lang w:eastAsia="ru-RU"/>
        </w:rPr>
        <w:t>е</w:t>
      </w:r>
      <w:r w:rsidR="00942B68" w:rsidRPr="00C112C3">
        <w:rPr>
          <w:sz w:val="28"/>
          <w:szCs w:val="28"/>
          <w:lang w:eastAsia="ru-RU"/>
        </w:rPr>
        <w:t xml:space="preserve">сли соревнования начинаются с полуфинала из 14 или 15 пар, то по решению главного судьи </w:t>
      </w:r>
      <w:r w:rsidR="00FF48FE">
        <w:rPr>
          <w:sz w:val="28"/>
          <w:szCs w:val="28"/>
          <w:lang w:eastAsia="ru-RU"/>
        </w:rPr>
        <w:t xml:space="preserve">устанавливаемое количество пар </w:t>
      </w:r>
      <w:r w:rsidR="0016212A" w:rsidRPr="0016212A">
        <w:rPr>
          <w:sz w:val="28"/>
          <w:szCs w:val="28"/>
          <w:lang w:eastAsia="ru-RU"/>
        </w:rPr>
        <w:t xml:space="preserve">в финал может быть </w:t>
      </w:r>
      <w:r w:rsidR="00F41BD1">
        <w:rPr>
          <w:sz w:val="28"/>
          <w:szCs w:val="28"/>
          <w:lang w:eastAsia="ru-RU"/>
        </w:rPr>
        <w:t>–</w:t>
      </w:r>
      <w:r w:rsidR="00C5433B">
        <w:rPr>
          <w:sz w:val="28"/>
          <w:szCs w:val="28"/>
          <w:lang w:eastAsia="ru-RU"/>
        </w:rPr>
        <w:t xml:space="preserve"> </w:t>
      </w:r>
      <w:r w:rsidR="0016212A" w:rsidRPr="0016212A">
        <w:rPr>
          <w:sz w:val="28"/>
          <w:szCs w:val="28"/>
          <w:lang w:eastAsia="ru-RU"/>
        </w:rPr>
        <w:t>7 пар.</w:t>
      </w:r>
      <w:r w:rsidR="00942B68" w:rsidRPr="00C112C3">
        <w:rPr>
          <w:sz w:val="28"/>
          <w:szCs w:val="28"/>
          <w:lang w:eastAsia="ru-RU"/>
        </w:rPr>
        <w:t xml:space="preserve"> </w:t>
      </w:r>
    </w:p>
    <w:p w14:paraId="1C1BCADD" w14:textId="77777777" w:rsidR="00942B68" w:rsidRPr="00C112C3" w:rsidRDefault="00674F86" w:rsidP="00FB1E8A">
      <w:pPr>
        <w:pStyle w:val="a4"/>
        <w:tabs>
          <w:tab w:val="left" w:pos="709"/>
          <w:tab w:val="left" w:pos="1418"/>
        </w:tabs>
        <w:spacing w:line="276" w:lineRule="auto"/>
        <w:ind w:left="0" w:firstLine="709"/>
        <w:jc w:val="both"/>
      </w:pPr>
      <w:r w:rsidRPr="00C112C3">
        <w:t>В случае</w:t>
      </w:r>
      <w:proofErr w:type="gramStart"/>
      <w:r w:rsidRPr="00C112C3">
        <w:t>,</w:t>
      </w:r>
      <w:proofErr w:type="gramEnd"/>
      <w:r w:rsidRPr="00C112C3">
        <w:t xml:space="preserve"> е</w:t>
      </w:r>
      <w:r w:rsidR="00942B68" w:rsidRPr="00C112C3">
        <w:rPr>
          <w:lang w:eastAsia="ru-RU"/>
        </w:rPr>
        <w:t>сли на соревновании зарегистрировано 7 или 8 пар, то по решению главного судьи соревнование может начинаться с финала.</w:t>
      </w:r>
    </w:p>
    <w:p w14:paraId="71423E40" w14:textId="77777777" w:rsidR="00942B68" w:rsidRDefault="00674F86" w:rsidP="00942B68">
      <w:pPr>
        <w:tabs>
          <w:tab w:val="left" w:pos="709"/>
        </w:tabs>
        <w:spacing w:line="276" w:lineRule="auto"/>
        <w:ind w:firstLine="709"/>
        <w:jc w:val="both"/>
        <w:rPr>
          <w:sz w:val="28"/>
          <w:szCs w:val="28"/>
        </w:rPr>
      </w:pPr>
      <w:r w:rsidRPr="00C112C3">
        <w:rPr>
          <w:sz w:val="28"/>
          <w:szCs w:val="28"/>
        </w:rPr>
        <w:t xml:space="preserve">5.2.1.7. </w:t>
      </w:r>
      <w:r w:rsidR="00942B68" w:rsidRPr="00C112C3">
        <w:rPr>
          <w:sz w:val="28"/>
          <w:szCs w:val="28"/>
        </w:rPr>
        <w:t xml:space="preserve">В случаях, которые не описаны, окончательное решение принимает </w:t>
      </w:r>
      <w:proofErr w:type="gramStart"/>
      <w:r w:rsidR="00942B68" w:rsidRPr="00C112C3">
        <w:rPr>
          <w:sz w:val="28"/>
          <w:szCs w:val="28"/>
        </w:rPr>
        <w:t>главный</w:t>
      </w:r>
      <w:proofErr w:type="gramEnd"/>
      <w:r w:rsidR="00942B68" w:rsidRPr="00C112C3">
        <w:rPr>
          <w:sz w:val="28"/>
          <w:szCs w:val="28"/>
        </w:rPr>
        <w:t xml:space="preserve"> судья соревнования.</w:t>
      </w:r>
      <w:r w:rsidR="0062595C">
        <w:rPr>
          <w:sz w:val="28"/>
          <w:szCs w:val="28"/>
        </w:rPr>
        <w:t xml:space="preserve"> По окончании соревнований </w:t>
      </w:r>
      <w:r w:rsidR="00EA57B4">
        <w:rPr>
          <w:sz w:val="28"/>
          <w:szCs w:val="28"/>
        </w:rPr>
        <w:t>данный случай фиксируется в отчете Главного судьи с разъяснениями по принятому решению.</w:t>
      </w:r>
    </w:p>
    <w:p w14:paraId="155AFF69" w14:textId="2CBE47AE" w:rsidR="00A93455" w:rsidRPr="00C112C3" w:rsidRDefault="00B45A20" w:rsidP="00FB1E8A">
      <w:pPr>
        <w:pStyle w:val="a4"/>
        <w:tabs>
          <w:tab w:val="left" w:pos="709"/>
          <w:tab w:val="left" w:pos="1418"/>
        </w:tabs>
        <w:spacing w:line="276" w:lineRule="auto"/>
        <w:ind w:left="0" w:firstLine="709"/>
        <w:jc w:val="both"/>
      </w:pPr>
      <w:r w:rsidRPr="00C112C3">
        <w:t>5.2.</w:t>
      </w:r>
      <w:r w:rsidR="00FB1E8A" w:rsidRPr="00C112C3">
        <w:t>2</w:t>
      </w:r>
      <w:r w:rsidRPr="00C112C3">
        <w:t>.</w:t>
      </w:r>
      <w:r w:rsidR="00B35AC0" w:rsidRPr="00C112C3">
        <w:tab/>
      </w:r>
      <w:proofErr w:type="gramStart"/>
      <w:r w:rsidR="00315371" w:rsidRPr="00C112C3">
        <w:t>В спортивных дисциплинах «европейская программа», «латиноамериканская программа» н</w:t>
      </w:r>
      <w:r w:rsidR="00A93455" w:rsidRPr="00C112C3">
        <w:t>а чемпионате</w:t>
      </w:r>
      <w:r w:rsidR="00FB1E8A" w:rsidRPr="00C112C3">
        <w:t xml:space="preserve"> России, К</w:t>
      </w:r>
      <w:r w:rsidR="00A93455" w:rsidRPr="00C112C3">
        <w:t>убке России</w:t>
      </w:r>
      <w:r w:rsidR="00561688" w:rsidRPr="00C112C3">
        <w:t>, первенствах России в возрастных гр</w:t>
      </w:r>
      <w:r w:rsidR="00952AFE" w:rsidRPr="00C112C3">
        <w:t xml:space="preserve">уппах </w:t>
      </w:r>
      <w:bookmarkStart w:id="11" w:name="_Hlk93503793"/>
      <w:r w:rsidR="0011786F" w:rsidRPr="00C112C3">
        <w:t xml:space="preserve">«юниоры и юниорки </w:t>
      </w:r>
      <w:r w:rsidR="001C2401" w:rsidRPr="00C112C3">
        <w:t>(</w:t>
      </w:r>
      <w:r w:rsidR="0011786F" w:rsidRPr="00C112C3">
        <w:t>16</w:t>
      </w:r>
      <w:r w:rsidR="00335D0A" w:rsidRPr="00C112C3">
        <w:t xml:space="preserve"> </w:t>
      </w:r>
      <w:r w:rsidR="00335D0A" w:rsidRPr="00C112C3">
        <w:rPr>
          <w:lang w:eastAsia="ru-RU"/>
        </w:rPr>
        <w:t xml:space="preserve">– </w:t>
      </w:r>
      <w:r w:rsidR="0011786F" w:rsidRPr="00C112C3">
        <w:t>20 лет</w:t>
      </w:r>
      <w:r w:rsidR="001C2401" w:rsidRPr="00C112C3">
        <w:t>)</w:t>
      </w:r>
      <w:r w:rsidR="0011786F" w:rsidRPr="00C112C3">
        <w:t>»</w:t>
      </w:r>
      <w:r w:rsidR="00952AFE" w:rsidRPr="00C112C3">
        <w:t xml:space="preserve">, </w:t>
      </w:r>
      <w:bookmarkEnd w:id="11"/>
      <w:r w:rsidR="00DC570F" w:rsidRPr="00C112C3">
        <w:t xml:space="preserve">«юниоры и юниорки (16 </w:t>
      </w:r>
      <w:r w:rsidR="00DC570F" w:rsidRPr="00C112C3">
        <w:rPr>
          <w:lang w:eastAsia="ru-RU"/>
        </w:rPr>
        <w:t xml:space="preserve">– </w:t>
      </w:r>
      <w:r w:rsidR="00DC570F" w:rsidRPr="00C112C3">
        <w:t>18 лет)», «юноши и девушки (14 – 15 лет)»</w:t>
      </w:r>
      <w:r w:rsidR="00952AFE" w:rsidRPr="00C112C3">
        <w:t xml:space="preserve">, </w:t>
      </w:r>
      <w:r w:rsidR="00DC570F" w:rsidRPr="00C112C3">
        <w:t>«юноши и девушки (12 – 13 лет)»</w:t>
      </w:r>
      <w:r w:rsidR="00915FC3" w:rsidRPr="00C112C3">
        <w:t xml:space="preserve"> и вс</w:t>
      </w:r>
      <w:r w:rsidR="00952AFE" w:rsidRPr="00C112C3">
        <w:t xml:space="preserve">ероссийских соревнованиях в возрастных группах </w:t>
      </w:r>
      <w:r w:rsidR="0011786F" w:rsidRPr="00C112C3">
        <w:t xml:space="preserve">«мальчики и девочки </w:t>
      </w:r>
      <w:r w:rsidR="00DC570F" w:rsidRPr="00C112C3">
        <w:t>(</w:t>
      </w:r>
      <w:r w:rsidR="0011786F" w:rsidRPr="00C112C3">
        <w:t>10</w:t>
      </w:r>
      <w:r w:rsidR="00335D0A" w:rsidRPr="00C112C3">
        <w:t xml:space="preserve"> </w:t>
      </w:r>
      <w:r w:rsidR="00335D0A" w:rsidRPr="00C112C3">
        <w:rPr>
          <w:lang w:eastAsia="ru-RU"/>
        </w:rPr>
        <w:t xml:space="preserve">– </w:t>
      </w:r>
      <w:r w:rsidR="0011786F" w:rsidRPr="00C112C3">
        <w:t>11 лет</w:t>
      </w:r>
      <w:r w:rsidR="00DC570F" w:rsidRPr="00C112C3">
        <w:t>)</w:t>
      </w:r>
      <w:r w:rsidR="0011786F" w:rsidRPr="00C112C3">
        <w:t>»</w:t>
      </w:r>
      <w:r w:rsidR="00952AFE" w:rsidRPr="00C112C3">
        <w:t xml:space="preserve"> и </w:t>
      </w:r>
      <w:r w:rsidR="0011786F" w:rsidRPr="00C112C3">
        <w:t xml:space="preserve">«мальчики и девочки </w:t>
      </w:r>
      <w:r w:rsidR="00FF48FE">
        <w:br/>
      </w:r>
      <w:r w:rsidR="00DC570F" w:rsidRPr="00C112C3">
        <w:t>(</w:t>
      </w:r>
      <w:r w:rsidR="0011786F" w:rsidRPr="00C112C3">
        <w:t>7</w:t>
      </w:r>
      <w:r w:rsidR="00335D0A" w:rsidRPr="00C112C3">
        <w:t xml:space="preserve"> </w:t>
      </w:r>
      <w:r w:rsidR="00335D0A" w:rsidRPr="00C112C3">
        <w:rPr>
          <w:lang w:eastAsia="ru-RU"/>
        </w:rPr>
        <w:t xml:space="preserve">– </w:t>
      </w:r>
      <w:r w:rsidR="0011786F" w:rsidRPr="00C112C3">
        <w:t>9 лет</w:t>
      </w:r>
      <w:proofErr w:type="gramEnd"/>
      <w:r w:rsidR="00DC570F" w:rsidRPr="00C112C3">
        <w:t>)</w:t>
      </w:r>
      <w:r w:rsidR="0011786F" w:rsidRPr="00C112C3">
        <w:t>»</w:t>
      </w:r>
      <w:r w:rsidR="00FB1E8A" w:rsidRPr="00C112C3">
        <w:t>, проводимых в даты проведения первенства России,</w:t>
      </w:r>
      <w:r w:rsidR="00952AFE" w:rsidRPr="00C112C3">
        <w:t xml:space="preserve"> </w:t>
      </w:r>
      <w:r w:rsidR="00561688" w:rsidRPr="00C112C3">
        <w:t>при сос</w:t>
      </w:r>
      <w:r w:rsidR="00C872A9" w:rsidRPr="00C112C3">
        <w:t xml:space="preserve">тавлении расписания </w:t>
      </w:r>
      <w:r w:rsidR="00561688" w:rsidRPr="00C112C3">
        <w:t>следует использовать следующий формат проведения соревнований:</w:t>
      </w:r>
    </w:p>
    <w:p w14:paraId="5F0510D2" w14:textId="77777777" w:rsidR="00561688" w:rsidRPr="00C112C3" w:rsidRDefault="00674F86" w:rsidP="00674F86">
      <w:pPr>
        <w:pStyle w:val="a4"/>
        <w:tabs>
          <w:tab w:val="left" w:pos="851"/>
          <w:tab w:val="left" w:pos="993"/>
          <w:tab w:val="left" w:pos="1985"/>
        </w:tabs>
        <w:spacing w:line="276" w:lineRule="auto"/>
        <w:ind w:left="0" w:firstLine="709"/>
        <w:jc w:val="both"/>
      </w:pPr>
      <w:r w:rsidRPr="00C112C3">
        <w:t xml:space="preserve">5.2.2.1. </w:t>
      </w:r>
      <w:r w:rsidR="00A04F74" w:rsidRPr="00C112C3">
        <w:t xml:space="preserve">в случае участия </w:t>
      </w:r>
      <w:r w:rsidR="00561688" w:rsidRPr="00C112C3">
        <w:t>в соревнованиях от 193 до 224 пар (вк</w:t>
      </w:r>
      <w:r w:rsidR="00C872A9" w:rsidRPr="00C112C3">
        <w:t xml:space="preserve">лючая пары, пропускающие </w:t>
      </w:r>
      <w:r w:rsidR="00561688" w:rsidRPr="00C112C3">
        <w:t>туры), соревнования начинаются с 1/64 и проводятся без реданса. При составлении расписания по турам следует</w:t>
      </w:r>
      <w:r w:rsidR="00B74C57" w:rsidRPr="00C112C3">
        <w:t xml:space="preserve"> использовать Таблицу № </w:t>
      </w:r>
      <w:r w:rsidR="00FB1E8A" w:rsidRPr="00C112C3">
        <w:t>1</w:t>
      </w:r>
      <w:r w:rsidR="00A04F74" w:rsidRPr="00C112C3">
        <w:t>1</w:t>
      </w:r>
      <w:r w:rsidR="00FB1E8A" w:rsidRPr="00C112C3">
        <w:t>.</w:t>
      </w:r>
    </w:p>
    <w:p w14:paraId="60633289" w14:textId="77777777" w:rsidR="001A3303" w:rsidRPr="001A3303" w:rsidRDefault="001A3303" w:rsidP="001A3303">
      <w:pPr>
        <w:pStyle w:val="a4"/>
        <w:tabs>
          <w:tab w:val="left" w:pos="709"/>
          <w:tab w:val="left" w:pos="1418"/>
        </w:tabs>
        <w:spacing w:line="276" w:lineRule="auto"/>
        <w:ind w:left="0" w:firstLine="0"/>
        <w:jc w:val="right"/>
      </w:pPr>
      <w:r w:rsidRPr="00C112C3">
        <w:t>Таблица № 1</w:t>
      </w:r>
      <w:r w:rsidR="00A04F74" w:rsidRPr="00C112C3">
        <w:t>1</w:t>
      </w:r>
    </w:p>
    <w:tbl>
      <w:tblPr>
        <w:tblStyle w:val="aa"/>
        <w:tblW w:w="10039" w:type="dxa"/>
        <w:jc w:val="center"/>
        <w:tblLook w:val="04A0" w:firstRow="1" w:lastRow="0" w:firstColumn="1" w:lastColumn="0" w:noHBand="0" w:noVBand="1"/>
      </w:tblPr>
      <w:tblGrid>
        <w:gridCol w:w="1718"/>
        <w:gridCol w:w="789"/>
        <w:gridCol w:w="1234"/>
        <w:gridCol w:w="3175"/>
        <w:gridCol w:w="3123"/>
      </w:tblGrid>
      <w:tr w:rsidR="00506077" w:rsidRPr="00C112C3" w14:paraId="4C36B073" w14:textId="77777777" w:rsidTr="006D1237">
        <w:trPr>
          <w:jc w:val="center"/>
        </w:trPr>
        <w:tc>
          <w:tcPr>
            <w:tcW w:w="1718" w:type="dxa"/>
            <w:tcBorders>
              <w:top w:val="single" w:sz="4" w:space="0" w:color="auto"/>
              <w:left w:val="single" w:sz="4" w:space="0" w:color="auto"/>
              <w:bottom w:val="single" w:sz="4" w:space="0" w:color="auto"/>
              <w:right w:val="single" w:sz="4" w:space="0" w:color="auto"/>
            </w:tcBorders>
            <w:vAlign w:val="center"/>
            <w:hideMark/>
          </w:tcPr>
          <w:p w14:paraId="5896A156" w14:textId="77777777" w:rsidR="00506077" w:rsidRPr="00C112C3" w:rsidRDefault="00506077">
            <w:pPr>
              <w:pStyle w:val="a4"/>
              <w:tabs>
                <w:tab w:val="left" w:pos="709"/>
                <w:tab w:val="left" w:pos="1418"/>
              </w:tabs>
              <w:spacing w:line="276" w:lineRule="auto"/>
              <w:ind w:left="0" w:firstLine="0"/>
              <w:jc w:val="center"/>
            </w:pPr>
            <w:r w:rsidRPr="00C112C3">
              <w:t>Тур</w:t>
            </w:r>
          </w:p>
        </w:tc>
        <w:tc>
          <w:tcPr>
            <w:tcW w:w="2023" w:type="dxa"/>
            <w:gridSpan w:val="2"/>
            <w:tcBorders>
              <w:top w:val="single" w:sz="4" w:space="0" w:color="auto"/>
              <w:left w:val="single" w:sz="4" w:space="0" w:color="auto"/>
              <w:bottom w:val="single" w:sz="4" w:space="0" w:color="auto"/>
              <w:right w:val="single" w:sz="4" w:space="0" w:color="auto"/>
            </w:tcBorders>
          </w:tcPr>
          <w:p w14:paraId="25B84BD7" w14:textId="77777777" w:rsidR="00506077" w:rsidRPr="00C112C3" w:rsidRDefault="00506077">
            <w:pPr>
              <w:pStyle w:val="a4"/>
              <w:tabs>
                <w:tab w:val="left" w:pos="709"/>
                <w:tab w:val="left" w:pos="1418"/>
              </w:tabs>
              <w:spacing w:line="276" w:lineRule="auto"/>
              <w:ind w:left="0" w:firstLine="0"/>
              <w:jc w:val="center"/>
            </w:pPr>
            <w:r w:rsidRPr="00C112C3">
              <w:t>Количество пар</w:t>
            </w:r>
            <w:r w:rsidR="006D1237" w:rsidRPr="00C112C3">
              <w:t>, выводимое в следующий тур</w:t>
            </w:r>
          </w:p>
        </w:tc>
        <w:tc>
          <w:tcPr>
            <w:tcW w:w="6298" w:type="dxa"/>
            <w:gridSpan w:val="2"/>
            <w:tcBorders>
              <w:top w:val="single" w:sz="4" w:space="0" w:color="auto"/>
              <w:left w:val="single" w:sz="4" w:space="0" w:color="auto"/>
              <w:bottom w:val="single" w:sz="4" w:space="0" w:color="auto"/>
              <w:right w:val="single" w:sz="4" w:space="0" w:color="auto"/>
            </w:tcBorders>
            <w:vAlign w:val="center"/>
            <w:hideMark/>
          </w:tcPr>
          <w:p w14:paraId="2A424AA7" w14:textId="77777777" w:rsidR="00506077" w:rsidRPr="00C112C3" w:rsidRDefault="00506077">
            <w:pPr>
              <w:pStyle w:val="a4"/>
              <w:tabs>
                <w:tab w:val="left" w:pos="709"/>
                <w:tab w:val="left" w:pos="1418"/>
              </w:tabs>
              <w:spacing w:line="276" w:lineRule="auto"/>
              <w:ind w:left="0" w:firstLine="0"/>
              <w:jc w:val="center"/>
            </w:pPr>
            <w:r w:rsidRPr="00C112C3">
              <w:t>Комментарии</w:t>
            </w:r>
          </w:p>
        </w:tc>
      </w:tr>
      <w:tr w:rsidR="00506077" w:rsidRPr="00C112C3" w14:paraId="04F74A47" w14:textId="77777777" w:rsidTr="00315371">
        <w:trPr>
          <w:trHeight w:val="1029"/>
          <w:jc w:val="center"/>
        </w:trPr>
        <w:tc>
          <w:tcPr>
            <w:tcW w:w="1718" w:type="dxa"/>
            <w:vMerge w:val="restart"/>
            <w:tcBorders>
              <w:top w:val="single" w:sz="4" w:space="0" w:color="auto"/>
              <w:left w:val="single" w:sz="4" w:space="0" w:color="auto"/>
              <w:bottom w:val="single" w:sz="4" w:space="0" w:color="auto"/>
              <w:right w:val="single" w:sz="4" w:space="0" w:color="auto"/>
            </w:tcBorders>
            <w:vAlign w:val="center"/>
            <w:hideMark/>
          </w:tcPr>
          <w:p w14:paraId="691C0610" w14:textId="77777777" w:rsidR="00506077" w:rsidRPr="00C112C3" w:rsidRDefault="00506077">
            <w:pPr>
              <w:pStyle w:val="a4"/>
              <w:tabs>
                <w:tab w:val="left" w:pos="709"/>
                <w:tab w:val="left" w:pos="1418"/>
              </w:tabs>
              <w:spacing w:line="276" w:lineRule="auto"/>
              <w:ind w:left="0" w:firstLine="0"/>
              <w:jc w:val="center"/>
            </w:pPr>
            <w:r w:rsidRPr="00C112C3">
              <w:lastRenderedPageBreak/>
              <w:t>1/64 (1 тур)</w:t>
            </w:r>
          </w:p>
        </w:tc>
        <w:tc>
          <w:tcPr>
            <w:tcW w:w="789" w:type="dxa"/>
            <w:vMerge w:val="restart"/>
            <w:tcBorders>
              <w:top w:val="single" w:sz="4" w:space="0" w:color="auto"/>
              <w:left w:val="single" w:sz="4" w:space="0" w:color="auto"/>
              <w:right w:val="single" w:sz="4" w:space="0" w:color="auto"/>
            </w:tcBorders>
            <w:vAlign w:val="center"/>
          </w:tcPr>
          <w:p w14:paraId="73218F4B" w14:textId="77777777" w:rsidR="00506077" w:rsidRPr="00C112C3" w:rsidRDefault="00506077">
            <w:pPr>
              <w:pStyle w:val="a4"/>
              <w:tabs>
                <w:tab w:val="left" w:pos="709"/>
                <w:tab w:val="left" w:pos="1418"/>
              </w:tabs>
              <w:spacing w:line="276" w:lineRule="auto"/>
              <w:ind w:left="0" w:firstLine="0"/>
              <w:jc w:val="center"/>
            </w:pPr>
            <w:r w:rsidRPr="00C112C3">
              <w:t>140</w:t>
            </w:r>
          </w:p>
        </w:tc>
        <w:tc>
          <w:tcPr>
            <w:tcW w:w="1234" w:type="dxa"/>
            <w:tcBorders>
              <w:top w:val="single" w:sz="4" w:space="0" w:color="auto"/>
              <w:left w:val="single" w:sz="4" w:space="0" w:color="auto"/>
              <w:bottom w:val="single" w:sz="4" w:space="0" w:color="auto"/>
              <w:right w:val="single" w:sz="4" w:space="0" w:color="auto"/>
            </w:tcBorders>
            <w:vAlign w:val="center"/>
            <w:hideMark/>
          </w:tcPr>
          <w:p w14:paraId="69831745" w14:textId="77777777" w:rsidR="00506077" w:rsidRPr="00C112C3" w:rsidRDefault="00506077">
            <w:pPr>
              <w:pStyle w:val="a4"/>
              <w:tabs>
                <w:tab w:val="left" w:pos="709"/>
                <w:tab w:val="left" w:pos="1418"/>
              </w:tabs>
              <w:spacing w:line="276" w:lineRule="auto"/>
              <w:ind w:left="0" w:firstLine="0"/>
              <w:jc w:val="center"/>
            </w:pPr>
            <w:r w:rsidRPr="00C112C3">
              <w:t>112</w:t>
            </w:r>
          </w:p>
        </w:tc>
        <w:tc>
          <w:tcPr>
            <w:tcW w:w="3175" w:type="dxa"/>
            <w:tcBorders>
              <w:top w:val="single" w:sz="4" w:space="0" w:color="auto"/>
              <w:left w:val="single" w:sz="4" w:space="0" w:color="auto"/>
              <w:bottom w:val="single" w:sz="4" w:space="0" w:color="auto"/>
              <w:right w:val="single" w:sz="4" w:space="0" w:color="auto"/>
            </w:tcBorders>
            <w:vAlign w:val="center"/>
            <w:hideMark/>
          </w:tcPr>
          <w:p w14:paraId="6520A8FA" w14:textId="77777777" w:rsidR="00506077" w:rsidRPr="00C112C3" w:rsidRDefault="00506077" w:rsidP="006D1237">
            <w:pPr>
              <w:pStyle w:val="a4"/>
              <w:tabs>
                <w:tab w:val="left" w:pos="709"/>
                <w:tab w:val="left" w:pos="1418"/>
              </w:tabs>
              <w:spacing w:line="276" w:lineRule="auto"/>
              <w:ind w:left="0" w:firstLine="0"/>
            </w:pPr>
            <w:r w:rsidRPr="00C112C3">
              <w:t>Оценки в 1/3</w:t>
            </w:r>
            <w:r w:rsidR="006D1237" w:rsidRPr="00C112C3">
              <w:t xml:space="preserve">2 </w:t>
            </w:r>
            <w:r w:rsidRPr="00C112C3">
              <w:t xml:space="preserve"> (2 тур)</w:t>
            </w:r>
          </w:p>
        </w:tc>
        <w:tc>
          <w:tcPr>
            <w:tcW w:w="3123" w:type="dxa"/>
            <w:vMerge w:val="restart"/>
            <w:tcBorders>
              <w:top w:val="single" w:sz="4" w:space="0" w:color="auto"/>
              <w:left w:val="single" w:sz="4" w:space="0" w:color="auto"/>
              <w:right w:val="single" w:sz="4" w:space="0" w:color="auto"/>
            </w:tcBorders>
          </w:tcPr>
          <w:p w14:paraId="30FF62C7" w14:textId="77777777" w:rsidR="00506077" w:rsidRPr="00C112C3" w:rsidRDefault="00506077" w:rsidP="00506077">
            <w:pPr>
              <w:tabs>
                <w:tab w:val="left" w:pos="709"/>
                <w:tab w:val="left" w:pos="1418"/>
              </w:tabs>
              <w:spacing w:line="276" w:lineRule="auto"/>
              <w:rPr>
                <w:sz w:val="28"/>
                <w:szCs w:val="28"/>
              </w:rPr>
            </w:pPr>
            <w:r w:rsidRPr="00C112C3">
              <w:rPr>
                <w:sz w:val="28"/>
                <w:szCs w:val="28"/>
              </w:rPr>
              <w:t>Пары, пропускающие 1 тур в соответствии с рейтингом:</w:t>
            </w:r>
          </w:p>
          <w:p w14:paraId="507D2B9B" w14:textId="77777777" w:rsidR="00506077" w:rsidRPr="00C112C3" w:rsidRDefault="00506077" w:rsidP="00506077">
            <w:pPr>
              <w:tabs>
                <w:tab w:val="left" w:pos="709"/>
                <w:tab w:val="left" w:pos="1418"/>
              </w:tabs>
              <w:spacing w:line="276" w:lineRule="auto"/>
              <w:rPr>
                <w:sz w:val="28"/>
                <w:szCs w:val="28"/>
              </w:rPr>
            </w:pPr>
            <w:r w:rsidRPr="00C112C3">
              <w:rPr>
                <w:sz w:val="28"/>
                <w:szCs w:val="28"/>
              </w:rPr>
              <w:t xml:space="preserve">- </w:t>
            </w:r>
            <w:r w:rsidR="00DD16C1" w:rsidRPr="00C112C3">
              <w:rPr>
                <w:sz w:val="28"/>
                <w:szCs w:val="28"/>
              </w:rPr>
              <w:t>26</w:t>
            </w:r>
            <w:r w:rsidRPr="00C112C3">
              <w:rPr>
                <w:sz w:val="28"/>
                <w:szCs w:val="28"/>
              </w:rPr>
              <w:t xml:space="preserve">-50 </w:t>
            </w:r>
            <w:r w:rsidR="00DD16C1" w:rsidRPr="00C112C3">
              <w:rPr>
                <w:sz w:val="28"/>
                <w:szCs w:val="28"/>
              </w:rPr>
              <w:t>место;</w:t>
            </w:r>
          </w:p>
          <w:p w14:paraId="6CFEC5CD" w14:textId="77777777" w:rsidR="00506077" w:rsidRPr="00C112C3" w:rsidRDefault="00506077" w:rsidP="00506077">
            <w:pPr>
              <w:pStyle w:val="a4"/>
              <w:tabs>
                <w:tab w:val="left" w:pos="709"/>
                <w:tab w:val="left" w:pos="1418"/>
              </w:tabs>
              <w:spacing w:line="276" w:lineRule="auto"/>
              <w:ind w:left="0" w:firstLine="0"/>
            </w:pPr>
            <w:r w:rsidRPr="00C112C3">
              <w:t>- призеры малого финала прошлого года</w:t>
            </w:r>
          </w:p>
        </w:tc>
      </w:tr>
      <w:tr w:rsidR="00506077" w:rsidRPr="00C112C3" w14:paraId="57C30E48" w14:textId="77777777" w:rsidTr="006D1237">
        <w:trPr>
          <w:jc w:val="center"/>
        </w:trPr>
        <w:tc>
          <w:tcPr>
            <w:tcW w:w="1718" w:type="dxa"/>
            <w:vMerge/>
            <w:tcBorders>
              <w:top w:val="single" w:sz="4" w:space="0" w:color="auto"/>
              <w:left w:val="single" w:sz="4" w:space="0" w:color="auto"/>
              <w:bottom w:val="single" w:sz="4" w:space="0" w:color="auto"/>
              <w:right w:val="single" w:sz="4" w:space="0" w:color="auto"/>
            </w:tcBorders>
            <w:vAlign w:val="center"/>
            <w:hideMark/>
          </w:tcPr>
          <w:p w14:paraId="1DE94290" w14:textId="77777777" w:rsidR="00506077" w:rsidRPr="00C112C3" w:rsidRDefault="00506077">
            <w:pPr>
              <w:widowControl/>
              <w:autoSpaceDE/>
              <w:autoSpaceDN/>
              <w:rPr>
                <w:sz w:val="28"/>
                <w:szCs w:val="28"/>
              </w:rPr>
            </w:pPr>
          </w:p>
        </w:tc>
        <w:tc>
          <w:tcPr>
            <w:tcW w:w="789" w:type="dxa"/>
            <w:vMerge/>
            <w:tcBorders>
              <w:left w:val="single" w:sz="4" w:space="0" w:color="auto"/>
              <w:bottom w:val="single" w:sz="4" w:space="0" w:color="auto"/>
              <w:right w:val="single" w:sz="4" w:space="0" w:color="auto"/>
            </w:tcBorders>
            <w:vAlign w:val="center"/>
          </w:tcPr>
          <w:p w14:paraId="18AB4DB4" w14:textId="77777777" w:rsidR="00506077" w:rsidRPr="00C112C3" w:rsidRDefault="00506077" w:rsidP="001A3303">
            <w:pPr>
              <w:pStyle w:val="a4"/>
              <w:tabs>
                <w:tab w:val="left" w:pos="709"/>
                <w:tab w:val="left" w:pos="1418"/>
              </w:tabs>
              <w:spacing w:line="276" w:lineRule="auto"/>
              <w:ind w:left="0" w:firstLine="0"/>
              <w:jc w:val="center"/>
            </w:pPr>
          </w:p>
        </w:tc>
        <w:tc>
          <w:tcPr>
            <w:tcW w:w="1234" w:type="dxa"/>
            <w:tcBorders>
              <w:top w:val="single" w:sz="4" w:space="0" w:color="auto"/>
              <w:left w:val="single" w:sz="4" w:space="0" w:color="auto"/>
              <w:bottom w:val="single" w:sz="4" w:space="0" w:color="auto"/>
              <w:right w:val="single" w:sz="4" w:space="0" w:color="auto"/>
            </w:tcBorders>
            <w:vAlign w:val="center"/>
            <w:hideMark/>
          </w:tcPr>
          <w:p w14:paraId="7ED0BF7D" w14:textId="77777777" w:rsidR="00506077" w:rsidRPr="00C112C3" w:rsidRDefault="00506077" w:rsidP="001A3303">
            <w:pPr>
              <w:pStyle w:val="a4"/>
              <w:tabs>
                <w:tab w:val="left" w:pos="709"/>
                <w:tab w:val="left" w:pos="1418"/>
              </w:tabs>
              <w:spacing w:line="276" w:lineRule="auto"/>
              <w:ind w:left="0" w:firstLine="0"/>
              <w:jc w:val="center"/>
            </w:pPr>
            <w:r w:rsidRPr="00C112C3">
              <w:t>28</w:t>
            </w:r>
          </w:p>
        </w:tc>
        <w:tc>
          <w:tcPr>
            <w:tcW w:w="3175" w:type="dxa"/>
            <w:tcBorders>
              <w:top w:val="single" w:sz="4" w:space="0" w:color="auto"/>
              <w:left w:val="single" w:sz="4" w:space="0" w:color="auto"/>
              <w:bottom w:val="single" w:sz="4" w:space="0" w:color="auto"/>
              <w:right w:val="single" w:sz="4" w:space="0" w:color="auto"/>
            </w:tcBorders>
            <w:vAlign w:val="center"/>
            <w:hideMark/>
          </w:tcPr>
          <w:p w14:paraId="294F1B18" w14:textId="77777777" w:rsidR="00506077" w:rsidRPr="00C112C3" w:rsidRDefault="00506077" w:rsidP="00506077">
            <w:pPr>
              <w:pStyle w:val="a4"/>
              <w:tabs>
                <w:tab w:val="left" w:pos="709"/>
                <w:tab w:val="left" w:pos="1418"/>
              </w:tabs>
              <w:spacing w:line="276" w:lineRule="auto"/>
              <w:ind w:left="0" w:firstLine="0"/>
            </w:pPr>
            <w:r w:rsidRPr="00C112C3">
              <w:t>Максимальное количество пар, пропускающих 1 тур</w:t>
            </w:r>
          </w:p>
        </w:tc>
        <w:tc>
          <w:tcPr>
            <w:tcW w:w="3123" w:type="dxa"/>
            <w:vMerge/>
            <w:tcBorders>
              <w:left w:val="single" w:sz="4" w:space="0" w:color="auto"/>
              <w:bottom w:val="single" w:sz="4" w:space="0" w:color="auto"/>
              <w:right w:val="single" w:sz="4" w:space="0" w:color="auto"/>
            </w:tcBorders>
          </w:tcPr>
          <w:p w14:paraId="5ACF24C9" w14:textId="77777777" w:rsidR="00506077" w:rsidRPr="00C112C3" w:rsidRDefault="00506077" w:rsidP="00506077">
            <w:pPr>
              <w:pStyle w:val="a4"/>
              <w:tabs>
                <w:tab w:val="left" w:pos="709"/>
                <w:tab w:val="left" w:pos="1418"/>
              </w:tabs>
              <w:spacing w:line="276" w:lineRule="auto"/>
              <w:ind w:left="0" w:firstLine="0"/>
            </w:pPr>
          </w:p>
        </w:tc>
      </w:tr>
      <w:tr w:rsidR="00506077" w:rsidRPr="00C112C3" w14:paraId="7A11F4FD" w14:textId="77777777" w:rsidTr="00315371">
        <w:trPr>
          <w:trHeight w:val="493"/>
          <w:jc w:val="center"/>
        </w:trPr>
        <w:tc>
          <w:tcPr>
            <w:tcW w:w="1718" w:type="dxa"/>
            <w:vMerge w:val="restart"/>
            <w:tcBorders>
              <w:top w:val="single" w:sz="4" w:space="0" w:color="auto"/>
              <w:left w:val="single" w:sz="4" w:space="0" w:color="auto"/>
              <w:bottom w:val="single" w:sz="4" w:space="0" w:color="auto"/>
              <w:right w:val="single" w:sz="4" w:space="0" w:color="auto"/>
            </w:tcBorders>
            <w:vAlign w:val="center"/>
            <w:hideMark/>
          </w:tcPr>
          <w:p w14:paraId="7107C322" w14:textId="77777777" w:rsidR="00506077" w:rsidRPr="00C112C3" w:rsidRDefault="00506077">
            <w:pPr>
              <w:pStyle w:val="a4"/>
              <w:tabs>
                <w:tab w:val="left" w:pos="709"/>
                <w:tab w:val="left" w:pos="1418"/>
              </w:tabs>
              <w:spacing w:line="276" w:lineRule="auto"/>
              <w:ind w:left="0" w:firstLine="0"/>
              <w:jc w:val="center"/>
            </w:pPr>
            <w:r w:rsidRPr="00C112C3">
              <w:t>1/32 (2 тур)</w:t>
            </w:r>
          </w:p>
        </w:tc>
        <w:tc>
          <w:tcPr>
            <w:tcW w:w="789" w:type="dxa"/>
            <w:vMerge w:val="restart"/>
            <w:tcBorders>
              <w:top w:val="single" w:sz="4" w:space="0" w:color="auto"/>
              <w:left w:val="single" w:sz="4" w:space="0" w:color="auto"/>
              <w:right w:val="single" w:sz="4" w:space="0" w:color="auto"/>
            </w:tcBorders>
            <w:vAlign w:val="center"/>
          </w:tcPr>
          <w:p w14:paraId="51D5ED88" w14:textId="77777777" w:rsidR="00506077" w:rsidRPr="00C112C3" w:rsidRDefault="00506077">
            <w:pPr>
              <w:pStyle w:val="a4"/>
              <w:tabs>
                <w:tab w:val="left" w:pos="709"/>
                <w:tab w:val="left" w:pos="1418"/>
              </w:tabs>
              <w:spacing w:line="276" w:lineRule="auto"/>
              <w:ind w:left="0" w:firstLine="0"/>
              <w:jc w:val="center"/>
            </w:pPr>
            <w:r w:rsidRPr="00C112C3">
              <w:t>100</w:t>
            </w:r>
          </w:p>
        </w:tc>
        <w:tc>
          <w:tcPr>
            <w:tcW w:w="1234" w:type="dxa"/>
            <w:tcBorders>
              <w:top w:val="single" w:sz="4" w:space="0" w:color="auto"/>
              <w:left w:val="single" w:sz="4" w:space="0" w:color="auto"/>
              <w:bottom w:val="single" w:sz="4" w:space="0" w:color="auto"/>
              <w:right w:val="single" w:sz="4" w:space="0" w:color="auto"/>
            </w:tcBorders>
            <w:vAlign w:val="center"/>
            <w:hideMark/>
          </w:tcPr>
          <w:p w14:paraId="17064FC1" w14:textId="77777777" w:rsidR="00506077" w:rsidRPr="00C112C3" w:rsidRDefault="00506077">
            <w:pPr>
              <w:pStyle w:val="a4"/>
              <w:tabs>
                <w:tab w:val="left" w:pos="709"/>
                <w:tab w:val="left" w:pos="1418"/>
              </w:tabs>
              <w:spacing w:line="276" w:lineRule="auto"/>
              <w:ind w:left="0" w:firstLine="0"/>
              <w:jc w:val="center"/>
            </w:pPr>
            <w:r w:rsidRPr="00C112C3">
              <w:t>75</w:t>
            </w:r>
          </w:p>
        </w:tc>
        <w:tc>
          <w:tcPr>
            <w:tcW w:w="3175" w:type="dxa"/>
            <w:tcBorders>
              <w:top w:val="single" w:sz="4" w:space="0" w:color="auto"/>
              <w:left w:val="single" w:sz="4" w:space="0" w:color="auto"/>
              <w:bottom w:val="single" w:sz="4" w:space="0" w:color="auto"/>
              <w:right w:val="single" w:sz="4" w:space="0" w:color="auto"/>
            </w:tcBorders>
            <w:vAlign w:val="center"/>
            <w:hideMark/>
          </w:tcPr>
          <w:p w14:paraId="682E4E51" w14:textId="77777777" w:rsidR="00506077" w:rsidRPr="00C112C3" w:rsidRDefault="00506077" w:rsidP="006D1237">
            <w:pPr>
              <w:pStyle w:val="a4"/>
              <w:tabs>
                <w:tab w:val="left" w:pos="709"/>
                <w:tab w:val="left" w:pos="1418"/>
              </w:tabs>
              <w:spacing w:line="276" w:lineRule="auto"/>
              <w:ind w:left="0" w:firstLine="0"/>
            </w:pPr>
            <w:r w:rsidRPr="00C112C3">
              <w:t>Оценки в 1/16</w:t>
            </w:r>
            <w:r w:rsidR="006D1237" w:rsidRPr="00C112C3">
              <w:t xml:space="preserve"> </w:t>
            </w:r>
            <w:r w:rsidRPr="00C112C3">
              <w:t>(3 тур)</w:t>
            </w:r>
          </w:p>
        </w:tc>
        <w:tc>
          <w:tcPr>
            <w:tcW w:w="3123" w:type="dxa"/>
            <w:vMerge w:val="restart"/>
            <w:tcBorders>
              <w:top w:val="single" w:sz="4" w:space="0" w:color="auto"/>
              <w:left w:val="single" w:sz="4" w:space="0" w:color="auto"/>
              <w:right w:val="single" w:sz="4" w:space="0" w:color="auto"/>
            </w:tcBorders>
          </w:tcPr>
          <w:p w14:paraId="537F63E6" w14:textId="77777777" w:rsidR="00506077" w:rsidRPr="00C112C3" w:rsidRDefault="00506077" w:rsidP="00506077">
            <w:pPr>
              <w:tabs>
                <w:tab w:val="left" w:pos="709"/>
                <w:tab w:val="left" w:pos="1418"/>
              </w:tabs>
              <w:spacing w:line="276" w:lineRule="auto"/>
              <w:rPr>
                <w:sz w:val="28"/>
                <w:szCs w:val="28"/>
              </w:rPr>
            </w:pPr>
            <w:r w:rsidRPr="00C112C3">
              <w:rPr>
                <w:sz w:val="28"/>
                <w:szCs w:val="28"/>
              </w:rPr>
              <w:t>Пары, пропускающие 2 тура в соответствии с рейтингом:</w:t>
            </w:r>
          </w:p>
          <w:p w14:paraId="59284CAA" w14:textId="77777777" w:rsidR="00506077" w:rsidRPr="00C112C3" w:rsidRDefault="00506077" w:rsidP="001A5414">
            <w:pPr>
              <w:tabs>
                <w:tab w:val="left" w:pos="709"/>
                <w:tab w:val="left" w:pos="1418"/>
              </w:tabs>
              <w:spacing w:line="276" w:lineRule="auto"/>
              <w:jc w:val="both"/>
            </w:pPr>
            <w:r w:rsidRPr="00C112C3">
              <w:rPr>
                <w:sz w:val="28"/>
                <w:szCs w:val="28"/>
              </w:rPr>
              <w:t xml:space="preserve">- </w:t>
            </w:r>
            <w:r w:rsidR="00DD16C1" w:rsidRPr="00C112C3">
              <w:rPr>
                <w:sz w:val="28"/>
                <w:szCs w:val="28"/>
              </w:rPr>
              <w:t>1</w:t>
            </w:r>
            <w:r w:rsidRPr="00C112C3">
              <w:rPr>
                <w:sz w:val="28"/>
                <w:szCs w:val="28"/>
              </w:rPr>
              <w:t xml:space="preserve">-25 </w:t>
            </w:r>
            <w:r w:rsidR="00DD16C1" w:rsidRPr="00C112C3">
              <w:rPr>
                <w:sz w:val="28"/>
                <w:szCs w:val="28"/>
              </w:rPr>
              <w:t>место</w:t>
            </w:r>
          </w:p>
        </w:tc>
      </w:tr>
      <w:tr w:rsidR="00506077" w:rsidRPr="00C112C3" w14:paraId="3BD4780C" w14:textId="77777777" w:rsidTr="006D1237">
        <w:trPr>
          <w:trHeight w:val="1248"/>
          <w:jc w:val="center"/>
        </w:trPr>
        <w:tc>
          <w:tcPr>
            <w:tcW w:w="1718" w:type="dxa"/>
            <w:vMerge/>
            <w:tcBorders>
              <w:top w:val="single" w:sz="4" w:space="0" w:color="auto"/>
              <w:left w:val="single" w:sz="4" w:space="0" w:color="auto"/>
              <w:bottom w:val="single" w:sz="4" w:space="0" w:color="auto"/>
              <w:right w:val="single" w:sz="4" w:space="0" w:color="auto"/>
            </w:tcBorders>
            <w:vAlign w:val="center"/>
            <w:hideMark/>
          </w:tcPr>
          <w:p w14:paraId="1DF088F2" w14:textId="77777777" w:rsidR="00506077" w:rsidRPr="00C112C3" w:rsidRDefault="00506077">
            <w:pPr>
              <w:widowControl/>
              <w:autoSpaceDE/>
              <w:autoSpaceDN/>
              <w:rPr>
                <w:sz w:val="28"/>
                <w:szCs w:val="28"/>
              </w:rPr>
            </w:pPr>
          </w:p>
        </w:tc>
        <w:tc>
          <w:tcPr>
            <w:tcW w:w="789" w:type="dxa"/>
            <w:vMerge/>
            <w:tcBorders>
              <w:left w:val="single" w:sz="4" w:space="0" w:color="auto"/>
              <w:bottom w:val="single" w:sz="4" w:space="0" w:color="auto"/>
              <w:right w:val="single" w:sz="4" w:space="0" w:color="auto"/>
            </w:tcBorders>
            <w:vAlign w:val="center"/>
          </w:tcPr>
          <w:p w14:paraId="2FC26948" w14:textId="77777777" w:rsidR="00506077" w:rsidRPr="00C112C3" w:rsidRDefault="00506077">
            <w:pPr>
              <w:pStyle w:val="a4"/>
              <w:tabs>
                <w:tab w:val="left" w:pos="709"/>
                <w:tab w:val="left" w:pos="1418"/>
              </w:tabs>
              <w:spacing w:line="276" w:lineRule="auto"/>
              <w:ind w:left="0" w:firstLine="0"/>
              <w:jc w:val="center"/>
            </w:pPr>
          </w:p>
        </w:tc>
        <w:tc>
          <w:tcPr>
            <w:tcW w:w="1234" w:type="dxa"/>
            <w:tcBorders>
              <w:top w:val="single" w:sz="4" w:space="0" w:color="auto"/>
              <w:left w:val="single" w:sz="4" w:space="0" w:color="auto"/>
              <w:bottom w:val="single" w:sz="4" w:space="0" w:color="auto"/>
              <w:right w:val="single" w:sz="4" w:space="0" w:color="auto"/>
            </w:tcBorders>
            <w:vAlign w:val="center"/>
            <w:hideMark/>
          </w:tcPr>
          <w:p w14:paraId="504DBFEE" w14:textId="77777777" w:rsidR="00506077" w:rsidRPr="00C112C3" w:rsidRDefault="00506077">
            <w:pPr>
              <w:pStyle w:val="a4"/>
              <w:tabs>
                <w:tab w:val="left" w:pos="709"/>
                <w:tab w:val="left" w:pos="1418"/>
              </w:tabs>
              <w:spacing w:line="276" w:lineRule="auto"/>
              <w:ind w:left="0" w:firstLine="0"/>
              <w:jc w:val="center"/>
            </w:pPr>
            <w:r w:rsidRPr="00C112C3">
              <w:t>25</w:t>
            </w:r>
          </w:p>
        </w:tc>
        <w:tc>
          <w:tcPr>
            <w:tcW w:w="3175" w:type="dxa"/>
            <w:tcBorders>
              <w:top w:val="single" w:sz="4" w:space="0" w:color="auto"/>
              <w:left w:val="single" w:sz="4" w:space="0" w:color="auto"/>
              <w:bottom w:val="single" w:sz="4" w:space="0" w:color="auto"/>
              <w:right w:val="single" w:sz="4" w:space="0" w:color="auto"/>
            </w:tcBorders>
            <w:vAlign w:val="center"/>
            <w:hideMark/>
          </w:tcPr>
          <w:p w14:paraId="51C8DFF5" w14:textId="77777777" w:rsidR="00506077" w:rsidRPr="00C112C3" w:rsidRDefault="00506077" w:rsidP="00506077">
            <w:pPr>
              <w:pStyle w:val="a4"/>
              <w:tabs>
                <w:tab w:val="left" w:pos="709"/>
                <w:tab w:val="left" w:pos="1418"/>
              </w:tabs>
              <w:spacing w:line="276" w:lineRule="auto"/>
              <w:ind w:left="0" w:firstLine="0"/>
            </w:pPr>
            <w:r w:rsidRPr="00C112C3">
              <w:t xml:space="preserve">Максимальное количество пар, пропускающих 2 тура </w:t>
            </w:r>
          </w:p>
        </w:tc>
        <w:tc>
          <w:tcPr>
            <w:tcW w:w="3123" w:type="dxa"/>
            <w:vMerge/>
            <w:tcBorders>
              <w:left w:val="single" w:sz="4" w:space="0" w:color="auto"/>
              <w:bottom w:val="single" w:sz="4" w:space="0" w:color="auto"/>
              <w:right w:val="single" w:sz="4" w:space="0" w:color="auto"/>
            </w:tcBorders>
          </w:tcPr>
          <w:p w14:paraId="22449352" w14:textId="77777777" w:rsidR="00506077" w:rsidRPr="00C112C3" w:rsidRDefault="00506077" w:rsidP="00506077">
            <w:pPr>
              <w:pStyle w:val="a4"/>
              <w:tabs>
                <w:tab w:val="left" w:pos="709"/>
                <w:tab w:val="left" w:pos="1418"/>
              </w:tabs>
              <w:spacing w:line="276" w:lineRule="auto"/>
              <w:ind w:left="0" w:firstLine="0"/>
            </w:pPr>
          </w:p>
        </w:tc>
      </w:tr>
      <w:tr w:rsidR="00506077" w:rsidRPr="00C112C3" w14:paraId="3B77B6AF" w14:textId="77777777" w:rsidTr="00315371">
        <w:trPr>
          <w:trHeight w:val="701"/>
          <w:jc w:val="center"/>
        </w:trPr>
        <w:tc>
          <w:tcPr>
            <w:tcW w:w="1718" w:type="dxa"/>
            <w:vMerge w:val="restart"/>
            <w:tcBorders>
              <w:top w:val="single" w:sz="4" w:space="0" w:color="auto"/>
              <w:left w:val="single" w:sz="4" w:space="0" w:color="auto"/>
              <w:bottom w:val="single" w:sz="4" w:space="0" w:color="auto"/>
              <w:right w:val="single" w:sz="4" w:space="0" w:color="auto"/>
            </w:tcBorders>
            <w:vAlign w:val="center"/>
            <w:hideMark/>
          </w:tcPr>
          <w:p w14:paraId="610E343B" w14:textId="77777777" w:rsidR="00506077" w:rsidRPr="00C112C3" w:rsidRDefault="00506077">
            <w:pPr>
              <w:pStyle w:val="a4"/>
              <w:tabs>
                <w:tab w:val="left" w:pos="709"/>
                <w:tab w:val="left" w:pos="1418"/>
              </w:tabs>
              <w:spacing w:line="276" w:lineRule="auto"/>
              <w:ind w:left="0" w:firstLine="0"/>
              <w:jc w:val="center"/>
            </w:pPr>
            <w:r w:rsidRPr="00C112C3">
              <w:t>1/16 (3 тур)</w:t>
            </w:r>
          </w:p>
        </w:tc>
        <w:tc>
          <w:tcPr>
            <w:tcW w:w="789" w:type="dxa"/>
            <w:vMerge w:val="restart"/>
            <w:tcBorders>
              <w:top w:val="single" w:sz="4" w:space="0" w:color="auto"/>
              <w:left w:val="single" w:sz="4" w:space="0" w:color="auto"/>
              <w:right w:val="single" w:sz="4" w:space="0" w:color="auto"/>
            </w:tcBorders>
            <w:vAlign w:val="center"/>
          </w:tcPr>
          <w:p w14:paraId="78F6AD65" w14:textId="77777777" w:rsidR="00506077" w:rsidRPr="00C112C3" w:rsidRDefault="00506077">
            <w:pPr>
              <w:pStyle w:val="a4"/>
              <w:tabs>
                <w:tab w:val="left" w:pos="709"/>
                <w:tab w:val="left" w:pos="1418"/>
              </w:tabs>
              <w:spacing w:line="276" w:lineRule="auto"/>
              <w:ind w:left="0" w:firstLine="0"/>
              <w:jc w:val="center"/>
            </w:pPr>
            <w:r w:rsidRPr="00C112C3">
              <w:t>56</w:t>
            </w:r>
          </w:p>
        </w:tc>
        <w:tc>
          <w:tcPr>
            <w:tcW w:w="1234" w:type="dxa"/>
            <w:tcBorders>
              <w:top w:val="single" w:sz="4" w:space="0" w:color="auto"/>
              <w:left w:val="single" w:sz="4" w:space="0" w:color="auto"/>
              <w:bottom w:val="single" w:sz="4" w:space="0" w:color="auto"/>
              <w:right w:val="single" w:sz="4" w:space="0" w:color="auto"/>
            </w:tcBorders>
            <w:vAlign w:val="center"/>
            <w:hideMark/>
          </w:tcPr>
          <w:p w14:paraId="2A670676" w14:textId="77777777" w:rsidR="00506077" w:rsidRPr="00C112C3" w:rsidRDefault="00506077">
            <w:pPr>
              <w:pStyle w:val="a4"/>
              <w:tabs>
                <w:tab w:val="left" w:pos="709"/>
                <w:tab w:val="left" w:pos="1418"/>
              </w:tabs>
              <w:spacing w:line="276" w:lineRule="auto"/>
              <w:ind w:left="0" w:firstLine="0"/>
              <w:jc w:val="center"/>
            </w:pPr>
            <w:r w:rsidRPr="00C112C3">
              <w:t>50</w:t>
            </w:r>
          </w:p>
        </w:tc>
        <w:tc>
          <w:tcPr>
            <w:tcW w:w="3175" w:type="dxa"/>
            <w:tcBorders>
              <w:top w:val="single" w:sz="4" w:space="0" w:color="auto"/>
              <w:left w:val="single" w:sz="4" w:space="0" w:color="auto"/>
              <w:bottom w:val="single" w:sz="4" w:space="0" w:color="auto"/>
              <w:right w:val="single" w:sz="4" w:space="0" w:color="auto"/>
            </w:tcBorders>
            <w:vAlign w:val="center"/>
            <w:hideMark/>
          </w:tcPr>
          <w:p w14:paraId="4D6F9FA1" w14:textId="77777777" w:rsidR="00506077" w:rsidRPr="00C112C3" w:rsidRDefault="00506077" w:rsidP="00506077">
            <w:pPr>
              <w:pStyle w:val="a4"/>
              <w:tabs>
                <w:tab w:val="left" w:pos="709"/>
                <w:tab w:val="left" w:pos="1418"/>
              </w:tabs>
              <w:spacing w:line="276" w:lineRule="auto"/>
              <w:ind w:left="0" w:firstLine="0"/>
            </w:pPr>
            <w:r w:rsidRPr="00C112C3">
              <w:t>Оценки в 1/8 (4 тур</w:t>
            </w:r>
            <w:r w:rsidR="00C5433B">
              <w:t>)</w:t>
            </w:r>
          </w:p>
        </w:tc>
        <w:tc>
          <w:tcPr>
            <w:tcW w:w="3123" w:type="dxa"/>
            <w:vMerge w:val="restart"/>
            <w:tcBorders>
              <w:top w:val="single" w:sz="4" w:space="0" w:color="auto"/>
              <w:left w:val="single" w:sz="4" w:space="0" w:color="auto"/>
              <w:right w:val="single" w:sz="4" w:space="0" w:color="auto"/>
            </w:tcBorders>
          </w:tcPr>
          <w:p w14:paraId="4E4BB742" w14:textId="77777777" w:rsidR="00506077" w:rsidRPr="00C112C3" w:rsidRDefault="00506077" w:rsidP="00506077">
            <w:pPr>
              <w:tabs>
                <w:tab w:val="left" w:pos="709"/>
                <w:tab w:val="left" w:pos="1418"/>
              </w:tabs>
              <w:spacing w:line="276" w:lineRule="auto"/>
              <w:rPr>
                <w:sz w:val="28"/>
                <w:szCs w:val="28"/>
              </w:rPr>
            </w:pPr>
            <w:r w:rsidRPr="00C112C3">
              <w:rPr>
                <w:sz w:val="28"/>
                <w:szCs w:val="28"/>
              </w:rPr>
              <w:t xml:space="preserve">Пары, пропускающие </w:t>
            </w:r>
            <w:r w:rsidR="001A5414" w:rsidRPr="00C112C3">
              <w:rPr>
                <w:sz w:val="28"/>
                <w:szCs w:val="28"/>
              </w:rPr>
              <w:t>3</w:t>
            </w:r>
            <w:r w:rsidRPr="00C112C3">
              <w:rPr>
                <w:sz w:val="28"/>
                <w:szCs w:val="28"/>
              </w:rPr>
              <w:t xml:space="preserve"> тура в соответствии с рейтингом:</w:t>
            </w:r>
          </w:p>
          <w:p w14:paraId="49C23BAA" w14:textId="77777777" w:rsidR="00506077" w:rsidRPr="00C112C3" w:rsidRDefault="00506077" w:rsidP="00506077">
            <w:pPr>
              <w:pStyle w:val="a4"/>
              <w:tabs>
                <w:tab w:val="left" w:pos="709"/>
                <w:tab w:val="left" w:pos="1418"/>
              </w:tabs>
              <w:spacing w:line="276" w:lineRule="auto"/>
              <w:ind w:left="0" w:firstLine="0"/>
            </w:pPr>
            <w:r w:rsidRPr="00C112C3">
              <w:t>- финалисты прошлого года</w:t>
            </w:r>
          </w:p>
        </w:tc>
      </w:tr>
      <w:tr w:rsidR="00506077" w:rsidRPr="00C112C3" w14:paraId="62D3A108" w14:textId="77777777" w:rsidTr="00315371">
        <w:trPr>
          <w:trHeight w:val="966"/>
          <w:jc w:val="center"/>
        </w:trPr>
        <w:tc>
          <w:tcPr>
            <w:tcW w:w="1718" w:type="dxa"/>
            <w:vMerge/>
            <w:tcBorders>
              <w:top w:val="single" w:sz="4" w:space="0" w:color="auto"/>
              <w:left w:val="single" w:sz="4" w:space="0" w:color="auto"/>
              <w:bottom w:val="single" w:sz="4" w:space="0" w:color="auto"/>
              <w:right w:val="single" w:sz="4" w:space="0" w:color="auto"/>
            </w:tcBorders>
            <w:vAlign w:val="center"/>
            <w:hideMark/>
          </w:tcPr>
          <w:p w14:paraId="7AA82DD0" w14:textId="77777777" w:rsidR="00506077" w:rsidRPr="00C112C3" w:rsidRDefault="00506077">
            <w:pPr>
              <w:widowControl/>
              <w:autoSpaceDE/>
              <w:autoSpaceDN/>
              <w:rPr>
                <w:sz w:val="28"/>
                <w:szCs w:val="28"/>
              </w:rPr>
            </w:pPr>
          </w:p>
        </w:tc>
        <w:tc>
          <w:tcPr>
            <w:tcW w:w="789" w:type="dxa"/>
            <w:vMerge/>
            <w:tcBorders>
              <w:left w:val="single" w:sz="4" w:space="0" w:color="auto"/>
              <w:bottom w:val="single" w:sz="4" w:space="0" w:color="auto"/>
              <w:right w:val="single" w:sz="4" w:space="0" w:color="auto"/>
            </w:tcBorders>
            <w:vAlign w:val="center"/>
          </w:tcPr>
          <w:p w14:paraId="20F28764" w14:textId="77777777" w:rsidR="00506077" w:rsidRPr="00C112C3" w:rsidRDefault="00506077">
            <w:pPr>
              <w:pStyle w:val="a4"/>
              <w:tabs>
                <w:tab w:val="left" w:pos="709"/>
                <w:tab w:val="left" w:pos="1418"/>
              </w:tabs>
              <w:spacing w:line="276" w:lineRule="auto"/>
              <w:ind w:left="0" w:firstLine="0"/>
              <w:jc w:val="center"/>
            </w:pPr>
          </w:p>
        </w:tc>
        <w:tc>
          <w:tcPr>
            <w:tcW w:w="1234" w:type="dxa"/>
            <w:tcBorders>
              <w:top w:val="single" w:sz="4" w:space="0" w:color="auto"/>
              <w:left w:val="single" w:sz="4" w:space="0" w:color="auto"/>
              <w:bottom w:val="single" w:sz="4" w:space="0" w:color="auto"/>
              <w:right w:val="single" w:sz="4" w:space="0" w:color="auto"/>
            </w:tcBorders>
            <w:vAlign w:val="center"/>
            <w:hideMark/>
          </w:tcPr>
          <w:p w14:paraId="1340C080" w14:textId="77777777" w:rsidR="00506077" w:rsidRPr="00C112C3" w:rsidRDefault="00506077">
            <w:pPr>
              <w:pStyle w:val="a4"/>
              <w:tabs>
                <w:tab w:val="left" w:pos="709"/>
                <w:tab w:val="left" w:pos="1418"/>
              </w:tabs>
              <w:spacing w:line="276" w:lineRule="auto"/>
              <w:ind w:left="0" w:firstLine="0"/>
              <w:jc w:val="center"/>
            </w:pPr>
            <w:r w:rsidRPr="00C112C3">
              <w:t>6</w:t>
            </w:r>
          </w:p>
        </w:tc>
        <w:tc>
          <w:tcPr>
            <w:tcW w:w="3175" w:type="dxa"/>
            <w:tcBorders>
              <w:top w:val="single" w:sz="4" w:space="0" w:color="auto"/>
              <w:left w:val="single" w:sz="4" w:space="0" w:color="auto"/>
              <w:bottom w:val="single" w:sz="4" w:space="0" w:color="auto"/>
              <w:right w:val="single" w:sz="4" w:space="0" w:color="auto"/>
            </w:tcBorders>
            <w:vAlign w:val="center"/>
            <w:hideMark/>
          </w:tcPr>
          <w:p w14:paraId="3625B8AE" w14:textId="77777777" w:rsidR="00506077" w:rsidRPr="00C112C3" w:rsidRDefault="00506077" w:rsidP="00506077">
            <w:pPr>
              <w:pStyle w:val="a4"/>
              <w:tabs>
                <w:tab w:val="left" w:pos="709"/>
                <w:tab w:val="left" w:pos="1418"/>
              </w:tabs>
              <w:spacing w:line="276" w:lineRule="auto"/>
              <w:ind w:left="0" w:firstLine="0"/>
            </w:pPr>
            <w:r w:rsidRPr="00C112C3">
              <w:t>Максимальное количество пар, пропускающих 3 тура</w:t>
            </w:r>
          </w:p>
        </w:tc>
        <w:tc>
          <w:tcPr>
            <w:tcW w:w="3123" w:type="dxa"/>
            <w:vMerge/>
            <w:tcBorders>
              <w:left w:val="single" w:sz="4" w:space="0" w:color="auto"/>
              <w:bottom w:val="single" w:sz="4" w:space="0" w:color="auto"/>
              <w:right w:val="single" w:sz="4" w:space="0" w:color="auto"/>
            </w:tcBorders>
          </w:tcPr>
          <w:p w14:paraId="602ABE4E" w14:textId="77777777" w:rsidR="00506077" w:rsidRPr="00C112C3" w:rsidRDefault="00506077" w:rsidP="00506077">
            <w:pPr>
              <w:pStyle w:val="a4"/>
              <w:tabs>
                <w:tab w:val="left" w:pos="709"/>
                <w:tab w:val="left" w:pos="1418"/>
              </w:tabs>
              <w:spacing w:line="276" w:lineRule="auto"/>
              <w:ind w:left="0" w:firstLine="0"/>
            </w:pPr>
          </w:p>
        </w:tc>
      </w:tr>
      <w:tr w:rsidR="00506077" w:rsidRPr="00C112C3" w14:paraId="231FFC45" w14:textId="77777777" w:rsidTr="006D1237">
        <w:trPr>
          <w:jc w:val="center"/>
        </w:trPr>
        <w:tc>
          <w:tcPr>
            <w:tcW w:w="1718" w:type="dxa"/>
            <w:tcBorders>
              <w:top w:val="single" w:sz="4" w:space="0" w:color="auto"/>
              <w:left w:val="single" w:sz="4" w:space="0" w:color="auto"/>
              <w:bottom w:val="single" w:sz="4" w:space="0" w:color="auto"/>
              <w:right w:val="single" w:sz="4" w:space="0" w:color="auto"/>
            </w:tcBorders>
            <w:vAlign w:val="center"/>
            <w:hideMark/>
          </w:tcPr>
          <w:p w14:paraId="6BD5A2EB" w14:textId="77777777" w:rsidR="00506077" w:rsidRPr="00C112C3" w:rsidRDefault="00506077">
            <w:pPr>
              <w:pStyle w:val="a4"/>
              <w:tabs>
                <w:tab w:val="left" w:pos="709"/>
                <w:tab w:val="left" w:pos="1418"/>
              </w:tabs>
              <w:spacing w:line="276" w:lineRule="auto"/>
              <w:ind w:left="0" w:firstLine="0"/>
              <w:jc w:val="center"/>
            </w:pPr>
            <w:r w:rsidRPr="00C112C3">
              <w:t>1/8 (4 тур)</w:t>
            </w:r>
          </w:p>
        </w:tc>
        <w:tc>
          <w:tcPr>
            <w:tcW w:w="2023" w:type="dxa"/>
            <w:gridSpan w:val="2"/>
            <w:tcBorders>
              <w:top w:val="single" w:sz="4" w:space="0" w:color="auto"/>
              <w:left w:val="single" w:sz="4" w:space="0" w:color="auto"/>
              <w:bottom w:val="single" w:sz="4" w:space="0" w:color="auto"/>
              <w:right w:val="single" w:sz="4" w:space="0" w:color="auto"/>
            </w:tcBorders>
            <w:vAlign w:val="center"/>
          </w:tcPr>
          <w:p w14:paraId="7DD80A9A" w14:textId="77777777" w:rsidR="00506077" w:rsidRPr="00C112C3" w:rsidRDefault="00506077">
            <w:pPr>
              <w:pStyle w:val="a4"/>
              <w:tabs>
                <w:tab w:val="left" w:pos="709"/>
                <w:tab w:val="left" w:pos="1418"/>
              </w:tabs>
              <w:spacing w:line="276" w:lineRule="auto"/>
              <w:ind w:left="0" w:firstLine="0"/>
              <w:jc w:val="center"/>
            </w:pPr>
            <w:r w:rsidRPr="00C112C3">
              <w:t>28</w:t>
            </w:r>
          </w:p>
        </w:tc>
        <w:tc>
          <w:tcPr>
            <w:tcW w:w="3175" w:type="dxa"/>
            <w:tcBorders>
              <w:top w:val="single" w:sz="4" w:space="0" w:color="auto"/>
              <w:left w:val="single" w:sz="4" w:space="0" w:color="auto"/>
              <w:bottom w:val="single" w:sz="4" w:space="0" w:color="auto"/>
              <w:right w:val="single" w:sz="4" w:space="0" w:color="auto"/>
            </w:tcBorders>
            <w:vAlign w:val="center"/>
            <w:hideMark/>
          </w:tcPr>
          <w:p w14:paraId="641BB240" w14:textId="77777777" w:rsidR="00506077" w:rsidRPr="00C112C3" w:rsidRDefault="00506077" w:rsidP="00506077">
            <w:pPr>
              <w:pStyle w:val="a4"/>
              <w:tabs>
                <w:tab w:val="left" w:pos="709"/>
                <w:tab w:val="left" w:pos="1418"/>
              </w:tabs>
              <w:spacing w:line="276" w:lineRule="auto"/>
              <w:ind w:left="0" w:firstLine="0"/>
            </w:pPr>
            <w:r w:rsidRPr="00C112C3">
              <w:t>Оценки в 1/4 (5 тур)</w:t>
            </w:r>
          </w:p>
        </w:tc>
        <w:tc>
          <w:tcPr>
            <w:tcW w:w="3123" w:type="dxa"/>
            <w:tcBorders>
              <w:top w:val="single" w:sz="4" w:space="0" w:color="auto"/>
              <w:left w:val="single" w:sz="4" w:space="0" w:color="auto"/>
              <w:bottom w:val="single" w:sz="4" w:space="0" w:color="auto"/>
              <w:right w:val="single" w:sz="4" w:space="0" w:color="auto"/>
            </w:tcBorders>
          </w:tcPr>
          <w:p w14:paraId="15922848" w14:textId="77777777" w:rsidR="00506077" w:rsidRPr="00C112C3" w:rsidRDefault="00506077" w:rsidP="00506077">
            <w:pPr>
              <w:pStyle w:val="a4"/>
              <w:tabs>
                <w:tab w:val="left" w:pos="709"/>
                <w:tab w:val="left" w:pos="1418"/>
              </w:tabs>
              <w:spacing w:line="276" w:lineRule="auto"/>
              <w:ind w:left="0" w:firstLine="0"/>
            </w:pPr>
          </w:p>
        </w:tc>
      </w:tr>
      <w:tr w:rsidR="00506077" w:rsidRPr="00C112C3" w14:paraId="025178AE" w14:textId="77777777" w:rsidTr="006D1237">
        <w:trPr>
          <w:jc w:val="center"/>
        </w:trPr>
        <w:tc>
          <w:tcPr>
            <w:tcW w:w="1718" w:type="dxa"/>
            <w:tcBorders>
              <w:top w:val="single" w:sz="4" w:space="0" w:color="auto"/>
              <w:left w:val="single" w:sz="4" w:space="0" w:color="auto"/>
              <w:bottom w:val="single" w:sz="4" w:space="0" w:color="auto"/>
              <w:right w:val="single" w:sz="4" w:space="0" w:color="auto"/>
            </w:tcBorders>
            <w:vAlign w:val="center"/>
            <w:hideMark/>
          </w:tcPr>
          <w:p w14:paraId="1D1D99B1" w14:textId="77777777" w:rsidR="00506077" w:rsidRPr="00C112C3" w:rsidRDefault="00506077">
            <w:pPr>
              <w:pStyle w:val="a4"/>
              <w:tabs>
                <w:tab w:val="left" w:pos="709"/>
                <w:tab w:val="left" w:pos="1418"/>
              </w:tabs>
              <w:spacing w:line="276" w:lineRule="auto"/>
              <w:ind w:left="0" w:firstLine="0"/>
              <w:jc w:val="center"/>
            </w:pPr>
            <w:r w:rsidRPr="00C112C3">
              <w:t>1/4 (5 тур)</w:t>
            </w:r>
          </w:p>
        </w:tc>
        <w:tc>
          <w:tcPr>
            <w:tcW w:w="2023" w:type="dxa"/>
            <w:gridSpan w:val="2"/>
            <w:tcBorders>
              <w:top w:val="single" w:sz="4" w:space="0" w:color="auto"/>
              <w:left w:val="single" w:sz="4" w:space="0" w:color="auto"/>
              <w:bottom w:val="single" w:sz="4" w:space="0" w:color="auto"/>
              <w:right w:val="single" w:sz="4" w:space="0" w:color="auto"/>
            </w:tcBorders>
            <w:vAlign w:val="center"/>
          </w:tcPr>
          <w:p w14:paraId="139DDEBD" w14:textId="77777777" w:rsidR="00506077" w:rsidRPr="00C112C3" w:rsidRDefault="00506077">
            <w:pPr>
              <w:pStyle w:val="a4"/>
              <w:tabs>
                <w:tab w:val="left" w:pos="709"/>
                <w:tab w:val="left" w:pos="1418"/>
              </w:tabs>
              <w:spacing w:line="276" w:lineRule="auto"/>
              <w:ind w:left="0" w:firstLine="0"/>
              <w:jc w:val="center"/>
            </w:pPr>
            <w:r w:rsidRPr="00C112C3">
              <w:t>14</w:t>
            </w:r>
          </w:p>
        </w:tc>
        <w:tc>
          <w:tcPr>
            <w:tcW w:w="3175" w:type="dxa"/>
            <w:tcBorders>
              <w:top w:val="single" w:sz="4" w:space="0" w:color="auto"/>
              <w:left w:val="single" w:sz="4" w:space="0" w:color="auto"/>
              <w:bottom w:val="single" w:sz="4" w:space="0" w:color="auto"/>
              <w:right w:val="single" w:sz="4" w:space="0" w:color="auto"/>
            </w:tcBorders>
            <w:vAlign w:val="center"/>
            <w:hideMark/>
          </w:tcPr>
          <w:p w14:paraId="2A76BE6C" w14:textId="77777777" w:rsidR="00506077" w:rsidRPr="00C112C3" w:rsidRDefault="00506077" w:rsidP="00506077">
            <w:pPr>
              <w:pStyle w:val="a4"/>
              <w:tabs>
                <w:tab w:val="left" w:pos="709"/>
                <w:tab w:val="left" w:pos="1418"/>
              </w:tabs>
              <w:spacing w:line="276" w:lineRule="auto"/>
              <w:ind w:left="0" w:firstLine="0"/>
            </w:pPr>
            <w:r w:rsidRPr="00C112C3">
              <w:t>Оценки в полуфинал</w:t>
            </w:r>
          </w:p>
        </w:tc>
        <w:tc>
          <w:tcPr>
            <w:tcW w:w="3123" w:type="dxa"/>
            <w:tcBorders>
              <w:top w:val="single" w:sz="4" w:space="0" w:color="auto"/>
              <w:left w:val="single" w:sz="4" w:space="0" w:color="auto"/>
              <w:bottom w:val="single" w:sz="4" w:space="0" w:color="auto"/>
              <w:right w:val="single" w:sz="4" w:space="0" w:color="auto"/>
            </w:tcBorders>
          </w:tcPr>
          <w:p w14:paraId="2873ECD5" w14:textId="77777777" w:rsidR="00506077" w:rsidRPr="00C112C3" w:rsidRDefault="00506077" w:rsidP="00506077">
            <w:pPr>
              <w:pStyle w:val="a4"/>
              <w:tabs>
                <w:tab w:val="left" w:pos="709"/>
                <w:tab w:val="left" w:pos="1418"/>
              </w:tabs>
              <w:spacing w:line="276" w:lineRule="auto"/>
              <w:ind w:left="0" w:firstLine="0"/>
            </w:pPr>
          </w:p>
        </w:tc>
      </w:tr>
      <w:tr w:rsidR="00506077" w:rsidRPr="00C112C3" w14:paraId="5CE305C2" w14:textId="77777777" w:rsidTr="006D1237">
        <w:trPr>
          <w:jc w:val="center"/>
        </w:trPr>
        <w:tc>
          <w:tcPr>
            <w:tcW w:w="1718" w:type="dxa"/>
            <w:tcBorders>
              <w:top w:val="single" w:sz="4" w:space="0" w:color="auto"/>
              <w:left w:val="single" w:sz="4" w:space="0" w:color="auto"/>
              <w:bottom w:val="single" w:sz="4" w:space="0" w:color="auto"/>
              <w:right w:val="single" w:sz="4" w:space="0" w:color="auto"/>
            </w:tcBorders>
            <w:vAlign w:val="center"/>
            <w:hideMark/>
          </w:tcPr>
          <w:p w14:paraId="0A8F61C3" w14:textId="77777777" w:rsidR="00506077" w:rsidRPr="00C112C3" w:rsidRDefault="00506077">
            <w:pPr>
              <w:pStyle w:val="a4"/>
              <w:tabs>
                <w:tab w:val="left" w:pos="709"/>
                <w:tab w:val="left" w:pos="1418"/>
              </w:tabs>
              <w:spacing w:line="276" w:lineRule="auto"/>
              <w:ind w:left="0" w:firstLine="0"/>
              <w:jc w:val="center"/>
            </w:pPr>
            <w:r w:rsidRPr="00C112C3">
              <w:t>1/2 (полуфинал)</w:t>
            </w:r>
          </w:p>
        </w:tc>
        <w:tc>
          <w:tcPr>
            <w:tcW w:w="2023" w:type="dxa"/>
            <w:gridSpan w:val="2"/>
            <w:tcBorders>
              <w:top w:val="single" w:sz="4" w:space="0" w:color="auto"/>
              <w:left w:val="single" w:sz="4" w:space="0" w:color="auto"/>
              <w:bottom w:val="single" w:sz="4" w:space="0" w:color="auto"/>
              <w:right w:val="single" w:sz="4" w:space="0" w:color="auto"/>
            </w:tcBorders>
            <w:vAlign w:val="center"/>
          </w:tcPr>
          <w:p w14:paraId="39A6324F" w14:textId="77777777" w:rsidR="00506077" w:rsidRPr="00C112C3" w:rsidRDefault="00506077">
            <w:pPr>
              <w:pStyle w:val="a4"/>
              <w:tabs>
                <w:tab w:val="left" w:pos="709"/>
                <w:tab w:val="left" w:pos="1418"/>
              </w:tabs>
              <w:spacing w:line="276" w:lineRule="auto"/>
              <w:ind w:left="0" w:firstLine="0"/>
              <w:jc w:val="center"/>
            </w:pPr>
            <w:r w:rsidRPr="00C112C3">
              <w:t>6</w:t>
            </w:r>
          </w:p>
        </w:tc>
        <w:tc>
          <w:tcPr>
            <w:tcW w:w="3175" w:type="dxa"/>
            <w:tcBorders>
              <w:top w:val="single" w:sz="4" w:space="0" w:color="auto"/>
              <w:left w:val="single" w:sz="4" w:space="0" w:color="auto"/>
              <w:bottom w:val="single" w:sz="4" w:space="0" w:color="auto"/>
              <w:right w:val="single" w:sz="4" w:space="0" w:color="auto"/>
            </w:tcBorders>
            <w:vAlign w:val="center"/>
            <w:hideMark/>
          </w:tcPr>
          <w:p w14:paraId="37E4E193" w14:textId="77777777" w:rsidR="00506077" w:rsidRPr="00C112C3" w:rsidRDefault="00506077" w:rsidP="00506077">
            <w:pPr>
              <w:pStyle w:val="a4"/>
              <w:tabs>
                <w:tab w:val="left" w:pos="709"/>
                <w:tab w:val="left" w:pos="1418"/>
              </w:tabs>
              <w:spacing w:line="276" w:lineRule="auto"/>
              <w:ind w:left="0" w:firstLine="0"/>
            </w:pPr>
            <w:r w:rsidRPr="00C112C3">
              <w:t>Оценки в финал</w:t>
            </w:r>
          </w:p>
        </w:tc>
        <w:tc>
          <w:tcPr>
            <w:tcW w:w="3123" w:type="dxa"/>
            <w:tcBorders>
              <w:top w:val="single" w:sz="4" w:space="0" w:color="auto"/>
              <w:left w:val="single" w:sz="4" w:space="0" w:color="auto"/>
              <w:bottom w:val="single" w:sz="4" w:space="0" w:color="auto"/>
              <w:right w:val="single" w:sz="4" w:space="0" w:color="auto"/>
            </w:tcBorders>
          </w:tcPr>
          <w:p w14:paraId="62AE89A2" w14:textId="77777777" w:rsidR="00506077" w:rsidRPr="00C112C3" w:rsidRDefault="00506077" w:rsidP="00506077">
            <w:pPr>
              <w:pStyle w:val="a4"/>
              <w:tabs>
                <w:tab w:val="left" w:pos="709"/>
                <w:tab w:val="left" w:pos="1418"/>
              </w:tabs>
              <w:spacing w:line="276" w:lineRule="auto"/>
              <w:ind w:left="0" w:firstLine="0"/>
            </w:pPr>
          </w:p>
        </w:tc>
      </w:tr>
      <w:tr w:rsidR="00506077" w:rsidRPr="00C112C3" w14:paraId="165E71D4" w14:textId="77777777" w:rsidTr="006D1237">
        <w:trPr>
          <w:jc w:val="center"/>
        </w:trPr>
        <w:tc>
          <w:tcPr>
            <w:tcW w:w="1718" w:type="dxa"/>
            <w:tcBorders>
              <w:top w:val="single" w:sz="4" w:space="0" w:color="auto"/>
              <w:left w:val="single" w:sz="4" w:space="0" w:color="auto"/>
              <w:bottom w:val="single" w:sz="4" w:space="0" w:color="auto"/>
              <w:right w:val="single" w:sz="4" w:space="0" w:color="auto"/>
            </w:tcBorders>
            <w:vAlign w:val="center"/>
            <w:hideMark/>
          </w:tcPr>
          <w:p w14:paraId="0C60D1A0" w14:textId="77777777" w:rsidR="00506077" w:rsidRPr="00C112C3" w:rsidRDefault="00506077">
            <w:pPr>
              <w:pStyle w:val="a4"/>
              <w:tabs>
                <w:tab w:val="left" w:pos="709"/>
                <w:tab w:val="left" w:pos="1418"/>
              </w:tabs>
              <w:spacing w:line="276" w:lineRule="auto"/>
              <w:ind w:left="0" w:firstLine="0"/>
              <w:jc w:val="center"/>
            </w:pPr>
            <w:r w:rsidRPr="00C112C3">
              <w:t>малый финал</w:t>
            </w:r>
          </w:p>
        </w:tc>
        <w:tc>
          <w:tcPr>
            <w:tcW w:w="2023" w:type="dxa"/>
            <w:gridSpan w:val="2"/>
            <w:tcBorders>
              <w:top w:val="single" w:sz="4" w:space="0" w:color="auto"/>
              <w:left w:val="single" w:sz="4" w:space="0" w:color="auto"/>
              <w:bottom w:val="single" w:sz="4" w:space="0" w:color="auto"/>
              <w:right w:val="single" w:sz="4" w:space="0" w:color="auto"/>
            </w:tcBorders>
            <w:vAlign w:val="center"/>
          </w:tcPr>
          <w:p w14:paraId="79569B0C" w14:textId="77777777" w:rsidR="00506077" w:rsidRPr="00C112C3" w:rsidRDefault="00506077">
            <w:pPr>
              <w:pStyle w:val="a4"/>
              <w:tabs>
                <w:tab w:val="left" w:pos="709"/>
                <w:tab w:val="left" w:pos="1418"/>
              </w:tabs>
              <w:spacing w:line="276" w:lineRule="auto"/>
              <w:ind w:left="0" w:firstLine="0"/>
              <w:jc w:val="center"/>
            </w:pPr>
            <w:r w:rsidRPr="00C112C3">
              <w:t>6-9</w:t>
            </w:r>
          </w:p>
        </w:tc>
        <w:tc>
          <w:tcPr>
            <w:tcW w:w="3175" w:type="dxa"/>
            <w:tcBorders>
              <w:top w:val="single" w:sz="4" w:space="0" w:color="auto"/>
              <w:left w:val="single" w:sz="4" w:space="0" w:color="auto"/>
              <w:bottom w:val="single" w:sz="4" w:space="0" w:color="auto"/>
              <w:right w:val="single" w:sz="4" w:space="0" w:color="auto"/>
            </w:tcBorders>
            <w:vAlign w:val="center"/>
          </w:tcPr>
          <w:p w14:paraId="0A8716D8" w14:textId="77777777" w:rsidR="00506077" w:rsidRPr="00C112C3" w:rsidRDefault="00506077" w:rsidP="00506077">
            <w:pPr>
              <w:pStyle w:val="a4"/>
              <w:tabs>
                <w:tab w:val="left" w:pos="709"/>
                <w:tab w:val="left" w:pos="1418"/>
              </w:tabs>
              <w:spacing w:line="276" w:lineRule="auto"/>
              <w:ind w:left="0" w:firstLine="0"/>
            </w:pPr>
          </w:p>
        </w:tc>
        <w:tc>
          <w:tcPr>
            <w:tcW w:w="3123" w:type="dxa"/>
            <w:tcBorders>
              <w:top w:val="single" w:sz="4" w:space="0" w:color="auto"/>
              <w:left w:val="single" w:sz="4" w:space="0" w:color="auto"/>
              <w:bottom w:val="single" w:sz="4" w:space="0" w:color="auto"/>
              <w:right w:val="single" w:sz="4" w:space="0" w:color="auto"/>
            </w:tcBorders>
          </w:tcPr>
          <w:p w14:paraId="7B841D21" w14:textId="77777777" w:rsidR="00506077" w:rsidRPr="00C112C3" w:rsidRDefault="00506077" w:rsidP="00506077">
            <w:pPr>
              <w:pStyle w:val="a4"/>
              <w:tabs>
                <w:tab w:val="left" w:pos="709"/>
                <w:tab w:val="left" w:pos="1418"/>
              </w:tabs>
              <w:spacing w:line="276" w:lineRule="auto"/>
              <w:ind w:left="0" w:firstLine="0"/>
            </w:pPr>
          </w:p>
        </w:tc>
      </w:tr>
      <w:tr w:rsidR="00506077" w:rsidRPr="00C112C3" w14:paraId="54ED00CD" w14:textId="77777777" w:rsidTr="006D1237">
        <w:trPr>
          <w:jc w:val="center"/>
        </w:trPr>
        <w:tc>
          <w:tcPr>
            <w:tcW w:w="1718" w:type="dxa"/>
            <w:tcBorders>
              <w:top w:val="single" w:sz="4" w:space="0" w:color="auto"/>
              <w:left w:val="single" w:sz="4" w:space="0" w:color="auto"/>
              <w:bottom w:val="single" w:sz="4" w:space="0" w:color="auto"/>
              <w:right w:val="single" w:sz="4" w:space="0" w:color="auto"/>
            </w:tcBorders>
            <w:vAlign w:val="center"/>
            <w:hideMark/>
          </w:tcPr>
          <w:p w14:paraId="404188CA" w14:textId="77777777" w:rsidR="00506077" w:rsidRPr="00C112C3" w:rsidRDefault="00506077">
            <w:pPr>
              <w:pStyle w:val="a4"/>
              <w:tabs>
                <w:tab w:val="left" w:pos="709"/>
                <w:tab w:val="left" w:pos="1418"/>
              </w:tabs>
              <w:spacing w:line="276" w:lineRule="auto"/>
              <w:ind w:left="0" w:firstLine="0"/>
              <w:jc w:val="center"/>
            </w:pPr>
            <w:r w:rsidRPr="00C112C3">
              <w:t>Финал</w:t>
            </w:r>
          </w:p>
        </w:tc>
        <w:tc>
          <w:tcPr>
            <w:tcW w:w="2023" w:type="dxa"/>
            <w:gridSpan w:val="2"/>
            <w:tcBorders>
              <w:top w:val="single" w:sz="4" w:space="0" w:color="auto"/>
              <w:left w:val="single" w:sz="4" w:space="0" w:color="auto"/>
              <w:bottom w:val="single" w:sz="4" w:space="0" w:color="auto"/>
              <w:right w:val="single" w:sz="4" w:space="0" w:color="auto"/>
            </w:tcBorders>
            <w:vAlign w:val="center"/>
          </w:tcPr>
          <w:p w14:paraId="2D297EC2" w14:textId="77777777" w:rsidR="00506077" w:rsidRPr="00C112C3" w:rsidRDefault="00506077">
            <w:pPr>
              <w:pStyle w:val="a4"/>
              <w:tabs>
                <w:tab w:val="left" w:pos="709"/>
                <w:tab w:val="left" w:pos="1418"/>
              </w:tabs>
              <w:spacing w:line="276" w:lineRule="auto"/>
              <w:ind w:left="0" w:firstLine="0"/>
              <w:jc w:val="center"/>
            </w:pPr>
            <w:r w:rsidRPr="00C112C3">
              <w:t>6</w:t>
            </w:r>
          </w:p>
        </w:tc>
        <w:tc>
          <w:tcPr>
            <w:tcW w:w="3175" w:type="dxa"/>
            <w:tcBorders>
              <w:top w:val="single" w:sz="4" w:space="0" w:color="auto"/>
              <w:left w:val="single" w:sz="4" w:space="0" w:color="auto"/>
              <w:bottom w:val="single" w:sz="4" w:space="0" w:color="auto"/>
              <w:right w:val="single" w:sz="4" w:space="0" w:color="auto"/>
            </w:tcBorders>
            <w:vAlign w:val="center"/>
          </w:tcPr>
          <w:p w14:paraId="2BF095FF" w14:textId="77777777" w:rsidR="00506077" w:rsidRPr="00C112C3" w:rsidRDefault="00506077" w:rsidP="00506077">
            <w:pPr>
              <w:pStyle w:val="a4"/>
              <w:tabs>
                <w:tab w:val="left" w:pos="709"/>
                <w:tab w:val="left" w:pos="1418"/>
              </w:tabs>
              <w:spacing w:line="276" w:lineRule="auto"/>
              <w:ind w:left="0" w:firstLine="0"/>
            </w:pPr>
          </w:p>
        </w:tc>
        <w:tc>
          <w:tcPr>
            <w:tcW w:w="3123" w:type="dxa"/>
            <w:tcBorders>
              <w:top w:val="single" w:sz="4" w:space="0" w:color="auto"/>
              <w:left w:val="single" w:sz="4" w:space="0" w:color="auto"/>
              <w:bottom w:val="single" w:sz="4" w:space="0" w:color="auto"/>
              <w:right w:val="single" w:sz="4" w:space="0" w:color="auto"/>
            </w:tcBorders>
          </w:tcPr>
          <w:p w14:paraId="47B70FFC" w14:textId="77777777" w:rsidR="00506077" w:rsidRPr="00C112C3" w:rsidRDefault="00506077" w:rsidP="00506077">
            <w:pPr>
              <w:pStyle w:val="a4"/>
              <w:tabs>
                <w:tab w:val="left" w:pos="709"/>
                <w:tab w:val="left" w:pos="1418"/>
              </w:tabs>
              <w:spacing w:line="276" w:lineRule="auto"/>
              <w:ind w:left="0" w:firstLine="0"/>
            </w:pPr>
          </w:p>
        </w:tc>
      </w:tr>
    </w:tbl>
    <w:p w14:paraId="2344928A" w14:textId="77777777" w:rsidR="001A3303" w:rsidRDefault="001A3303" w:rsidP="001A3303">
      <w:pPr>
        <w:pStyle w:val="a4"/>
        <w:tabs>
          <w:tab w:val="left" w:pos="709"/>
          <w:tab w:val="left" w:pos="1418"/>
          <w:tab w:val="left" w:pos="1985"/>
        </w:tabs>
        <w:spacing w:line="276" w:lineRule="auto"/>
        <w:ind w:left="0" w:firstLine="0"/>
        <w:jc w:val="both"/>
        <w:rPr>
          <w:color w:val="FF0000"/>
        </w:rPr>
      </w:pPr>
    </w:p>
    <w:p w14:paraId="18B67859" w14:textId="77777777" w:rsidR="001A3303" w:rsidRPr="00C112C3" w:rsidRDefault="00A04F74" w:rsidP="00A04F74">
      <w:pPr>
        <w:pStyle w:val="a4"/>
        <w:tabs>
          <w:tab w:val="left" w:pos="993"/>
        </w:tabs>
        <w:spacing w:line="276" w:lineRule="auto"/>
        <w:ind w:left="0" w:firstLine="709"/>
        <w:jc w:val="both"/>
      </w:pPr>
      <w:r w:rsidRPr="00C112C3">
        <w:t xml:space="preserve">5.2.2.2. в случае участия в соревнованиях </w:t>
      </w:r>
      <w:r w:rsidR="001A3303" w:rsidRPr="00C112C3">
        <w:t>от 121 до 192 пар (включая пары, пропускающие туры) проводится реданс, при составлении расписания по турам следует использовать Таблицу № 1</w:t>
      </w:r>
      <w:r w:rsidRPr="00C112C3">
        <w:t>2</w:t>
      </w:r>
      <w:r w:rsidR="001A3303" w:rsidRPr="00C112C3">
        <w:t>:</w:t>
      </w:r>
    </w:p>
    <w:p w14:paraId="2B33BB5C" w14:textId="77777777" w:rsidR="001A3303" w:rsidRPr="00C112C3" w:rsidRDefault="001A3303" w:rsidP="001A3303">
      <w:pPr>
        <w:pStyle w:val="a4"/>
        <w:tabs>
          <w:tab w:val="left" w:pos="709"/>
          <w:tab w:val="left" w:pos="1418"/>
        </w:tabs>
        <w:spacing w:line="276" w:lineRule="auto"/>
        <w:ind w:left="0" w:firstLine="0"/>
        <w:jc w:val="right"/>
      </w:pPr>
      <w:r w:rsidRPr="00C112C3">
        <w:t>Таблица № 1</w:t>
      </w:r>
      <w:r w:rsidR="00A04F74" w:rsidRPr="00C112C3">
        <w:t>2</w:t>
      </w:r>
    </w:p>
    <w:tbl>
      <w:tblPr>
        <w:tblStyle w:val="aa"/>
        <w:tblW w:w="9716" w:type="dxa"/>
        <w:tblLook w:val="04A0" w:firstRow="1" w:lastRow="0" w:firstColumn="1" w:lastColumn="0" w:noHBand="0" w:noVBand="1"/>
      </w:tblPr>
      <w:tblGrid>
        <w:gridCol w:w="1718"/>
        <w:gridCol w:w="933"/>
        <w:gridCol w:w="988"/>
        <w:gridCol w:w="3075"/>
        <w:gridCol w:w="3002"/>
      </w:tblGrid>
      <w:tr w:rsidR="001A5414" w:rsidRPr="00C112C3" w14:paraId="093A5244" w14:textId="77777777" w:rsidTr="00F2637C">
        <w:tc>
          <w:tcPr>
            <w:tcW w:w="1718" w:type="dxa"/>
            <w:tcBorders>
              <w:top w:val="single" w:sz="4" w:space="0" w:color="auto"/>
              <w:left w:val="single" w:sz="4" w:space="0" w:color="auto"/>
              <w:bottom w:val="single" w:sz="4" w:space="0" w:color="auto"/>
              <w:right w:val="single" w:sz="4" w:space="0" w:color="auto"/>
            </w:tcBorders>
            <w:vAlign w:val="center"/>
            <w:hideMark/>
          </w:tcPr>
          <w:p w14:paraId="7AA787C5" w14:textId="77777777" w:rsidR="001A5414" w:rsidRPr="00C112C3" w:rsidRDefault="001A5414">
            <w:pPr>
              <w:pStyle w:val="a4"/>
              <w:tabs>
                <w:tab w:val="left" w:pos="709"/>
                <w:tab w:val="left" w:pos="1418"/>
              </w:tabs>
              <w:spacing w:line="276" w:lineRule="auto"/>
              <w:ind w:left="0" w:firstLine="0"/>
              <w:jc w:val="center"/>
            </w:pPr>
            <w:r w:rsidRPr="00C112C3">
              <w:t>Тур</w:t>
            </w:r>
          </w:p>
        </w:tc>
        <w:tc>
          <w:tcPr>
            <w:tcW w:w="1921" w:type="dxa"/>
            <w:gridSpan w:val="2"/>
            <w:tcBorders>
              <w:top w:val="single" w:sz="4" w:space="0" w:color="auto"/>
              <w:left w:val="single" w:sz="4" w:space="0" w:color="auto"/>
              <w:bottom w:val="single" w:sz="4" w:space="0" w:color="auto"/>
              <w:right w:val="single" w:sz="4" w:space="0" w:color="auto"/>
            </w:tcBorders>
          </w:tcPr>
          <w:p w14:paraId="0810781F" w14:textId="77777777" w:rsidR="001A5414" w:rsidRPr="00C112C3" w:rsidRDefault="001A5414">
            <w:pPr>
              <w:pStyle w:val="a4"/>
              <w:tabs>
                <w:tab w:val="left" w:pos="709"/>
                <w:tab w:val="left" w:pos="1418"/>
              </w:tabs>
              <w:spacing w:line="276" w:lineRule="auto"/>
              <w:ind w:left="0" w:firstLine="0"/>
              <w:jc w:val="center"/>
              <w:rPr>
                <w:vertAlign w:val="superscript"/>
              </w:rPr>
            </w:pPr>
            <w:r w:rsidRPr="00C112C3">
              <w:t>Количество пар, выводимое в следующий тур</w:t>
            </w:r>
          </w:p>
        </w:tc>
        <w:tc>
          <w:tcPr>
            <w:tcW w:w="6077" w:type="dxa"/>
            <w:gridSpan w:val="2"/>
            <w:tcBorders>
              <w:top w:val="single" w:sz="4" w:space="0" w:color="auto"/>
              <w:left w:val="single" w:sz="4" w:space="0" w:color="auto"/>
              <w:bottom w:val="single" w:sz="4" w:space="0" w:color="auto"/>
              <w:right w:val="single" w:sz="4" w:space="0" w:color="auto"/>
            </w:tcBorders>
            <w:vAlign w:val="center"/>
            <w:hideMark/>
          </w:tcPr>
          <w:p w14:paraId="7ADCF1EF" w14:textId="77777777" w:rsidR="001A5414" w:rsidRPr="00C112C3" w:rsidRDefault="001A5414">
            <w:pPr>
              <w:pStyle w:val="a4"/>
              <w:tabs>
                <w:tab w:val="left" w:pos="709"/>
                <w:tab w:val="left" w:pos="1418"/>
              </w:tabs>
              <w:spacing w:line="276" w:lineRule="auto"/>
              <w:ind w:left="0" w:firstLine="0"/>
              <w:jc w:val="center"/>
            </w:pPr>
            <w:r w:rsidRPr="00C112C3">
              <w:t>Комментарии</w:t>
            </w:r>
          </w:p>
        </w:tc>
      </w:tr>
      <w:tr w:rsidR="001A5414" w:rsidRPr="00C112C3" w14:paraId="29AB3A6B" w14:textId="77777777" w:rsidTr="00F2637C">
        <w:tc>
          <w:tcPr>
            <w:tcW w:w="1718" w:type="dxa"/>
            <w:tcBorders>
              <w:top w:val="single" w:sz="4" w:space="0" w:color="auto"/>
              <w:left w:val="single" w:sz="4" w:space="0" w:color="auto"/>
              <w:bottom w:val="single" w:sz="4" w:space="0" w:color="auto"/>
              <w:right w:val="single" w:sz="4" w:space="0" w:color="auto"/>
            </w:tcBorders>
            <w:vAlign w:val="center"/>
            <w:hideMark/>
          </w:tcPr>
          <w:p w14:paraId="1D72B8AC" w14:textId="77777777" w:rsidR="001A5414" w:rsidRPr="00C112C3" w:rsidRDefault="001A5414">
            <w:pPr>
              <w:pStyle w:val="a4"/>
              <w:tabs>
                <w:tab w:val="left" w:pos="709"/>
                <w:tab w:val="left" w:pos="1418"/>
              </w:tabs>
              <w:spacing w:line="276" w:lineRule="auto"/>
              <w:ind w:left="0" w:firstLine="0"/>
              <w:jc w:val="center"/>
            </w:pPr>
            <w:r w:rsidRPr="00C112C3">
              <w:t>1/32 (1 тур)</w:t>
            </w:r>
          </w:p>
        </w:tc>
        <w:tc>
          <w:tcPr>
            <w:tcW w:w="933" w:type="dxa"/>
            <w:vMerge w:val="restart"/>
            <w:tcBorders>
              <w:top w:val="single" w:sz="4" w:space="0" w:color="auto"/>
              <w:left w:val="single" w:sz="4" w:space="0" w:color="auto"/>
              <w:right w:val="single" w:sz="4" w:space="0" w:color="auto"/>
            </w:tcBorders>
            <w:vAlign w:val="center"/>
          </w:tcPr>
          <w:p w14:paraId="55235A47" w14:textId="77777777" w:rsidR="001A5414" w:rsidRPr="00C112C3" w:rsidRDefault="001A5414">
            <w:pPr>
              <w:pStyle w:val="a4"/>
              <w:tabs>
                <w:tab w:val="left" w:pos="709"/>
                <w:tab w:val="left" w:pos="1418"/>
              </w:tabs>
              <w:spacing w:line="276" w:lineRule="auto"/>
              <w:ind w:left="0" w:firstLine="0"/>
              <w:jc w:val="center"/>
            </w:pPr>
            <w:r w:rsidRPr="00C112C3">
              <w:t>103</w:t>
            </w:r>
          </w:p>
        </w:tc>
        <w:tc>
          <w:tcPr>
            <w:tcW w:w="988" w:type="dxa"/>
            <w:tcBorders>
              <w:top w:val="single" w:sz="4" w:space="0" w:color="auto"/>
              <w:left w:val="single" w:sz="4" w:space="0" w:color="auto"/>
              <w:bottom w:val="single" w:sz="4" w:space="0" w:color="auto"/>
              <w:right w:val="single" w:sz="4" w:space="0" w:color="auto"/>
            </w:tcBorders>
            <w:vAlign w:val="center"/>
            <w:hideMark/>
          </w:tcPr>
          <w:p w14:paraId="484B2DAF" w14:textId="77777777" w:rsidR="001A5414" w:rsidRPr="00C112C3" w:rsidRDefault="001A5414">
            <w:pPr>
              <w:pStyle w:val="a4"/>
              <w:tabs>
                <w:tab w:val="left" w:pos="709"/>
                <w:tab w:val="left" w:pos="1418"/>
              </w:tabs>
              <w:spacing w:line="276" w:lineRule="auto"/>
              <w:ind w:left="0" w:firstLine="0"/>
              <w:jc w:val="center"/>
            </w:pPr>
            <w:r w:rsidRPr="00C112C3">
              <w:t>55</w:t>
            </w:r>
            <w:r w:rsidRPr="00C112C3">
              <w:rPr>
                <w:rStyle w:val="af2"/>
              </w:rPr>
              <w:footnoteReference w:id="1"/>
            </w:r>
          </w:p>
        </w:tc>
        <w:tc>
          <w:tcPr>
            <w:tcW w:w="3075" w:type="dxa"/>
            <w:tcBorders>
              <w:top w:val="single" w:sz="4" w:space="0" w:color="auto"/>
              <w:left w:val="single" w:sz="4" w:space="0" w:color="auto"/>
              <w:bottom w:val="single" w:sz="4" w:space="0" w:color="auto"/>
              <w:right w:val="single" w:sz="4" w:space="0" w:color="auto"/>
            </w:tcBorders>
            <w:vAlign w:val="center"/>
            <w:hideMark/>
          </w:tcPr>
          <w:p w14:paraId="07246EE4" w14:textId="77777777" w:rsidR="001A5414" w:rsidRPr="00C112C3" w:rsidRDefault="001A5414">
            <w:pPr>
              <w:pStyle w:val="a4"/>
              <w:tabs>
                <w:tab w:val="left" w:pos="709"/>
                <w:tab w:val="left" w:pos="1418"/>
              </w:tabs>
              <w:spacing w:line="276" w:lineRule="auto"/>
              <w:ind w:left="0" w:firstLine="0"/>
              <w:jc w:val="both"/>
            </w:pPr>
            <w:r w:rsidRPr="00C112C3">
              <w:t>Оценки в 1/16 (2 тур)</w:t>
            </w:r>
          </w:p>
        </w:tc>
        <w:tc>
          <w:tcPr>
            <w:tcW w:w="3002" w:type="dxa"/>
            <w:vMerge w:val="restart"/>
            <w:tcBorders>
              <w:top w:val="single" w:sz="4" w:space="0" w:color="auto"/>
              <w:left w:val="single" w:sz="4" w:space="0" w:color="auto"/>
              <w:right w:val="single" w:sz="4" w:space="0" w:color="auto"/>
            </w:tcBorders>
          </w:tcPr>
          <w:p w14:paraId="1BBECBEA" w14:textId="77777777" w:rsidR="001A5414" w:rsidRPr="00C112C3" w:rsidRDefault="001A5414" w:rsidP="001A5414">
            <w:pPr>
              <w:tabs>
                <w:tab w:val="left" w:pos="709"/>
                <w:tab w:val="left" w:pos="1418"/>
              </w:tabs>
              <w:spacing w:line="276" w:lineRule="auto"/>
              <w:rPr>
                <w:sz w:val="28"/>
                <w:szCs w:val="28"/>
              </w:rPr>
            </w:pPr>
            <w:r w:rsidRPr="00C112C3">
              <w:rPr>
                <w:sz w:val="28"/>
                <w:szCs w:val="28"/>
              </w:rPr>
              <w:t xml:space="preserve">Пары, пропускающие 1 тур в соответствии с </w:t>
            </w:r>
            <w:r w:rsidRPr="00C112C3">
              <w:rPr>
                <w:sz w:val="28"/>
                <w:szCs w:val="28"/>
              </w:rPr>
              <w:lastRenderedPageBreak/>
              <w:t>рейтингом:</w:t>
            </w:r>
          </w:p>
          <w:p w14:paraId="01A1947F" w14:textId="77777777" w:rsidR="001A5414" w:rsidRPr="00C112C3" w:rsidRDefault="001A5414" w:rsidP="001A5414">
            <w:pPr>
              <w:pStyle w:val="a4"/>
              <w:tabs>
                <w:tab w:val="left" w:pos="709"/>
                <w:tab w:val="left" w:pos="1418"/>
              </w:tabs>
              <w:spacing w:line="276" w:lineRule="auto"/>
              <w:ind w:left="0" w:firstLine="0"/>
            </w:pPr>
            <w:r w:rsidRPr="00C112C3">
              <w:t>- 1-25 место;</w:t>
            </w:r>
          </w:p>
          <w:p w14:paraId="2ECA805D" w14:textId="77777777" w:rsidR="001A5414" w:rsidRPr="00C112C3" w:rsidRDefault="001A5414" w:rsidP="001A5414">
            <w:pPr>
              <w:pStyle w:val="a4"/>
              <w:tabs>
                <w:tab w:val="left" w:pos="709"/>
                <w:tab w:val="left" w:pos="1418"/>
              </w:tabs>
              <w:spacing w:line="276" w:lineRule="auto"/>
              <w:ind w:left="0" w:firstLine="0"/>
            </w:pPr>
            <w:r w:rsidRPr="00C112C3">
              <w:t>- призеры малого финала прошлого года</w:t>
            </w:r>
          </w:p>
        </w:tc>
      </w:tr>
      <w:tr w:rsidR="001A5414" w:rsidRPr="00C112C3" w14:paraId="795BF7A7" w14:textId="77777777" w:rsidTr="00F2637C">
        <w:tc>
          <w:tcPr>
            <w:tcW w:w="1718" w:type="dxa"/>
            <w:vMerge w:val="restart"/>
            <w:tcBorders>
              <w:top w:val="single" w:sz="4" w:space="0" w:color="auto"/>
              <w:left w:val="single" w:sz="4" w:space="0" w:color="auto"/>
              <w:bottom w:val="single" w:sz="4" w:space="0" w:color="auto"/>
              <w:right w:val="single" w:sz="4" w:space="0" w:color="auto"/>
            </w:tcBorders>
            <w:vAlign w:val="center"/>
            <w:hideMark/>
          </w:tcPr>
          <w:p w14:paraId="28ECD68E" w14:textId="77777777" w:rsidR="001A5414" w:rsidRPr="00C112C3" w:rsidRDefault="001A5414">
            <w:pPr>
              <w:pStyle w:val="a4"/>
              <w:tabs>
                <w:tab w:val="left" w:pos="709"/>
                <w:tab w:val="left" w:pos="1418"/>
              </w:tabs>
              <w:spacing w:line="276" w:lineRule="auto"/>
              <w:ind w:left="0" w:firstLine="0"/>
              <w:jc w:val="center"/>
            </w:pPr>
            <w:r w:rsidRPr="00C112C3">
              <w:t>Реданс</w:t>
            </w:r>
          </w:p>
        </w:tc>
        <w:tc>
          <w:tcPr>
            <w:tcW w:w="933" w:type="dxa"/>
            <w:vMerge/>
            <w:tcBorders>
              <w:left w:val="single" w:sz="4" w:space="0" w:color="auto"/>
              <w:right w:val="single" w:sz="4" w:space="0" w:color="auto"/>
            </w:tcBorders>
            <w:vAlign w:val="center"/>
          </w:tcPr>
          <w:p w14:paraId="20EFBFD8" w14:textId="77777777" w:rsidR="001A5414" w:rsidRPr="00C112C3" w:rsidRDefault="001A5414">
            <w:pPr>
              <w:pStyle w:val="a4"/>
              <w:tabs>
                <w:tab w:val="left" w:pos="709"/>
                <w:tab w:val="left" w:pos="1418"/>
              </w:tabs>
              <w:spacing w:line="276" w:lineRule="auto"/>
              <w:ind w:left="0" w:firstLine="0"/>
              <w:jc w:val="center"/>
            </w:pPr>
          </w:p>
        </w:tc>
        <w:tc>
          <w:tcPr>
            <w:tcW w:w="988" w:type="dxa"/>
            <w:tcBorders>
              <w:top w:val="single" w:sz="4" w:space="0" w:color="auto"/>
              <w:left w:val="single" w:sz="4" w:space="0" w:color="auto"/>
              <w:bottom w:val="single" w:sz="4" w:space="0" w:color="auto"/>
              <w:right w:val="single" w:sz="4" w:space="0" w:color="auto"/>
            </w:tcBorders>
            <w:vAlign w:val="center"/>
            <w:hideMark/>
          </w:tcPr>
          <w:p w14:paraId="289F90C8" w14:textId="77777777" w:rsidR="001A5414" w:rsidRPr="00C112C3" w:rsidRDefault="001A5414">
            <w:pPr>
              <w:pStyle w:val="a4"/>
              <w:tabs>
                <w:tab w:val="left" w:pos="709"/>
                <w:tab w:val="left" w:pos="1418"/>
              </w:tabs>
              <w:spacing w:line="276" w:lineRule="auto"/>
              <w:ind w:left="0" w:firstLine="0"/>
              <w:jc w:val="center"/>
            </w:pPr>
            <w:r w:rsidRPr="00C112C3">
              <w:t>20</w:t>
            </w:r>
          </w:p>
        </w:tc>
        <w:tc>
          <w:tcPr>
            <w:tcW w:w="3075" w:type="dxa"/>
            <w:tcBorders>
              <w:top w:val="single" w:sz="4" w:space="0" w:color="auto"/>
              <w:left w:val="single" w:sz="4" w:space="0" w:color="auto"/>
              <w:bottom w:val="single" w:sz="4" w:space="0" w:color="auto"/>
              <w:right w:val="single" w:sz="4" w:space="0" w:color="auto"/>
            </w:tcBorders>
            <w:vAlign w:val="center"/>
            <w:hideMark/>
          </w:tcPr>
          <w:p w14:paraId="0C82198B" w14:textId="77777777" w:rsidR="001A5414" w:rsidRPr="00C112C3" w:rsidRDefault="001A5414">
            <w:pPr>
              <w:pStyle w:val="a4"/>
              <w:tabs>
                <w:tab w:val="left" w:pos="709"/>
                <w:tab w:val="left" w:pos="1418"/>
              </w:tabs>
              <w:spacing w:line="276" w:lineRule="auto"/>
              <w:ind w:left="0" w:firstLine="0"/>
              <w:jc w:val="both"/>
            </w:pPr>
            <w:r w:rsidRPr="00C112C3">
              <w:t>Оценки в 1/16 (2 тур)</w:t>
            </w:r>
          </w:p>
        </w:tc>
        <w:tc>
          <w:tcPr>
            <w:tcW w:w="3002" w:type="dxa"/>
            <w:vMerge/>
            <w:tcBorders>
              <w:left w:val="single" w:sz="4" w:space="0" w:color="auto"/>
              <w:right w:val="single" w:sz="4" w:space="0" w:color="auto"/>
            </w:tcBorders>
          </w:tcPr>
          <w:p w14:paraId="761AB343" w14:textId="77777777" w:rsidR="001A5414" w:rsidRPr="00C112C3" w:rsidRDefault="001A5414" w:rsidP="001A5414">
            <w:pPr>
              <w:pStyle w:val="a4"/>
              <w:tabs>
                <w:tab w:val="left" w:pos="709"/>
                <w:tab w:val="left" w:pos="1418"/>
              </w:tabs>
              <w:spacing w:line="276" w:lineRule="auto"/>
              <w:ind w:left="0" w:firstLine="0"/>
            </w:pPr>
          </w:p>
        </w:tc>
      </w:tr>
      <w:tr w:rsidR="001A5414" w:rsidRPr="00C112C3" w14:paraId="38B044DC" w14:textId="77777777" w:rsidTr="00F2637C">
        <w:tc>
          <w:tcPr>
            <w:tcW w:w="1718" w:type="dxa"/>
            <w:vMerge/>
            <w:tcBorders>
              <w:top w:val="single" w:sz="4" w:space="0" w:color="auto"/>
              <w:left w:val="single" w:sz="4" w:space="0" w:color="auto"/>
              <w:bottom w:val="single" w:sz="4" w:space="0" w:color="auto"/>
              <w:right w:val="single" w:sz="4" w:space="0" w:color="auto"/>
            </w:tcBorders>
            <w:vAlign w:val="center"/>
            <w:hideMark/>
          </w:tcPr>
          <w:p w14:paraId="5838AFE3" w14:textId="77777777" w:rsidR="001A5414" w:rsidRPr="00C112C3" w:rsidRDefault="001A5414">
            <w:pPr>
              <w:widowControl/>
              <w:autoSpaceDE/>
              <w:autoSpaceDN/>
              <w:rPr>
                <w:sz w:val="28"/>
                <w:szCs w:val="28"/>
              </w:rPr>
            </w:pPr>
          </w:p>
        </w:tc>
        <w:tc>
          <w:tcPr>
            <w:tcW w:w="933" w:type="dxa"/>
            <w:vMerge/>
            <w:tcBorders>
              <w:left w:val="single" w:sz="4" w:space="0" w:color="auto"/>
              <w:bottom w:val="single" w:sz="4" w:space="0" w:color="auto"/>
              <w:right w:val="single" w:sz="4" w:space="0" w:color="auto"/>
            </w:tcBorders>
            <w:vAlign w:val="center"/>
          </w:tcPr>
          <w:p w14:paraId="11C078CD" w14:textId="77777777" w:rsidR="001A5414" w:rsidRPr="00C112C3" w:rsidRDefault="001A5414">
            <w:pPr>
              <w:pStyle w:val="a4"/>
              <w:tabs>
                <w:tab w:val="left" w:pos="709"/>
                <w:tab w:val="left" w:pos="1418"/>
              </w:tabs>
              <w:spacing w:line="276" w:lineRule="auto"/>
              <w:ind w:left="0" w:firstLine="0"/>
              <w:jc w:val="center"/>
            </w:pPr>
          </w:p>
        </w:tc>
        <w:tc>
          <w:tcPr>
            <w:tcW w:w="988" w:type="dxa"/>
            <w:tcBorders>
              <w:top w:val="single" w:sz="4" w:space="0" w:color="auto"/>
              <w:left w:val="single" w:sz="4" w:space="0" w:color="auto"/>
              <w:bottom w:val="single" w:sz="4" w:space="0" w:color="auto"/>
              <w:right w:val="single" w:sz="4" w:space="0" w:color="auto"/>
            </w:tcBorders>
            <w:vAlign w:val="center"/>
          </w:tcPr>
          <w:p w14:paraId="1FE70214" w14:textId="77777777" w:rsidR="001A5414" w:rsidRPr="00C112C3" w:rsidRDefault="001A5414">
            <w:pPr>
              <w:pStyle w:val="a4"/>
              <w:tabs>
                <w:tab w:val="left" w:pos="709"/>
                <w:tab w:val="left" w:pos="1418"/>
              </w:tabs>
              <w:spacing w:line="276" w:lineRule="auto"/>
              <w:ind w:left="0" w:firstLine="0"/>
              <w:jc w:val="center"/>
            </w:pPr>
            <w:r w:rsidRPr="00C112C3">
              <w:t>28</w:t>
            </w:r>
          </w:p>
          <w:p w14:paraId="7C47762E" w14:textId="77777777" w:rsidR="001A5414" w:rsidRPr="00C112C3" w:rsidRDefault="001A5414">
            <w:pPr>
              <w:spacing w:line="276" w:lineRule="auto"/>
              <w:rPr>
                <w:sz w:val="28"/>
                <w:szCs w:val="28"/>
              </w:rPr>
            </w:pPr>
          </w:p>
        </w:tc>
        <w:tc>
          <w:tcPr>
            <w:tcW w:w="3075" w:type="dxa"/>
            <w:tcBorders>
              <w:top w:val="single" w:sz="4" w:space="0" w:color="auto"/>
              <w:left w:val="single" w:sz="4" w:space="0" w:color="auto"/>
              <w:bottom w:val="single" w:sz="4" w:space="0" w:color="auto"/>
              <w:right w:val="single" w:sz="4" w:space="0" w:color="auto"/>
            </w:tcBorders>
            <w:vAlign w:val="center"/>
            <w:hideMark/>
          </w:tcPr>
          <w:p w14:paraId="5C8DB666" w14:textId="77777777" w:rsidR="001A5414" w:rsidRPr="00C112C3" w:rsidRDefault="001A5414" w:rsidP="001A5414">
            <w:pPr>
              <w:pStyle w:val="a4"/>
              <w:tabs>
                <w:tab w:val="left" w:pos="709"/>
                <w:tab w:val="left" w:pos="1418"/>
              </w:tabs>
              <w:spacing w:line="276" w:lineRule="auto"/>
              <w:ind w:left="0" w:firstLine="0"/>
            </w:pPr>
            <w:r w:rsidRPr="00C112C3">
              <w:t>Максимальное количество пар, пропускающих 1 тур</w:t>
            </w:r>
          </w:p>
        </w:tc>
        <w:tc>
          <w:tcPr>
            <w:tcW w:w="3002" w:type="dxa"/>
            <w:vMerge/>
            <w:tcBorders>
              <w:left w:val="single" w:sz="4" w:space="0" w:color="auto"/>
              <w:bottom w:val="single" w:sz="4" w:space="0" w:color="auto"/>
              <w:right w:val="single" w:sz="4" w:space="0" w:color="auto"/>
            </w:tcBorders>
          </w:tcPr>
          <w:p w14:paraId="439B5247" w14:textId="77777777" w:rsidR="001A5414" w:rsidRPr="00C112C3" w:rsidRDefault="001A5414" w:rsidP="001A5414">
            <w:pPr>
              <w:pStyle w:val="a4"/>
              <w:tabs>
                <w:tab w:val="left" w:pos="709"/>
                <w:tab w:val="left" w:pos="1418"/>
              </w:tabs>
              <w:spacing w:line="276" w:lineRule="auto"/>
              <w:ind w:left="0" w:firstLine="0"/>
            </w:pPr>
          </w:p>
        </w:tc>
      </w:tr>
      <w:tr w:rsidR="001A5414" w:rsidRPr="00C112C3" w14:paraId="503D0D8A" w14:textId="77777777" w:rsidTr="00F2637C">
        <w:tc>
          <w:tcPr>
            <w:tcW w:w="1718" w:type="dxa"/>
            <w:vMerge w:val="restart"/>
            <w:tcBorders>
              <w:top w:val="single" w:sz="4" w:space="0" w:color="auto"/>
              <w:left w:val="single" w:sz="4" w:space="0" w:color="auto"/>
              <w:bottom w:val="single" w:sz="4" w:space="0" w:color="auto"/>
              <w:right w:val="single" w:sz="4" w:space="0" w:color="auto"/>
            </w:tcBorders>
            <w:vAlign w:val="center"/>
            <w:hideMark/>
          </w:tcPr>
          <w:p w14:paraId="5D4E884F" w14:textId="77777777" w:rsidR="001A5414" w:rsidRPr="00C112C3" w:rsidRDefault="001A5414">
            <w:pPr>
              <w:pStyle w:val="a4"/>
              <w:tabs>
                <w:tab w:val="left" w:pos="709"/>
                <w:tab w:val="left" w:pos="1418"/>
              </w:tabs>
              <w:spacing w:line="276" w:lineRule="auto"/>
              <w:ind w:left="0" w:firstLine="0"/>
              <w:jc w:val="center"/>
            </w:pPr>
            <w:r w:rsidRPr="00C112C3">
              <w:lastRenderedPageBreak/>
              <w:t>1/16 (2 тур)</w:t>
            </w:r>
          </w:p>
        </w:tc>
        <w:tc>
          <w:tcPr>
            <w:tcW w:w="933" w:type="dxa"/>
            <w:vMerge w:val="restart"/>
            <w:tcBorders>
              <w:top w:val="single" w:sz="4" w:space="0" w:color="auto"/>
              <w:left w:val="single" w:sz="4" w:space="0" w:color="auto"/>
              <w:right w:val="single" w:sz="4" w:space="0" w:color="auto"/>
            </w:tcBorders>
            <w:vAlign w:val="center"/>
          </w:tcPr>
          <w:p w14:paraId="28D0171E" w14:textId="77777777" w:rsidR="001A5414" w:rsidRPr="00C112C3" w:rsidRDefault="001A5414">
            <w:pPr>
              <w:pStyle w:val="a4"/>
              <w:tabs>
                <w:tab w:val="left" w:pos="709"/>
                <w:tab w:val="left" w:pos="1418"/>
              </w:tabs>
              <w:spacing w:line="276" w:lineRule="auto"/>
              <w:ind w:left="0" w:firstLine="0"/>
              <w:jc w:val="center"/>
            </w:pPr>
            <w:r w:rsidRPr="00C112C3">
              <w:t>56</w:t>
            </w:r>
          </w:p>
        </w:tc>
        <w:tc>
          <w:tcPr>
            <w:tcW w:w="988" w:type="dxa"/>
            <w:tcBorders>
              <w:top w:val="single" w:sz="4" w:space="0" w:color="auto"/>
              <w:left w:val="single" w:sz="4" w:space="0" w:color="auto"/>
              <w:bottom w:val="single" w:sz="4" w:space="0" w:color="auto"/>
              <w:right w:val="single" w:sz="4" w:space="0" w:color="auto"/>
            </w:tcBorders>
            <w:vAlign w:val="center"/>
            <w:hideMark/>
          </w:tcPr>
          <w:p w14:paraId="52139A43" w14:textId="77777777" w:rsidR="001A5414" w:rsidRPr="00C112C3" w:rsidRDefault="001A5414">
            <w:pPr>
              <w:pStyle w:val="a4"/>
              <w:tabs>
                <w:tab w:val="left" w:pos="709"/>
                <w:tab w:val="left" w:pos="1418"/>
              </w:tabs>
              <w:spacing w:line="276" w:lineRule="auto"/>
              <w:ind w:left="0" w:firstLine="0"/>
              <w:jc w:val="center"/>
            </w:pPr>
            <w:r w:rsidRPr="00C112C3">
              <w:t>50</w:t>
            </w:r>
          </w:p>
        </w:tc>
        <w:tc>
          <w:tcPr>
            <w:tcW w:w="3075" w:type="dxa"/>
            <w:tcBorders>
              <w:top w:val="single" w:sz="4" w:space="0" w:color="auto"/>
              <w:left w:val="single" w:sz="4" w:space="0" w:color="auto"/>
              <w:bottom w:val="single" w:sz="4" w:space="0" w:color="auto"/>
              <w:right w:val="single" w:sz="4" w:space="0" w:color="auto"/>
            </w:tcBorders>
            <w:vAlign w:val="center"/>
            <w:hideMark/>
          </w:tcPr>
          <w:p w14:paraId="5511D74D" w14:textId="77777777" w:rsidR="001A5414" w:rsidRPr="00C112C3" w:rsidRDefault="001A5414" w:rsidP="001A5414">
            <w:pPr>
              <w:pStyle w:val="a4"/>
              <w:tabs>
                <w:tab w:val="left" w:pos="709"/>
                <w:tab w:val="left" w:pos="1418"/>
              </w:tabs>
              <w:spacing w:line="276" w:lineRule="auto"/>
              <w:ind w:left="0" w:firstLine="0"/>
            </w:pPr>
            <w:r w:rsidRPr="00C112C3">
              <w:t>Оценки в 1/8 (3 тур)</w:t>
            </w:r>
          </w:p>
        </w:tc>
        <w:tc>
          <w:tcPr>
            <w:tcW w:w="3002" w:type="dxa"/>
            <w:vMerge w:val="restart"/>
            <w:tcBorders>
              <w:top w:val="single" w:sz="4" w:space="0" w:color="auto"/>
              <w:left w:val="single" w:sz="4" w:space="0" w:color="auto"/>
              <w:right w:val="single" w:sz="4" w:space="0" w:color="auto"/>
            </w:tcBorders>
          </w:tcPr>
          <w:p w14:paraId="287D9272" w14:textId="77777777" w:rsidR="001A5414" w:rsidRPr="00C112C3" w:rsidRDefault="001A5414" w:rsidP="001A5414">
            <w:pPr>
              <w:tabs>
                <w:tab w:val="left" w:pos="709"/>
                <w:tab w:val="left" w:pos="1418"/>
              </w:tabs>
              <w:spacing w:line="276" w:lineRule="auto"/>
              <w:rPr>
                <w:sz w:val="28"/>
                <w:szCs w:val="28"/>
              </w:rPr>
            </w:pPr>
            <w:r w:rsidRPr="00C112C3">
              <w:rPr>
                <w:sz w:val="28"/>
                <w:szCs w:val="28"/>
              </w:rPr>
              <w:t>Пары, пропускающие 2 тура в соответствии с рейтингом:</w:t>
            </w:r>
          </w:p>
          <w:p w14:paraId="7467E159" w14:textId="77777777" w:rsidR="001A5414" w:rsidRPr="00C112C3" w:rsidRDefault="001A5414" w:rsidP="001A5414">
            <w:pPr>
              <w:pStyle w:val="a4"/>
              <w:tabs>
                <w:tab w:val="left" w:pos="709"/>
                <w:tab w:val="left" w:pos="1418"/>
              </w:tabs>
              <w:spacing w:line="276" w:lineRule="auto"/>
              <w:ind w:left="0" w:firstLine="0"/>
            </w:pPr>
            <w:r w:rsidRPr="00C112C3">
              <w:t>- финалисты прошлого года</w:t>
            </w:r>
          </w:p>
        </w:tc>
      </w:tr>
      <w:tr w:rsidR="001A5414" w:rsidRPr="00C112C3" w14:paraId="45C0772D" w14:textId="77777777" w:rsidTr="001A5414">
        <w:trPr>
          <w:trHeight w:val="1392"/>
        </w:trPr>
        <w:tc>
          <w:tcPr>
            <w:tcW w:w="1718" w:type="dxa"/>
            <w:vMerge/>
            <w:tcBorders>
              <w:top w:val="single" w:sz="4" w:space="0" w:color="auto"/>
              <w:left w:val="single" w:sz="4" w:space="0" w:color="auto"/>
              <w:bottom w:val="single" w:sz="4" w:space="0" w:color="auto"/>
              <w:right w:val="single" w:sz="4" w:space="0" w:color="auto"/>
            </w:tcBorders>
            <w:vAlign w:val="center"/>
            <w:hideMark/>
          </w:tcPr>
          <w:p w14:paraId="513D4ADD" w14:textId="77777777" w:rsidR="001A5414" w:rsidRPr="00C112C3" w:rsidRDefault="001A5414" w:rsidP="001A5414">
            <w:pPr>
              <w:widowControl/>
              <w:autoSpaceDE/>
              <w:autoSpaceDN/>
              <w:rPr>
                <w:sz w:val="28"/>
                <w:szCs w:val="28"/>
              </w:rPr>
            </w:pPr>
          </w:p>
        </w:tc>
        <w:tc>
          <w:tcPr>
            <w:tcW w:w="933" w:type="dxa"/>
            <w:vMerge/>
            <w:tcBorders>
              <w:left w:val="single" w:sz="4" w:space="0" w:color="auto"/>
              <w:bottom w:val="single" w:sz="4" w:space="0" w:color="auto"/>
              <w:right w:val="single" w:sz="4" w:space="0" w:color="auto"/>
            </w:tcBorders>
            <w:vAlign w:val="center"/>
          </w:tcPr>
          <w:p w14:paraId="376DD10F" w14:textId="77777777" w:rsidR="001A5414" w:rsidRPr="00C112C3" w:rsidRDefault="001A5414" w:rsidP="001A5414">
            <w:pPr>
              <w:pStyle w:val="a4"/>
              <w:tabs>
                <w:tab w:val="left" w:pos="709"/>
                <w:tab w:val="left" w:pos="1418"/>
              </w:tabs>
              <w:spacing w:line="276" w:lineRule="auto"/>
              <w:ind w:left="0" w:firstLine="0"/>
              <w:jc w:val="center"/>
            </w:pPr>
          </w:p>
        </w:tc>
        <w:tc>
          <w:tcPr>
            <w:tcW w:w="988" w:type="dxa"/>
            <w:tcBorders>
              <w:top w:val="single" w:sz="4" w:space="0" w:color="auto"/>
              <w:left w:val="single" w:sz="4" w:space="0" w:color="auto"/>
              <w:bottom w:val="single" w:sz="4" w:space="0" w:color="auto"/>
              <w:right w:val="single" w:sz="4" w:space="0" w:color="auto"/>
            </w:tcBorders>
            <w:vAlign w:val="center"/>
            <w:hideMark/>
          </w:tcPr>
          <w:p w14:paraId="0AF9FEF3" w14:textId="77777777" w:rsidR="001A5414" w:rsidRPr="00C112C3" w:rsidRDefault="001A5414" w:rsidP="001A5414">
            <w:pPr>
              <w:pStyle w:val="a4"/>
              <w:tabs>
                <w:tab w:val="left" w:pos="709"/>
                <w:tab w:val="left" w:pos="1418"/>
              </w:tabs>
              <w:spacing w:line="276" w:lineRule="auto"/>
              <w:ind w:left="0" w:firstLine="0"/>
              <w:jc w:val="center"/>
            </w:pPr>
            <w:r w:rsidRPr="00C112C3">
              <w:t>6</w:t>
            </w:r>
          </w:p>
        </w:tc>
        <w:tc>
          <w:tcPr>
            <w:tcW w:w="3075" w:type="dxa"/>
            <w:tcBorders>
              <w:top w:val="single" w:sz="4" w:space="0" w:color="auto"/>
              <w:left w:val="single" w:sz="4" w:space="0" w:color="auto"/>
              <w:bottom w:val="single" w:sz="4" w:space="0" w:color="auto"/>
              <w:right w:val="single" w:sz="4" w:space="0" w:color="auto"/>
            </w:tcBorders>
            <w:vAlign w:val="center"/>
            <w:hideMark/>
          </w:tcPr>
          <w:p w14:paraId="33B6633B" w14:textId="77777777" w:rsidR="001A5414" w:rsidRPr="00C112C3" w:rsidRDefault="001A5414" w:rsidP="001A5414">
            <w:pPr>
              <w:pStyle w:val="a4"/>
              <w:tabs>
                <w:tab w:val="left" w:pos="709"/>
                <w:tab w:val="left" w:pos="1418"/>
              </w:tabs>
              <w:spacing w:line="276" w:lineRule="auto"/>
              <w:ind w:left="0" w:firstLine="0"/>
            </w:pPr>
            <w:r w:rsidRPr="00C112C3">
              <w:t xml:space="preserve">Максимальное количество пар, пропускающих 2 тура </w:t>
            </w:r>
          </w:p>
        </w:tc>
        <w:tc>
          <w:tcPr>
            <w:tcW w:w="3002" w:type="dxa"/>
            <w:vMerge/>
            <w:tcBorders>
              <w:left w:val="single" w:sz="4" w:space="0" w:color="auto"/>
              <w:bottom w:val="single" w:sz="4" w:space="0" w:color="auto"/>
              <w:right w:val="single" w:sz="4" w:space="0" w:color="auto"/>
            </w:tcBorders>
          </w:tcPr>
          <w:p w14:paraId="770995B0" w14:textId="77777777" w:rsidR="001A5414" w:rsidRPr="00C112C3" w:rsidRDefault="001A5414" w:rsidP="001A5414">
            <w:pPr>
              <w:pStyle w:val="a4"/>
              <w:tabs>
                <w:tab w:val="left" w:pos="709"/>
                <w:tab w:val="left" w:pos="1418"/>
              </w:tabs>
              <w:spacing w:line="276" w:lineRule="auto"/>
              <w:ind w:left="0" w:firstLine="0"/>
              <w:jc w:val="both"/>
            </w:pPr>
          </w:p>
        </w:tc>
      </w:tr>
      <w:tr w:rsidR="001A5414" w:rsidRPr="00C112C3" w14:paraId="2A05BF63" w14:textId="77777777" w:rsidTr="00F2637C">
        <w:tc>
          <w:tcPr>
            <w:tcW w:w="1718" w:type="dxa"/>
            <w:tcBorders>
              <w:top w:val="single" w:sz="4" w:space="0" w:color="auto"/>
              <w:left w:val="single" w:sz="4" w:space="0" w:color="auto"/>
              <w:bottom w:val="single" w:sz="4" w:space="0" w:color="auto"/>
              <w:right w:val="single" w:sz="4" w:space="0" w:color="auto"/>
            </w:tcBorders>
            <w:vAlign w:val="center"/>
            <w:hideMark/>
          </w:tcPr>
          <w:p w14:paraId="03A8C51B" w14:textId="77777777" w:rsidR="001A5414" w:rsidRPr="00C112C3" w:rsidRDefault="001A5414" w:rsidP="001A5414">
            <w:pPr>
              <w:pStyle w:val="a4"/>
              <w:tabs>
                <w:tab w:val="left" w:pos="709"/>
                <w:tab w:val="left" w:pos="1418"/>
              </w:tabs>
              <w:spacing w:line="276" w:lineRule="auto"/>
              <w:ind w:left="0" w:firstLine="0"/>
              <w:jc w:val="center"/>
            </w:pPr>
            <w:r w:rsidRPr="00C112C3">
              <w:t>1/8 (3 тур)</w:t>
            </w:r>
          </w:p>
        </w:tc>
        <w:tc>
          <w:tcPr>
            <w:tcW w:w="1921" w:type="dxa"/>
            <w:gridSpan w:val="2"/>
            <w:tcBorders>
              <w:top w:val="single" w:sz="4" w:space="0" w:color="auto"/>
              <w:left w:val="single" w:sz="4" w:space="0" w:color="auto"/>
              <w:bottom w:val="single" w:sz="4" w:space="0" w:color="auto"/>
              <w:right w:val="single" w:sz="4" w:space="0" w:color="auto"/>
            </w:tcBorders>
            <w:vAlign w:val="center"/>
          </w:tcPr>
          <w:p w14:paraId="7C9E426B" w14:textId="77777777" w:rsidR="001A5414" w:rsidRPr="00C112C3" w:rsidRDefault="001A5414" w:rsidP="001A5414">
            <w:pPr>
              <w:pStyle w:val="a4"/>
              <w:tabs>
                <w:tab w:val="left" w:pos="709"/>
                <w:tab w:val="left" w:pos="1418"/>
              </w:tabs>
              <w:spacing w:line="276" w:lineRule="auto"/>
              <w:ind w:left="0" w:firstLine="0"/>
              <w:jc w:val="center"/>
            </w:pPr>
            <w:r w:rsidRPr="00C112C3">
              <w:t>28</w:t>
            </w:r>
          </w:p>
        </w:tc>
        <w:tc>
          <w:tcPr>
            <w:tcW w:w="3075" w:type="dxa"/>
            <w:tcBorders>
              <w:top w:val="single" w:sz="4" w:space="0" w:color="auto"/>
              <w:left w:val="single" w:sz="4" w:space="0" w:color="auto"/>
              <w:bottom w:val="single" w:sz="4" w:space="0" w:color="auto"/>
              <w:right w:val="single" w:sz="4" w:space="0" w:color="auto"/>
            </w:tcBorders>
            <w:vAlign w:val="center"/>
            <w:hideMark/>
          </w:tcPr>
          <w:p w14:paraId="5E670A1D" w14:textId="77777777" w:rsidR="001A5414" w:rsidRPr="00C112C3" w:rsidRDefault="001A5414" w:rsidP="001A5414">
            <w:pPr>
              <w:pStyle w:val="a4"/>
              <w:tabs>
                <w:tab w:val="left" w:pos="709"/>
                <w:tab w:val="left" w:pos="1418"/>
              </w:tabs>
              <w:spacing w:line="276" w:lineRule="auto"/>
              <w:ind w:left="0" w:firstLine="0"/>
            </w:pPr>
            <w:r w:rsidRPr="00C112C3">
              <w:t>Оценки в 1/4 (4 тур)</w:t>
            </w:r>
          </w:p>
        </w:tc>
        <w:tc>
          <w:tcPr>
            <w:tcW w:w="3002" w:type="dxa"/>
            <w:tcBorders>
              <w:top w:val="single" w:sz="4" w:space="0" w:color="auto"/>
              <w:left w:val="single" w:sz="4" w:space="0" w:color="auto"/>
              <w:bottom w:val="single" w:sz="4" w:space="0" w:color="auto"/>
              <w:right w:val="single" w:sz="4" w:space="0" w:color="auto"/>
            </w:tcBorders>
          </w:tcPr>
          <w:p w14:paraId="31FBF57E" w14:textId="77777777" w:rsidR="001A5414" w:rsidRPr="00C112C3" w:rsidRDefault="001A5414" w:rsidP="001A5414">
            <w:pPr>
              <w:pStyle w:val="a4"/>
              <w:tabs>
                <w:tab w:val="left" w:pos="709"/>
                <w:tab w:val="left" w:pos="1418"/>
              </w:tabs>
              <w:spacing w:line="276" w:lineRule="auto"/>
              <w:ind w:left="0" w:firstLine="0"/>
              <w:jc w:val="both"/>
            </w:pPr>
          </w:p>
        </w:tc>
      </w:tr>
      <w:tr w:rsidR="001A5414" w:rsidRPr="00C112C3" w14:paraId="01AC89E5" w14:textId="77777777" w:rsidTr="00F2637C">
        <w:tc>
          <w:tcPr>
            <w:tcW w:w="1718" w:type="dxa"/>
            <w:tcBorders>
              <w:top w:val="single" w:sz="4" w:space="0" w:color="auto"/>
              <w:left w:val="single" w:sz="4" w:space="0" w:color="auto"/>
              <w:bottom w:val="single" w:sz="4" w:space="0" w:color="auto"/>
              <w:right w:val="single" w:sz="4" w:space="0" w:color="auto"/>
            </w:tcBorders>
            <w:vAlign w:val="center"/>
            <w:hideMark/>
          </w:tcPr>
          <w:p w14:paraId="398BFFEC" w14:textId="77777777" w:rsidR="001A5414" w:rsidRPr="00C112C3" w:rsidRDefault="001A5414" w:rsidP="001A5414">
            <w:pPr>
              <w:pStyle w:val="a4"/>
              <w:tabs>
                <w:tab w:val="left" w:pos="709"/>
                <w:tab w:val="left" w:pos="1418"/>
              </w:tabs>
              <w:spacing w:line="276" w:lineRule="auto"/>
              <w:ind w:left="0" w:firstLine="0"/>
              <w:jc w:val="center"/>
            </w:pPr>
            <w:r w:rsidRPr="00C112C3">
              <w:t>1/4 (4 тур)</w:t>
            </w:r>
          </w:p>
        </w:tc>
        <w:tc>
          <w:tcPr>
            <w:tcW w:w="1921" w:type="dxa"/>
            <w:gridSpan w:val="2"/>
            <w:tcBorders>
              <w:top w:val="single" w:sz="4" w:space="0" w:color="auto"/>
              <w:left w:val="single" w:sz="4" w:space="0" w:color="auto"/>
              <w:bottom w:val="single" w:sz="4" w:space="0" w:color="auto"/>
              <w:right w:val="single" w:sz="4" w:space="0" w:color="auto"/>
            </w:tcBorders>
            <w:vAlign w:val="center"/>
          </w:tcPr>
          <w:p w14:paraId="4AE5DB19" w14:textId="77777777" w:rsidR="001A5414" w:rsidRPr="00C112C3" w:rsidRDefault="001A5414" w:rsidP="001A5414">
            <w:pPr>
              <w:pStyle w:val="a4"/>
              <w:tabs>
                <w:tab w:val="left" w:pos="709"/>
                <w:tab w:val="left" w:pos="1418"/>
              </w:tabs>
              <w:spacing w:line="276" w:lineRule="auto"/>
              <w:ind w:left="0" w:firstLine="0"/>
              <w:jc w:val="center"/>
            </w:pPr>
            <w:r w:rsidRPr="00C112C3">
              <w:t>14</w:t>
            </w:r>
          </w:p>
        </w:tc>
        <w:tc>
          <w:tcPr>
            <w:tcW w:w="3075" w:type="dxa"/>
            <w:tcBorders>
              <w:top w:val="single" w:sz="4" w:space="0" w:color="auto"/>
              <w:left w:val="single" w:sz="4" w:space="0" w:color="auto"/>
              <w:bottom w:val="single" w:sz="4" w:space="0" w:color="auto"/>
              <w:right w:val="single" w:sz="4" w:space="0" w:color="auto"/>
            </w:tcBorders>
            <w:vAlign w:val="center"/>
            <w:hideMark/>
          </w:tcPr>
          <w:p w14:paraId="6F132A2B" w14:textId="77777777" w:rsidR="001A5414" w:rsidRPr="00C112C3" w:rsidRDefault="001A5414" w:rsidP="001A5414">
            <w:pPr>
              <w:pStyle w:val="a4"/>
              <w:tabs>
                <w:tab w:val="left" w:pos="709"/>
                <w:tab w:val="left" w:pos="1418"/>
              </w:tabs>
              <w:spacing w:line="276" w:lineRule="auto"/>
              <w:ind w:left="0" w:firstLine="0"/>
            </w:pPr>
            <w:r w:rsidRPr="00C112C3">
              <w:t>Оценки в полуфинал</w:t>
            </w:r>
          </w:p>
        </w:tc>
        <w:tc>
          <w:tcPr>
            <w:tcW w:w="3002" w:type="dxa"/>
            <w:tcBorders>
              <w:top w:val="single" w:sz="4" w:space="0" w:color="auto"/>
              <w:left w:val="single" w:sz="4" w:space="0" w:color="auto"/>
              <w:bottom w:val="single" w:sz="4" w:space="0" w:color="auto"/>
              <w:right w:val="single" w:sz="4" w:space="0" w:color="auto"/>
            </w:tcBorders>
          </w:tcPr>
          <w:p w14:paraId="4D459687" w14:textId="77777777" w:rsidR="001A5414" w:rsidRPr="00C112C3" w:rsidRDefault="001A5414" w:rsidP="001A5414">
            <w:pPr>
              <w:pStyle w:val="a4"/>
              <w:tabs>
                <w:tab w:val="left" w:pos="709"/>
                <w:tab w:val="left" w:pos="1418"/>
              </w:tabs>
              <w:spacing w:line="276" w:lineRule="auto"/>
              <w:ind w:left="0" w:firstLine="0"/>
              <w:jc w:val="both"/>
            </w:pPr>
          </w:p>
        </w:tc>
      </w:tr>
      <w:tr w:rsidR="001A5414" w:rsidRPr="00C112C3" w14:paraId="2C1B87E5" w14:textId="77777777" w:rsidTr="00F2637C">
        <w:tc>
          <w:tcPr>
            <w:tcW w:w="1718" w:type="dxa"/>
            <w:tcBorders>
              <w:top w:val="single" w:sz="4" w:space="0" w:color="auto"/>
              <w:left w:val="single" w:sz="4" w:space="0" w:color="auto"/>
              <w:bottom w:val="single" w:sz="4" w:space="0" w:color="auto"/>
              <w:right w:val="single" w:sz="4" w:space="0" w:color="auto"/>
            </w:tcBorders>
            <w:vAlign w:val="center"/>
            <w:hideMark/>
          </w:tcPr>
          <w:p w14:paraId="5332C94B" w14:textId="77777777" w:rsidR="001A5414" w:rsidRPr="00C112C3" w:rsidRDefault="001A5414" w:rsidP="001A5414">
            <w:pPr>
              <w:pStyle w:val="a4"/>
              <w:tabs>
                <w:tab w:val="left" w:pos="709"/>
                <w:tab w:val="left" w:pos="1418"/>
              </w:tabs>
              <w:spacing w:line="276" w:lineRule="auto"/>
              <w:ind w:left="0" w:firstLine="0"/>
              <w:jc w:val="center"/>
            </w:pPr>
            <w:r w:rsidRPr="00C112C3">
              <w:t>1/2 (полуфинал)</w:t>
            </w:r>
          </w:p>
        </w:tc>
        <w:tc>
          <w:tcPr>
            <w:tcW w:w="1921" w:type="dxa"/>
            <w:gridSpan w:val="2"/>
            <w:tcBorders>
              <w:top w:val="single" w:sz="4" w:space="0" w:color="auto"/>
              <w:left w:val="single" w:sz="4" w:space="0" w:color="auto"/>
              <w:bottom w:val="single" w:sz="4" w:space="0" w:color="auto"/>
              <w:right w:val="single" w:sz="4" w:space="0" w:color="auto"/>
            </w:tcBorders>
            <w:vAlign w:val="center"/>
          </w:tcPr>
          <w:p w14:paraId="5E611771" w14:textId="77777777" w:rsidR="001A5414" w:rsidRPr="00C112C3" w:rsidRDefault="001A5414" w:rsidP="001A5414">
            <w:pPr>
              <w:pStyle w:val="a4"/>
              <w:tabs>
                <w:tab w:val="left" w:pos="709"/>
                <w:tab w:val="left" w:pos="1418"/>
              </w:tabs>
              <w:spacing w:line="276" w:lineRule="auto"/>
              <w:ind w:left="0" w:firstLine="0"/>
              <w:jc w:val="center"/>
            </w:pPr>
            <w:r w:rsidRPr="00C112C3">
              <w:t>6</w:t>
            </w:r>
          </w:p>
        </w:tc>
        <w:tc>
          <w:tcPr>
            <w:tcW w:w="3075" w:type="dxa"/>
            <w:tcBorders>
              <w:top w:val="single" w:sz="4" w:space="0" w:color="auto"/>
              <w:left w:val="single" w:sz="4" w:space="0" w:color="auto"/>
              <w:bottom w:val="single" w:sz="4" w:space="0" w:color="auto"/>
              <w:right w:val="single" w:sz="4" w:space="0" w:color="auto"/>
            </w:tcBorders>
            <w:vAlign w:val="center"/>
            <w:hideMark/>
          </w:tcPr>
          <w:p w14:paraId="4DCD28AF" w14:textId="77777777" w:rsidR="001A5414" w:rsidRPr="00C112C3" w:rsidRDefault="001A5414" w:rsidP="001A5414">
            <w:pPr>
              <w:pStyle w:val="a4"/>
              <w:tabs>
                <w:tab w:val="left" w:pos="709"/>
                <w:tab w:val="left" w:pos="1418"/>
              </w:tabs>
              <w:spacing w:line="276" w:lineRule="auto"/>
              <w:ind w:left="0" w:firstLine="0"/>
            </w:pPr>
            <w:r w:rsidRPr="00C112C3">
              <w:t>Оценки в финал</w:t>
            </w:r>
          </w:p>
        </w:tc>
        <w:tc>
          <w:tcPr>
            <w:tcW w:w="3002" w:type="dxa"/>
            <w:tcBorders>
              <w:top w:val="single" w:sz="4" w:space="0" w:color="auto"/>
              <w:left w:val="single" w:sz="4" w:space="0" w:color="auto"/>
              <w:bottom w:val="single" w:sz="4" w:space="0" w:color="auto"/>
              <w:right w:val="single" w:sz="4" w:space="0" w:color="auto"/>
            </w:tcBorders>
          </w:tcPr>
          <w:p w14:paraId="529EAB39" w14:textId="77777777" w:rsidR="001A5414" w:rsidRPr="00C112C3" w:rsidRDefault="001A5414" w:rsidP="001A5414">
            <w:pPr>
              <w:pStyle w:val="a4"/>
              <w:tabs>
                <w:tab w:val="left" w:pos="709"/>
                <w:tab w:val="left" w:pos="1418"/>
              </w:tabs>
              <w:spacing w:line="276" w:lineRule="auto"/>
              <w:ind w:left="0" w:firstLine="0"/>
              <w:jc w:val="both"/>
            </w:pPr>
          </w:p>
        </w:tc>
      </w:tr>
      <w:tr w:rsidR="001A5414" w:rsidRPr="00C112C3" w14:paraId="43C2B643" w14:textId="77777777" w:rsidTr="00F2637C">
        <w:tc>
          <w:tcPr>
            <w:tcW w:w="1718" w:type="dxa"/>
            <w:tcBorders>
              <w:top w:val="single" w:sz="4" w:space="0" w:color="auto"/>
              <w:left w:val="single" w:sz="4" w:space="0" w:color="auto"/>
              <w:bottom w:val="single" w:sz="4" w:space="0" w:color="auto"/>
              <w:right w:val="single" w:sz="4" w:space="0" w:color="auto"/>
            </w:tcBorders>
            <w:vAlign w:val="center"/>
            <w:hideMark/>
          </w:tcPr>
          <w:p w14:paraId="37391C08" w14:textId="77777777" w:rsidR="001A5414" w:rsidRPr="00C112C3" w:rsidRDefault="001A5414" w:rsidP="001A5414">
            <w:pPr>
              <w:pStyle w:val="a4"/>
              <w:tabs>
                <w:tab w:val="left" w:pos="709"/>
                <w:tab w:val="left" w:pos="1418"/>
              </w:tabs>
              <w:spacing w:line="276" w:lineRule="auto"/>
              <w:ind w:left="0" w:firstLine="0"/>
              <w:jc w:val="center"/>
            </w:pPr>
            <w:r w:rsidRPr="00C112C3">
              <w:t>малый финал</w:t>
            </w:r>
          </w:p>
        </w:tc>
        <w:tc>
          <w:tcPr>
            <w:tcW w:w="1921" w:type="dxa"/>
            <w:gridSpan w:val="2"/>
            <w:tcBorders>
              <w:top w:val="single" w:sz="4" w:space="0" w:color="auto"/>
              <w:left w:val="single" w:sz="4" w:space="0" w:color="auto"/>
              <w:bottom w:val="single" w:sz="4" w:space="0" w:color="auto"/>
              <w:right w:val="single" w:sz="4" w:space="0" w:color="auto"/>
            </w:tcBorders>
            <w:vAlign w:val="center"/>
          </w:tcPr>
          <w:p w14:paraId="24F52F75" w14:textId="77777777" w:rsidR="001A5414" w:rsidRPr="00C112C3" w:rsidRDefault="001A5414" w:rsidP="001A5414">
            <w:pPr>
              <w:pStyle w:val="a4"/>
              <w:tabs>
                <w:tab w:val="left" w:pos="709"/>
                <w:tab w:val="left" w:pos="1418"/>
              </w:tabs>
              <w:spacing w:line="276" w:lineRule="auto"/>
              <w:ind w:left="0" w:firstLine="0"/>
              <w:jc w:val="center"/>
            </w:pPr>
            <w:r w:rsidRPr="00C112C3">
              <w:t>6-9</w:t>
            </w:r>
          </w:p>
        </w:tc>
        <w:tc>
          <w:tcPr>
            <w:tcW w:w="3075" w:type="dxa"/>
            <w:tcBorders>
              <w:top w:val="single" w:sz="4" w:space="0" w:color="auto"/>
              <w:left w:val="single" w:sz="4" w:space="0" w:color="auto"/>
              <w:bottom w:val="single" w:sz="4" w:space="0" w:color="auto"/>
              <w:right w:val="single" w:sz="4" w:space="0" w:color="auto"/>
            </w:tcBorders>
            <w:vAlign w:val="center"/>
          </w:tcPr>
          <w:p w14:paraId="6D2A5918" w14:textId="77777777" w:rsidR="001A5414" w:rsidRPr="00C112C3" w:rsidRDefault="001A5414" w:rsidP="001A5414">
            <w:pPr>
              <w:pStyle w:val="a4"/>
              <w:tabs>
                <w:tab w:val="left" w:pos="709"/>
                <w:tab w:val="left" w:pos="1418"/>
              </w:tabs>
              <w:spacing w:line="276" w:lineRule="auto"/>
              <w:ind w:left="0" w:firstLine="0"/>
            </w:pPr>
          </w:p>
        </w:tc>
        <w:tc>
          <w:tcPr>
            <w:tcW w:w="3002" w:type="dxa"/>
            <w:tcBorders>
              <w:top w:val="single" w:sz="4" w:space="0" w:color="auto"/>
              <w:left w:val="single" w:sz="4" w:space="0" w:color="auto"/>
              <w:bottom w:val="single" w:sz="4" w:space="0" w:color="auto"/>
              <w:right w:val="single" w:sz="4" w:space="0" w:color="auto"/>
            </w:tcBorders>
          </w:tcPr>
          <w:p w14:paraId="0CA8D366" w14:textId="77777777" w:rsidR="001A5414" w:rsidRPr="00C112C3" w:rsidRDefault="001A5414" w:rsidP="001A5414">
            <w:pPr>
              <w:pStyle w:val="a4"/>
              <w:tabs>
                <w:tab w:val="left" w:pos="709"/>
                <w:tab w:val="left" w:pos="1418"/>
              </w:tabs>
              <w:spacing w:line="276" w:lineRule="auto"/>
              <w:ind w:left="0" w:firstLine="0"/>
              <w:jc w:val="both"/>
            </w:pPr>
          </w:p>
        </w:tc>
      </w:tr>
      <w:tr w:rsidR="001A5414" w:rsidRPr="00C112C3" w14:paraId="6AF29085" w14:textId="77777777" w:rsidTr="00F2637C">
        <w:tc>
          <w:tcPr>
            <w:tcW w:w="1718" w:type="dxa"/>
            <w:tcBorders>
              <w:top w:val="single" w:sz="4" w:space="0" w:color="auto"/>
              <w:left w:val="single" w:sz="4" w:space="0" w:color="auto"/>
              <w:bottom w:val="single" w:sz="4" w:space="0" w:color="auto"/>
              <w:right w:val="single" w:sz="4" w:space="0" w:color="auto"/>
            </w:tcBorders>
            <w:vAlign w:val="center"/>
            <w:hideMark/>
          </w:tcPr>
          <w:p w14:paraId="1FD709C0" w14:textId="77777777" w:rsidR="001A5414" w:rsidRPr="00C112C3" w:rsidRDefault="001A5414" w:rsidP="001A5414">
            <w:pPr>
              <w:pStyle w:val="a4"/>
              <w:tabs>
                <w:tab w:val="left" w:pos="709"/>
                <w:tab w:val="left" w:pos="1418"/>
              </w:tabs>
              <w:spacing w:line="276" w:lineRule="auto"/>
              <w:ind w:left="0" w:firstLine="0"/>
              <w:jc w:val="center"/>
            </w:pPr>
            <w:r w:rsidRPr="00C112C3">
              <w:t>Финал</w:t>
            </w:r>
          </w:p>
        </w:tc>
        <w:tc>
          <w:tcPr>
            <w:tcW w:w="1921" w:type="dxa"/>
            <w:gridSpan w:val="2"/>
            <w:tcBorders>
              <w:top w:val="single" w:sz="4" w:space="0" w:color="auto"/>
              <w:left w:val="single" w:sz="4" w:space="0" w:color="auto"/>
              <w:bottom w:val="single" w:sz="4" w:space="0" w:color="auto"/>
              <w:right w:val="single" w:sz="4" w:space="0" w:color="auto"/>
            </w:tcBorders>
            <w:vAlign w:val="center"/>
          </w:tcPr>
          <w:p w14:paraId="179DC353" w14:textId="77777777" w:rsidR="001A5414" w:rsidRPr="00C112C3" w:rsidRDefault="001A5414" w:rsidP="001A5414">
            <w:pPr>
              <w:pStyle w:val="a4"/>
              <w:tabs>
                <w:tab w:val="left" w:pos="709"/>
                <w:tab w:val="left" w:pos="1418"/>
              </w:tabs>
              <w:spacing w:line="276" w:lineRule="auto"/>
              <w:ind w:left="0" w:firstLine="0"/>
              <w:jc w:val="center"/>
            </w:pPr>
            <w:r w:rsidRPr="00C112C3">
              <w:t>6</w:t>
            </w:r>
          </w:p>
        </w:tc>
        <w:tc>
          <w:tcPr>
            <w:tcW w:w="3075" w:type="dxa"/>
            <w:tcBorders>
              <w:top w:val="single" w:sz="4" w:space="0" w:color="auto"/>
              <w:left w:val="single" w:sz="4" w:space="0" w:color="auto"/>
              <w:bottom w:val="single" w:sz="4" w:space="0" w:color="auto"/>
              <w:right w:val="single" w:sz="4" w:space="0" w:color="auto"/>
            </w:tcBorders>
            <w:vAlign w:val="center"/>
          </w:tcPr>
          <w:p w14:paraId="1A5AFFF3" w14:textId="77777777" w:rsidR="001A5414" w:rsidRPr="00C112C3" w:rsidRDefault="001A5414" w:rsidP="001A5414">
            <w:pPr>
              <w:pStyle w:val="a4"/>
              <w:tabs>
                <w:tab w:val="left" w:pos="709"/>
                <w:tab w:val="left" w:pos="1418"/>
              </w:tabs>
              <w:spacing w:line="276" w:lineRule="auto"/>
              <w:ind w:left="0" w:firstLine="0"/>
            </w:pPr>
          </w:p>
        </w:tc>
        <w:tc>
          <w:tcPr>
            <w:tcW w:w="3002" w:type="dxa"/>
            <w:tcBorders>
              <w:top w:val="single" w:sz="4" w:space="0" w:color="auto"/>
              <w:left w:val="single" w:sz="4" w:space="0" w:color="auto"/>
              <w:bottom w:val="single" w:sz="4" w:space="0" w:color="auto"/>
              <w:right w:val="single" w:sz="4" w:space="0" w:color="auto"/>
            </w:tcBorders>
          </w:tcPr>
          <w:p w14:paraId="3019DAFB" w14:textId="77777777" w:rsidR="001A5414" w:rsidRPr="00C112C3" w:rsidRDefault="001A5414" w:rsidP="001A5414">
            <w:pPr>
              <w:pStyle w:val="a4"/>
              <w:tabs>
                <w:tab w:val="left" w:pos="709"/>
                <w:tab w:val="left" w:pos="1418"/>
              </w:tabs>
              <w:spacing w:line="276" w:lineRule="auto"/>
              <w:ind w:left="0" w:firstLine="0"/>
              <w:jc w:val="both"/>
            </w:pPr>
          </w:p>
        </w:tc>
      </w:tr>
    </w:tbl>
    <w:p w14:paraId="769F2723" w14:textId="77777777" w:rsidR="001A3303" w:rsidRPr="00C112C3" w:rsidRDefault="001A3303" w:rsidP="001A3303">
      <w:pPr>
        <w:pStyle w:val="a4"/>
        <w:tabs>
          <w:tab w:val="left" w:pos="709"/>
          <w:tab w:val="left" w:pos="1418"/>
          <w:tab w:val="left" w:pos="1985"/>
        </w:tabs>
        <w:spacing w:line="276" w:lineRule="auto"/>
        <w:ind w:left="0" w:firstLine="0"/>
        <w:jc w:val="both"/>
      </w:pPr>
    </w:p>
    <w:p w14:paraId="52AD6E69" w14:textId="77777777" w:rsidR="001A3303" w:rsidRPr="00C112C3" w:rsidRDefault="00A04F74" w:rsidP="00A04F74">
      <w:pPr>
        <w:pStyle w:val="a4"/>
        <w:tabs>
          <w:tab w:val="left" w:pos="349"/>
          <w:tab w:val="left" w:pos="993"/>
          <w:tab w:val="left" w:pos="1985"/>
        </w:tabs>
        <w:spacing w:line="276" w:lineRule="auto"/>
        <w:ind w:left="0" w:firstLine="709"/>
        <w:jc w:val="both"/>
      </w:pPr>
      <w:r w:rsidRPr="00C112C3">
        <w:t xml:space="preserve">5.2.2.3. в случае участия в соревнованиях </w:t>
      </w:r>
      <w:r w:rsidR="001A3303" w:rsidRPr="00C112C3">
        <w:t>от 100 до 120 пар, при составлении расписания по турам следует использовать Таблицу № 1</w:t>
      </w:r>
      <w:r w:rsidRPr="00C112C3">
        <w:t>3</w:t>
      </w:r>
      <w:r w:rsidR="001A3303" w:rsidRPr="00C112C3">
        <w:t>:</w:t>
      </w:r>
    </w:p>
    <w:p w14:paraId="6271A65B" w14:textId="77777777" w:rsidR="001A3303" w:rsidRPr="00C112C3" w:rsidRDefault="001A3303" w:rsidP="001A3303">
      <w:pPr>
        <w:pStyle w:val="a4"/>
        <w:tabs>
          <w:tab w:val="left" w:pos="709"/>
          <w:tab w:val="left" w:pos="1418"/>
          <w:tab w:val="left" w:pos="1985"/>
        </w:tabs>
        <w:spacing w:line="276" w:lineRule="auto"/>
        <w:ind w:left="0" w:firstLine="0"/>
        <w:jc w:val="right"/>
      </w:pPr>
      <w:r w:rsidRPr="00C112C3">
        <w:t>Таблица № 1</w:t>
      </w:r>
      <w:r w:rsidR="00A04F74" w:rsidRPr="00C112C3">
        <w:t>3</w:t>
      </w:r>
    </w:p>
    <w:tbl>
      <w:tblPr>
        <w:tblStyle w:val="aa"/>
        <w:tblW w:w="9747" w:type="dxa"/>
        <w:tblLook w:val="04A0" w:firstRow="1" w:lastRow="0" w:firstColumn="1" w:lastColumn="0" w:noHBand="0" w:noVBand="1"/>
      </w:tblPr>
      <w:tblGrid>
        <w:gridCol w:w="1718"/>
        <w:gridCol w:w="774"/>
        <w:gridCol w:w="1093"/>
        <w:gridCol w:w="2902"/>
        <w:gridCol w:w="3260"/>
      </w:tblGrid>
      <w:tr w:rsidR="001A5414" w:rsidRPr="00C112C3" w14:paraId="69021D51" w14:textId="77777777" w:rsidTr="002F5648">
        <w:tc>
          <w:tcPr>
            <w:tcW w:w="1718" w:type="dxa"/>
            <w:tcBorders>
              <w:top w:val="single" w:sz="4" w:space="0" w:color="auto"/>
              <w:left w:val="single" w:sz="4" w:space="0" w:color="auto"/>
              <w:bottom w:val="single" w:sz="4" w:space="0" w:color="auto"/>
              <w:right w:val="single" w:sz="4" w:space="0" w:color="auto"/>
            </w:tcBorders>
            <w:vAlign w:val="center"/>
            <w:hideMark/>
          </w:tcPr>
          <w:p w14:paraId="3D07E6B2" w14:textId="77777777" w:rsidR="001A5414" w:rsidRPr="00C112C3" w:rsidRDefault="001A5414">
            <w:pPr>
              <w:pStyle w:val="a4"/>
              <w:tabs>
                <w:tab w:val="left" w:pos="709"/>
                <w:tab w:val="left" w:pos="1418"/>
              </w:tabs>
              <w:spacing w:line="276" w:lineRule="auto"/>
              <w:ind w:left="0" w:firstLine="0"/>
              <w:jc w:val="center"/>
            </w:pPr>
            <w:r w:rsidRPr="00C112C3">
              <w:t>Тур</w:t>
            </w:r>
          </w:p>
        </w:tc>
        <w:tc>
          <w:tcPr>
            <w:tcW w:w="1867" w:type="dxa"/>
            <w:gridSpan w:val="2"/>
            <w:tcBorders>
              <w:top w:val="single" w:sz="4" w:space="0" w:color="auto"/>
              <w:left w:val="single" w:sz="4" w:space="0" w:color="auto"/>
              <w:bottom w:val="single" w:sz="4" w:space="0" w:color="auto"/>
              <w:right w:val="single" w:sz="4" w:space="0" w:color="auto"/>
            </w:tcBorders>
          </w:tcPr>
          <w:p w14:paraId="732A1B3E" w14:textId="77777777" w:rsidR="001A5414" w:rsidRPr="00C112C3" w:rsidRDefault="002F5648">
            <w:pPr>
              <w:pStyle w:val="a4"/>
              <w:tabs>
                <w:tab w:val="left" w:pos="709"/>
                <w:tab w:val="left" w:pos="1418"/>
              </w:tabs>
              <w:spacing w:line="276" w:lineRule="auto"/>
              <w:ind w:left="0" w:firstLine="0"/>
              <w:jc w:val="center"/>
              <w:rPr>
                <w:vertAlign w:val="superscript"/>
              </w:rPr>
            </w:pPr>
            <w:r w:rsidRPr="00C112C3">
              <w:t>Количество пар, выводимое в следующий тур</w:t>
            </w:r>
          </w:p>
        </w:tc>
        <w:tc>
          <w:tcPr>
            <w:tcW w:w="6162" w:type="dxa"/>
            <w:gridSpan w:val="2"/>
            <w:tcBorders>
              <w:top w:val="single" w:sz="4" w:space="0" w:color="auto"/>
              <w:left w:val="single" w:sz="4" w:space="0" w:color="auto"/>
              <w:bottom w:val="single" w:sz="4" w:space="0" w:color="auto"/>
              <w:right w:val="single" w:sz="4" w:space="0" w:color="auto"/>
            </w:tcBorders>
            <w:vAlign w:val="center"/>
            <w:hideMark/>
          </w:tcPr>
          <w:p w14:paraId="31641EE6" w14:textId="77777777" w:rsidR="001A5414" w:rsidRPr="00C112C3" w:rsidRDefault="001A5414">
            <w:pPr>
              <w:pStyle w:val="a4"/>
              <w:tabs>
                <w:tab w:val="left" w:pos="709"/>
                <w:tab w:val="left" w:pos="1418"/>
              </w:tabs>
              <w:spacing w:line="276" w:lineRule="auto"/>
              <w:ind w:left="0" w:firstLine="0"/>
              <w:jc w:val="center"/>
            </w:pPr>
            <w:r w:rsidRPr="00C112C3">
              <w:t>Комментарии</w:t>
            </w:r>
          </w:p>
        </w:tc>
      </w:tr>
      <w:tr w:rsidR="001A5414" w:rsidRPr="00C112C3" w14:paraId="3601714D" w14:textId="77777777" w:rsidTr="002F5648">
        <w:tc>
          <w:tcPr>
            <w:tcW w:w="1718" w:type="dxa"/>
            <w:vMerge w:val="restart"/>
            <w:tcBorders>
              <w:top w:val="single" w:sz="4" w:space="0" w:color="auto"/>
              <w:left w:val="single" w:sz="4" w:space="0" w:color="auto"/>
              <w:bottom w:val="single" w:sz="4" w:space="0" w:color="auto"/>
              <w:right w:val="single" w:sz="4" w:space="0" w:color="auto"/>
            </w:tcBorders>
            <w:vAlign w:val="center"/>
            <w:hideMark/>
          </w:tcPr>
          <w:p w14:paraId="112B9C5F" w14:textId="77777777" w:rsidR="001A5414" w:rsidRPr="00C112C3" w:rsidRDefault="001A5414">
            <w:pPr>
              <w:pStyle w:val="a4"/>
              <w:tabs>
                <w:tab w:val="left" w:pos="709"/>
                <w:tab w:val="left" w:pos="1418"/>
              </w:tabs>
              <w:spacing w:line="276" w:lineRule="auto"/>
              <w:ind w:left="0" w:firstLine="0"/>
              <w:jc w:val="center"/>
            </w:pPr>
            <w:r w:rsidRPr="00C112C3">
              <w:t>1/32 (1 тур)</w:t>
            </w:r>
          </w:p>
        </w:tc>
        <w:tc>
          <w:tcPr>
            <w:tcW w:w="774" w:type="dxa"/>
            <w:vMerge w:val="restart"/>
            <w:tcBorders>
              <w:top w:val="single" w:sz="4" w:space="0" w:color="auto"/>
              <w:left w:val="single" w:sz="4" w:space="0" w:color="auto"/>
              <w:right w:val="single" w:sz="4" w:space="0" w:color="auto"/>
            </w:tcBorders>
            <w:vAlign w:val="center"/>
          </w:tcPr>
          <w:p w14:paraId="511AAA39" w14:textId="77777777" w:rsidR="001A5414" w:rsidRPr="00C112C3" w:rsidRDefault="001A5414">
            <w:pPr>
              <w:pStyle w:val="a4"/>
              <w:tabs>
                <w:tab w:val="left" w:pos="709"/>
                <w:tab w:val="left" w:pos="1418"/>
              </w:tabs>
              <w:spacing w:line="276" w:lineRule="auto"/>
              <w:ind w:left="0" w:firstLine="0"/>
              <w:jc w:val="center"/>
            </w:pPr>
            <w:r w:rsidRPr="00C112C3">
              <w:t>103</w:t>
            </w:r>
          </w:p>
        </w:tc>
        <w:tc>
          <w:tcPr>
            <w:tcW w:w="1093" w:type="dxa"/>
            <w:tcBorders>
              <w:top w:val="single" w:sz="4" w:space="0" w:color="auto"/>
              <w:left w:val="single" w:sz="4" w:space="0" w:color="auto"/>
              <w:bottom w:val="single" w:sz="4" w:space="0" w:color="auto"/>
              <w:right w:val="single" w:sz="4" w:space="0" w:color="auto"/>
            </w:tcBorders>
            <w:vAlign w:val="center"/>
            <w:hideMark/>
          </w:tcPr>
          <w:p w14:paraId="07013204" w14:textId="77777777" w:rsidR="001A5414" w:rsidRPr="00C112C3" w:rsidRDefault="001A5414">
            <w:pPr>
              <w:pStyle w:val="a4"/>
              <w:tabs>
                <w:tab w:val="left" w:pos="709"/>
                <w:tab w:val="left" w:pos="1418"/>
              </w:tabs>
              <w:spacing w:line="276" w:lineRule="auto"/>
              <w:ind w:left="0" w:firstLine="0"/>
              <w:jc w:val="center"/>
            </w:pPr>
            <w:r w:rsidRPr="00C112C3">
              <w:t>75</w:t>
            </w:r>
          </w:p>
        </w:tc>
        <w:tc>
          <w:tcPr>
            <w:tcW w:w="2902" w:type="dxa"/>
            <w:tcBorders>
              <w:top w:val="single" w:sz="4" w:space="0" w:color="auto"/>
              <w:left w:val="single" w:sz="4" w:space="0" w:color="auto"/>
              <w:bottom w:val="single" w:sz="4" w:space="0" w:color="auto"/>
              <w:right w:val="single" w:sz="4" w:space="0" w:color="auto"/>
            </w:tcBorders>
            <w:vAlign w:val="center"/>
            <w:hideMark/>
          </w:tcPr>
          <w:p w14:paraId="53E866BE" w14:textId="77777777" w:rsidR="001A5414" w:rsidRPr="00C112C3" w:rsidRDefault="001A5414" w:rsidP="001A5414">
            <w:pPr>
              <w:pStyle w:val="a4"/>
              <w:tabs>
                <w:tab w:val="left" w:pos="709"/>
                <w:tab w:val="left" w:pos="1418"/>
              </w:tabs>
              <w:spacing w:line="276" w:lineRule="auto"/>
              <w:ind w:left="0" w:firstLine="0"/>
            </w:pPr>
            <w:r w:rsidRPr="00C112C3">
              <w:t>Оценки в 1/16 (2 тур)</w:t>
            </w:r>
          </w:p>
        </w:tc>
        <w:tc>
          <w:tcPr>
            <w:tcW w:w="3260" w:type="dxa"/>
            <w:vMerge w:val="restart"/>
            <w:tcBorders>
              <w:top w:val="single" w:sz="4" w:space="0" w:color="auto"/>
              <w:left w:val="single" w:sz="4" w:space="0" w:color="auto"/>
              <w:right w:val="single" w:sz="4" w:space="0" w:color="auto"/>
            </w:tcBorders>
          </w:tcPr>
          <w:p w14:paraId="15BA7612" w14:textId="77777777" w:rsidR="001A5414" w:rsidRPr="00C112C3" w:rsidRDefault="001A5414" w:rsidP="001A5414">
            <w:pPr>
              <w:tabs>
                <w:tab w:val="left" w:pos="709"/>
                <w:tab w:val="left" w:pos="1418"/>
              </w:tabs>
              <w:spacing w:line="276" w:lineRule="auto"/>
              <w:rPr>
                <w:sz w:val="28"/>
                <w:szCs w:val="28"/>
              </w:rPr>
            </w:pPr>
            <w:r w:rsidRPr="00C112C3">
              <w:rPr>
                <w:sz w:val="28"/>
                <w:szCs w:val="28"/>
              </w:rPr>
              <w:t>Пары, пропускающие 1 тур в соответствии с рейтингом:</w:t>
            </w:r>
          </w:p>
          <w:p w14:paraId="2D504B5C" w14:textId="77777777" w:rsidR="001A5414" w:rsidRPr="00C112C3" w:rsidRDefault="001A5414" w:rsidP="001A5414">
            <w:pPr>
              <w:pStyle w:val="a4"/>
              <w:tabs>
                <w:tab w:val="left" w:pos="709"/>
                <w:tab w:val="left" w:pos="1418"/>
              </w:tabs>
              <w:spacing w:line="276" w:lineRule="auto"/>
              <w:ind w:left="0" w:firstLine="0"/>
            </w:pPr>
            <w:r w:rsidRPr="00C112C3">
              <w:t>- 1-25 место;</w:t>
            </w:r>
          </w:p>
          <w:p w14:paraId="7C67D273" w14:textId="77777777" w:rsidR="001A5414" w:rsidRPr="00C112C3" w:rsidRDefault="001A5414" w:rsidP="001A5414">
            <w:pPr>
              <w:pStyle w:val="a4"/>
              <w:tabs>
                <w:tab w:val="left" w:pos="709"/>
                <w:tab w:val="left" w:pos="1418"/>
              </w:tabs>
              <w:spacing w:line="276" w:lineRule="auto"/>
              <w:ind w:left="0" w:firstLine="0"/>
            </w:pPr>
            <w:r w:rsidRPr="00C112C3">
              <w:t>- призеры малого финала прошлого года</w:t>
            </w:r>
          </w:p>
        </w:tc>
      </w:tr>
      <w:tr w:rsidR="001A5414" w:rsidRPr="00C112C3" w14:paraId="6ADBC683" w14:textId="77777777" w:rsidTr="002F5648">
        <w:tc>
          <w:tcPr>
            <w:tcW w:w="1718" w:type="dxa"/>
            <w:vMerge/>
            <w:tcBorders>
              <w:top w:val="single" w:sz="4" w:space="0" w:color="auto"/>
              <w:left w:val="single" w:sz="4" w:space="0" w:color="auto"/>
              <w:bottom w:val="single" w:sz="4" w:space="0" w:color="auto"/>
              <w:right w:val="single" w:sz="4" w:space="0" w:color="auto"/>
            </w:tcBorders>
            <w:vAlign w:val="center"/>
            <w:hideMark/>
          </w:tcPr>
          <w:p w14:paraId="7064639F" w14:textId="77777777" w:rsidR="001A5414" w:rsidRPr="00C112C3" w:rsidRDefault="001A5414">
            <w:pPr>
              <w:widowControl/>
              <w:autoSpaceDE/>
              <w:autoSpaceDN/>
              <w:rPr>
                <w:sz w:val="28"/>
                <w:szCs w:val="28"/>
              </w:rPr>
            </w:pPr>
          </w:p>
        </w:tc>
        <w:tc>
          <w:tcPr>
            <w:tcW w:w="774" w:type="dxa"/>
            <w:vMerge/>
            <w:tcBorders>
              <w:left w:val="single" w:sz="4" w:space="0" w:color="auto"/>
              <w:bottom w:val="single" w:sz="4" w:space="0" w:color="auto"/>
              <w:right w:val="single" w:sz="4" w:space="0" w:color="auto"/>
            </w:tcBorders>
            <w:vAlign w:val="center"/>
          </w:tcPr>
          <w:p w14:paraId="564EC3FF" w14:textId="77777777" w:rsidR="001A5414" w:rsidRPr="00C112C3" w:rsidRDefault="001A5414" w:rsidP="00545514">
            <w:pPr>
              <w:pStyle w:val="a4"/>
              <w:tabs>
                <w:tab w:val="left" w:pos="709"/>
                <w:tab w:val="left" w:pos="1418"/>
              </w:tabs>
              <w:spacing w:line="276" w:lineRule="auto"/>
              <w:ind w:left="0" w:firstLine="0"/>
              <w:jc w:val="center"/>
            </w:pPr>
          </w:p>
        </w:tc>
        <w:tc>
          <w:tcPr>
            <w:tcW w:w="1093" w:type="dxa"/>
            <w:tcBorders>
              <w:top w:val="single" w:sz="4" w:space="0" w:color="auto"/>
              <w:left w:val="single" w:sz="4" w:space="0" w:color="auto"/>
              <w:bottom w:val="single" w:sz="4" w:space="0" w:color="auto"/>
              <w:right w:val="single" w:sz="4" w:space="0" w:color="auto"/>
            </w:tcBorders>
            <w:vAlign w:val="center"/>
            <w:hideMark/>
          </w:tcPr>
          <w:p w14:paraId="26C1E395" w14:textId="77777777" w:rsidR="001A5414" w:rsidRPr="00C112C3" w:rsidRDefault="001A5414" w:rsidP="00545514">
            <w:pPr>
              <w:pStyle w:val="a4"/>
              <w:tabs>
                <w:tab w:val="left" w:pos="709"/>
                <w:tab w:val="left" w:pos="1418"/>
              </w:tabs>
              <w:spacing w:line="276" w:lineRule="auto"/>
              <w:ind w:left="0" w:firstLine="0"/>
              <w:jc w:val="center"/>
            </w:pPr>
            <w:r w:rsidRPr="00C112C3">
              <w:t>28</w:t>
            </w:r>
          </w:p>
        </w:tc>
        <w:tc>
          <w:tcPr>
            <w:tcW w:w="2902" w:type="dxa"/>
            <w:tcBorders>
              <w:top w:val="single" w:sz="4" w:space="0" w:color="auto"/>
              <w:left w:val="single" w:sz="4" w:space="0" w:color="auto"/>
              <w:bottom w:val="single" w:sz="4" w:space="0" w:color="auto"/>
              <w:right w:val="single" w:sz="4" w:space="0" w:color="auto"/>
            </w:tcBorders>
            <w:vAlign w:val="center"/>
            <w:hideMark/>
          </w:tcPr>
          <w:p w14:paraId="77448BB7" w14:textId="77777777" w:rsidR="001A5414" w:rsidRPr="00C112C3" w:rsidRDefault="001A5414" w:rsidP="001A5414">
            <w:pPr>
              <w:pStyle w:val="a4"/>
              <w:tabs>
                <w:tab w:val="left" w:pos="709"/>
                <w:tab w:val="left" w:pos="1418"/>
              </w:tabs>
              <w:spacing w:line="276" w:lineRule="auto"/>
              <w:ind w:left="0" w:firstLine="0"/>
            </w:pPr>
            <w:r w:rsidRPr="00C112C3">
              <w:t>Максимальное количество пар, пропускающих 1 тур</w:t>
            </w:r>
          </w:p>
        </w:tc>
        <w:tc>
          <w:tcPr>
            <w:tcW w:w="3260" w:type="dxa"/>
            <w:vMerge/>
            <w:tcBorders>
              <w:left w:val="single" w:sz="4" w:space="0" w:color="auto"/>
              <w:bottom w:val="single" w:sz="4" w:space="0" w:color="auto"/>
              <w:right w:val="single" w:sz="4" w:space="0" w:color="auto"/>
            </w:tcBorders>
          </w:tcPr>
          <w:p w14:paraId="1BB0DB5A" w14:textId="77777777" w:rsidR="001A5414" w:rsidRPr="00C112C3" w:rsidRDefault="001A5414" w:rsidP="001A5414">
            <w:pPr>
              <w:pStyle w:val="a4"/>
              <w:tabs>
                <w:tab w:val="left" w:pos="709"/>
                <w:tab w:val="left" w:pos="1418"/>
              </w:tabs>
              <w:spacing w:line="276" w:lineRule="auto"/>
              <w:ind w:left="0" w:firstLine="0"/>
            </w:pPr>
          </w:p>
        </w:tc>
      </w:tr>
      <w:tr w:rsidR="002F5648" w:rsidRPr="00C112C3" w14:paraId="3A3EEC51" w14:textId="77777777" w:rsidTr="00F2637C">
        <w:tc>
          <w:tcPr>
            <w:tcW w:w="1718" w:type="dxa"/>
            <w:vMerge w:val="restart"/>
            <w:tcBorders>
              <w:top w:val="single" w:sz="4" w:space="0" w:color="auto"/>
              <w:left w:val="single" w:sz="4" w:space="0" w:color="auto"/>
              <w:bottom w:val="single" w:sz="4" w:space="0" w:color="auto"/>
              <w:right w:val="single" w:sz="4" w:space="0" w:color="auto"/>
            </w:tcBorders>
            <w:vAlign w:val="center"/>
            <w:hideMark/>
          </w:tcPr>
          <w:p w14:paraId="0C5B7FFC" w14:textId="77777777" w:rsidR="002F5648" w:rsidRPr="00C112C3" w:rsidRDefault="002F5648">
            <w:pPr>
              <w:pStyle w:val="a4"/>
              <w:tabs>
                <w:tab w:val="left" w:pos="709"/>
                <w:tab w:val="left" w:pos="1418"/>
              </w:tabs>
              <w:spacing w:line="276" w:lineRule="auto"/>
              <w:ind w:left="0" w:firstLine="0"/>
              <w:jc w:val="center"/>
            </w:pPr>
            <w:r w:rsidRPr="00C112C3">
              <w:t>1/16 (2 тур)</w:t>
            </w:r>
          </w:p>
        </w:tc>
        <w:tc>
          <w:tcPr>
            <w:tcW w:w="774" w:type="dxa"/>
            <w:vMerge w:val="restart"/>
            <w:tcBorders>
              <w:top w:val="single" w:sz="4" w:space="0" w:color="auto"/>
              <w:left w:val="single" w:sz="4" w:space="0" w:color="auto"/>
              <w:right w:val="single" w:sz="4" w:space="0" w:color="auto"/>
            </w:tcBorders>
            <w:vAlign w:val="center"/>
          </w:tcPr>
          <w:p w14:paraId="2D49ABB5" w14:textId="77777777" w:rsidR="002F5648" w:rsidRPr="00C112C3" w:rsidRDefault="002F5648">
            <w:pPr>
              <w:pStyle w:val="a4"/>
              <w:tabs>
                <w:tab w:val="left" w:pos="709"/>
                <w:tab w:val="left" w:pos="1418"/>
              </w:tabs>
              <w:spacing w:line="276" w:lineRule="auto"/>
              <w:ind w:left="0" w:firstLine="0"/>
              <w:jc w:val="center"/>
            </w:pPr>
            <w:r w:rsidRPr="00C112C3">
              <w:t>56</w:t>
            </w:r>
          </w:p>
        </w:tc>
        <w:tc>
          <w:tcPr>
            <w:tcW w:w="1093" w:type="dxa"/>
            <w:tcBorders>
              <w:top w:val="single" w:sz="4" w:space="0" w:color="auto"/>
              <w:left w:val="single" w:sz="4" w:space="0" w:color="auto"/>
              <w:bottom w:val="single" w:sz="4" w:space="0" w:color="auto"/>
              <w:right w:val="single" w:sz="4" w:space="0" w:color="auto"/>
            </w:tcBorders>
            <w:vAlign w:val="center"/>
            <w:hideMark/>
          </w:tcPr>
          <w:p w14:paraId="7E4D0B54" w14:textId="77777777" w:rsidR="002F5648" w:rsidRPr="00C112C3" w:rsidRDefault="002F5648">
            <w:pPr>
              <w:pStyle w:val="a4"/>
              <w:tabs>
                <w:tab w:val="left" w:pos="709"/>
                <w:tab w:val="left" w:pos="1418"/>
              </w:tabs>
              <w:spacing w:line="276" w:lineRule="auto"/>
              <w:ind w:left="0" w:firstLine="0"/>
              <w:jc w:val="center"/>
            </w:pPr>
            <w:r w:rsidRPr="00C112C3">
              <w:t>50</w:t>
            </w:r>
          </w:p>
        </w:tc>
        <w:tc>
          <w:tcPr>
            <w:tcW w:w="2902" w:type="dxa"/>
            <w:tcBorders>
              <w:top w:val="single" w:sz="4" w:space="0" w:color="auto"/>
              <w:left w:val="single" w:sz="4" w:space="0" w:color="auto"/>
              <w:bottom w:val="single" w:sz="4" w:space="0" w:color="auto"/>
              <w:right w:val="single" w:sz="4" w:space="0" w:color="auto"/>
            </w:tcBorders>
            <w:vAlign w:val="center"/>
            <w:hideMark/>
          </w:tcPr>
          <w:p w14:paraId="6CB887C7" w14:textId="77777777" w:rsidR="002F5648" w:rsidRPr="00C112C3" w:rsidRDefault="002F5648" w:rsidP="001A5414">
            <w:pPr>
              <w:pStyle w:val="a4"/>
              <w:tabs>
                <w:tab w:val="left" w:pos="709"/>
                <w:tab w:val="left" w:pos="1418"/>
              </w:tabs>
              <w:spacing w:line="276" w:lineRule="auto"/>
              <w:ind w:left="0" w:firstLine="0"/>
            </w:pPr>
            <w:r w:rsidRPr="00C112C3">
              <w:t>Оценки в 1/8 (3 тур)</w:t>
            </w:r>
          </w:p>
        </w:tc>
        <w:tc>
          <w:tcPr>
            <w:tcW w:w="3260" w:type="dxa"/>
            <w:vMerge w:val="restart"/>
            <w:tcBorders>
              <w:top w:val="single" w:sz="4" w:space="0" w:color="auto"/>
              <w:left w:val="single" w:sz="4" w:space="0" w:color="auto"/>
              <w:right w:val="single" w:sz="4" w:space="0" w:color="auto"/>
            </w:tcBorders>
          </w:tcPr>
          <w:p w14:paraId="7E3DDDA4" w14:textId="77777777" w:rsidR="002F5648" w:rsidRPr="00C112C3" w:rsidRDefault="002F5648" w:rsidP="002F5648">
            <w:pPr>
              <w:tabs>
                <w:tab w:val="left" w:pos="709"/>
                <w:tab w:val="left" w:pos="1418"/>
              </w:tabs>
              <w:spacing w:line="276" w:lineRule="auto"/>
              <w:rPr>
                <w:sz w:val="28"/>
                <w:szCs w:val="28"/>
              </w:rPr>
            </w:pPr>
            <w:r w:rsidRPr="00C112C3">
              <w:rPr>
                <w:sz w:val="28"/>
                <w:szCs w:val="28"/>
              </w:rPr>
              <w:t>Пары, пропускающие 2 тура в соответствии с рейтингом:</w:t>
            </w:r>
          </w:p>
          <w:p w14:paraId="266CE2A0" w14:textId="77777777" w:rsidR="002F5648" w:rsidRPr="00C112C3" w:rsidRDefault="002F5648" w:rsidP="002F5648">
            <w:pPr>
              <w:pStyle w:val="a4"/>
              <w:tabs>
                <w:tab w:val="left" w:pos="709"/>
                <w:tab w:val="left" w:pos="1418"/>
              </w:tabs>
              <w:spacing w:line="276" w:lineRule="auto"/>
              <w:ind w:left="0" w:firstLine="0"/>
            </w:pPr>
            <w:r w:rsidRPr="00C112C3">
              <w:t>- финалисты прошлого года</w:t>
            </w:r>
          </w:p>
        </w:tc>
      </w:tr>
      <w:tr w:rsidR="002F5648" w:rsidRPr="00C112C3" w14:paraId="3B6845C0" w14:textId="77777777" w:rsidTr="00F2637C">
        <w:tc>
          <w:tcPr>
            <w:tcW w:w="1718" w:type="dxa"/>
            <w:vMerge/>
            <w:tcBorders>
              <w:top w:val="single" w:sz="4" w:space="0" w:color="auto"/>
              <w:left w:val="single" w:sz="4" w:space="0" w:color="auto"/>
              <w:bottom w:val="single" w:sz="4" w:space="0" w:color="auto"/>
              <w:right w:val="single" w:sz="4" w:space="0" w:color="auto"/>
            </w:tcBorders>
            <w:vAlign w:val="center"/>
            <w:hideMark/>
          </w:tcPr>
          <w:p w14:paraId="1AFCB140" w14:textId="77777777" w:rsidR="002F5648" w:rsidRPr="00C112C3" w:rsidRDefault="002F5648">
            <w:pPr>
              <w:widowControl/>
              <w:autoSpaceDE/>
              <w:autoSpaceDN/>
              <w:rPr>
                <w:sz w:val="28"/>
                <w:szCs w:val="28"/>
              </w:rPr>
            </w:pPr>
          </w:p>
        </w:tc>
        <w:tc>
          <w:tcPr>
            <w:tcW w:w="774" w:type="dxa"/>
            <w:vMerge/>
            <w:tcBorders>
              <w:left w:val="single" w:sz="4" w:space="0" w:color="auto"/>
              <w:bottom w:val="single" w:sz="4" w:space="0" w:color="auto"/>
              <w:right w:val="single" w:sz="4" w:space="0" w:color="auto"/>
            </w:tcBorders>
            <w:vAlign w:val="center"/>
          </w:tcPr>
          <w:p w14:paraId="6B28A536" w14:textId="77777777" w:rsidR="002F5648" w:rsidRPr="00C112C3" w:rsidRDefault="002F5648">
            <w:pPr>
              <w:pStyle w:val="a4"/>
              <w:tabs>
                <w:tab w:val="left" w:pos="709"/>
                <w:tab w:val="left" w:pos="1418"/>
              </w:tabs>
              <w:spacing w:line="276" w:lineRule="auto"/>
              <w:ind w:left="0" w:firstLine="0"/>
              <w:jc w:val="center"/>
            </w:pPr>
          </w:p>
        </w:tc>
        <w:tc>
          <w:tcPr>
            <w:tcW w:w="1093" w:type="dxa"/>
            <w:tcBorders>
              <w:top w:val="single" w:sz="4" w:space="0" w:color="auto"/>
              <w:left w:val="single" w:sz="4" w:space="0" w:color="auto"/>
              <w:bottom w:val="single" w:sz="4" w:space="0" w:color="auto"/>
              <w:right w:val="single" w:sz="4" w:space="0" w:color="auto"/>
            </w:tcBorders>
            <w:vAlign w:val="center"/>
            <w:hideMark/>
          </w:tcPr>
          <w:p w14:paraId="1156F4F7" w14:textId="77777777" w:rsidR="002F5648" w:rsidRPr="00C112C3" w:rsidRDefault="002F5648">
            <w:pPr>
              <w:pStyle w:val="a4"/>
              <w:tabs>
                <w:tab w:val="left" w:pos="709"/>
                <w:tab w:val="left" w:pos="1418"/>
              </w:tabs>
              <w:spacing w:line="276" w:lineRule="auto"/>
              <w:ind w:left="0" w:firstLine="0"/>
              <w:jc w:val="center"/>
            </w:pPr>
            <w:r w:rsidRPr="00C112C3">
              <w:t>6</w:t>
            </w:r>
          </w:p>
        </w:tc>
        <w:tc>
          <w:tcPr>
            <w:tcW w:w="2902" w:type="dxa"/>
            <w:tcBorders>
              <w:top w:val="single" w:sz="4" w:space="0" w:color="auto"/>
              <w:left w:val="single" w:sz="4" w:space="0" w:color="auto"/>
              <w:bottom w:val="single" w:sz="4" w:space="0" w:color="auto"/>
              <w:right w:val="single" w:sz="4" w:space="0" w:color="auto"/>
            </w:tcBorders>
            <w:vAlign w:val="center"/>
            <w:hideMark/>
          </w:tcPr>
          <w:p w14:paraId="50007462" w14:textId="77777777" w:rsidR="002F5648" w:rsidRPr="00C112C3" w:rsidRDefault="002F5648" w:rsidP="002F5648">
            <w:pPr>
              <w:pStyle w:val="a4"/>
              <w:tabs>
                <w:tab w:val="left" w:pos="709"/>
                <w:tab w:val="left" w:pos="1418"/>
              </w:tabs>
              <w:spacing w:line="276" w:lineRule="auto"/>
              <w:ind w:left="0" w:firstLine="0"/>
            </w:pPr>
            <w:r w:rsidRPr="00C112C3">
              <w:t xml:space="preserve">Максимальное количество пар, пропускающих 2 тура </w:t>
            </w:r>
          </w:p>
        </w:tc>
        <w:tc>
          <w:tcPr>
            <w:tcW w:w="3260" w:type="dxa"/>
            <w:vMerge/>
            <w:tcBorders>
              <w:left w:val="single" w:sz="4" w:space="0" w:color="auto"/>
              <w:bottom w:val="single" w:sz="4" w:space="0" w:color="auto"/>
              <w:right w:val="single" w:sz="4" w:space="0" w:color="auto"/>
            </w:tcBorders>
          </w:tcPr>
          <w:p w14:paraId="3C7DA679" w14:textId="77777777" w:rsidR="002F5648" w:rsidRPr="00C112C3" w:rsidRDefault="002F5648" w:rsidP="001A5414">
            <w:pPr>
              <w:pStyle w:val="a4"/>
              <w:tabs>
                <w:tab w:val="left" w:pos="709"/>
                <w:tab w:val="left" w:pos="1418"/>
              </w:tabs>
              <w:spacing w:line="276" w:lineRule="auto"/>
              <w:ind w:left="0" w:firstLine="0"/>
            </w:pPr>
          </w:p>
        </w:tc>
      </w:tr>
      <w:tr w:rsidR="002F5648" w:rsidRPr="001A3303" w14:paraId="222FF9EB" w14:textId="77777777" w:rsidTr="00F2637C">
        <w:tc>
          <w:tcPr>
            <w:tcW w:w="1718" w:type="dxa"/>
            <w:tcBorders>
              <w:top w:val="single" w:sz="4" w:space="0" w:color="auto"/>
              <w:left w:val="single" w:sz="4" w:space="0" w:color="auto"/>
              <w:bottom w:val="single" w:sz="4" w:space="0" w:color="auto"/>
              <w:right w:val="single" w:sz="4" w:space="0" w:color="auto"/>
            </w:tcBorders>
            <w:vAlign w:val="center"/>
            <w:hideMark/>
          </w:tcPr>
          <w:p w14:paraId="2A48AFC4" w14:textId="77777777" w:rsidR="002F5648" w:rsidRPr="001A3303" w:rsidRDefault="002F5648">
            <w:pPr>
              <w:pStyle w:val="a4"/>
              <w:tabs>
                <w:tab w:val="left" w:pos="709"/>
                <w:tab w:val="left" w:pos="1418"/>
              </w:tabs>
              <w:spacing w:line="276" w:lineRule="auto"/>
              <w:ind w:left="0" w:firstLine="0"/>
              <w:jc w:val="center"/>
            </w:pPr>
            <w:r w:rsidRPr="001A3303">
              <w:t>1/8 (3 тур)</w:t>
            </w:r>
          </w:p>
        </w:tc>
        <w:tc>
          <w:tcPr>
            <w:tcW w:w="1867" w:type="dxa"/>
            <w:gridSpan w:val="2"/>
            <w:tcBorders>
              <w:top w:val="single" w:sz="4" w:space="0" w:color="auto"/>
              <w:left w:val="single" w:sz="4" w:space="0" w:color="auto"/>
              <w:bottom w:val="single" w:sz="4" w:space="0" w:color="auto"/>
              <w:right w:val="single" w:sz="4" w:space="0" w:color="auto"/>
            </w:tcBorders>
            <w:vAlign w:val="center"/>
          </w:tcPr>
          <w:p w14:paraId="418BC3F3" w14:textId="77777777" w:rsidR="002F5648" w:rsidRPr="001A3303" w:rsidRDefault="002F5648">
            <w:pPr>
              <w:pStyle w:val="a4"/>
              <w:tabs>
                <w:tab w:val="left" w:pos="709"/>
                <w:tab w:val="left" w:pos="1418"/>
              </w:tabs>
              <w:spacing w:line="276" w:lineRule="auto"/>
              <w:ind w:left="0" w:firstLine="0"/>
              <w:jc w:val="center"/>
            </w:pPr>
            <w:r w:rsidRPr="001A3303">
              <w:t>28</w:t>
            </w:r>
          </w:p>
        </w:tc>
        <w:tc>
          <w:tcPr>
            <w:tcW w:w="2902" w:type="dxa"/>
            <w:tcBorders>
              <w:top w:val="single" w:sz="4" w:space="0" w:color="auto"/>
              <w:left w:val="single" w:sz="4" w:space="0" w:color="auto"/>
              <w:bottom w:val="single" w:sz="4" w:space="0" w:color="auto"/>
              <w:right w:val="single" w:sz="4" w:space="0" w:color="auto"/>
            </w:tcBorders>
            <w:vAlign w:val="center"/>
            <w:hideMark/>
          </w:tcPr>
          <w:p w14:paraId="29E921A3" w14:textId="77777777" w:rsidR="002F5648" w:rsidRPr="001A3303" w:rsidRDefault="002F5648">
            <w:pPr>
              <w:pStyle w:val="a4"/>
              <w:tabs>
                <w:tab w:val="left" w:pos="709"/>
                <w:tab w:val="left" w:pos="1418"/>
              </w:tabs>
              <w:spacing w:line="276" w:lineRule="auto"/>
              <w:ind w:left="0" w:firstLine="0"/>
              <w:jc w:val="both"/>
            </w:pPr>
            <w:r w:rsidRPr="001A3303">
              <w:t>Оценки в 1/4 (4 тур)</w:t>
            </w:r>
          </w:p>
        </w:tc>
        <w:tc>
          <w:tcPr>
            <w:tcW w:w="3260" w:type="dxa"/>
            <w:tcBorders>
              <w:top w:val="single" w:sz="4" w:space="0" w:color="auto"/>
              <w:left w:val="single" w:sz="4" w:space="0" w:color="auto"/>
              <w:bottom w:val="single" w:sz="4" w:space="0" w:color="auto"/>
              <w:right w:val="single" w:sz="4" w:space="0" w:color="auto"/>
            </w:tcBorders>
          </w:tcPr>
          <w:p w14:paraId="6FBC3451" w14:textId="77777777" w:rsidR="002F5648" w:rsidRPr="001A3303" w:rsidRDefault="002F5648">
            <w:pPr>
              <w:pStyle w:val="a4"/>
              <w:tabs>
                <w:tab w:val="left" w:pos="709"/>
                <w:tab w:val="left" w:pos="1418"/>
              </w:tabs>
              <w:spacing w:line="276" w:lineRule="auto"/>
              <w:ind w:left="0" w:firstLine="0"/>
              <w:jc w:val="both"/>
            </w:pPr>
          </w:p>
        </w:tc>
      </w:tr>
      <w:tr w:rsidR="002F5648" w:rsidRPr="001A3303" w14:paraId="18C16D2E" w14:textId="77777777" w:rsidTr="00F2637C">
        <w:tc>
          <w:tcPr>
            <w:tcW w:w="1718" w:type="dxa"/>
            <w:tcBorders>
              <w:top w:val="single" w:sz="4" w:space="0" w:color="auto"/>
              <w:left w:val="single" w:sz="4" w:space="0" w:color="auto"/>
              <w:bottom w:val="single" w:sz="4" w:space="0" w:color="auto"/>
              <w:right w:val="single" w:sz="4" w:space="0" w:color="auto"/>
            </w:tcBorders>
            <w:vAlign w:val="center"/>
            <w:hideMark/>
          </w:tcPr>
          <w:p w14:paraId="259374D4" w14:textId="77777777" w:rsidR="002F5648" w:rsidRPr="001A3303" w:rsidRDefault="002F5648">
            <w:pPr>
              <w:pStyle w:val="a4"/>
              <w:tabs>
                <w:tab w:val="left" w:pos="709"/>
                <w:tab w:val="left" w:pos="1418"/>
              </w:tabs>
              <w:spacing w:line="276" w:lineRule="auto"/>
              <w:ind w:left="0" w:firstLine="0"/>
              <w:jc w:val="center"/>
            </w:pPr>
            <w:r w:rsidRPr="001A3303">
              <w:t>1/4 (4 тур)</w:t>
            </w:r>
          </w:p>
        </w:tc>
        <w:tc>
          <w:tcPr>
            <w:tcW w:w="1867" w:type="dxa"/>
            <w:gridSpan w:val="2"/>
            <w:tcBorders>
              <w:top w:val="single" w:sz="4" w:space="0" w:color="auto"/>
              <w:left w:val="single" w:sz="4" w:space="0" w:color="auto"/>
              <w:bottom w:val="single" w:sz="4" w:space="0" w:color="auto"/>
              <w:right w:val="single" w:sz="4" w:space="0" w:color="auto"/>
            </w:tcBorders>
            <w:vAlign w:val="center"/>
          </w:tcPr>
          <w:p w14:paraId="24F5B54B" w14:textId="77777777" w:rsidR="002F5648" w:rsidRPr="001A3303" w:rsidRDefault="002F5648">
            <w:pPr>
              <w:pStyle w:val="a4"/>
              <w:tabs>
                <w:tab w:val="left" w:pos="709"/>
                <w:tab w:val="left" w:pos="1418"/>
              </w:tabs>
              <w:spacing w:line="276" w:lineRule="auto"/>
              <w:ind w:left="0" w:firstLine="0"/>
              <w:jc w:val="center"/>
            </w:pPr>
            <w:r w:rsidRPr="001A3303">
              <w:t>14</w:t>
            </w:r>
          </w:p>
        </w:tc>
        <w:tc>
          <w:tcPr>
            <w:tcW w:w="2902" w:type="dxa"/>
            <w:tcBorders>
              <w:top w:val="single" w:sz="4" w:space="0" w:color="auto"/>
              <w:left w:val="single" w:sz="4" w:space="0" w:color="auto"/>
              <w:bottom w:val="single" w:sz="4" w:space="0" w:color="auto"/>
              <w:right w:val="single" w:sz="4" w:space="0" w:color="auto"/>
            </w:tcBorders>
            <w:vAlign w:val="center"/>
            <w:hideMark/>
          </w:tcPr>
          <w:p w14:paraId="0138D4A4" w14:textId="77777777" w:rsidR="002F5648" w:rsidRPr="001A3303" w:rsidRDefault="002F5648">
            <w:pPr>
              <w:pStyle w:val="a4"/>
              <w:tabs>
                <w:tab w:val="left" w:pos="709"/>
                <w:tab w:val="left" w:pos="1418"/>
              </w:tabs>
              <w:spacing w:line="276" w:lineRule="auto"/>
              <w:ind w:left="0" w:firstLine="0"/>
              <w:jc w:val="both"/>
            </w:pPr>
            <w:r w:rsidRPr="001A3303">
              <w:t>Оценки в полуфинал</w:t>
            </w:r>
          </w:p>
        </w:tc>
        <w:tc>
          <w:tcPr>
            <w:tcW w:w="3260" w:type="dxa"/>
            <w:tcBorders>
              <w:top w:val="single" w:sz="4" w:space="0" w:color="auto"/>
              <w:left w:val="single" w:sz="4" w:space="0" w:color="auto"/>
              <w:bottom w:val="single" w:sz="4" w:space="0" w:color="auto"/>
              <w:right w:val="single" w:sz="4" w:space="0" w:color="auto"/>
            </w:tcBorders>
          </w:tcPr>
          <w:p w14:paraId="7C425B9C" w14:textId="77777777" w:rsidR="002F5648" w:rsidRPr="001A3303" w:rsidRDefault="002F5648">
            <w:pPr>
              <w:pStyle w:val="a4"/>
              <w:tabs>
                <w:tab w:val="left" w:pos="709"/>
                <w:tab w:val="left" w:pos="1418"/>
              </w:tabs>
              <w:spacing w:line="276" w:lineRule="auto"/>
              <w:ind w:left="0" w:firstLine="0"/>
              <w:jc w:val="both"/>
            </w:pPr>
          </w:p>
        </w:tc>
      </w:tr>
      <w:tr w:rsidR="002F5648" w:rsidRPr="001A3303" w14:paraId="15DCE4E4" w14:textId="77777777" w:rsidTr="00F2637C">
        <w:tc>
          <w:tcPr>
            <w:tcW w:w="1718" w:type="dxa"/>
            <w:tcBorders>
              <w:top w:val="single" w:sz="4" w:space="0" w:color="auto"/>
              <w:left w:val="single" w:sz="4" w:space="0" w:color="auto"/>
              <w:bottom w:val="single" w:sz="4" w:space="0" w:color="auto"/>
              <w:right w:val="single" w:sz="4" w:space="0" w:color="auto"/>
            </w:tcBorders>
            <w:vAlign w:val="center"/>
            <w:hideMark/>
          </w:tcPr>
          <w:p w14:paraId="4F864651" w14:textId="77777777" w:rsidR="002F5648" w:rsidRPr="001A3303" w:rsidRDefault="002F5648">
            <w:pPr>
              <w:pStyle w:val="a4"/>
              <w:tabs>
                <w:tab w:val="left" w:pos="709"/>
                <w:tab w:val="left" w:pos="1418"/>
              </w:tabs>
              <w:spacing w:line="276" w:lineRule="auto"/>
              <w:ind w:left="0" w:firstLine="0"/>
              <w:jc w:val="center"/>
            </w:pPr>
            <w:r w:rsidRPr="001A3303">
              <w:lastRenderedPageBreak/>
              <w:t>1/2 (полуфинал)</w:t>
            </w:r>
          </w:p>
        </w:tc>
        <w:tc>
          <w:tcPr>
            <w:tcW w:w="1867" w:type="dxa"/>
            <w:gridSpan w:val="2"/>
            <w:tcBorders>
              <w:top w:val="single" w:sz="4" w:space="0" w:color="auto"/>
              <w:left w:val="single" w:sz="4" w:space="0" w:color="auto"/>
              <w:bottom w:val="single" w:sz="4" w:space="0" w:color="auto"/>
              <w:right w:val="single" w:sz="4" w:space="0" w:color="auto"/>
            </w:tcBorders>
            <w:vAlign w:val="center"/>
          </w:tcPr>
          <w:p w14:paraId="6D446BA3" w14:textId="77777777" w:rsidR="002F5648" w:rsidRPr="001A3303" w:rsidRDefault="002F5648">
            <w:pPr>
              <w:pStyle w:val="a4"/>
              <w:tabs>
                <w:tab w:val="left" w:pos="709"/>
                <w:tab w:val="left" w:pos="1418"/>
              </w:tabs>
              <w:spacing w:line="276" w:lineRule="auto"/>
              <w:ind w:left="0" w:firstLine="0"/>
              <w:jc w:val="center"/>
            </w:pPr>
            <w:r w:rsidRPr="001A3303">
              <w:t>6</w:t>
            </w:r>
          </w:p>
        </w:tc>
        <w:tc>
          <w:tcPr>
            <w:tcW w:w="2902" w:type="dxa"/>
            <w:tcBorders>
              <w:top w:val="single" w:sz="4" w:space="0" w:color="auto"/>
              <w:left w:val="single" w:sz="4" w:space="0" w:color="auto"/>
              <w:bottom w:val="single" w:sz="4" w:space="0" w:color="auto"/>
              <w:right w:val="single" w:sz="4" w:space="0" w:color="auto"/>
            </w:tcBorders>
            <w:vAlign w:val="center"/>
            <w:hideMark/>
          </w:tcPr>
          <w:p w14:paraId="74E240BA" w14:textId="77777777" w:rsidR="002F5648" w:rsidRPr="001A3303" w:rsidRDefault="002F5648">
            <w:pPr>
              <w:pStyle w:val="a4"/>
              <w:tabs>
                <w:tab w:val="left" w:pos="709"/>
                <w:tab w:val="left" w:pos="1418"/>
              </w:tabs>
              <w:spacing w:line="276" w:lineRule="auto"/>
              <w:ind w:left="0" w:firstLine="0"/>
              <w:jc w:val="both"/>
            </w:pPr>
            <w:r w:rsidRPr="001A3303">
              <w:t>Оценки в финал</w:t>
            </w:r>
          </w:p>
        </w:tc>
        <w:tc>
          <w:tcPr>
            <w:tcW w:w="3260" w:type="dxa"/>
            <w:tcBorders>
              <w:top w:val="single" w:sz="4" w:space="0" w:color="auto"/>
              <w:left w:val="single" w:sz="4" w:space="0" w:color="auto"/>
              <w:bottom w:val="single" w:sz="4" w:space="0" w:color="auto"/>
              <w:right w:val="single" w:sz="4" w:space="0" w:color="auto"/>
            </w:tcBorders>
          </w:tcPr>
          <w:p w14:paraId="26DA0ACB" w14:textId="77777777" w:rsidR="002F5648" w:rsidRPr="001A3303" w:rsidRDefault="002F5648">
            <w:pPr>
              <w:pStyle w:val="a4"/>
              <w:tabs>
                <w:tab w:val="left" w:pos="709"/>
                <w:tab w:val="left" w:pos="1418"/>
              </w:tabs>
              <w:spacing w:line="276" w:lineRule="auto"/>
              <w:ind w:left="0" w:firstLine="0"/>
              <w:jc w:val="both"/>
            </w:pPr>
          </w:p>
        </w:tc>
      </w:tr>
      <w:tr w:rsidR="002F5648" w:rsidRPr="001A3303" w14:paraId="24831A3E" w14:textId="77777777" w:rsidTr="00F2637C">
        <w:tc>
          <w:tcPr>
            <w:tcW w:w="1718" w:type="dxa"/>
            <w:tcBorders>
              <w:top w:val="single" w:sz="4" w:space="0" w:color="auto"/>
              <w:left w:val="single" w:sz="4" w:space="0" w:color="auto"/>
              <w:bottom w:val="single" w:sz="4" w:space="0" w:color="auto"/>
              <w:right w:val="single" w:sz="4" w:space="0" w:color="auto"/>
            </w:tcBorders>
            <w:vAlign w:val="center"/>
            <w:hideMark/>
          </w:tcPr>
          <w:p w14:paraId="5645BBD2" w14:textId="77777777" w:rsidR="002F5648" w:rsidRPr="001A3303" w:rsidRDefault="002F5648">
            <w:pPr>
              <w:pStyle w:val="a4"/>
              <w:tabs>
                <w:tab w:val="left" w:pos="709"/>
                <w:tab w:val="left" w:pos="1418"/>
              </w:tabs>
              <w:spacing w:line="276" w:lineRule="auto"/>
              <w:ind w:left="0" w:firstLine="0"/>
              <w:jc w:val="center"/>
            </w:pPr>
            <w:r w:rsidRPr="001A3303">
              <w:t>малый финал</w:t>
            </w:r>
          </w:p>
        </w:tc>
        <w:tc>
          <w:tcPr>
            <w:tcW w:w="1867" w:type="dxa"/>
            <w:gridSpan w:val="2"/>
            <w:tcBorders>
              <w:top w:val="single" w:sz="4" w:space="0" w:color="auto"/>
              <w:left w:val="single" w:sz="4" w:space="0" w:color="auto"/>
              <w:bottom w:val="single" w:sz="4" w:space="0" w:color="auto"/>
              <w:right w:val="single" w:sz="4" w:space="0" w:color="auto"/>
            </w:tcBorders>
            <w:vAlign w:val="center"/>
          </w:tcPr>
          <w:p w14:paraId="4C433B95" w14:textId="77777777" w:rsidR="002F5648" w:rsidRPr="001A3303" w:rsidRDefault="002F5648">
            <w:pPr>
              <w:pStyle w:val="a4"/>
              <w:tabs>
                <w:tab w:val="left" w:pos="709"/>
                <w:tab w:val="left" w:pos="1418"/>
              </w:tabs>
              <w:spacing w:line="276" w:lineRule="auto"/>
              <w:ind w:left="0" w:firstLine="0"/>
              <w:jc w:val="center"/>
            </w:pPr>
            <w:r w:rsidRPr="001A3303">
              <w:t>6-9</w:t>
            </w:r>
          </w:p>
        </w:tc>
        <w:tc>
          <w:tcPr>
            <w:tcW w:w="2902" w:type="dxa"/>
            <w:tcBorders>
              <w:top w:val="single" w:sz="4" w:space="0" w:color="auto"/>
              <w:left w:val="single" w:sz="4" w:space="0" w:color="auto"/>
              <w:bottom w:val="single" w:sz="4" w:space="0" w:color="auto"/>
              <w:right w:val="single" w:sz="4" w:space="0" w:color="auto"/>
            </w:tcBorders>
            <w:vAlign w:val="center"/>
          </w:tcPr>
          <w:p w14:paraId="4A51AA3B" w14:textId="77777777" w:rsidR="002F5648" w:rsidRPr="001A3303" w:rsidRDefault="002F5648">
            <w:pPr>
              <w:pStyle w:val="a4"/>
              <w:tabs>
                <w:tab w:val="left" w:pos="709"/>
                <w:tab w:val="left" w:pos="1418"/>
              </w:tabs>
              <w:spacing w:line="276" w:lineRule="auto"/>
              <w:ind w:left="0" w:firstLine="0"/>
              <w:jc w:val="both"/>
            </w:pPr>
          </w:p>
        </w:tc>
        <w:tc>
          <w:tcPr>
            <w:tcW w:w="3260" w:type="dxa"/>
            <w:tcBorders>
              <w:top w:val="single" w:sz="4" w:space="0" w:color="auto"/>
              <w:left w:val="single" w:sz="4" w:space="0" w:color="auto"/>
              <w:bottom w:val="single" w:sz="4" w:space="0" w:color="auto"/>
              <w:right w:val="single" w:sz="4" w:space="0" w:color="auto"/>
            </w:tcBorders>
          </w:tcPr>
          <w:p w14:paraId="39FC70E0" w14:textId="77777777" w:rsidR="002F5648" w:rsidRPr="001A3303" w:rsidRDefault="002F5648">
            <w:pPr>
              <w:pStyle w:val="a4"/>
              <w:tabs>
                <w:tab w:val="left" w:pos="709"/>
                <w:tab w:val="left" w:pos="1418"/>
              </w:tabs>
              <w:spacing w:line="276" w:lineRule="auto"/>
              <w:ind w:left="0" w:firstLine="0"/>
              <w:jc w:val="both"/>
            </w:pPr>
          </w:p>
        </w:tc>
      </w:tr>
      <w:tr w:rsidR="002F5648" w:rsidRPr="001A3303" w14:paraId="3BE92524" w14:textId="77777777" w:rsidTr="00F2637C">
        <w:tc>
          <w:tcPr>
            <w:tcW w:w="1718" w:type="dxa"/>
            <w:tcBorders>
              <w:top w:val="single" w:sz="4" w:space="0" w:color="auto"/>
              <w:left w:val="single" w:sz="4" w:space="0" w:color="auto"/>
              <w:bottom w:val="single" w:sz="4" w:space="0" w:color="auto"/>
              <w:right w:val="single" w:sz="4" w:space="0" w:color="auto"/>
            </w:tcBorders>
            <w:vAlign w:val="center"/>
            <w:hideMark/>
          </w:tcPr>
          <w:p w14:paraId="54928055" w14:textId="77777777" w:rsidR="002F5648" w:rsidRPr="001A3303" w:rsidRDefault="002F5648">
            <w:pPr>
              <w:pStyle w:val="a4"/>
              <w:tabs>
                <w:tab w:val="left" w:pos="709"/>
                <w:tab w:val="left" w:pos="1418"/>
              </w:tabs>
              <w:spacing w:line="276" w:lineRule="auto"/>
              <w:ind w:left="0" w:firstLine="0"/>
              <w:jc w:val="center"/>
            </w:pPr>
            <w:r w:rsidRPr="001A3303">
              <w:t>Финал</w:t>
            </w:r>
          </w:p>
        </w:tc>
        <w:tc>
          <w:tcPr>
            <w:tcW w:w="1867" w:type="dxa"/>
            <w:gridSpan w:val="2"/>
            <w:tcBorders>
              <w:top w:val="single" w:sz="4" w:space="0" w:color="auto"/>
              <w:left w:val="single" w:sz="4" w:space="0" w:color="auto"/>
              <w:bottom w:val="single" w:sz="4" w:space="0" w:color="auto"/>
              <w:right w:val="single" w:sz="4" w:space="0" w:color="auto"/>
            </w:tcBorders>
            <w:vAlign w:val="center"/>
          </w:tcPr>
          <w:p w14:paraId="1352257B" w14:textId="77777777" w:rsidR="002F5648" w:rsidRPr="001A3303" w:rsidRDefault="002F5648">
            <w:pPr>
              <w:pStyle w:val="a4"/>
              <w:tabs>
                <w:tab w:val="left" w:pos="709"/>
                <w:tab w:val="left" w:pos="1418"/>
              </w:tabs>
              <w:spacing w:line="276" w:lineRule="auto"/>
              <w:ind w:left="0" w:firstLine="0"/>
              <w:jc w:val="center"/>
            </w:pPr>
            <w:r w:rsidRPr="001A3303">
              <w:t>6</w:t>
            </w:r>
          </w:p>
        </w:tc>
        <w:tc>
          <w:tcPr>
            <w:tcW w:w="2902" w:type="dxa"/>
            <w:tcBorders>
              <w:top w:val="single" w:sz="4" w:space="0" w:color="auto"/>
              <w:left w:val="single" w:sz="4" w:space="0" w:color="auto"/>
              <w:bottom w:val="single" w:sz="4" w:space="0" w:color="auto"/>
              <w:right w:val="single" w:sz="4" w:space="0" w:color="auto"/>
            </w:tcBorders>
            <w:vAlign w:val="center"/>
          </w:tcPr>
          <w:p w14:paraId="5174A90A" w14:textId="77777777" w:rsidR="002F5648" w:rsidRPr="001A3303" w:rsidRDefault="002F5648">
            <w:pPr>
              <w:pStyle w:val="a4"/>
              <w:tabs>
                <w:tab w:val="left" w:pos="709"/>
                <w:tab w:val="left" w:pos="1418"/>
              </w:tabs>
              <w:spacing w:line="276" w:lineRule="auto"/>
              <w:ind w:left="0" w:firstLine="0"/>
              <w:jc w:val="both"/>
            </w:pPr>
          </w:p>
        </w:tc>
        <w:tc>
          <w:tcPr>
            <w:tcW w:w="3260" w:type="dxa"/>
            <w:tcBorders>
              <w:top w:val="single" w:sz="4" w:space="0" w:color="auto"/>
              <w:left w:val="single" w:sz="4" w:space="0" w:color="auto"/>
              <w:bottom w:val="single" w:sz="4" w:space="0" w:color="auto"/>
              <w:right w:val="single" w:sz="4" w:space="0" w:color="auto"/>
            </w:tcBorders>
          </w:tcPr>
          <w:p w14:paraId="0385B7CF" w14:textId="77777777" w:rsidR="002F5648" w:rsidRPr="001A3303" w:rsidRDefault="002F5648">
            <w:pPr>
              <w:pStyle w:val="a4"/>
              <w:tabs>
                <w:tab w:val="left" w:pos="709"/>
                <w:tab w:val="left" w:pos="1418"/>
              </w:tabs>
              <w:spacing w:line="276" w:lineRule="auto"/>
              <w:ind w:left="0" w:firstLine="0"/>
              <w:jc w:val="both"/>
            </w:pPr>
          </w:p>
        </w:tc>
      </w:tr>
    </w:tbl>
    <w:p w14:paraId="7A429E9B" w14:textId="77777777" w:rsidR="001A3303" w:rsidRPr="001A3303" w:rsidRDefault="001A3303" w:rsidP="001A3303">
      <w:pPr>
        <w:pStyle w:val="a4"/>
        <w:tabs>
          <w:tab w:val="left" w:pos="709"/>
          <w:tab w:val="left" w:pos="2094"/>
        </w:tabs>
        <w:spacing w:line="276" w:lineRule="auto"/>
        <w:ind w:left="675" w:firstLine="0"/>
        <w:jc w:val="both"/>
      </w:pPr>
    </w:p>
    <w:p w14:paraId="68CB99EA" w14:textId="5718051A" w:rsidR="001A3303" w:rsidRPr="00C112C3" w:rsidRDefault="00A04F74" w:rsidP="00A04F74">
      <w:pPr>
        <w:pStyle w:val="a4"/>
        <w:tabs>
          <w:tab w:val="left" w:pos="851"/>
          <w:tab w:val="left" w:pos="1418"/>
          <w:tab w:val="left" w:pos="1985"/>
        </w:tabs>
        <w:spacing w:line="276" w:lineRule="auto"/>
        <w:ind w:left="0" w:firstLine="709"/>
        <w:jc w:val="both"/>
      </w:pPr>
      <w:r w:rsidRPr="00C112C3">
        <w:t xml:space="preserve">5.2.2.4. в случае участия в соревнованиях </w:t>
      </w:r>
      <w:r w:rsidR="001A3303" w:rsidRPr="00C112C3">
        <w:t>менее 100 пар, при составлении расписания</w:t>
      </w:r>
      <w:r w:rsidR="00B53B2F">
        <w:t xml:space="preserve"> по турам следует использовать т</w:t>
      </w:r>
      <w:r w:rsidR="001A3303" w:rsidRPr="00C112C3">
        <w:t>аблицу № 1</w:t>
      </w:r>
      <w:r w:rsidRPr="00C112C3">
        <w:t>4</w:t>
      </w:r>
      <w:r w:rsidR="001A3303" w:rsidRPr="00C112C3">
        <w:t>:</w:t>
      </w:r>
    </w:p>
    <w:p w14:paraId="65DC9EB7" w14:textId="77777777" w:rsidR="001A3303" w:rsidRPr="00C112C3" w:rsidRDefault="001A3303" w:rsidP="001A3303">
      <w:pPr>
        <w:pStyle w:val="a4"/>
        <w:tabs>
          <w:tab w:val="left" w:pos="709"/>
          <w:tab w:val="left" w:pos="1418"/>
        </w:tabs>
        <w:spacing w:line="276" w:lineRule="auto"/>
        <w:ind w:left="675" w:firstLine="0"/>
        <w:jc w:val="right"/>
      </w:pPr>
      <w:r w:rsidRPr="00C112C3">
        <w:t>Таблица № 1</w:t>
      </w:r>
      <w:r w:rsidR="00A04F74" w:rsidRPr="00C112C3">
        <w:t>4</w:t>
      </w:r>
    </w:p>
    <w:tbl>
      <w:tblPr>
        <w:tblStyle w:val="aa"/>
        <w:tblW w:w="9606" w:type="dxa"/>
        <w:tblLayout w:type="fixed"/>
        <w:tblLook w:val="04A0" w:firstRow="1" w:lastRow="0" w:firstColumn="1" w:lastColumn="0" w:noHBand="0" w:noVBand="1"/>
      </w:tblPr>
      <w:tblGrid>
        <w:gridCol w:w="1718"/>
        <w:gridCol w:w="772"/>
        <w:gridCol w:w="1162"/>
        <w:gridCol w:w="2977"/>
        <w:gridCol w:w="2977"/>
      </w:tblGrid>
      <w:tr w:rsidR="002F5648" w:rsidRPr="00C112C3" w14:paraId="6B4399E2" w14:textId="77777777" w:rsidTr="00F2637C">
        <w:tc>
          <w:tcPr>
            <w:tcW w:w="1718" w:type="dxa"/>
            <w:tcBorders>
              <w:top w:val="single" w:sz="4" w:space="0" w:color="auto"/>
              <w:left w:val="single" w:sz="4" w:space="0" w:color="auto"/>
              <w:bottom w:val="single" w:sz="4" w:space="0" w:color="auto"/>
              <w:right w:val="single" w:sz="4" w:space="0" w:color="auto"/>
            </w:tcBorders>
            <w:vAlign w:val="center"/>
            <w:hideMark/>
          </w:tcPr>
          <w:p w14:paraId="5BC1C438" w14:textId="77777777" w:rsidR="002F5648" w:rsidRPr="00C112C3" w:rsidRDefault="002F5648">
            <w:pPr>
              <w:pStyle w:val="a4"/>
              <w:tabs>
                <w:tab w:val="left" w:pos="709"/>
                <w:tab w:val="left" w:pos="1418"/>
              </w:tabs>
              <w:spacing w:line="276" w:lineRule="auto"/>
              <w:ind w:left="0" w:firstLine="0"/>
              <w:jc w:val="center"/>
            </w:pPr>
            <w:r w:rsidRPr="00C112C3">
              <w:t>Тур</w:t>
            </w:r>
          </w:p>
        </w:tc>
        <w:tc>
          <w:tcPr>
            <w:tcW w:w="1934" w:type="dxa"/>
            <w:gridSpan w:val="2"/>
            <w:tcBorders>
              <w:top w:val="single" w:sz="4" w:space="0" w:color="auto"/>
              <w:left w:val="single" w:sz="4" w:space="0" w:color="auto"/>
              <w:bottom w:val="single" w:sz="4" w:space="0" w:color="auto"/>
              <w:right w:val="single" w:sz="4" w:space="0" w:color="auto"/>
            </w:tcBorders>
          </w:tcPr>
          <w:p w14:paraId="33918E35" w14:textId="77777777" w:rsidR="002F5648" w:rsidRPr="00C112C3" w:rsidRDefault="002F5648">
            <w:pPr>
              <w:pStyle w:val="a4"/>
              <w:tabs>
                <w:tab w:val="left" w:pos="709"/>
                <w:tab w:val="left" w:pos="1418"/>
              </w:tabs>
              <w:spacing w:line="276" w:lineRule="auto"/>
              <w:ind w:left="0" w:firstLine="0"/>
              <w:jc w:val="center"/>
            </w:pPr>
            <w:r w:rsidRPr="00C112C3">
              <w:t>Количество пар, выводимое в следующий тур</w:t>
            </w:r>
          </w:p>
        </w:tc>
        <w:tc>
          <w:tcPr>
            <w:tcW w:w="5954" w:type="dxa"/>
            <w:gridSpan w:val="2"/>
            <w:tcBorders>
              <w:top w:val="single" w:sz="4" w:space="0" w:color="auto"/>
              <w:left w:val="single" w:sz="4" w:space="0" w:color="auto"/>
              <w:bottom w:val="single" w:sz="4" w:space="0" w:color="auto"/>
              <w:right w:val="single" w:sz="4" w:space="0" w:color="auto"/>
            </w:tcBorders>
            <w:vAlign w:val="center"/>
            <w:hideMark/>
          </w:tcPr>
          <w:p w14:paraId="72095660" w14:textId="77777777" w:rsidR="002F5648" w:rsidRPr="00C112C3" w:rsidRDefault="002F5648">
            <w:pPr>
              <w:pStyle w:val="a4"/>
              <w:tabs>
                <w:tab w:val="left" w:pos="709"/>
                <w:tab w:val="left" w:pos="1418"/>
              </w:tabs>
              <w:spacing w:line="276" w:lineRule="auto"/>
              <w:ind w:left="0" w:firstLine="0"/>
              <w:jc w:val="center"/>
            </w:pPr>
            <w:r w:rsidRPr="00C112C3">
              <w:t>Комментарии</w:t>
            </w:r>
          </w:p>
        </w:tc>
      </w:tr>
      <w:tr w:rsidR="002F5648" w:rsidRPr="00C112C3" w14:paraId="60CBBA7D" w14:textId="77777777" w:rsidTr="00F2637C">
        <w:tc>
          <w:tcPr>
            <w:tcW w:w="1718" w:type="dxa"/>
            <w:vMerge w:val="restart"/>
            <w:tcBorders>
              <w:top w:val="single" w:sz="4" w:space="0" w:color="auto"/>
              <w:left w:val="single" w:sz="4" w:space="0" w:color="auto"/>
              <w:bottom w:val="single" w:sz="4" w:space="0" w:color="auto"/>
              <w:right w:val="single" w:sz="4" w:space="0" w:color="auto"/>
            </w:tcBorders>
            <w:vAlign w:val="center"/>
            <w:hideMark/>
          </w:tcPr>
          <w:p w14:paraId="1B735A6E" w14:textId="77777777" w:rsidR="002F5648" w:rsidRPr="00C112C3" w:rsidRDefault="002F5648">
            <w:pPr>
              <w:pStyle w:val="a4"/>
              <w:tabs>
                <w:tab w:val="left" w:pos="709"/>
                <w:tab w:val="left" w:pos="1418"/>
              </w:tabs>
              <w:spacing w:line="276" w:lineRule="auto"/>
              <w:ind w:left="0" w:firstLine="0"/>
              <w:jc w:val="both"/>
            </w:pPr>
            <w:r w:rsidRPr="00C112C3">
              <w:t>1/16 (1 тур)</w:t>
            </w:r>
          </w:p>
        </w:tc>
        <w:tc>
          <w:tcPr>
            <w:tcW w:w="772" w:type="dxa"/>
            <w:vMerge w:val="restart"/>
            <w:tcBorders>
              <w:top w:val="single" w:sz="4" w:space="0" w:color="auto"/>
              <w:left w:val="single" w:sz="4" w:space="0" w:color="auto"/>
              <w:right w:val="single" w:sz="4" w:space="0" w:color="auto"/>
            </w:tcBorders>
            <w:vAlign w:val="center"/>
          </w:tcPr>
          <w:p w14:paraId="3360F405" w14:textId="77777777" w:rsidR="002F5648" w:rsidRPr="00C112C3" w:rsidRDefault="002F5648">
            <w:pPr>
              <w:pStyle w:val="a4"/>
              <w:tabs>
                <w:tab w:val="left" w:pos="709"/>
                <w:tab w:val="left" w:pos="1418"/>
              </w:tabs>
              <w:spacing w:line="276" w:lineRule="auto"/>
              <w:ind w:left="0" w:firstLine="0"/>
              <w:jc w:val="center"/>
            </w:pPr>
            <w:r w:rsidRPr="00C112C3">
              <w:t>56</w:t>
            </w:r>
          </w:p>
        </w:tc>
        <w:tc>
          <w:tcPr>
            <w:tcW w:w="1162" w:type="dxa"/>
            <w:tcBorders>
              <w:top w:val="single" w:sz="4" w:space="0" w:color="auto"/>
              <w:left w:val="single" w:sz="4" w:space="0" w:color="auto"/>
              <w:bottom w:val="single" w:sz="4" w:space="0" w:color="auto"/>
              <w:right w:val="single" w:sz="4" w:space="0" w:color="auto"/>
            </w:tcBorders>
            <w:vAlign w:val="center"/>
            <w:hideMark/>
          </w:tcPr>
          <w:p w14:paraId="297E374A" w14:textId="77777777" w:rsidR="002F5648" w:rsidRPr="00C112C3" w:rsidRDefault="002F5648">
            <w:pPr>
              <w:pStyle w:val="a4"/>
              <w:tabs>
                <w:tab w:val="left" w:pos="709"/>
                <w:tab w:val="left" w:pos="1418"/>
              </w:tabs>
              <w:spacing w:line="276" w:lineRule="auto"/>
              <w:ind w:left="0" w:firstLine="0"/>
              <w:jc w:val="center"/>
            </w:pPr>
            <w:r w:rsidRPr="00C112C3">
              <w:t>50</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A1BD2B2" w14:textId="77777777" w:rsidR="002F5648" w:rsidRPr="00C112C3" w:rsidRDefault="002F5648">
            <w:pPr>
              <w:pStyle w:val="a4"/>
              <w:tabs>
                <w:tab w:val="left" w:pos="709"/>
                <w:tab w:val="left" w:pos="1418"/>
              </w:tabs>
              <w:spacing w:line="276" w:lineRule="auto"/>
              <w:ind w:left="0" w:firstLine="0"/>
              <w:jc w:val="both"/>
            </w:pPr>
            <w:r w:rsidRPr="00C112C3">
              <w:t>Оценки в 1/8 (2 тур)</w:t>
            </w:r>
          </w:p>
        </w:tc>
        <w:tc>
          <w:tcPr>
            <w:tcW w:w="2977" w:type="dxa"/>
            <w:vMerge w:val="restart"/>
            <w:tcBorders>
              <w:top w:val="single" w:sz="4" w:space="0" w:color="auto"/>
              <w:left w:val="single" w:sz="4" w:space="0" w:color="auto"/>
              <w:right w:val="single" w:sz="4" w:space="0" w:color="auto"/>
            </w:tcBorders>
          </w:tcPr>
          <w:p w14:paraId="486ED513" w14:textId="77777777" w:rsidR="002F5648" w:rsidRPr="00C112C3" w:rsidRDefault="002F5648" w:rsidP="002F5648">
            <w:pPr>
              <w:tabs>
                <w:tab w:val="left" w:pos="709"/>
                <w:tab w:val="left" w:pos="1418"/>
              </w:tabs>
              <w:spacing w:line="276" w:lineRule="auto"/>
              <w:rPr>
                <w:sz w:val="28"/>
                <w:szCs w:val="28"/>
              </w:rPr>
            </w:pPr>
            <w:r w:rsidRPr="00C112C3">
              <w:rPr>
                <w:sz w:val="28"/>
                <w:szCs w:val="28"/>
              </w:rPr>
              <w:t>Пары, пропускающие 1 тур в соответствии с рейтингом:</w:t>
            </w:r>
          </w:p>
          <w:p w14:paraId="5EF10EA5" w14:textId="77777777" w:rsidR="002F5648" w:rsidRPr="00C112C3" w:rsidRDefault="002F5648" w:rsidP="002F5648">
            <w:pPr>
              <w:pStyle w:val="a4"/>
              <w:tabs>
                <w:tab w:val="left" w:pos="709"/>
                <w:tab w:val="left" w:pos="1418"/>
              </w:tabs>
              <w:spacing w:line="276" w:lineRule="auto"/>
              <w:ind w:left="0" w:firstLine="0"/>
              <w:jc w:val="both"/>
            </w:pPr>
            <w:r w:rsidRPr="00C112C3">
              <w:t>- финалисты прошлого года</w:t>
            </w:r>
          </w:p>
        </w:tc>
      </w:tr>
      <w:tr w:rsidR="002F5648" w:rsidRPr="00C112C3" w14:paraId="24157BA8" w14:textId="77777777" w:rsidTr="00F2637C">
        <w:tc>
          <w:tcPr>
            <w:tcW w:w="1718" w:type="dxa"/>
            <w:vMerge/>
            <w:tcBorders>
              <w:top w:val="single" w:sz="4" w:space="0" w:color="auto"/>
              <w:left w:val="single" w:sz="4" w:space="0" w:color="auto"/>
              <w:bottom w:val="single" w:sz="4" w:space="0" w:color="auto"/>
              <w:right w:val="single" w:sz="4" w:space="0" w:color="auto"/>
            </w:tcBorders>
            <w:vAlign w:val="center"/>
            <w:hideMark/>
          </w:tcPr>
          <w:p w14:paraId="02BE327E" w14:textId="77777777" w:rsidR="002F5648" w:rsidRPr="00C112C3" w:rsidRDefault="002F5648">
            <w:pPr>
              <w:widowControl/>
              <w:autoSpaceDE/>
              <w:autoSpaceDN/>
              <w:rPr>
                <w:sz w:val="28"/>
                <w:szCs w:val="28"/>
              </w:rPr>
            </w:pPr>
          </w:p>
        </w:tc>
        <w:tc>
          <w:tcPr>
            <w:tcW w:w="772" w:type="dxa"/>
            <w:vMerge/>
            <w:tcBorders>
              <w:left w:val="single" w:sz="4" w:space="0" w:color="auto"/>
              <w:bottom w:val="single" w:sz="4" w:space="0" w:color="auto"/>
              <w:right w:val="single" w:sz="4" w:space="0" w:color="auto"/>
            </w:tcBorders>
            <w:vAlign w:val="center"/>
          </w:tcPr>
          <w:p w14:paraId="55A3C086" w14:textId="77777777" w:rsidR="002F5648" w:rsidRPr="00C112C3" w:rsidRDefault="002F5648">
            <w:pPr>
              <w:pStyle w:val="a4"/>
              <w:tabs>
                <w:tab w:val="left" w:pos="709"/>
                <w:tab w:val="left" w:pos="1418"/>
              </w:tabs>
              <w:spacing w:line="276" w:lineRule="auto"/>
              <w:ind w:left="0" w:firstLine="0"/>
              <w:jc w:val="center"/>
            </w:pPr>
          </w:p>
        </w:tc>
        <w:tc>
          <w:tcPr>
            <w:tcW w:w="1162" w:type="dxa"/>
            <w:tcBorders>
              <w:top w:val="single" w:sz="4" w:space="0" w:color="auto"/>
              <w:left w:val="single" w:sz="4" w:space="0" w:color="auto"/>
              <w:bottom w:val="single" w:sz="4" w:space="0" w:color="auto"/>
              <w:right w:val="single" w:sz="4" w:space="0" w:color="auto"/>
            </w:tcBorders>
            <w:vAlign w:val="center"/>
            <w:hideMark/>
          </w:tcPr>
          <w:p w14:paraId="061DA9BB" w14:textId="77777777" w:rsidR="002F5648" w:rsidRPr="00C112C3" w:rsidRDefault="002F5648">
            <w:pPr>
              <w:pStyle w:val="a4"/>
              <w:tabs>
                <w:tab w:val="left" w:pos="709"/>
                <w:tab w:val="left" w:pos="1418"/>
              </w:tabs>
              <w:spacing w:line="276" w:lineRule="auto"/>
              <w:ind w:left="0" w:firstLine="0"/>
              <w:jc w:val="center"/>
            </w:pPr>
            <w:r w:rsidRPr="00C112C3">
              <w:t>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B051545" w14:textId="77777777" w:rsidR="002F5648" w:rsidRPr="00C112C3" w:rsidRDefault="002F5648" w:rsidP="002F5648">
            <w:pPr>
              <w:pStyle w:val="a4"/>
              <w:tabs>
                <w:tab w:val="left" w:pos="709"/>
                <w:tab w:val="left" w:pos="1418"/>
              </w:tabs>
              <w:spacing w:line="276" w:lineRule="auto"/>
              <w:ind w:left="0" w:firstLine="0"/>
            </w:pPr>
            <w:r w:rsidRPr="00C112C3">
              <w:t>Максимальное количество пар, пропускающих 1 тур</w:t>
            </w:r>
          </w:p>
        </w:tc>
        <w:tc>
          <w:tcPr>
            <w:tcW w:w="2977" w:type="dxa"/>
            <w:vMerge/>
            <w:tcBorders>
              <w:left w:val="single" w:sz="4" w:space="0" w:color="auto"/>
              <w:bottom w:val="single" w:sz="4" w:space="0" w:color="auto"/>
              <w:right w:val="single" w:sz="4" w:space="0" w:color="auto"/>
            </w:tcBorders>
          </w:tcPr>
          <w:p w14:paraId="4D0DC398" w14:textId="77777777" w:rsidR="002F5648" w:rsidRPr="00C112C3" w:rsidRDefault="002F5648">
            <w:pPr>
              <w:pStyle w:val="a4"/>
              <w:tabs>
                <w:tab w:val="left" w:pos="709"/>
                <w:tab w:val="left" w:pos="1418"/>
              </w:tabs>
              <w:spacing w:line="276" w:lineRule="auto"/>
              <w:ind w:left="0" w:firstLine="0"/>
              <w:jc w:val="both"/>
            </w:pPr>
          </w:p>
        </w:tc>
      </w:tr>
      <w:tr w:rsidR="002F5648" w:rsidRPr="00C112C3" w14:paraId="05C5AA68" w14:textId="77777777" w:rsidTr="00F2637C">
        <w:tc>
          <w:tcPr>
            <w:tcW w:w="1718" w:type="dxa"/>
            <w:tcBorders>
              <w:top w:val="single" w:sz="4" w:space="0" w:color="auto"/>
              <w:left w:val="single" w:sz="4" w:space="0" w:color="auto"/>
              <w:bottom w:val="single" w:sz="4" w:space="0" w:color="auto"/>
              <w:right w:val="single" w:sz="4" w:space="0" w:color="auto"/>
            </w:tcBorders>
            <w:vAlign w:val="center"/>
            <w:hideMark/>
          </w:tcPr>
          <w:p w14:paraId="6735A2E9" w14:textId="77777777" w:rsidR="002F5648" w:rsidRPr="00C112C3" w:rsidRDefault="002F5648" w:rsidP="002F5648">
            <w:pPr>
              <w:pStyle w:val="a4"/>
              <w:tabs>
                <w:tab w:val="left" w:pos="709"/>
                <w:tab w:val="left" w:pos="1418"/>
              </w:tabs>
              <w:spacing w:line="276" w:lineRule="auto"/>
              <w:ind w:left="0" w:firstLine="0"/>
              <w:jc w:val="center"/>
            </w:pPr>
            <w:r w:rsidRPr="00C112C3">
              <w:t>1/8 (3 тур)</w:t>
            </w:r>
          </w:p>
        </w:tc>
        <w:tc>
          <w:tcPr>
            <w:tcW w:w="1934" w:type="dxa"/>
            <w:gridSpan w:val="2"/>
            <w:tcBorders>
              <w:top w:val="single" w:sz="4" w:space="0" w:color="auto"/>
              <w:left w:val="single" w:sz="4" w:space="0" w:color="auto"/>
              <w:bottom w:val="single" w:sz="4" w:space="0" w:color="auto"/>
              <w:right w:val="single" w:sz="4" w:space="0" w:color="auto"/>
            </w:tcBorders>
            <w:vAlign w:val="center"/>
          </w:tcPr>
          <w:p w14:paraId="0FB7BE68" w14:textId="77777777" w:rsidR="002F5648" w:rsidRPr="00C112C3" w:rsidRDefault="002F5648">
            <w:pPr>
              <w:pStyle w:val="a4"/>
              <w:tabs>
                <w:tab w:val="left" w:pos="709"/>
                <w:tab w:val="left" w:pos="1418"/>
              </w:tabs>
              <w:spacing w:line="276" w:lineRule="auto"/>
              <w:ind w:left="0" w:firstLine="0"/>
              <w:jc w:val="center"/>
            </w:pPr>
            <w:r w:rsidRPr="00C112C3">
              <w:t>28</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71055A1" w14:textId="77777777" w:rsidR="002F5648" w:rsidRPr="00C112C3" w:rsidRDefault="002F5648" w:rsidP="002F5648">
            <w:pPr>
              <w:pStyle w:val="a4"/>
              <w:tabs>
                <w:tab w:val="left" w:pos="709"/>
                <w:tab w:val="left" w:pos="1418"/>
              </w:tabs>
              <w:spacing w:line="276" w:lineRule="auto"/>
              <w:ind w:left="0" w:firstLine="0"/>
            </w:pPr>
            <w:r w:rsidRPr="00C112C3">
              <w:t>Оценки в 1/4 (4 тур)</w:t>
            </w:r>
          </w:p>
        </w:tc>
        <w:tc>
          <w:tcPr>
            <w:tcW w:w="2977" w:type="dxa"/>
            <w:tcBorders>
              <w:top w:val="single" w:sz="4" w:space="0" w:color="auto"/>
              <w:left w:val="single" w:sz="4" w:space="0" w:color="auto"/>
              <w:bottom w:val="single" w:sz="4" w:space="0" w:color="auto"/>
              <w:right w:val="single" w:sz="4" w:space="0" w:color="auto"/>
            </w:tcBorders>
          </w:tcPr>
          <w:p w14:paraId="68B1BDA7" w14:textId="77777777" w:rsidR="002F5648" w:rsidRPr="00C112C3" w:rsidRDefault="002F5648">
            <w:pPr>
              <w:pStyle w:val="a4"/>
              <w:tabs>
                <w:tab w:val="left" w:pos="709"/>
                <w:tab w:val="left" w:pos="1418"/>
              </w:tabs>
              <w:spacing w:line="276" w:lineRule="auto"/>
              <w:ind w:left="0" w:firstLine="0"/>
              <w:jc w:val="both"/>
            </w:pPr>
          </w:p>
        </w:tc>
      </w:tr>
      <w:tr w:rsidR="002F5648" w:rsidRPr="00C112C3" w14:paraId="65F35627" w14:textId="77777777" w:rsidTr="00F2637C">
        <w:tc>
          <w:tcPr>
            <w:tcW w:w="1718" w:type="dxa"/>
            <w:tcBorders>
              <w:top w:val="single" w:sz="4" w:space="0" w:color="auto"/>
              <w:left w:val="single" w:sz="4" w:space="0" w:color="auto"/>
              <w:bottom w:val="single" w:sz="4" w:space="0" w:color="auto"/>
              <w:right w:val="single" w:sz="4" w:space="0" w:color="auto"/>
            </w:tcBorders>
            <w:vAlign w:val="center"/>
            <w:hideMark/>
          </w:tcPr>
          <w:p w14:paraId="0B26F921" w14:textId="77777777" w:rsidR="002F5648" w:rsidRPr="00C112C3" w:rsidRDefault="002F5648" w:rsidP="002F5648">
            <w:pPr>
              <w:pStyle w:val="a4"/>
              <w:tabs>
                <w:tab w:val="left" w:pos="709"/>
                <w:tab w:val="left" w:pos="1418"/>
              </w:tabs>
              <w:spacing w:line="276" w:lineRule="auto"/>
              <w:ind w:left="0" w:firstLine="0"/>
              <w:jc w:val="center"/>
            </w:pPr>
            <w:r w:rsidRPr="00C112C3">
              <w:t>1/4 (4 тур)</w:t>
            </w:r>
          </w:p>
        </w:tc>
        <w:tc>
          <w:tcPr>
            <w:tcW w:w="1934" w:type="dxa"/>
            <w:gridSpan w:val="2"/>
            <w:tcBorders>
              <w:top w:val="single" w:sz="4" w:space="0" w:color="auto"/>
              <w:left w:val="single" w:sz="4" w:space="0" w:color="auto"/>
              <w:bottom w:val="single" w:sz="4" w:space="0" w:color="auto"/>
              <w:right w:val="single" w:sz="4" w:space="0" w:color="auto"/>
            </w:tcBorders>
            <w:vAlign w:val="center"/>
          </w:tcPr>
          <w:p w14:paraId="713013F1" w14:textId="77777777" w:rsidR="002F5648" w:rsidRPr="00C112C3" w:rsidRDefault="002F5648">
            <w:pPr>
              <w:pStyle w:val="a4"/>
              <w:tabs>
                <w:tab w:val="left" w:pos="709"/>
                <w:tab w:val="left" w:pos="1418"/>
              </w:tabs>
              <w:spacing w:line="276" w:lineRule="auto"/>
              <w:ind w:left="0" w:firstLine="0"/>
              <w:jc w:val="center"/>
            </w:pPr>
            <w:r w:rsidRPr="00C112C3">
              <w:t>14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C7A0427" w14:textId="77777777" w:rsidR="002F5648" w:rsidRPr="00C112C3" w:rsidRDefault="002F5648" w:rsidP="002F5648">
            <w:pPr>
              <w:pStyle w:val="a4"/>
              <w:tabs>
                <w:tab w:val="left" w:pos="709"/>
                <w:tab w:val="left" w:pos="1418"/>
              </w:tabs>
              <w:spacing w:line="276" w:lineRule="auto"/>
              <w:ind w:left="0" w:firstLine="0"/>
            </w:pPr>
            <w:r w:rsidRPr="00C112C3">
              <w:t>Оценки в полуфинал</w:t>
            </w:r>
          </w:p>
        </w:tc>
        <w:tc>
          <w:tcPr>
            <w:tcW w:w="2977" w:type="dxa"/>
            <w:tcBorders>
              <w:top w:val="single" w:sz="4" w:space="0" w:color="auto"/>
              <w:left w:val="single" w:sz="4" w:space="0" w:color="auto"/>
              <w:bottom w:val="single" w:sz="4" w:space="0" w:color="auto"/>
              <w:right w:val="single" w:sz="4" w:space="0" w:color="auto"/>
            </w:tcBorders>
          </w:tcPr>
          <w:p w14:paraId="4FFE32E5" w14:textId="77777777" w:rsidR="002F5648" w:rsidRPr="00C112C3" w:rsidRDefault="002F5648">
            <w:pPr>
              <w:pStyle w:val="a4"/>
              <w:tabs>
                <w:tab w:val="left" w:pos="709"/>
                <w:tab w:val="left" w:pos="1418"/>
              </w:tabs>
              <w:spacing w:line="276" w:lineRule="auto"/>
              <w:ind w:left="0" w:firstLine="0"/>
              <w:jc w:val="both"/>
            </w:pPr>
          </w:p>
        </w:tc>
      </w:tr>
      <w:tr w:rsidR="002F5648" w:rsidRPr="00C112C3" w14:paraId="03817903" w14:textId="77777777" w:rsidTr="00F2637C">
        <w:tc>
          <w:tcPr>
            <w:tcW w:w="1718" w:type="dxa"/>
            <w:tcBorders>
              <w:top w:val="single" w:sz="4" w:space="0" w:color="auto"/>
              <w:left w:val="single" w:sz="4" w:space="0" w:color="auto"/>
              <w:bottom w:val="single" w:sz="4" w:space="0" w:color="auto"/>
              <w:right w:val="single" w:sz="4" w:space="0" w:color="auto"/>
            </w:tcBorders>
            <w:vAlign w:val="center"/>
            <w:hideMark/>
          </w:tcPr>
          <w:p w14:paraId="433D03A3" w14:textId="77777777" w:rsidR="002F5648" w:rsidRPr="00C112C3" w:rsidRDefault="002F5648" w:rsidP="002F5648">
            <w:pPr>
              <w:pStyle w:val="a4"/>
              <w:tabs>
                <w:tab w:val="left" w:pos="709"/>
                <w:tab w:val="left" w:pos="1418"/>
              </w:tabs>
              <w:spacing w:line="276" w:lineRule="auto"/>
              <w:ind w:left="0" w:firstLine="0"/>
              <w:jc w:val="center"/>
            </w:pPr>
            <w:r w:rsidRPr="00C112C3">
              <w:t>1/2 (полуфинал)</w:t>
            </w:r>
          </w:p>
        </w:tc>
        <w:tc>
          <w:tcPr>
            <w:tcW w:w="1934" w:type="dxa"/>
            <w:gridSpan w:val="2"/>
            <w:tcBorders>
              <w:top w:val="single" w:sz="4" w:space="0" w:color="auto"/>
              <w:left w:val="single" w:sz="4" w:space="0" w:color="auto"/>
              <w:bottom w:val="single" w:sz="4" w:space="0" w:color="auto"/>
              <w:right w:val="single" w:sz="4" w:space="0" w:color="auto"/>
            </w:tcBorders>
            <w:vAlign w:val="center"/>
          </w:tcPr>
          <w:p w14:paraId="16C16C85" w14:textId="77777777" w:rsidR="002F5648" w:rsidRPr="00C112C3" w:rsidRDefault="002F5648">
            <w:pPr>
              <w:pStyle w:val="a4"/>
              <w:tabs>
                <w:tab w:val="left" w:pos="709"/>
                <w:tab w:val="left" w:pos="1418"/>
              </w:tabs>
              <w:spacing w:line="276" w:lineRule="auto"/>
              <w:ind w:left="0" w:firstLine="0"/>
              <w:jc w:val="center"/>
            </w:pPr>
            <w:r w:rsidRPr="00C112C3">
              <w:t>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56CD7CD" w14:textId="77777777" w:rsidR="002F5648" w:rsidRPr="00C112C3" w:rsidRDefault="002F5648" w:rsidP="002F5648">
            <w:pPr>
              <w:pStyle w:val="a4"/>
              <w:tabs>
                <w:tab w:val="left" w:pos="709"/>
                <w:tab w:val="left" w:pos="1418"/>
              </w:tabs>
              <w:spacing w:line="276" w:lineRule="auto"/>
              <w:ind w:left="0" w:firstLine="0"/>
            </w:pPr>
            <w:r w:rsidRPr="00C112C3">
              <w:t>Оценки в финал</w:t>
            </w:r>
          </w:p>
        </w:tc>
        <w:tc>
          <w:tcPr>
            <w:tcW w:w="2977" w:type="dxa"/>
            <w:tcBorders>
              <w:top w:val="single" w:sz="4" w:space="0" w:color="auto"/>
              <w:left w:val="single" w:sz="4" w:space="0" w:color="auto"/>
              <w:bottom w:val="single" w:sz="4" w:space="0" w:color="auto"/>
              <w:right w:val="single" w:sz="4" w:space="0" w:color="auto"/>
            </w:tcBorders>
          </w:tcPr>
          <w:p w14:paraId="0B9F90C4" w14:textId="77777777" w:rsidR="002F5648" w:rsidRPr="00C112C3" w:rsidRDefault="002F5648">
            <w:pPr>
              <w:pStyle w:val="a4"/>
              <w:tabs>
                <w:tab w:val="left" w:pos="709"/>
                <w:tab w:val="left" w:pos="1418"/>
              </w:tabs>
              <w:spacing w:line="276" w:lineRule="auto"/>
              <w:ind w:left="0" w:firstLine="0"/>
              <w:jc w:val="both"/>
            </w:pPr>
          </w:p>
        </w:tc>
      </w:tr>
      <w:tr w:rsidR="002F5648" w:rsidRPr="00C112C3" w14:paraId="27EA07D9" w14:textId="77777777" w:rsidTr="00F2637C">
        <w:tc>
          <w:tcPr>
            <w:tcW w:w="1718" w:type="dxa"/>
            <w:tcBorders>
              <w:top w:val="single" w:sz="4" w:space="0" w:color="auto"/>
              <w:left w:val="single" w:sz="4" w:space="0" w:color="auto"/>
              <w:bottom w:val="single" w:sz="4" w:space="0" w:color="auto"/>
              <w:right w:val="single" w:sz="4" w:space="0" w:color="auto"/>
            </w:tcBorders>
            <w:vAlign w:val="center"/>
            <w:hideMark/>
          </w:tcPr>
          <w:p w14:paraId="190C1859" w14:textId="77777777" w:rsidR="002F5648" w:rsidRPr="00C112C3" w:rsidRDefault="002F5648" w:rsidP="002F5648">
            <w:pPr>
              <w:pStyle w:val="a4"/>
              <w:tabs>
                <w:tab w:val="left" w:pos="709"/>
                <w:tab w:val="left" w:pos="1418"/>
              </w:tabs>
              <w:spacing w:line="276" w:lineRule="auto"/>
              <w:ind w:left="0" w:firstLine="0"/>
              <w:jc w:val="center"/>
            </w:pPr>
            <w:r w:rsidRPr="00C112C3">
              <w:t>малый финал</w:t>
            </w:r>
          </w:p>
        </w:tc>
        <w:tc>
          <w:tcPr>
            <w:tcW w:w="1934" w:type="dxa"/>
            <w:gridSpan w:val="2"/>
            <w:tcBorders>
              <w:top w:val="single" w:sz="4" w:space="0" w:color="auto"/>
              <w:left w:val="single" w:sz="4" w:space="0" w:color="auto"/>
              <w:bottom w:val="single" w:sz="4" w:space="0" w:color="auto"/>
              <w:right w:val="single" w:sz="4" w:space="0" w:color="auto"/>
            </w:tcBorders>
            <w:vAlign w:val="center"/>
          </w:tcPr>
          <w:p w14:paraId="000EC0EA" w14:textId="77777777" w:rsidR="002F5648" w:rsidRPr="00C112C3" w:rsidRDefault="002F5648">
            <w:pPr>
              <w:pStyle w:val="a4"/>
              <w:tabs>
                <w:tab w:val="left" w:pos="709"/>
                <w:tab w:val="left" w:pos="1418"/>
              </w:tabs>
              <w:spacing w:line="276" w:lineRule="auto"/>
              <w:ind w:left="0" w:firstLine="0"/>
              <w:jc w:val="center"/>
            </w:pPr>
            <w:r w:rsidRPr="00C112C3">
              <w:t>6-9</w:t>
            </w:r>
          </w:p>
        </w:tc>
        <w:tc>
          <w:tcPr>
            <w:tcW w:w="2977" w:type="dxa"/>
            <w:tcBorders>
              <w:top w:val="single" w:sz="4" w:space="0" w:color="auto"/>
              <w:left w:val="single" w:sz="4" w:space="0" w:color="auto"/>
              <w:bottom w:val="single" w:sz="4" w:space="0" w:color="auto"/>
              <w:right w:val="single" w:sz="4" w:space="0" w:color="auto"/>
            </w:tcBorders>
            <w:vAlign w:val="center"/>
          </w:tcPr>
          <w:p w14:paraId="510B756C" w14:textId="77777777" w:rsidR="002F5648" w:rsidRPr="00C112C3" w:rsidRDefault="002F5648">
            <w:pPr>
              <w:pStyle w:val="a4"/>
              <w:tabs>
                <w:tab w:val="left" w:pos="709"/>
                <w:tab w:val="left" w:pos="1418"/>
              </w:tabs>
              <w:spacing w:line="276" w:lineRule="auto"/>
              <w:ind w:left="0" w:firstLine="0"/>
              <w:jc w:val="both"/>
            </w:pPr>
          </w:p>
        </w:tc>
        <w:tc>
          <w:tcPr>
            <w:tcW w:w="2977" w:type="dxa"/>
            <w:tcBorders>
              <w:top w:val="single" w:sz="4" w:space="0" w:color="auto"/>
              <w:left w:val="single" w:sz="4" w:space="0" w:color="auto"/>
              <w:bottom w:val="single" w:sz="4" w:space="0" w:color="auto"/>
              <w:right w:val="single" w:sz="4" w:space="0" w:color="auto"/>
            </w:tcBorders>
          </w:tcPr>
          <w:p w14:paraId="3FA494B7" w14:textId="77777777" w:rsidR="002F5648" w:rsidRPr="00C112C3" w:rsidRDefault="002F5648">
            <w:pPr>
              <w:pStyle w:val="a4"/>
              <w:tabs>
                <w:tab w:val="left" w:pos="709"/>
                <w:tab w:val="left" w:pos="1418"/>
              </w:tabs>
              <w:spacing w:line="276" w:lineRule="auto"/>
              <w:ind w:left="0" w:firstLine="0"/>
              <w:jc w:val="both"/>
            </w:pPr>
          </w:p>
        </w:tc>
      </w:tr>
      <w:tr w:rsidR="002F5648" w:rsidRPr="00C112C3" w14:paraId="31291B02" w14:textId="77777777" w:rsidTr="00F2637C">
        <w:tc>
          <w:tcPr>
            <w:tcW w:w="1718" w:type="dxa"/>
            <w:tcBorders>
              <w:top w:val="single" w:sz="4" w:space="0" w:color="auto"/>
              <w:left w:val="single" w:sz="4" w:space="0" w:color="auto"/>
              <w:bottom w:val="single" w:sz="4" w:space="0" w:color="auto"/>
              <w:right w:val="single" w:sz="4" w:space="0" w:color="auto"/>
            </w:tcBorders>
            <w:vAlign w:val="center"/>
            <w:hideMark/>
          </w:tcPr>
          <w:p w14:paraId="583BE1BA" w14:textId="77777777" w:rsidR="002F5648" w:rsidRPr="00C112C3" w:rsidRDefault="002F5648" w:rsidP="002F5648">
            <w:pPr>
              <w:pStyle w:val="a4"/>
              <w:tabs>
                <w:tab w:val="left" w:pos="709"/>
                <w:tab w:val="left" w:pos="1418"/>
              </w:tabs>
              <w:spacing w:line="276" w:lineRule="auto"/>
              <w:ind w:left="0" w:firstLine="0"/>
              <w:jc w:val="center"/>
            </w:pPr>
            <w:r w:rsidRPr="00C112C3">
              <w:t>Финал</w:t>
            </w:r>
          </w:p>
        </w:tc>
        <w:tc>
          <w:tcPr>
            <w:tcW w:w="1934" w:type="dxa"/>
            <w:gridSpan w:val="2"/>
            <w:tcBorders>
              <w:top w:val="single" w:sz="4" w:space="0" w:color="auto"/>
              <w:left w:val="single" w:sz="4" w:space="0" w:color="auto"/>
              <w:bottom w:val="single" w:sz="4" w:space="0" w:color="auto"/>
              <w:right w:val="single" w:sz="4" w:space="0" w:color="auto"/>
            </w:tcBorders>
            <w:vAlign w:val="center"/>
          </w:tcPr>
          <w:p w14:paraId="0C4F8ADE" w14:textId="77777777" w:rsidR="002F5648" w:rsidRPr="00C112C3" w:rsidRDefault="002F5648">
            <w:pPr>
              <w:pStyle w:val="a4"/>
              <w:tabs>
                <w:tab w:val="left" w:pos="709"/>
                <w:tab w:val="left" w:pos="1418"/>
              </w:tabs>
              <w:spacing w:line="276" w:lineRule="auto"/>
              <w:ind w:left="0" w:firstLine="0"/>
              <w:jc w:val="center"/>
            </w:pPr>
            <w:r w:rsidRPr="00C112C3">
              <w:t>6</w:t>
            </w:r>
          </w:p>
        </w:tc>
        <w:tc>
          <w:tcPr>
            <w:tcW w:w="2977" w:type="dxa"/>
            <w:tcBorders>
              <w:top w:val="single" w:sz="4" w:space="0" w:color="auto"/>
              <w:left w:val="single" w:sz="4" w:space="0" w:color="auto"/>
              <w:bottom w:val="single" w:sz="4" w:space="0" w:color="auto"/>
              <w:right w:val="single" w:sz="4" w:space="0" w:color="auto"/>
            </w:tcBorders>
            <w:vAlign w:val="center"/>
          </w:tcPr>
          <w:p w14:paraId="628F2882" w14:textId="77777777" w:rsidR="002F5648" w:rsidRPr="00C112C3" w:rsidRDefault="002F5648">
            <w:pPr>
              <w:pStyle w:val="a4"/>
              <w:tabs>
                <w:tab w:val="left" w:pos="709"/>
                <w:tab w:val="left" w:pos="1418"/>
              </w:tabs>
              <w:spacing w:line="276" w:lineRule="auto"/>
              <w:ind w:left="0" w:firstLine="0"/>
              <w:jc w:val="both"/>
            </w:pPr>
          </w:p>
        </w:tc>
        <w:tc>
          <w:tcPr>
            <w:tcW w:w="2977" w:type="dxa"/>
            <w:tcBorders>
              <w:top w:val="single" w:sz="4" w:space="0" w:color="auto"/>
              <w:left w:val="single" w:sz="4" w:space="0" w:color="auto"/>
              <w:bottom w:val="single" w:sz="4" w:space="0" w:color="auto"/>
              <w:right w:val="single" w:sz="4" w:space="0" w:color="auto"/>
            </w:tcBorders>
          </w:tcPr>
          <w:p w14:paraId="2911F678" w14:textId="77777777" w:rsidR="002F5648" w:rsidRPr="00C112C3" w:rsidRDefault="002F5648">
            <w:pPr>
              <w:pStyle w:val="a4"/>
              <w:tabs>
                <w:tab w:val="left" w:pos="709"/>
                <w:tab w:val="left" w:pos="1418"/>
              </w:tabs>
              <w:spacing w:line="276" w:lineRule="auto"/>
              <w:ind w:left="0" w:firstLine="0"/>
              <w:jc w:val="both"/>
            </w:pPr>
          </w:p>
        </w:tc>
      </w:tr>
    </w:tbl>
    <w:p w14:paraId="774D09AB" w14:textId="1CE2CECC" w:rsidR="008D5C8C" w:rsidRPr="00C112C3" w:rsidRDefault="003234B8" w:rsidP="00DA1983">
      <w:pPr>
        <w:pStyle w:val="a4"/>
        <w:tabs>
          <w:tab w:val="left" w:pos="709"/>
          <w:tab w:val="left" w:pos="2094"/>
        </w:tabs>
        <w:spacing w:line="276" w:lineRule="auto"/>
        <w:ind w:left="0" w:firstLine="0"/>
        <w:jc w:val="both"/>
      </w:pPr>
      <w:r w:rsidRPr="00C112C3">
        <w:tab/>
      </w:r>
      <w:r w:rsidR="00A04F74" w:rsidRPr="00C112C3">
        <w:t xml:space="preserve">5.2.2.5. </w:t>
      </w:r>
      <w:r w:rsidR="008D5C8C" w:rsidRPr="00C112C3">
        <w:t>В случае</w:t>
      </w:r>
      <w:proofErr w:type="gramStart"/>
      <w:r w:rsidR="008D5C8C" w:rsidRPr="00C112C3">
        <w:t>,</w:t>
      </w:r>
      <w:proofErr w:type="gramEnd"/>
      <w:r w:rsidR="008D5C8C" w:rsidRPr="00C112C3">
        <w:t xml:space="preserve"> если пары набирают одинаковое количество оценок в следующий тур и делят последнее место, то все эти пары, допускаются в следующий тур, если максимальное количество пар с учетом пар, пропускающих тур/туры не превышает норм</w:t>
      </w:r>
      <w:r w:rsidR="00BE0C6B" w:rsidRPr="00C112C3">
        <w:t xml:space="preserve">ативов, указанных </w:t>
      </w:r>
      <w:r w:rsidR="00B74C57" w:rsidRPr="00C112C3">
        <w:t xml:space="preserve">в таблице </w:t>
      </w:r>
      <w:r w:rsidR="00356B89" w:rsidRPr="00C112C3">
        <w:br/>
      </w:r>
      <w:r w:rsidR="00B74C57" w:rsidRPr="00C112C3">
        <w:t>№ 1</w:t>
      </w:r>
      <w:r w:rsidR="00A04F74" w:rsidRPr="00C112C3">
        <w:t>5</w:t>
      </w:r>
      <w:r w:rsidR="008D5C8C" w:rsidRPr="00C112C3">
        <w:t>. В случае превышения максимально допустимого количества пар в туре при наборе одинакового количества оценок парами, которые делят последнее или последние места, в следующий тур допускаются только пары, включая пропускающие тур/туры пары, количество которых не превышает зн</w:t>
      </w:r>
      <w:r w:rsidR="00C872A9" w:rsidRPr="00C112C3">
        <w:t>ачени</w:t>
      </w:r>
      <w:r w:rsidR="00B53B2F">
        <w:t>я, указанные в т</w:t>
      </w:r>
      <w:r w:rsidR="00B74C57" w:rsidRPr="00C112C3">
        <w:t>аблице № 1</w:t>
      </w:r>
      <w:r w:rsidR="00A04F74" w:rsidRPr="00C112C3">
        <w:t>5</w:t>
      </w:r>
      <w:r w:rsidR="008D5C8C" w:rsidRPr="00C112C3">
        <w:t>. При этом в следующий туры/туры выводится количество пар, не</w:t>
      </w:r>
      <w:r w:rsidR="001D665E" w:rsidRPr="00C112C3">
        <w:t xml:space="preserve"> превышающих значения, указанных</w:t>
      </w:r>
      <w:r w:rsidR="008D5C8C" w:rsidRPr="00C112C3">
        <w:t xml:space="preserve"> в </w:t>
      </w:r>
      <w:r w:rsidR="00B53B2F">
        <w:t>т</w:t>
      </w:r>
      <w:r w:rsidR="008D5C8C" w:rsidRPr="00C112C3">
        <w:t>аблице №</w:t>
      </w:r>
      <w:r w:rsidR="00B74C57" w:rsidRPr="00C112C3">
        <w:t xml:space="preserve"> 1</w:t>
      </w:r>
      <w:r w:rsidR="00A04F74" w:rsidRPr="00C112C3">
        <w:t>5</w:t>
      </w:r>
      <w:r w:rsidR="008D5C8C" w:rsidRPr="00C112C3">
        <w:t>, для соответствующего тура соревнований с учетом пропускающих тур пар.</w:t>
      </w:r>
    </w:p>
    <w:p w14:paraId="6178D2AA" w14:textId="77777777" w:rsidR="008D5C8C" w:rsidRPr="00C112C3" w:rsidRDefault="008D5C8C" w:rsidP="00DA1983">
      <w:pPr>
        <w:spacing w:line="276" w:lineRule="auto"/>
        <w:ind w:firstLine="709"/>
        <w:jc w:val="both"/>
        <w:rPr>
          <w:sz w:val="28"/>
          <w:szCs w:val="28"/>
        </w:rPr>
      </w:pPr>
      <w:r w:rsidRPr="00C112C3">
        <w:rPr>
          <w:sz w:val="28"/>
          <w:szCs w:val="28"/>
        </w:rPr>
        <w:t>Максимально допустимое количество пар в туре</w:t>
      </w:r>
      <w:r w:rsidR="003517AD" w:rsidRPr="00C112C3">
        <w:rPr>
          <w:sz w:val="28"/>
          <w:szCs w:val="28"/>
        </w:rPr>
        <w:t xml:space="preserve"> </w:t>
      </w:r>
      <w:r w:rsidR="00681139" w:rsidRPr="00C112C3">
        <w:rPr>
          <w:sz w:val="28"/>
          <w:szCs w:val="28"/>
        </w:rPr>
        <w:t>для сор</w:t>
      </w:r>
      <w:r w:rsidR="00220DBB" w:rsidRPr="00C112C3">
        <w:rPr>
          <w:sz w:val="28"/>
          <w:szCs w:val="28"/>
        </w:rPr>
        <w:t>евнований, указанных в п. 5.2.</w:t>
      </w:r>
      <w:r w:rsidR="00FD2FFF" w:rsidRPr="00C112C3">
        <w:rPr>
          <w:sz w:val="28"/>
          <w:szCs w:val="28"/>
        </w:rPr>
        <w:t>2</w:t>
      </w:r>
      <w:r w:rsidR="00681139" w:rsidRPr="00C112C3">
        <w:rPr>
          <w:sz w:val="28"/>
          <w:szCs w:val="28"/>
        </w:rPr>
        <w:t>:</w:t>
      </w:r>
    </w:p>
    <w:p w14:paraId="7336B32C" w14:textId="77777777" w:rsidR="008D5C8C" w:rsidRPr="00C112C3" w:rsidRDefault="008D5C8C" w:rsidP="001D1B71">
      <w:pPr>
        <w:spacing w:line="276" w:lineRule="auto"/>
        <w:ind w:right="1845" w:firstLine="709"/>
        <w:jc w:val="right"/>
        <w:rPr>
          <w:sz w:val="28"/>
          <w:szCs w:val="28"/>
        </w:rPr>
      </w:pPr>
      <w:r w:rsidRPr="00C112C3">
        <w:rPr>
          <w:sz w:val="28"/>
          <w:szCs w:val="28"/>
        </w:rPr>
        <w:lastRenderedPageBreak/>
        <w:t xml:space="preserve">Таблица № </w:t>
      </w:r>
      <w:r w:rsidR="00B74C57" w:rsidRPr="00C112C3">
        <w:rPr>
          <w:sz w:val="28"/>
          <w:szCs w:val="28"/>
        </w:rPr>
        <w:t>1</w:t>
      </w:r>
      <w:r w:rsidR="00A04F74" w:rsidRPr="00C112C3">
        <w:rPr>
          <w:sz w:val="28"/>
          <w:szCs w:val="28"/>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3260"/>
      </w:tblGrid>
      <w:tr w:rsidR="001D1B71" w:rsidRPr="00C112C3" w14:paraId="0858D1BB" w14:textId="77777777" w:rsidTr="001D1B71">
        <w:trPr>
          <w:jc w:val="center"/>
        </w:trPr>
        <w:tc>
          <w:tcPr>
            <w:tcW w:w="2405" w:type="dxa"/>
            <w:vAlign w:val="center"/>
          </w:tcPr>
          <w:p w14:paraId="1484A303" w14:textId="77777777" w:rsidR="008D5C8C" w:rsidRPr="00C112C3" w:rsidRDefault="008D5C8C" w:rsidP="00DA1983">
            <w:pPr>
              <w:spacing w:line="276" w:lineRule="auto"/>
              <w:jc w:val="center"/>
              <w:rPr>
                <w:sz w:val="28"/>
                <w:szCs w:val="28"/>
              </w:rPr>
            </w:pPr>
            <w:r w:rsidRPr="00C112C3">
              <w:rPr>
                <w:sz w:val="28"/>
                <w:szCs w:val="28"/>
              </w:rPr>
              <w:t>Туры</w:t>
            </w:r>
          </w:p>
        </w:tc>
        <w:tc>
          <w:tcPr>
            <w:tcW w:w="3260" w:type="dxa"/>
            <w:vAlign w:val="center"/>
          </w:tcPr>
          <w:p w14:paraId="3F6E5FAA" w14:textId="77777777" w:rsidR="008D5C8C" w:rsidRPr="00C112C3" w:rsidRDefault="008D5C8C" w:rsidP="00DA1983">
            <w:pPr>
              <w:spacing w:line="276" w:lineRule="auto"/>
              <w:jc w:val="center"/>
              <w:rPr>
                <w:sz w:val="28"/>
                <w:szCs w:val="28"/>
              </w:rPr>
            </w:pPr>
            <w:r w:rsidRPr="00C112C3">
              <w:rPr>
                <w:sz w:val="28"/>
                <w:szCs w:val="28"/>
              </w:rPr>
              <w:t>Максимальное количество пар в туре</w:t>
            </w:r>
          </w:p>
        </w:tc>
      </w:tr>
      <w:tr w:rsidR="001D1B71" w:rsidRPr="00C112C3" w14:paraId="1D4B9769" w14:textId="77777777" w:rsidTr="001D1B71">
        <w:trPr>
          <w:jc w:val="center"/>
        </w:trPr>
        <w:tc>
          <w:tcPr>
            <w:tcW w:w="2405" w:type="dxa"/>
            <w:vAlign w:val="center"/>
          </w:tcPr>
          <w:p w14:paraId="5272A5A9" w14:textId="77777777" w:rsidR="008D5C8C" w:rsidRPr="00C112C3" w:rsidRDefault="008D5C8C" w:rsidP="00DA1983">
            <w:pPr>
              <w:spacing w:line="276" w:lineRule="auto"/>
              <w:jc w:val="center"/>
              <w:rPr>
                <w:sz w:val="28"/>
                <w:szCs w:val="28"/>
              </w:rPr>
            </w:pPr>
            <w:r w:rsidRPr="00C112C3">
              <w:rPr>
                <w:sz w:val="28"/>
                <w:szCs w:val="28"/>
              </w:rPr>
              <w:t>Финал</w:t>
            </w:r>
          </w:p>
        </w:tc>
        <w:tc>
          <w:tcPr>
            <w:tcW w:w="3260" w:type="dxa"/>
            <w:vAlign w:val="center"/>
          </w:tcPr>
          <w:p w14:paraId="134A1D1D" w14:textId="77777777" w:rsidR="008D5C8C" w:rsidRPr="00C112C3" w:rsidRDefault="008D5C8C" w:rsidP="00DA1983">
            <w:pPr>
              <w:spacing w:line="276" w:lineRule="auto"/>
              <w:jc w:val="center"/>
              <w:rPr>
                <w:sz w:val="28"/>
                <w:szCs w:val="28"/>
              </w:rPr>
            </w:pPr>
            <w:r w:rsidRPr="00C112C3">
              <w:rPr>
                <w:sz w:val="28"/>
                <w:szCs w:val="28"/>
              </w:rPr>
              <w:t>8</w:t>
            </w:r>
          </w:p>
        </w:tc>
      </w:tr>
      <w:tr w:rsidR="001D1B71" w:rsidRPr="00C112C3" w14:paraId="54148339" w14:textId="77777777" w:rsidTr="001D1B71">
        <w:trPr>
          <w:jc w:val="center"/>
        </w:trPr>
        <w:tc>
          <w:tcPr>
            <w:tcW w:w="2405" w:type="dxa"/>
            <w:vAlign w:val="center"/>
          </w:tcPr>
          <w:p w14:paraId="77FC619F" w14:textId="77777777" w:rsidR="008D5C8C" w:rsidRPr="00C112C3" w:rsidRDefault="008D5C8C" w:rsidP="00DA1983">
            <w:pPr>
              <w:spacing w:line="276" w:lineRule="auto"/>
              <w:jc w:val="center"/>
              <w:rPr>
                <w:sz w:val="28"/>
                <w:szCs w:val="28"/>
              </w:rPr>
            </w:pPr>
            <w:r w:rsidRPr="00C112C3">
              <w:rPr>
                <w:sz w:val="28"/>
                <w:szCs w:val="28"/>
              </w:rPr>
              <w:t>Полуфинал</w:t>
            </w:r>
          </w:p>
        </w:tc>
        <w:tc>
          <w:tcPr>
            <w:tcW w:w="3260" w:type="dxa"/>
            <w:vAlign w:val="center"/>
          </w:tcPr>
          <w:p w14:paraId="2839FFBB" w14:textId="77777777" w:rsidR="008D5C8C" w:rsidRPr="00C112C3" w:rsidRDefault="008D5C8C" w:rsidP="00DA1983">
            <w:pPr>
              <w:spacing w:line="276" w:lineRule="auto"/>
              <w:jc w:val="center"/>
              <w:rPr>
                <w:sz w:val="28"/>
                <w:szCs w:val="28"/>
              </w:rPr>
            </w:pPr>
            <w:r w:rsidRPr="00C112C3">
              <w:rPr>
                <w:sz w:val="28"/>
                <w:szCs w:val="28"/>
              </w:rPr>
              <w:t>15</w:t>
            </w:r>
          </w:p>
        </w:tc>
      </w:tr>
      <w:tr w:rsidR="001D1B71" w:rsidRPr="00C112C3" w14:paraId="25BA5AB0" w14:textId="77777777" w:rsidTr="001D1B71">
        <w:trPr>
          <w:jc w:val="center"/>
        </w:trPr>
        <w:tc>
          <w:tcPr>
            <w:tcW w:w="2405" w:type="dxa"/>
            <w:vAlign w:val="center"/>
          </w:tcPr>
          <w:p w14:paraId="31FAF6D4" w14:textId="77777777" w:rsidR="008D5C8C" w:rsidRPr="00C112C3" w:rsidRDefault="008D5C8C" w:rsidP="00DA1983">
            <w:pPr>
              <w:spacing w:line="276" w:lineRule="auto"/>
              <w:jc w:val="center"/>
              <w:rPr>
                <w:sz w:val="28"/>
                <w:szCs w:val="28"/>
              </w:rPr>
            </w:pPr>
            <w:r w:rsidRPr="00C112C3">
              <w:rPr>
                <w:sz w:val="28"/>
                <w:szCs w:val="28"/>
              </w:rPr>
              <w:t>1/4</w:t>
            </w:r>
          </w:p>
        </w:tc>
        <w:tc>
          <w:tcPr>
            <w:tcW w:w="3260" w:type="dxa"/>
            <w:vAlign w:val="center"/>
          </w:tcPr>
          <w:p w14:paraId="03DBE3AF" w14:textId="77777777" w:rsidR="008D5C8C" w:rsidRPr="00C112C3" w:rsidRDefault="008D5C8C" w:rsidP="00DA1983">
            <w:pPr>
              <w:spacing w:line="276" w:lineRule="auto"/>
              <w:jc w:val="center"/>
              <w:rPr>
                <w:sz w:val="28"/>
                <w:szCs w:val="28"/>
              </w:rPr>
            </w:pPr>
            <w:r w:rsidRPr="00C112C3">
              <w:rPr>
                <w:sz w:val="28"/>
                <w:szCs w:val="28"/>
              </w:rPr>
              <w:t>30</w:t>
            </w:r>
          </w:p>
        </w:tc>
      </w:tr>
      <w:tr w:rsidR="001D1B71" w:rsidRPr="00C112C3" w14:paraId="276F2E83" w14:textId="77777777" w:rsidTr="001D1B71">
        <w:trPr>
          <w:jc w:val="center"/>
        </w:trPr>
        <w:tc>
          <w:tcPr>
            <w:tcW w:w="2405" w:type="dxa"/>
            <w:vAlign w:val="center"/>
          </w:tcPr>
          <w:p w14:paraId="7935C88F" w14:textId="77777777" w:rsidR="008D5C8C" w:rsidRPr="00C112C3" w:rsidRDefault="008D5C8C" w:rsidP="00DA1983">
            <w:pPr>
              <w:spacing w:line="276" w:lineRule="auto"/>
              <w:jc w:val="center"/>
              <w:rPr>
                <w:sz w:val="28"/>
                <w:szCs w:val="28"/>
              </w:rPr>
            </w:pPr>
            <w:r w:rsidRPr="00C112C3">
              <w:rPr>
                <w:sz w:val="28"/>
                <w:szCs w:val="28"/>
              </w:rPr>
              <w:t>1/8</w:t>
            </w:r>
          </w:p>
        </w:tc>
        <w:tc>
          <w:tcPr>
            <w:tcW w:w="3260" w:type="dxa"/>
            <w:vAlign w:val="center"/>
          </w:tcPr>
          <w:p w14:paraId="1F5BFFC0" w14:textId="77777777" w:rsidR="008D5C8C" w:rsidRPr="00C112C3" w:rsidRDefault="008D5C8C" w:rsidP="00DA1983">
            <w:pPr>
              <w:spacing w:line="276" w:lineRule="auto"/>
              <w:jc w:val="center"/>
              <w:rPr>
                <w:sz w:val="28"/>
                <w:szCs w:val="28"/>
              </w:rPr>
            </w:pPr>
            <w:r w:rsidRPr="00C112C3">
              <w:rPr>
                <w:sz w:val="28"/>
                <w:szCs w:val="28"/>
              </w:rPr>
              <w:t>60</w:t>
            </w:r>
          </w:p>
        </w:tc>
      </w:tr>
      <w:tr w:rsidR="001D1B71" w:rsidRPr="00C112C3" w14:paraId="09F08A49" w14:textId="77777777" w:rsidTr="001D1B71">
        <w:trPr>
          <w:jc w:val="center"/>
        </w:trPr>
        <w:tc>
          <w:tcPr>
            <w:tcW w:w="2405" w:type="dxa"/>
            <w:vAlign w:val="center"/>
          </w:tcPr>
          <w:p w14:paraId="6F580F2F" w14:textId="77777777" w:rsidR="008D5C8C" w:rsidRPr="00C112C3" w:rsidRDefault="008D5C8C" w:rsidP="00DA1983">
            <w:pPr>
              <w:spacing w:line="276" w:lineRule="auto"/>
              <w:jc w:val="center"/>
              <w:rPr>
                <w:sz w:val="28"/>
                <w:szCs w:val="28"/>
              </w:rPr>
            </w:pPr>
            <w:r w:rsidRPr="00C112C3">
              <w:rPr>
                <w:sz w:val="28"/>
                <w:szCs w:val="28"/>
              </w:rPr>
              <w:t>1/16</w:t>
            </w:r>
          </w:p>
        </w:tc>
        <w:tc>
          <w:tcPr>
            <w:tcW w:w="3260" w:type="dxa"/>
            <w:vAlign w:val="center"/>
          </w:tcPr>
          <w:p w14:paraId="204B75BD" w14:textId="77777777" w:rsidR="008D5C8C" w:rsidRPr="00C112C3" w:rsidRDefault="008D5C8C" w:rsidP="00DA1983">
            <w:pPr>
              <w:spacing w:line="276" w:lineRule="auto"/>
              <w:jc w:val="center"/>
              <w:rPr>
                <w:sz w:val="28"/>
                <w:szCs w:val="28"/>
              </w:rPr>
            </w:pPr>
            <w:r w:rsidRPr="00C112C3">
              <w:rPr>
                <w:sz w:val="28"/>
                <w:szCs w:val="28"/>
              </w:rPr>
              <w:t>120</w:t>
            </w:r>
          </w:p>
        </w:tc>
      </w:tr>
      <w:tr w:rsidR="001D1B71" w:rsidRPr="00C112C3" w14:paraId="01D15FE1" w14:textId="77777777" w:rsidTr="001D1B71">
        <w:trPr>
          <w:jc w:val="center"/>
        </w:trPr>
        <w:tc>
          <w:tcPr>
            <w:tcW w:w="2405" w:type="dxa"/>
            <w:vAlign w:val="center"/>
          </w:tcPr>
          <w:p w14:paraId="6BF5D5F4" w14:textId="77777777" w:rsidR="00BE0C6B" w:rsidRPr="00C112C3" w:rsidRDefault="00BE0C6B" w:rsidP="00DA1983">
            <w:pPr>
              <w:spacing w:line="276" w:lineRule="auto"/>
              <w:jc w:val="center"/>
              <w:rPr>
                <w:sz w:val="28"/>
                <w:szCs w:val="28"/>
              </w:rPr>
            </w:pPr>
            <w:r w:rsidRPr="00C112C3">
              <w:rPr>
                <w:sz w:val="28"/>
                <w:szCs w:val="28"/>
              </w:rPr>
              <w:t>1/32</w:t>
            </w:r>
          </w:p>
        </w:tc>
        <w:tc>
          <w:tcPr>
            <w:tcW w:w="3260" w:type="dxa"/>
            <w:vAlign w:val="center"/>
          </w:tcPr>
          <w:p w14:paraId="511DDDC3" w14:textId="77777777" w:rsidR="00BE0C6B" w:rsidRPr="00C112C3" w:rsidRDefault="00BE0C6B" w:rsidP="00DA1983">
            <w:pPr>
              <w:spacing w:line="276" w:lineRule="auto"/>
              <w:jc w:val="center"/>
              <w:rPr>
                <w:sz w:val="28"/>
                <w:szCs w:val="28"/>
              </w:rPr>
            </w:pPr>
            <w:r w:rsidRPr="00C112C3">
              <w:rPr>
                <w:sz w:val="28"/>
                <w:szCs w:val="28"/>
              </w:rPr>
              <w:t>150</w:t>
            </w:r>
          </w:p>
        </w:tc>
      </w:tr>
    </w:tbl>
    <w:p w14:paraId="401E285F" w14:textId="6B52F04A" w:rsidR="00D9421E" w:rsidRPr="00C112C3" w:rsidRDefault="008E1C96" w:rsidP="00FF48FE">
      <w:pPr>
        <w:pStyle w:val="a4"/>
        <w:tabs>
          <w:tab w:val="left" w:pos="709"/>
          <w:tab w:val="left" w:pos="1418"/>
        </w:tabs>
        <w:spacing w:line="276" w:lineRule="auto"/>
        <w:ind w:left="0" w:firstLine="0"/>
        <w:jc w:val="both"/>
      </w:pPr>
      <w:r w:rsidRPr="00C112C3">
        <w:tab/>
      </w:r>
      <w:r w:rsidR="00D9421E" w:rsidRPr="00C112C3">
        <w:tab/>
        <w:t>5.2.</w:t>
      </w:r>
      <w:r w:rsidR="00FD2FFF" w:rsidRPr="00C112C3">
        <w:t>3</w:t>
      </w:r>
      <w:r w:rsidR="00D9421E" w:rsidRPr="00C112C3">
        <w:t>.</w:t>
      </w:r>
      <w:r w:rsidR="00A04F74" w:rsidRPr="00C112C3">
        <w:t xml:space="preserve"> На чемпионате, К</w:t>
      </w:r>
      <w:r w:rsidR="00D9421E" w:rsidRPr="00C112C3">
        <w:t xml:space="preserve">убке и первенствах России по результатам полуфинала участники соревнований делятся на два финала: </w:t>
      </w:r>
      <w:r w:rsidR="0072277F" w:rsidRPr="00C112C3">
        <w:t xml:space="preserve">малый </w:t>
      </w:r>
      <w:r w:rsidR="00D9421E" w:rsidRPr="00C112C3">
        <w:t xml:space="preserve">финал и финал. В </w:t>
      </w:r>
      <w:r w:rsidR="0072277F" w:rsidRPr="00C112C3">
        <w:t xml:space="preserve">малый </w:t>
      </w:r>
      <w:r w:rsidR="00D9421E" w:rsidRPr="00C112C3">
        <w:t xml:space="preserve">финал проходят все пары полуфинала, не вошедшие в финал. </w:t>
      </w:r>
    </w:p>
    <w:p w14:paraId="5FFF985B" w14:textId="3DE67DEF" w:rsidR="0007376A" w:rsidRPr="00C112C3" w:rsidRDefault="00D9421E" w:rsidP="00DA1983">
      <w:pPr>
        <w:tabs>
          <w:tab w:val="left" w:pos="709"/>
        </w:tabs>
        <w:spacing w:line="276" w:lineRule="auto"/>
        <w:ind w:firstLine="709"/>
        <w:jc w:val="both"/>
        <w:rPr>
          <w:sz w:val="28"/>
          <w:szCs w:val="28"/>
        </w:rPr>
      </w:pPr>
      <w:bookmarkStart w:id="12" w:name="Количество_заходов_определяется_в_зависи"/>
      <w:bookmarkEnd w:id="12"/>
      <w:r w:rsidRPr="00C112C3">
        <w:rPr>
          <w:sz w:val="28"/>
          <w:szCs w:val="28"/>
        </w:rPr>
        <w:t>5.2.</w:t>
      </w:r>
      <w:r w:rsidR="00FD2FFF" w:rsidRPr="00C112C3">
        <w:rPr>
          <w:sz w:val="28"/>
          <w:szCs w:val="28"/>
        </w:rPr>
        <w:t>4</w:t>
      </w:r>
      <w:r w:rsidRPr="00C112C3">
        <w:rPr>
          <w:sz w:val="28"/>
          <w:szCs w:val="28"/>
        </w:rPr>
        <w:t xml:space="preserve">. </w:t>
      </w:r>
      <w:r w:rsidR="0007376A" w:rsidRPr="00C112C3">
        <w:rPr>
          <w:sz w:val="28"/>
          <w:szCs w:val="28"/>
        </w:rPr>
        <w:t xml:space="preserve">Количество заходов определяется в зависимости от количества пар в каждом заходе. Количество пар в заходе должно быть одинаковое, плюс-минус одна пара. Количество пар в заходе зависит от размера площадки. Норматив определения количества пар в заходе из расчета на каждую пару </w:t>
      </w:r>
      <w:r w:rsidR="00DC336D">
        <w:rPr>
          <w:bCs/>
          <w:sz w:val="28"/>
          <w:szCs w:val="28"/>
          <w:lang w:eastAsia="ru-RU"/>
        </w:rPr>
        <w:t>–</w:t>
      </w:r>
      <w:r w:rsidR="0007376A" w:rsidRPr="00C112C3">
        <w:rPr>
          <w:sz w:val="28"/>
          <w:szCs w:val="28"/>
        </w:rPr>
        <w:t xml:space="preserve"> </w:t>
      </w:r>
      <w:r w:rsidR="00AC300E" w:rsidRPr="00C112C3">
        <w:rPr>
          <w:sz w:val="28"/>
          <w:szCs w:val="28"/>
        </w:rPr>
        <w:t xml:space="preserve">минимум </w:t>
      </w:r>
      <w:r w:rsidR="0007376A" w:rsidRPr="00C112C3">
        <w:rPr>
          <w:sz w:val="28"/>
          <w:szCs w:val="28"/>
        </w:rPr>
        <w:t>25 кв. м для соревнований, включенных в ЕКП</w:t>
      </w:r>
      <w:r w:rsidR="0072277F" w:rsidRPr="00C112C3">
        <w:rPr>
          <w:sz w:val="28"/>
          <w:szCs w:val="28"/>
        </w:rPr>
        <w:t>, КП субъектов Российской Федерации и КП муниципальных образований</w:t>
      </w:r>
      <w:r w:rsidR="00AC300E" w:rsidRPr="00C112C3">
        <w:rPr>
          <w:sz w:val="28"/>
          <w:szCs w:val="28"/>
        </w:rPr>
        <w:t>.</w:t>
      </w:r>
      <w:r w:rsidR="0007376A" w:rsidRPr="00C112C3">
        <w:rPr>
          <w:sz w:val="28"/>
          <w:szCs w:val="28"/>
        </w:rPr>
        <w:t xml:space="preserve"> Максимальный лимит </w:t>
      </w:r>
      <w:r w:rsidR="00DC336D">
        <w:rPr>
          <w:bCs/>
          <w:sz w:val="28"/>
          <w:szCs w:val="28"/>
          <w:lang w:eastAsia="ru-RU"/>
        </w:rPr>
        <w:t>–</w:t>
      </w:r>
      <w:r w:rsidR="0007376A" w:rsidRPr="00C112C3">
        <w:rPr>
          <w:sz w:val="28"/>
          <w:szCs w:val="28"/>
        </w:rPr>
        <w:t xml:space="preserve"> не более 1</w:t>
      </w:r>
      <w:r w:rsidR="00AC300E" w:rsidRPr="00C112C3">
        <w:rPr>
          <w:sz w:val="28"/>
          <w:szCs w:val="28"/>
        </w:rPr>
        <w:t xml:space="preserve">6 </w:t>
      </w:r>
      <w:r w:rsidR="0007376A" w:rsidRPr="00C112C3">
        <w:rPr>
          <w:sz w:val="28"/>
          <w:szCs w:val="28"/>
        </w:rPr>
        <w:t>пар в заходе.</w:t>
      </w:r>
    </w:p>
    <w:p w14:paraId="6B84BEB6" w14:textId="77777777" w:rsidR="00EA20B3" w:rsidRPr="00C112C3" w:rsidRDefault="00D9421E" w:rsidP="00DA1983">
      <w:pPr>
        <w:tabs>
          <w:tab w:val="left" w:pos="709"/>
        </w:tabs>
        <w:spacing w:line="276" w:lineRule="auto"/>
        <w:ind w:firstLine="709"/>
        <w:jc w:val="both"/>
        <w:rPr>
          <w:sz w:val="28"/>
          <w:szCs w:val="28"/>
        </w:rPr>
      </w:pPr>
      <w:bookmarkStart w:id="13" w:name="Время_начала_первого_тура_соревнования,_"/>
      <w:bookmarkEnd w:id="13"/>
      <w:r w:rsidRPr="00C112C3">
        <w:rPr>
          <w:sz w:val="28"/>
          <w:szCs w:val="28"/>
        </w:rPr>
        <w:t>5.2.</w:t>
      </w:r>
      <w:r w:rsidR="00FD2FFF" w:rsidRPr="00C112C3">
        <w:rPr>
          <w:sz w:val="28"/>
          <w:szCs w:val="28"/>
        </w:rPr>
        <w:t>5</w:t>
      </w:r>
      <w:r w:rsidRPr="00C112C3">
        <w:rPr>
          <w:sz w:val="28"/>
          <w:szCs w:val="28"/>
        </w:rPr>
        <w:t>.</w:t>
      </w:r>
      <w:r w:rsidR="00646984" w:rsidRPr="00C112C3">
        <w:rPr>
          <w:sz w:val="28"/>
          <w:szCs w:val="28"/>
        </w:rPr>
        <w:t> </w:t>
      </w:r>
      <w:r w:rsidR="00EA20B3" w:rsidRPr="00C112C3">
        <w:rPr>
          <w:sz w:val="28"/>
          <w:szCs w:val="28"/>
        </w:rPr>
        <w:t xml:space="preserve">В положении (регламенте) соревнования указывается расписание соревнований в возрастных группах и спортивных дисциплинах </w:t>
      </w:r>
      <w:r w:rsidR="00E426F2" w:rsidRPr="00C112C3">
        <w:rPr>
          <w:sz w:val="28"/>
          <w:szCs w:val="28"/>
        </w:rPr>
        <w:t>на каждый день соревнований</w:t>
      </w:r>
      <w:r w:rsidR="00EA20B3" w:rsidRPr="00C112C3">
        <w:rPr>
          <w:sz w:val="28"/>
          <w:szCs w:val="28"/>
        </w:rPr>
        <w:t>.</w:t>
      </w:r>
    </w:p>
    <w:p w14:paraId="5E953C49" w14:textId="77777777" w:rsidR="00E426F2" w:rsidRPr="00C112C3" w:rsidRDefault="00E426F2" w:rsidP="00DA1983">
      <w:pPr>
        <w:tabs>
          <w:tab w:val="left" w:pos="709"/>
        </w:tabs>
        <w:spacing w:line="276" w:lineRule="auto"/>
        <w:ind w:firstLine="709"/>
        <w:jc w:val="both"/>
        <w:rPr>
          <w:sz w:val="28"/>
          <w:szCs w:val="28"/>
        </w:rPr>
      </w:pPr>
      <w:r w:rsidRPr="00C112C3">
        <w:rPr>
          <w:sz w:val="28"/>
          <w:szCs w:val="28"/>
        </w:rPr>
        <w:t>5.2.5.1. Регламент является официальным вызовом на соревнования.</w:t>
      </w:r>
    </w:p>
    <w:p w14:paraId="1E369337" w14:textId="77777777" w:rsidR="00EA20B3" w:rsidRPr="00C112C3" w:rsidRDefault="00EA20B3" w:rsidP="00DA1983">
      <w:pPr>
        <w:tabs>
          <w:tab w:val="left" w:pos="709"/>
        </w:tabs>
        <w:spacing w:line="276" w:lineRule="auto"/>
        <w:ind w:firstLine="709"/>
        <w:jc w:val="both"/>
        <w:rPr>
          <w:sz w:val="28"/>
          <w:szCs w:val="28"/>
        </w:rPr>
      </w:pPr>
      <w:r w:rsidRPr="00C112C3">
        <w:rPr>
          <w:sz w:val="28"/>
          <w:szCs w:val="28"/>
        </w:rPr>
        <w:t xml:space="preserve">5.2.6. </w:t>
      </w:r>
      <w:r w:rsidR="00E426F2" w:rsidRPr="00C112C3">
        <w:rPr>
          <w:sz w:val="28"/>
          <w:szCs w:val="28"/>
        </w:rPr>
        <w:t>Предварительная программа соревнований, в которой указывается в</w:t>
      </w:r>
      <w:r w:rsidR="0007376A" w:rsidRPr="00C112C3">
        <w:rPr>
          <w:sz w:val="28"/>
          <w:szCs w:val="28"/>
        </w:rPr>
        <w:t>ремя на</w:t>
      </w:r>
      <w:r w:rsidRPr="00C112C3">
        <w:rPr>
          <w:sz w:val="28"/>
          <w:szCs w:val="28"/>
        </w:rPr>
        <w:t>чала первых туров соревнований</w:t>
      </w:r>
      <w:r w:rsidR="00E426F2" w:rsidRPr="00C112C3">
        <w:rPr>
          <w:sz w:val="28"/>
          <w:szCs w:val="28"/>
        </w:rPr>
        <w:t>,</w:t>
      </w:r>
      <w:r w:rsidRPr="00C112C3">
        <w:rPr>
          <w:sz w:val="28"/>
          <w:szCs w:val="28"/>
        </w:rPr>
        <w:t xml:space="preserve"> публикуется</w:t>
      </w:r>
      <w:r w:rsidR="00E426F2" w:rsidRPr="00C112C3">
        <w:rPr>
          <w:sz w:val="28"/>
          <w:szCs w:val="28"/>
        </w:rPr>
        <w:t xml:space="preserve"> </w:t>
      </w:r>
      <w:r w:rsidRPr="00C112C3">
        <w:rPr>
          <w:sz w:val="28"/>
          <w:szCs w:val="28"/>
        </w:rPr>
        <w:t>в информационной сети Интернет и на официальном сайте проводящей организации не позднее, чем через 5 дней после окончания онлайн регистрации. В случае проведения офлайн регистрации</w:t>
      </w:r>
      <w:r w:rsidR="00E426F2" w:rsidRPr="00C112C3">
        <w:rPr>
          <w:sz w:val="28"/>
          <w:szCs w:val="28"/>
        </w:rPr>
        <w:t xml:space="preserve"> предварительная программа соревнований публикуется не позднее, чем за 5 дней до даты начала соревнований.</w:t>
      </w:r>
    </w:p>
    <w:p w14:paraId="2EBA5E87" w14:textId="77777777" w:rsidR="0007376A" w:rsidRPr="00C112C3" w:rsidRDefault="00E426F2" w:rsidP="00DA1983">
      <w:pPr>
        <w:tabs>
          <w:tab w:val="left" w:pos="709"/>
        </w:tabs>
        <w:spacing w:line="276" w:lineRule="auto"/>
        <w:ind w:firstLine="709"/>
        <w:jc w:val="both"/>
        <w:rPr>
          <w:sz w:val="28"/>
          <w:szCs w:val="28"/>
        </w:rPr>
      </w:pPr>
      <w:r w:rsidRPr="00C112C3">
        <w:rPr>
          <w:sz w:val="28"/>
          <w:szCs w:val="28"/>
        </w:rPr>
        <w:t xml:space="preserve">5.2.7. Время </w:t>
      </w:r>
      <w:r w:rsidRPr="00E426F2">
        <w:rPr>
          <w:sz w:val="28"/>
          <w:szCs w:val="28"/>
        </w:rPr>
        <w:t xml:space="preserve">начала первых туров соревнований </w:t>
      </w:r>
      <w:r w:rsidR="0007376A" w:rsidRPr="00121B44">
        <w:rPr>
          <w:sz w:val="28"/>
          <w:szCs w:val="28"/>
        </w:rPr>
        <w:t xml:space="preserve">указанное в предварительной программе и регламенте соревнования, не может быть изменено </w:t>
      </w:r>
      <w:proofErr w:type="gramStart"/>
      <w:r w:rsidR="0007376A" w:rsidRPr="00121B44">
        <w:rPr>
          <w:sz w:val="28"/>
          <w:szCs w:val="28"/>
        </w:rPr>
        <w:t>на</w:t>
      </w:r>
      <w:proofErr w:type="gramEnd"/>
      <w:r w:rsidR="0007376A" w:rsidRPr="00121B44">
        <w:rPr>
          <w:sz w:val="28"/>
          <w:szCs w:val="28"/>
        </w:rPr>
        <w:t xml:space="preserve"> более раннее. Начало последующих туров соревнования размещается на информационном стенде непосредственно во время </w:t>
      </w:r>
      <w:r w:rsidR="0007376A" w:rsidRPr="00C112C3">
        <w:rPr>
          <w:sz w:val="28"/>
          <w:szCs w:val="28"/>
        </w:rPr>
        <w:t xml:space="preserve">соревнования. Соревнования не могут начинаться раньше времени, указанного в </w:t>
      </w:r>
      <w:r w:rsidRPr="00C112C3">
        <w:rPr>
          <w:sz w:val="28"/>
          <w:szCs w:val="28"/>
        </w:rPr>
        <w:t>предварительной программе</w:t>
      </w:r>
      <w:r w:rsidR="0007376A" w:rsidRPr="00C112C3">
        <w:rPr>
          <w:sz w:val="28"/>
          <w:szCs w:val="28"/>
        </w:rPr>
        <w:t>. Спортсмены должны иметь возможность прибыть к месту проведения соревнований до начала той части соревнования, в которой они участвуют.</w:t>
      </w:r>
    </w:p>
    <w:p w14:paraId="3EC927B3" w14:textId="77777777" w:rsidR="00921861" w:rsidRPr="00C112C3" w:rsidRDefault="006179A4" w:rsidP="009A7CEB">
      <w:pPr>
        <w:pStyle w:val="a4"/>
        <w:numPr>
          <w:ilvl w:val="1"/>
          <w:numId w:val="77"/>
        </w:numPr>
        <w:tabs>
          <w:tab w:val="left" w:pos="0"/>
          <w:tab w:val="left" w:pos="709"/>
          <w:tab w:val="left" w:pos="851"/>
        </w:tabs>
        <w:spacing w:line="276" w:lineRule="auto"/>
        <w:ind w:left="0" w:firstLine="851"/>
      </w:pPr>
      <w:r w:rsidRPr="00C112C3">
        <w:t xml:space="preserve"> </w:t>
      </w:r>
      <w:r w:rsidR="00921861" w:rsidRPr="00C112C3">
        <w:t>Изъятие танцев.</w:t>
      </w:r>
    </w:p>
    <w:p w14:paraId="4604E2E1" w14:textId="6A4BC3CA" w:rsidR="00921861" w:rsidRPr="00121B44" w:rsidRDefault="00921861" w:rsidP="009A7CEB">
      <w:pPr>
        <w:pStyle w:val="a4"/>
        <w:numPr>
          <w:ilvl w:val="2"/>
          <w:numId w:val="78"/>
        </w:numPr>
        <w:tabs>
          <w:tab w:val="left" w:pos="1560"/>
        </w:tabs>
        <w:spacing w:line="276" w:lineRule="auto"/>
        <w:ind w:left="0" w:firstLine="851"/>
        <w:jc w:val="both"/>
      </w:pPr>
      <w:r w:rsidRPr="00C112C3">
        <w:t>На всех соревнованиях, включ</w:t>
      </w:r>
      <w:r w:rsidR="00797F91">
        <w:t>е</w:t>
      </w:r>
      <w:r w:rsidRPr="00C112C3">
        <w:t>нных в ЕКП</w:t>
      </w:r>
      <w:r w:rsidR="00356B89" w:rsidRPr="00C112C3">
        <w:t>,</w:t>
      </w:r>
      <w:r w:rsidR="0072277F" w:rsidRPr="00C112C3">
        <w:t xml:space="preserve"> КП субъектов </w:t>
      </w:r>
      <w:r w:rsidR="0072277F" w:rsidRPr="00C112C3">
        <w:lastRenderedPageBreak/>
        <w:t>Российской Федерации и КП муниципальных образований,</w:t>
      </w:r>
      <w:r w:rsidRPr="00C112C3">
        <w:t xml:space="preserve"> изъятие танцев допускается только в отборочных турах и редансе. В редансе должны исполняться те же танцы, что и в предыдущем туре. Все танцы программы должны исполняться, начиная с 1/8 финала. </w:t>
      </w:r>
    </w:p>
    <w:p w14:paraId="4480BE4F" w14:textId="77777777" w:rsidR="00921861" w:rsidRPr="00C112C3" w:rsidRDefault="00921861" w:rsidP="009A7CEB">
      <w:pPr>
        <w:pStyle w:val="a4"/>
        <w:numPr>
          <w:ilvl w:val="2"/>
          <w:numId w:val="78"/>
        </w:numPr>
        <w:tabs>
          <w:tab w:val="left" w:pos="0"/>
          <w:tab w:val="left" w:pos="709"/>
          <w:tab w:val="left" w:pos="1560"/>
        </w:tabs>
        <w:spacing w:line="276" w:lineRule="auto"/>
        <w:ind w:left="0" w:firstLine="851"/>
        <w:jc w:val="both"/>
      </w:pPr>
      <w:r w:rsidRPr="00C112C3">
        <w:t>На соревнованиях</w:t>
      </w:r>
      <w:r w:rsidR="001B15D9" w:rsidRPr="00C112C3">
        <w:t xml:space="preserve">, не включенных </w:t>
      </w:r>
      <w:r w:rsidR="006179A4" w:rsidRPr="00C112C3">
        <w:t>в ЕКП</w:t>
      </w:r>
      <w:r w:rsidR="00356B89" w:rsidRPr="00C112C3">
        <w:t>,</w:t>
      </w:r>
      <w:r w:rsidR="00E426F2" w:rsidRPr="00C112C3">
        <w:t xml:space="preserve"> КП субъектов Российской Федерации и КП муниципальных образований,</w:t>
      </w:r>
      <w:r w:rsidRPr="00C112C3">
        <w:t xml:space="preserve"> изъятие танцев допускается во всех отборочных турах, включая 1/4 финала. Все танцы программы должны исполняться, начиная с 1/2 финала.</w:t>
      </w:r>
    </w:p>
    <w:p w14:paraId="1A11BE1C" w14:textId="3EC93105" w:rsidR="00921861" w:rsidRPr="00C112C3" w:rsidRDefault="00921861" w:rsidP="009A7CEB">
      <w:pPr>
        <w:pStyle w:val="a4"/>
        <w:numPr>
          <w:ilvl w:val="2"/>
          <w:numId w:val="78"/>
        </w:numPr>
        <w:tabs>
          <w:tab w:val="left" w:pos="0"/>
          <w:tab w:val="left" w:pos="709"/>
          <w:tab w:val="left" w:pos="1134"/>
          <w:tab w:val="left" w:pos="1560"/>
        </w:tabs>
        <w:spacing w:line="276" w:lineRule="auto"/>
        <w:ind w:left="0" w:firstLine="851"/>
        <w:jc w:val="both"/>
      </w:pPr>
      <w:r w:rsidRPr="00C112C3">
        <w:t>Разреш</w:t>
      </w:r>
      <w:r w:rsidR="00797F91">
        <w:t>е</w:t>
      </w:r>
      <w:r w:rsidRPr="00C112C3">
        <w:t>нное количество изъятия танцев:</w:t>
      </w:r>
    </w:p>
    <w:p w14:paraId="35B6F0BE" w14:textId="77777777" w:rsidR="00921861" w:rsidRPr="00C112C3" w:rsidRDefault="00A04F74" w:rsidP="009A7CEB">
      <w:pPr>
        <w:pStyle w:val="a4"/>
        <w:numPr>
          <w:ilvl w:val="3"/>
          <w:numId w:val="78"/>
        </w:numPr>
        <w:tabs>
          <w:tab w:val="left" w:pos="0"/>
          <w:tab w:val="left" w:pos="709"/>
          <w:tab w:val="left" w:pos="1843"/>
        </w:tabs>
        <w:spacing w:line="276" w:lineRule="auto"/>
        <w:ind w:left="0" w:firstLine="851"/>
        <w:jc w:val="both"/>
      </w:pPr>
      <w:r w:rsidRPr="00C112C3">
        <w:t xml:space="preserve">в спортивной дисциплине «двоеборье» (6, 8 или 10 танцев) </w:t>
      </w:r>
      <w:r w:rsidR="00921861" w:rsidRPr="00C112C3">
        <w:t>– по одному из каждой программы.</w:t>
      </w:r>
    </w:p>
    <w:p w14:paraId="463E882F" w14:textId="77777777" w:rsidR="00921861" w:rsidRPr="00C112C3" w:rsidRDefault="00A04F74" w:rsidP="009A7CEB">
      <w:pPr>
        <w:pStyle w:val="a4"/>
        <w:numPr>
          <w:ilvl w:val="3"/>
          <w:numId w:val="78"/>
        </w:numPr>
        <w:tabs>
          <w:tab w:val="left" w:pos="567"/>
          <w:tab w:val="left" w:pos="1843"/>
        </w:tabs>
        <w:spacing w:line="276" w:lineRule="auto"/>
        <w:ind w:left="0" w:firstLine="851"/>
        <w:jc w:val="both"/>
      </w:pPr>
      <w:r w:rsidRPr="00C112C3">
        <w:t>в спортивных дисциплинах «европейская программа», «латиноамериканская программа»</w:t>
      </w:r>
      <w:r w:rsidR="00921861" w:rsidRPr="00C112C3">
        <w:t xml:space="preserve"> </w:t>
      </w:r>
      <w:r w:rsidR="00356B89" w:rsidRPr="00C112C3">
        <w:t>–</w:t>
      </w:r>
      <w:r w:rsidR="00921861" w:rsidRPr="00C112C3">
        <w:t xml:space="preserve"> один танец данной программы.</w:t>
      </w:r>
    </w:p>
    <w:p w14:paraId="67FB40C6" w14:textId="77777777" w:rsidR="00921861" w:rsidRPr="00C112C3" w:rsidRDefault="00921861" w:rsidP="009A7CEB">
      <w:pPr>
        <w:pStyle w:val="a4"/>
        <w:numPr>
          <w:ilvl w:val="2"/>
          <w:numId w:val="78"/>
        </w:numPr>
        <w:tabs>
          <w:tab w:val="left" w:pos="0"/>
          <w:tab w:val="left" w:pos="1134"/>
          <w:tab w:val="left" w:pos="1560"/>
        </w:tabs>
        <w:spacing w:line="276" w:lineRule="auto"/>
        <w:ind w:left="0" w:firstLine="851"/>
        <w:jc w:val="both"/>
      </w:pPr>
      <w:r w:rsidRPr="00C112C3">
        <w:t>Во всех возрастных группах, где исполняется менее 5 танцев по отдельным программам, изъятие танцев не разрешается.</w:t>
      </w:r>
    </w:p>
    <w:p w14:paraId="2CF0D3A2" w14:textId="77777777" w:rsidR="00921861" w:rsidRPr="00C112C3" w:rsidRDefault="00921861" w:rsidP="009A7CEB">
      <w:pPr>
        <w:pStyle w:val="a4"/>
        <w:numPr>
          <w:ilvl w:val="2"/>
          <w:numId w:val="78"/>
        </w:numPr>
        <w:tabs>
          <w:tab w:val="left" w:pos="284"/>
          <w:tab w:val="left" w:pos="1560"/>
        </w:tabs>
        <w:spacing w:line="276" w:lineRule="auto"/>
        <w:ind w:left="0" w:firstLine="851"/>
        <w:jc w:val="both"/>
      </w:pPr>
      <w:r w:rsidRPr="00C112C3">
        <w:t>Танцы, разрешенные для изъятия</w:t>
      </w:r>
      <w:r w:rsidR="00E82A1E" w:rsidRPr="00C112C3">
        <w:t xml:space="preserve"> по решению главного судьи соревнования</w:t>
      </w:r>
      <w:r w:rsidRPr="00C112C3">
        <w:t>:</w:t>
      </w:r>
    </w:p>
    <w:p w14:paraId="2DF3B050" w14:textId="77777777" w:rsidR="00921861" w:rsidRPr="006B7E87" w:rsidRDefault="00921861" w:rsidP="009A7CEB">
      <w:pPr>
        <w:pStyle w:val="a4"/>
        <w:numPr>
          <w:ilvl w:val="3"/>
          <w:numId w:val="78"/>
        </w:numPr>
        <w:tabs>
          <w:tab w:val="left" w:pos="0"/>
          <w:tab w:val="left" w:pos="709"/>
          <w:tab w:val="left" w:pos="1843"/>
        </w:tabs>
        <w:spacing w:line="276" w:lineRule="auto"/>
        <w:ind w:left="0" w:firstLine="851"/>
        <w:jc w:val="both"/>
      </w:pPr>
      <w:r w:rsidRPr="00121B44">
        <w:t xml:space="preserve">На </w:t>
      </w:r>
      <w:r w:rsidRPr="006B7E87">
        <w:t>соревнованиях</w:t>
      </w:r>
      <w:r w:rsidR="00335D0A" w:rsidRPr="006B7E87">
        <w:t xml:space="preserve"> </w:t>
      </w:r>
      <w:r w:rsidR="003D0B57" w:rsidRPr="006B7E87">
        <w:t>в</w:t>
      </w:r>
      <w:r w:rsidR="00335D0A" w:rsidRPr="006B7E87">
        <w:t xml:space="preserve"> </w:t>
      </w:r>
      <w:r w:rsidR="00356B89" w:rsidRPr="006B7E87">
        <w:t>спортивной дисциплине «</w:t>
      </w:r>
      <w:r w:rsidR="00335D0A" w:rsidRPr="006B7E87">
        <w:t>двоеборь</w:t>
      </w:r>
      <w:r w:rsidR="00356B89" w:rsidRPr="006B7E87">
        <w:t>е»</w:t>
      </w:r>
      <w:r w:rsidR="00335D0A" w:rsidRPr="006B7E87">
        <w:t xml:space="preserve"> (6 или 8 танцев) </w:t>
      </w:r>
      <w:r w:rsidR="00335D0A" w:rsidRPr="006B7E87">
        <w:rPr>
          <w:lang w:eastAsia="ru-RU"/>
        </w:rPr>
        <w:t xml:space="preserve">– </w:t>
      </w:r>
      <w:r w:rsidRPr="006B7E87">
        <w:t xml:space="preserve"> Венский вальс или</w:t>
      </w:r>
      <w:r w:rsidR="00D22481" w:rsidRPr="006B7E87">
        <w:t xml:space="preserve"> </w:t>
      </w:r>
      <w:r w:rsidR="003D0B57" w:rsidRPr="006B7E87">
        <w:t>Квикстеп</w:t>
      </w:r>
      <w:r w:rsidRPr="006B7E87">
        <w:t>, Ча-ча-ча или Джайв.</w:t>
      </w:r>
    </w:p>
    <w:p w14:paraId="78BFCB52" w14:textId="77777777" w:rsidR="00921861" w:rsidRPr="006B7E87" w:rsidRDefault="00921861" w:rsidP="009A7CEB">
      <w:pPr>
        <w:pStyle w:val="a4"/>
        <w:numPr>
          <w:ilvl w:val="3"/>
          <w:numId w:val="78"/>
        </w:numPr>
        <w:tabs>
          <w:tab w:val="left" w:pos="0"/>
          <w:tab w:val="left" w:pos="1843"/>
        </w:tabs>
        <w:spacing w:line="276" w:lineRule="auto"/>
        <w:ind w:left="0" w:firstLine="851"/>
        <w:jc w:val="both"/>
      </w:pPr>
      <w:r w:rsidRPr="006B7E87">
        <w:t xml:space="preserve">На соревнованиях </w:t>
      </w:r>
      <w:r w:rsidR="003D0B57" w:rsidRPr="006B7E87">
        <w:t>в</w:t>
      </w:r>
      <w:r w:rsidRPr="006B7E87">
        <w:t xml:space="preserve"> </w:t>
      </w:r>
      <w:r w:rsidR="00356B89" w:rsidRPr="006B7E87">
        <w:t>спортивн</w:t>
      </w:r>
      <w:r w:rsidR="00E11BFF" w:rsidRPr="006B7E87">
        <w:t>ы</w:t>
      </w:r>
      <w:r w:rsidR="003D0B57" w:rsidRPr="006B7E87">
        <w:t>х</w:t>
      </w:r>
      <w:r w:rsidR="00356B89" w:rsidRPr="006B7E87">
        <w:t xml:space="preserve"> дисциплин</w:t>
      </w:r>
      <w:r w:rsidR="00E11BFF" w:rsidRPr="006B7E87">
        <w:t>а</w:t>
      </w:r>
      <w:r w:rsidR="003D0B57" w:rsidRPr="006B7E87">
        <w:t>х</w:t>
      </w:r>
      <w:r w:rsidR="00356B89" w:rsidRPr="006B7E87">
        <w:t xml:space="preserve"> «</w:t>
      </w:r>
      <w:r w:rsidRPr="006B7E87">
        <w:t>двоеборь</w:t>
      </w:r>
      <w:r w:rsidR="00E11BFF" w:rsidRPr="006B7E87">
        <w:t>е»</w:t>
      </w:r>
      <w:r w:rsidRPr="006B7E87">
        <w:t xml:space="preserve"> (10 танцев), </w:t>
      </w:r>
      <w:r w:rsidR="00E11BFF" w:rsidRPr="006B7E87">
        <w:t>«</w:t>
      </w:r>
      <w:r w:rsidRPr="006B7E87">
        <w:t>европейская</w:t>
      </w:r>
      <w:r w:rsidR="00E11BFF" w:rsidRPr="006B7E87">
        <w:t xml:space="preserve"> программа»</w:t>
      </w:r>
      <w:r w:rsidRPr="006B7E87">
        <w:t xml:space="preserve"> и </w:t>
      </w:r>
      <w:r w:rsidR="00E11BFF" w:rsidRPr="006B7E87">
        <w:t>«</w:t>
      </w:r>
      <w:r w:rsidRPr="006B7E87">
        <w:t>латиноамериканская программ</w:t>
      </w:r>
      <w:r w:rsidR="00E11BFF" w:rsidRPr="006B7E87">
        <w:t>а»</w:t>
      </w:r>
      <w:r w:rsidRPr="006B7E87">
        <w:t xml:space="preserve"> (5 танц</w:t>
      </w:r>
      <w:r w:rsidR="00280AD8" w:rsidRPr="006B7E87">
        <w:t xml:space="preserve">ев) </w:t>
      </w:r>
      <w:r w:rsidR="00335D0A" w:rsidRPr="006B7E87">
        <w:rPr>
          <w:lang w:eastAsia="ru-RU"/>
        </w:rPr>
        <w:t xml:space="preserve">– </w:t>
      </w:r>
      <w:r w:rsidR="00280AD8" w:rsidRPr="006B7E87">
        <w:t xml:space="preserve"> Венский вальс или </w:t>
      </w:r>
      <w:r w:rsidR="003D0B57" w:rsidRPr="006B7E87">
        <w:t>Квикстеп</w:t>
      </w:r>
      <w:r w:rsidR="00280AD8" w:rsidRPr="006B7E87">
        <w:t xml:space="preserve">, </w:t>
      </w:r>
      <w:r w:rsidRPr="006B7E87">
        <w:t>Пасодобль или Джайв.</w:t>
      </w:r>
    </w:p>
    <w:p w14:paraId="70E7F5F5" w14:textId="77777777" w:rsidR="00921861" w:rsidRPr="006B7E87" w:rsidRDefault="00921861" w:rsidP="009A7CEB">
      <w:pPr>
        <w:pStyle w:val="a4"/>
        <w:numPr>
          <w:ilvl w:val="2"/>
          <w:numId w:val="78"/>
        </w:numPr>
        <w:tabs>
          <w:tab w:val="left" w:pos="0"/>
          <w:tab w:val="left" w:pos="709"/>
          <w:tab w:val="left" w:pos="1276"/>
          <w:tab w:val="left" w:pos="1560"/>
        </w:tabs>
        <w:spacing w:line="276" w:lineRule="auto"/>
        <w:ind w:left="0" w:firstLine="851"/>
        <w:jc w:val="both"/>
      </w:pPr>
      <w:r w:rsidRPr="006B7E87">
        <w:t>Изъятие одного и того же танца в двух турах подряд не разрешается.</w:t>
      </w:r>
    </w:p>
    <w:p w14:paraId="0DD3AADF" w14:textId="77777777" w:rsidR="00921861" w:rsidRDefault="00921861" w:rsidP="009A7CEB">
      <w:pPr>
        <w:pStyle w:val="a4"/>
        <w:numPr>
          <w:ilvl w:val="2"/>
          <w:numId w:val="78"/>
        </w:numPr>
        <w:tabs>
          <w:tab w:val="left" w:pos="0"/>
          <w:tab w:val="left" w:pos="709"/>
          <w:tab w:val="left" w:pos="1276"/>
          <w:tab w:val="left" w:pos="1560"/>
        </w:tabs>
        <w:spacing w:line="276" w:lineRule="auto"/>
        <w:ind w:left="0" w:firstLine="851"/>
        <w:jc w:val="both"/>
      </w:pPr>
      <w:r w:rsidRPr="006B7E87">
        <w:t xml:space="preserve">Решение по изъятию танцев принимает </w:t>
      </w:r>
      <w:r w:rsidRPr="00121B44">
        <w:t xml:space="preserve">только </w:t>
      </w:r>
      <w:proofErr w:type="gramStart"/>
      <w:r w:rsidRPr="00121B44">
        <w:t>главный</w:t>
      </w:r>
      <w:proofErr w:type="gramEnd"/>
      <w:r w:rsidRPr="00121B44">
        <w:t xml:space="preserve"> судья соревнования.</w:t>
      </w:r>
    </w:p>
    <w:p w14:paraId="76864184" w14:textId="181188E7" w:rsidR="00012B7A" w:rsidRPr="00012B7A" w:rsidRDefault="00FD2FFF" w:rsidP="00FD2FFF">
      <w:pPr>
        <w:tabs>
          <w:tab w:val="left" w:pos="709"/>
        </w:tabs>
        <w:spacing w:before="1" w:line="276" w:lineRule="auto"/>
        <w:ind w:firstLine="851"/>
        <w:jc w:val="both"/>
        <w:rPr>
          <w:sz w:val="28"/>
          <w:szCs w:val="28"/>
        </w:rPr>
      </w:pPr>
      <w:r w:rsidRPr="00C112C3">
        <w:rPr>
          <w:sz w:val="28"/>
          <w:szCs w:val="28"/>
        </w:rPr>
        <w:t xml:space="preserve">5.4. </w:t>
      </w:r>
      <w:proofErr w:type="gramStart"/>
      <w:r w:rsidR="00012B7A">
        <w:rPr>
          <w:sz w:val="28"/>
          <w:szCs w:val="28"/>
        </w:rPr>
        <w:t>Танец «</w:t>
      </w:r>
      <w:r w:rsidR="00012B7A">
        <w:rPr>
          <w:sz w:val="28"/>
          <w:szCs w:val="28"/>
          <w:lang w:val="en-US"/>
        </w:rPr>
        <w:t>Basic</w:t>
      </w:r>
      <w:r w:rsidR="00AD7563">
        <w:rPr>
          <w:sz w:val="28"/>
          <w:szCs w:val="28"/>
        </w:rPr>
        <w:t>»,</w:t>
      </w:r>
      <w:r w:rsidR="00AD7563" w:rsidRPr="00AD7563">
        <w:rPr>
          <w:sz w:val="28"/>
          <w:szCs w:val="28"/>
        </w:rPr>
        <w:t xml:space="preserve"> </w:t>
      </w:r>
      <w:r w:rsidR="00AD7563" w:rsidRPr="00C112C3">
        <w:rPr>
          <w:sz w:val="28"/>
          <w:szCs w:val="28"/>
        </w:rPr>
        <w:t xml:space="preserve">состоящий из фигур классов </w:t>
      </w:r>
      <w:r w:rsidR="00AD7563">
        <w:rPr>
          <w:sz w:val="28"/>
          <w:szCs w:val="28"/>
        </w:rPr>
        <w:t>мастерства «С»,</w:t>
      </w:r>
      <w:r w:rsidR="00AD7563" w:rsidRPr="00740C66">
        <w:rPr>
          <w:sz w:val="28"/>
          <w:szCs w:val="28"/>
        </w:rPr>
        <w:t xml:space="preserve"> «D»</w:t>
      </w:r>
      <w:r w:rsidR="00AD7563">
        <w:rPr>
          <w:sz w:val="28"/>
          <w:szCs w:val="28"/>
        </w:rPr>
        <w:t xml:space="preserve">, </w:t>
      </w:r>
      <w:r w:rsidR="00AD7563" w:rsidRPr="00740C66">
        <w:rPr>
          <w:sz w:val="28"/>
          <w:szCs w:val="28"/>
        </w:rPr>
        <w:t>«</w:t>
      </w:r>
      <w:r w:rsidR="00AD7563">
        <w:rPr>
          <w:sz w:val="28"/>
          <w:szCs w:val="28"/>
        </w:rPr>
        <w:t>Е</w:t>
      </w:r>
      <w:r w:rsidR="00AD7563" w:rsidRPr="00740C66">
        <w:rPr>
          <w:sz w:val="28"/>
          <w:szCs w:val="28"/>
        </w:rPr>
        <w:t>»</w:t>
      </w:r>
      <w:r w:rsidR="00AD7563">
        <w:rPr>
          <w:sz w:val="28"/>
          <w:szCs w:val="28"/>
        </w:rPr>
        <w:t>,</w:t>
      </w:r>
      <w:r w:rsidR="00012B7A">
        <w:rPr>
          <w:sz w:val="28"/>
          <w:szCs w:val="28"/>
        </w:rPr>
        <w:t xml:space="preserve"> исполняется в </w:t>
      </w:r>
      <w:r w:rsidR="00012B7A" w:rsidRPr="00012B7A">
        <w:rPr>
          <w:sz w:val="28"/>
          <w:szCs w:val="28"/>
        </w:rPr>
        <w:t>возрастных группах «мужчины и женщины», «юниоры и юниорки (16 – 18 лет)», «юниоры и юниорки (16 – 20 лет)», «юноши и девушки (14 – 15 лет)», «юноши и девушки (12 – 13 лет)» в спортивных дисциплинах: «европейская программа», «латиноамериканская программа» и «двоеборье»</w:t>
      </w:r>
      <w:r w:rsidR="00AD7563">
        <w:rPr>
          <w:sz w:val="28"/>
          <w:szCs w:val="28"/>
        </w:rPr>
        <w:t>.</w:t>
      </w:r>
      <w:proofErr w:type="gramEnd"/>
    </w:p>
    <w:p w14:paraId="149A8E5E" w14:textId="668C36EB" w:rsidR="00012B7A" w:rsidRDefault="00012B7A" w:rsidP="00FD2FFF">
      <w:pPr>
        <w:tabs>
          <w:tab w:val="left" w:pos="709"/>
        </w:tabs>
        <w:spacing w:before="1" w:line="276" w:lineRule="auto"/>
        <w:ind w:firstLine="851"/>
        <w:jc w:val="both"/>
        <w:rPr>
          <w:sz w:val="28"/>
          <w:szCs w:val="28"/>
        </w:rPr>
      </w:pPr>
      <w:r>
        <w:rPr>
          <w:sz w:val="28"/>
          <w:szCs w:val="28"/>
        </w:rPr>
        <w:t xml:space="preserve">5.4.1. </w:t>
      </w:r>
      <w:r w:rsidR="003C09DD" w:rsidRPr="00C112C3">
        <w:rPr>
          <w:sz w:val="28"/>
          <w:szCs w:val="28"/>
        </w:rPr>
        <w:t>На чемпионате</w:t>
      </w:r>
      <w:r w:rsidR="00903D9C" w:rsidRPr="00C112C3">
        <w:rPr>
          <w:sz w:val="28"/>
          <w:szCs w:val="28"/>
        </w:rPr>
        <w:t xml:space="preserve"> России, К</w:t>
      </w:r>
      <w:r w:rsidR="003C09DD" w:rsidRPr="00C112C3">
        <w:rPr>
          <w:sz w:val="28"/>
          <w:szCs w:val="28"/>
        </w:rPr>
        <w:t>убке России</w:t>
      </w:r>
      <w:r w:rsidR="00903D9C" w:rsidRPr="00C112C3">
        <w:rPr>
          <w:sz w:val="28"/>
          <w:szCs w:val="28"/>
        </w:rPr>
        <w:t>,</w:t>
      </w:r>
      <w:r w:rsidR="003C09DD" w:rsidRPr="00C112C3">
        <w:rPr>
          <w:sz w:val="28"/>
          <w:szCs w:val="28"/>
        </w:rPr>
        <w:t xml:space="preserve"> первенствах России, всероссийских соревнованиях</w:t>
      </w:r>
      <w:r w:rsidR="000632EC">
        <w:rPr>
          <w:sz w:val="28"/>
          <w:szCs w:val="28"/>
        </w:rPr>
        <w:t xml:space="preserve"> </w:t>
      </w:r>
      <w:r w:rsidR="000632EC" w:rsidRPr="00740C66">
        <w:rPr>
          <w:sz w:val="28"/>
          <w:szCs w:val="28"/>
        </w:rPr>
        <w:t>танец «Basic»</w:t>
      </w:r>
      <w:r w:rsidR="000632EC">
        <w:rPr>
          <w:sz w:val="28"/>
          <w:szCs w:val="28"/>
        </w:rPr>
        <w:t xml:space="preserve"> исполняется парами, вошедшими в </w:t>
      </w:r>
      <w:r w:rsidR="000632EC" w:rsidRPr="00C112C3">
        <w:rPr>
          <w:sz w:val="28"/>
          <w:szCs w:val="28"/>
        </w:rPr>
        <w:t>1/4 финала и 1/2 финала соревнований</w:t>
      </w:r>
      <w:r w:rsidR="000632EC">
        <w:rPr>
          <w:sz w:val="28"/>
          <w:szCs w:val="28"/>
        </w:rPr>
        <w:t>.</w:t>
      </w:r>
    </w:p>
    <w:p w14:paraId="546881F1" w14:textId="2075F976" w:rsidR="000632EC" w:rsidRDefault="00012B7A" w:rsidP="000632EC">
      <w:pPr>
        <w:tabs>
          <w:tab w:val="left" w:pos="709"/>
        </w:tabs>
        <w:spacing w:before="1" w:line="276" w:lineRule="auto"/>
        <w:ind w:firstLine="851"/>
        <w:jc w:val="both"/>
        <w:rPr>
          <w:sz w:val="28"/>
          <w:szCs w:val="28"/>
        </w:rPr>
      </w:pPr>
      <w:r>
        <w:rPr>
          <w:sz w:val="28"/>
          <w:szCs w:val="28"/>
        </w:rPr>
        <w:t xml:space="preserve">5.4.2. </w:t>
      </w:r>
      <w:r w:rsidR="000632EC">
        <w:rPr>
          <w:sz w:val="28"/>
          <w:szCs w:val="28"/>
        </w:rPr>
        <w:t xml:space="preserve">На </w:t>
      </w:r>
      <w:r w:rsidR="00A04F74" w:rsidRPr="00C112C3">
        <w:rPr>
          <w:sz w:val="28"/>
          <w:szCs w:val="28"/>
        </w:rPr>
        <w:t xml:space="preserve">чемпионатах, </w:t>
      </w:r>
      <w:r w:rsidR="003C09DD" w:rsidRPr="00C112C3">
        <w:rPr>
          <w:sz w:val="28"/>
          <w:szCs w:val="28"/>
        </w:rPr>
        <w:t xml:space="preserve">первенствах </w:t>
      </w:r>
      <w:r w:rsidR="00903D9C" w:rsidRPr="00C112C3">
        <w:rPr>
          <w:sz w:val="28"/>
          <w:szCs w:val="28"/>
        </w:rPr>
        <w:t>ф</w:t>
      </w:r>
      <w:r w:rsidR="003C09DD" w:rsidRPr="00C112C3">
        <w:rPr>
          <w:sz w:val="28"/>
          <w:szCs w:val="28"/>
        </w:rPr>
        <w:t>ед</w:t>
      </w:r>
      <w:r w:rsidR="00903D9C" w:rsidRPr="00C112C3">
        <w:rPr>
          <w:sz w:val="28"/>
          <w:szCs w:val="28"/>
        </w:rPr>
        <w:t>е</w:t>
      </w:r>
      <w:r w:rsidR="003C09DD" w:rsidRPr="00C112C3">
        <w:rPr>
          <w:sz w:val="28"/>
          <w:szCs w:val="28"/>
        </w:rPr>
        <w:t>ральных округов</w:t>
      </w:r>
      <w:r w:rsidR="00903D9C" w:rsidRPr="00C112C3">
        <w:rPr>
          <w:sz w:val="28"/>
          <w:szCs w:val="28"/>
        </w:rPr>
        <w:t>, двух и более федеральных округов</w:t>
      </w:r>
      <w:r w:rsidR="00D4444D" w:rsidRPr="00C112C3">
        <w:rPr>
          <w:sz w:val="28"/>
          <w:szCs w:val="28"/>
        </w:rPr>
        <w:t xml:space="preserve">, </w:t>
      </w:r>
      <w:r w:rsidR="004A2F12" w:rsidRPr="00C112C3">
        <w:rPr>
          <w:sz w:val="28"/>
          <w:szCs w:val="28"/>
        </w:rPr>
        <w:t xml:space="preserve">чемпионатах, </w:t>
      </w:r>
      <w:r w:rsidR="00D4444D" w:rsidRPr="00C112C3">
        <w:rPr>
          <w:sz w:val="28"/>
          <w:szCs w:val="28"/>
        </w:rPr>
        <w:t>первенствах гг. Москвы и Санкт-Петербурга</w:t>
      </w:r>
      <w:r w:rsidR="003C09DD" w:rsidRPr="00C112C3">
        <w:rPr>
          <w:sz w:val="28"/>
          <w:szCs w:val="28"/>
        </w:rPr>
        <w:t xml:space="preserve"> </w:t>
      </w:r>
      <w:r w:rsidR="000632EC" w:rsidRPr="00740C66">
        <w:rPr>
          <w:sz w:val="28"/>
          <w:szCs w:val="28"/>
        </w:rPr>
        <w:t>танец «Basic»</w:t>
      </w:r>
      <w:r w:rsidR="000632EC">
        <w:rPr>
          <w:sz w:val="28"/>
          <w:szCs w:val="28"/>
        </w:rPr>
        <w:t xml:space="preserve"> исполняется парами, вошедшими в </w:t>
      </w:r>
      <w:r w:rsidR="000632EC" w:rsidRPr="00C112C3">
        <w:rPr>
          <w:sz w:val="28"/>
          <w:szCs w:val="28"/>
        </w:rPr>
        <w:t>1/2 финала соревнований</w:t>
      </w:r>
      <w:r w:rsidR="000632EC">
        <w:rPr>
          <w:sz w:val="28"/>
          <w:szCs w:val="28"/>
        </w:rPr>
        <w:t>.</w:t>
      </w:r>
    </w:p>
    <w:p w14:paraId="4BA78ED2" w14:textId="1903530F" w:rsidR="004F3EA6" w:rsidRPr="00C112C3" w:rsidRDefault="004F3EA6" w:rsidP="000632EC">
      <w:pPr>
        <w:tabs>
          <w:tab w:val="left" w:pos="709"/>
        </w:tabs>
        <w:spacing w:before="1" w:line="276" w:lineRule="auto"/>
        <w:ind w:firstLine="851"/>
        <w:jc w:val="both"/>
        <w:rPr>
          <w:sz w:val="28"/>
          <w:szCs w:val="28"/>
        </w:rPr>
      </w:pPr>
      <w:r w:rsidRPr="00C112C3">
        <w:rPr>
          <w:sz w:val="28"/>
          <w:szCs w:val="28"/>
        </w:rPr>
        <w:lastRenderedPageBreak/>
        <w:t>5.4.</w:t>
      </w:r>
      <w:r w:rsidR="000632EC">
        <w:rPr>
          <w:sz w:val="28"/>
          <w:szCs w:val="28"/>
        </w:rPr>
        <w:t>3</w:t>
      </w:r>
      <w:r w:rsidRPr="00C112C3">
        <w:rPr>
          <w:sz w:val="28"/>
          <w:szCs w:val="28"/>
        </w:rPr>
        <w:t xml:space="preserve">. </w:t>
      </w:r>
      <w:proofErr w:type="gramStart"/>
      <w:r w:rsidRPr="00C112C3">
        <w:rPr>
          <w:sz w:val="28"/>
          <w:szCs w:val="28"/>
        </w:rPr>
        <w:t>Выбор танца «Basic» в европейской и латиноамериканской программах</w:t>
      </w:r>
      <w:r w:rsidR="00B53B2F">
        <w:rPr>
          <w:sz w:val="28"/>
          <w:szCs w:val="28"/>
        </w:rPr>
        <w:t xml:space="preserve"> определяется в соответствии с т</w:t>
      </w:r>
      <w:r w:rsidRPr="00C112C3">
        <w:rPr>
          <w:sz w:val="28"/>
          <w:szCs w:val="28"/>
        </w:rPr>
        <w:t>аблицей № 16.</w:t>
      </w:r>
      <w:proofErr w:type="gramEnd"/>
    </w:p>
    <w:p w14:paraId="761EE26E" w14:textId="77777777" w:rsidR="004F3EA6" w:rsidRPr="00C112C3" w:rsidRDefault="004F3EA6" w:rsidP="004F3EA6">
      <w:pPr>
        <w:tabs>
          <w:tab w:val="left" w:pos="709"/>
        </w:tabs>
        <w:spacing w:before="1" w:line="276" w:lineRule="auto"/>
        <w:ind w:right="144" w:firstLine="709"/>
        <w:jc w:val="right"/>
        <w:rPr>
          <w:sz w:val="28"/>
          <w:szCs w:val="28"/>
        </w:rPr>
      </w:pPr>
      <w:r w:rsidRPr="00C112C3">
        <w:rPr>
          <w:sz w:val="28"/>
          <w:szCs w:val="28"/>
        </w:rPr>
        <w:t>Таблица № 16</w:t>
      </w:r>
    </w:p>
    <w:tbl>
      <w:tblPr>
        <w:tblStyle w:val="aa"/>
        <w:tblW w:w="10189" w:type="dxa"/>
        <w:jc w:val="center"/>
        <w:tblLook w:val="04A0" w:firstRow="1" w:lastRow="0" w:firstColumn="1" w:lastColumn="0" w:noHBand="0" w:noVBand="1"/>
      </w:tblPr>
      <w:tblGrid>
        <w:gridCol w:w="1069"/>
        <w:gridCol w:w="3053"/>
        <w:gridCol w:w="2965"/>
        <w:gridCol w:w="3102"/>
      </w:tblGrid>
      <w:tr w:rsidR="00BD55B1" w:rsidRPr="00C5433B" w14:paraId="45A68F97" w14:textId="77777777" w:rsidTr="00BD55B1">
        <w:trPr>
          <w:jc w:val="center"/>
        </w:trPr>
        <w:tc>
          <w:tcPr>
            <w:tcW w:w="1069" w:type="dxa"/>
            <w:vAlign w:val="center"/>
          </w:tcPr>
          <w:p w14:paraId="19E1957E" w14:textId="77777777" w:rsidR="004F3EA6" w:rsidRPr="00C5433B" w:rsidRDefault="004F3EA6" w:rsidP="00B641C3">
            <w:pPr>
              <w:tabs>
                <w:tab w:val="left" w:pos="709"/>
              </w:tabs>
              <w:spacing w:before="1" w:line="276" w:lineRule="auto"/>
              <w:jc w:val="both"/>
              <w:rPr>
                <w:sz w:val="24"/>
                <w:szCs w:val="24"/>
              </w:rPr>
            </w:pPr>
          </w:p>
        </w:tc>
        <w:tc>
          <w:tcPr>
            <w:tcW w:w="3053" w:type="dxa"/>
            <w:vAlign w:val="center"/>
          </w:tcPr>
          <w:p w14:paraId="7E30BC3D" w14:textId="77777777" w:rsidR="004F3EA6" w:rsidRPr="00C5433B" w:rsidRDefault="004F3EA6" w:rsidP="004F3EA6">
            <w:pPr>
              <w:tabs>
                <w:tab w:val="left" w:pos="709"/>
              </w:tabs>
              <w:spacing w:before="1" w:line="276" w:lineRule="auto"/>
              <w:jc w:val="center"/>
              <w:rPr>
                <w:sz w:val="24"/>
                <w:szCs w:val="24"/>
              </w:rPr>
            </w:pPr>
            <w:r w:rsidRPr="00C5433B">
              <w:rPr>
                <w:sz w:val="24"/>
                <w:szCs w:val="24"/>
              </w:rPr>
              <w:t>Чемпионат России;</w:t>
            </w:r>
          </w:p>
          <w:p w14:paraId="2EB27C94" w14:textId="77777777" w:rsidR="004F3EA6" w:rsidRPr="00C5433B" w:rsidRDefault="004F3EA6" w:rsidP="004F3EA6">
            <w:pPr>
              <w:tabs>
                <w:tab w:val="left" w:pos="709"/>
              </w:tabs>
              <w:spacing w:before="1" w:line="276" w:lineRule="auto"/>
              <w:jc w:val="center"/>
              <w:rPr>
                <w:sz w:val="24"/>
                <w:szCs w:val="24"/>
              </w:rPr>
            </w:pPr>
            <w:r w:rsidRPr="00C5433B">
              <w:rPr>
                <w:sz w:val="24"/>
                <w:szCs w:val="24"/>
              </w:rPr>
              <w:t>первенство России</w:t>
            </w:r>
          </w:p>
        </w:tc>
        <w:tc>
          <w:tcPr>
            <w:tcW w:w="2965" w:type="dxa"/>
            <w:vAlign w:val="center"/>
          </w:tcPr>
          <w:p w14:paraId="1061FC88" w14:textId="77777777" w:rsidR="004F3EA6" w:rsidRPr="00C5433B" w:rsidRDefault="004F3EA6" w:rsidP="00BD55B1">
            <w:pPr>
              <w:tabs>
                <w:tab w:val="left" w:pos="709"/>
              </w:tabs>
              <w:spacing w:before="1" w:line="276" w:lineRule="auto"/>
              <w:jc w:val="center"/>
              <w:rPr>
                <w:sz w:val="24"/>
                <w:szCs w:val="24"/>
              </w:rPr>
            </w:pPr>
            <w:r w:rsidRPr="00C5433B">
              <w:rPr>
                <w:sz w:val="24"/>
                <w:szCs w:val="24"/>
              </w:rPr>
              <w:t>Кубок России;</w:t>
            </w:r>
          </w:p>
          <w:p w14:paraId="1A219AD1" w14:textId="77777777" w:rsidR="004F3EA6" w:rsidRPr="00C5433B" w:rsidRDefault="004F3EA6" w:rsidP="004F3EA6">
            <w:pPr>
              <w:tabs>
                <w:tab w:val="left" w:pos="709"/>
              </w:tabs>
              <w:spacing w:before="1" w:line="276" w:lineRule="auto"/>
              <w:jc w:val="center"/>
              <w:rPr>
                <w:sz w:val="24"/>
                <w:szCs w:val="24"/>
              </w:rPr>
            </w:pPr>
            <w:r w:rsidRPr="00C5433B">
              <w:rPr>
                <w:sz w:val="24"/>
                <w:szCs w:val="24"/>
              </w:rPr>
              <w:t xml:space="preserve">всероссийские соревнования </w:t>
            </w:r>
          </w:p>
        </w:tc>
        <w:tc>
          <w:tcPr>
            <w:tcW w:w="3102" w:type="dxa"/>
            <w:vAlign w:val="center"/>
          </w:tcPr>
          <w:p w14:paraId="163CFA40" w14:textId="67D9278A" w:rsidR="004F3EA6" w:rsidRPr="00C5433B" w:rsidRDefault="00797F91" w:rsidP="004F3EA6">
            <w:pPr>
              <w:tabs>
                <w:tab w:val="left" w:pos="709"/>
              </w:tabs>
              <w:spacing w:before="1" w:line="276" w:lineRule="auto"/>
              <w:jc w:val="center"/>
              <w:rPr>
                <w:sz w:val="24"/>
                <w:szCs w:val="24"/>
              </w:rPr>
            </w:pPr>
            <w:r>
              <w:rPr>
                <w:sz w:val="24"/>
                <w:szCs w:val="24"/>
              </w:rPr>
              <w:t>Ч</w:t>
            </w:r>
            <w:r w:rsidR="004F3EA6" w:rsidRPr="00C5433B">
              <w:rPr>
                <w:sz w:val="24"/>
                <w:szCs w:val="24"/>
              </w:rPr>
              <w:t xml:space="preserve">емпионат федерального округа, двух и более федеральных округов, </w:t>
            </w:r>
            <w:r w:rsidR="00FF48FE">
              <w:rPr>
                <w:sz w:val="24"/>
                <w:szCs w:val="24"/>
              </w:rPr>
              <w:br/>
            </w:r>
            <w:r w:rsidR="004F3EA6" w:rsidRPr="00C5433B">
              <w:rPr>
                <w:sz w:val="24"/>
                <w:szCs w:val="24"/>
              </w:rPr>
              <w:t>гг. Москвы и Санкт-Петербурга;</w:t>
            </w:r>
          </w:p>
          <w:p w14:paraId="3C59372D" w14:textId="10CEBF43" w:rsidR="004F3EA6" w:rsidRPr="00C5433B" w:rsidRDefault="004F3EA6" w:rsidP="004F3EA6">
            <w:pPr>
              <w:tabs>
                <w:tab w:val="left" w:pos="709"/>
              </w:tabs>
              <w:spacing w:before="1" w:line="276" w:lineRule="auto"/>
              <w:jc w:val="center"/>
              <w:rPr>
                <w:sz w:val="24"/>
                <w:szCs w:val="24"/>
              </w:rPr>
            </w:pPr>
            <w:r w:rsidRPr="00C5433B">
              <w:rPr>
                <w:sz w:val="24"/>
                <w:szCs w:val="24"/>
              </w:rPr>
              <w:t xml:space="preserve">первенства федерального округа, двух и более федеральных округов, </w:t>
            </w:r>
            <w:r w:rsidR="00FF48FE">
              <w:rPr>
                <w:sz w:val="24"/>
                <w:szCs w:val="24"/>
              </w:rPr>
              <w:br/>
            </w:r>
            <w:r w:rsidRPr="00C5433B">
              <w:rPr>
                <w:sz w:val="24"/>
                <w:szCs w:val="24"/>
              </w:rPr>
              <w:t>гг. Москвы и Санкт-Петербурга</w:t>
            </w:r>
          </w:p>
        </w:tc>
      </w:tr>
      <w:tr w:rsidR="00BD55B1" w:rsidRPr="00C5433B" w14:paraId="3242BF51" w14:textId="77777777" w:rsidTr="00BD55B1">
        <w:trPr>
          <w:jc w:val="center"/>
        </w:trPr>
        <w:tc>
          <w:tcPr>
            <w:tcW w:w="1069" w:type="dxa"/>
            <w:vAlign w:val="center"/>
          </w:tcPr>
          <w:p w14:paraId="21DF7052" w14:textId="77777777" w:rsidR="004F3EA6" w:rsidRPr="00C5433B" w:rsidRDefault="004F3EA6" w:rsidP="00B641C3">
            <w:pPr>
              <w:tabs>
                <w:tab w:val="left" w:pos="709"/>
              </w:tabs>
              <w:spacing w:before="1" w:line="276" w:lineRule="auto"/>
              <w:jc w:val="center"/>
              <w:rPr>
                <w:sz w:val="24"/>
                <w:szCs w:val="24"/>
              </w:rPr>
            </w:pPr>
            <w:r w:rsidRPr="00C5433B">
              <w:rPr>
                <w:sz w:val="24"/>
                <w:szCs w:val="24"/>
              </w:rPr>
              <w:t>1 год</w:t>
            </w:r>
          </w:p>
        </w:tc>
        <w:tc>
          <w:tcPr>
            <w:tcW w:w="3053" w:type="dxa"/>
            <w:vAlign w:val="center"/>
          </w:tcPr>
          <w:p w14:paraId="13E4B2D0" w14:textId="77777777" w:rsidR="00BD55B1" w:rsidRPr="00C5433B" w:rsidRDefault="004F3EA6" w:rsidP="00B641C3">
            <w:pPr>
              <w:tabs>
                <w:tab w:val="left" w:pos="709"/>
              </w:tabs>
              <w:spacing w:before="1" w:line="276" w:lineRule="auto"/>
              <w:jc w:val="center"/>
              <w:rPr>
                <w:sz w:val="24"/>
                <w:szCs w:val="24"/>
              </w:rPr>
            </w:pPr>
            <w:r w:rsidRPr="00C5433B">
              <w:rPr>
                <w:sz w:val="24"/>
                <w:szCs w:val="24"/>
              </w:rPr>
              <w:t>Т</w:t>
            </w:r>
            <w:r w:rsidR="00BD55B1" w:rsidRPr="00C5433B">
              <w:rPr>
                <w:sz w:val="24"/>
                <w:szCs w:val="24"/>
              </w:rPr>
              <w:t>анго</w:t>
            </w:r>
            <w:r w:rsidRPr="00C5433B">
              <w:rPr>
                <w:sz w:val="24"/>
                <w:szCs w:val="24"/>
              </w:rPr>
              <w:t xml:space="preserve">, </w:t>
            </w:r>
          </w:p>
          <w:p w14:paraId="47AC91CE" w14:textId="77777777" w:rsidR="004F3EA6" w:rsidRPr="00C5433B" w:rsidRDefault="004F3EA6" w:rsidP="00B641C3">
            <w:pPr>
              <w:tabs>
                <w:tab w:val="left" w:pos="709"/>
              </w:tabs>
              <w:spacing w:before="1" w:line="276" w:lineRule="auto"/>
              <w:jc w:val="center"/>
              <w:rPr>
                <w:sz w:val="24"/>
                <w:szCs w:val="24"/>
              </w:rPr>
            </w:pPr>
            <w:r w:rsidRPr="00C5433B">
              <w:rPr>
                <w:sz w:val="24"/>
                <w:szCs w:val="24"/>
              </w:rPr>
              <w:t>Ч</w:t>
            </w:r>
            <w:r w:rsidR="00BD55B1" w:rsidRPr="00C5433B">
              <w:rPr>
                <w:sz w:val="24"/>
                <w:szCs w:val="24"/>
              </w:rPr>
              <w:t>а-ча-ча</w:t>
            </w:r>
          </w:p>
        </w:tc>
        <w:tc>
          <w:tcPr>
            <w:tcW w:w="2965" w:type="dxa"/>
            <w:vAlign w:val="center"/>
          </w:tcPr>
          <w:p w14:paraId="4262672C" w14:textId="77777777" w:rsidR="00BD55B1" w:rsidRPr="00C5433B" w:rsidRDefault="004F3EA6" w:rsidP="00B641C3">
            <w:pPr>
              <w:tabs>
                <w:tab w:val="left" w:pos="709"/>
              </w:tabs>
              <w:spacing w:before="1" w:line="276" w:lineRule="auto"/>
              <w:jc w:val="center"/>
              <w:rPr>
                <w:sz w:val="24"/>
                <w:szCs w:val="24"/>
              </w:rPr>
            </w:pPr>
            <w:r w:rsidRPr="00C5433B">
              <w:rPr>
                <w:sz w:val="24"/>
                <w:szCs w:val="24"/>
              </w:rPr>
              <w:t>В</w:t>
            </w:r>
            <w:r w:rsidR="00BD55B1" w:rsidRPr="00C5433B">
              <w:rPr>
                <w:sz w:val="24"/>
                <w:szCs w:val="24"/>
              </w:rPr>
              <w:t>енский вальс</w:t>
            </w:r>
            <w:r w:rsidRPr="00C5433B">
              <w:rPr>
                <w:sz w:val="24"/>
                <w:szCs w:val="24"/>
              </w:rPr>
              <w:t>,</w:t>
            </w:r>
          </w:p>
          <w:p w14:paraId="541CECEF" w14:textId="77777777" w:rsidR="004F3EA6" w:rsidRPr="00C5433B" w:rsidRDefault="004F3EA6" w:rsidP="00B641C3">
            <w:pPr>
              <w:tabs>
                <w:tab w:val="left" w:pos="709"/>
              </w:tabs>
              <w:spacing w:before="1" w:line="276" w:lineRule="auto"/>
              <w:jc w:val="center"/>
              <w:rPr>
                <w:sz w:val="24"/>
                <w:szCs w:val="24"/>
              </w:rPr>
            </w:pPr>
            <w:r w:rsidRPr="00C5433B">
              <w:rPr>
                <w:sz w:val="24"/>
                <w:szCs w:val="24"/>
              </w:rPr>
              <w:t>Р</w:t>
            </w:r>
            <w:r w:rsidR="00BD55B1" w:rsidRPr="00C5433B">
              <w:rPr>
                <w:sz w:val="24"/>
                <w:szCs w:val="24"/>
              </w:rPr>
              <w:t>умба</w:t>
            </w:r>
          </w:p>
        </w:tc>
        <w:tc>
          <w:tcPr>
            <w:tcW w:w="3102" w:type="dxa"/>
            <w:vAlign w:val="center"/>
          </w:tcPr>
          <w:p w14:paraId="74BA6084" w14:textId="77777777" w:rsidR="00BD55B1" w:rsidRPr="00C5433B" w:rsidRDefault="004F3EA6" w:rsidP="00BD55B1">
            <w:pPr>
              <w:tabs>
                <w:tab w:val="left" w:pos="709"/>
              </w:tabs>
              <w:spacing w:before="1" w:line="276" w:lineRule="auto"/>
              <w:jc w:val="center"/>
              <w:rPr>
                <w:sz w:val="24"/>
                <w:szCs w:val="24"/>
              </w:rPr>
            </w:pPr>
            <w:r w:rsidRPr="00C5433B">
              <w:rPr>
                <w:sz w:val="24"/>
                <w:szCs w:val="24"/>
              </w:rPr>
              <w:t>М</w:t>
            </w:r>
            <w:r w:rsidR="00BD55B1" w:rsidRPr="00C5433B">
              <w:rPr>
                <w:sz w:val="24"/>
                <w:szCs w:val="24"/>
              </w:rPr>
              <w:t>едленный фокстрот</w:t>
            </w:r>
            <w:r w:rsidRPr="00C5433B">
              <w:rPr>
                <w:sz w:val="24"/>
                <w:szCs w:val="24"/>
              </w:rPr>
              <w:t>,</w:t>
            </w:r>
          </w:p>
          <w:p w14:paraId="2D15A409" w14:textId="77777777" w:rsidR="004F3EA6" w:rsidRPr="00C5433B" w:rsidRDefault="004F3EA6" w:rsidP="00BD55B1">
            <w:pPr>
              <w:tabs>
                <w:tab w:val="left" w:pos="709"/>
              </w:tabs>
              <w:spacing w:before="1" w:line="276" w:lineRule="auto"/>
              <w:jc w:val="center"/>
              <w:rPr>
                <w:sz w:val="24"/>
                <w:szCs w:val="24"/>
              </w:rPr>
            </w:pPr>
            <w:r w:rsidRPr="00C5433B">
              <w:rPr>
                <w:sz w:val="24"/>
                <w:szCs w:val="24"/>
              </w:rPr>
              <w:t>П</w:t>
            </w:r>
            <w:r w:rsidR="00BD55B1" w:rsidRPr="00C5433B">
              <w:rPr>
                <w:sz w:val="24"/>
                <w:szCs w:val="24"/>
              </w:rPr>
              <w:t>асодобль</w:t>
            </w:r>
          </w:p>
        </w:tc>
      </w:tr>
      <w:tr w:rsidR="00BD55B1" w:rsidRPr="00C5433B" w14:paraId="207DE6C7" w14:textId="77777777" w:rsidTr="00BD55B1">
        <w:trPr>
          <w:jc w:val="center"/>
        </w:trPr>
        <w:tc>
          <w:tcPr>
            <w:tcW w:w="1069" w:type="dxa"/>
            <w:vAlign w:val="center"/>
          </w:tcPr>
          <w:p w14:paraId="45B25C4B" w14:textId="77777777" w:rsidR="004F3EA6" w:rsidRPr="00C5433B" w:rsidRDefault="004F3EA6" w:rsidP="00B641C3">
            <w:pPr>
              <w:tabs>
                <w:tab w:val="left" w:pos="709"/>
              </w:tabs>
              <w:spacing w:before="1" w:line="276" w:lineRule="auto"/>
              <w:jc w:val="center"/>
              <w:rPr>
                <w:sz w:val="24"/>
                <w:szCs w:val="24"/>
              </w:rPr>
            </w:pPr>
            <w:r w:rsidRPr="00C5433B">
              <w:rPr>
                <w:sz w:val="24"/>
                <w:szCs w:val="24"/>
              </w:rPr>
              <w:t>2 год</w:t>
            </w:r>
          </w:p>
        </w:tc>
        <w:tc>
          <w:tcPr>
            <w:tcW w:w="3053" w:type="dxa"/>
            <w:vAlign w:val="center"/>
          </w:tcPr>
          <w:p w14:paraId="668B893A" w14:textId="77777777" w:rsidR="00BD55B1" w:rsidRPr="00C5433B" w:rsidRDefault="004F3EA6" w:rsidP="00B641C3">
            <w:pPr>
              <w:tabs>
                <w:tab w:val="left" w:pos="709"/>
              </w:tabs>
              <w:spacing w:before="1" w:line="276" w:lineRule="auto"/>
              <w:jc w:val="center"/>
              <w:rPr>
                <w:sz w:val="24"/>
                <w:szCs w:val="24"/>
              </w:rPr>
            </w:pPr>
            <w:r w:rsidRPr="00C5433B">
              <w:rPr>
                <w:sz w:val="24"/>
                <w:szCs w:val="24"/>
              </w:rPr>
              <w:t>К</w:t>
            </w:r>
            <w:r w:rsidR="00BD55B1" w:rsidRPr="00C5433B">
              <w:rPr>
                <w:sz w:val="24"/>
                <w:szCs w:val="24"/>
              </w:rPr>
              <w:t>викстеп</w:t>
            </w:r>
            <w:r w:rsidRPr="00C5433B">
              <w:rPr>
                <w:sz w:val="24"/>
                <w:szCs w:val="24"/>
              </w:rPr>
              <w:t xml:space="preserve">, </w:t>
            </w:r>
          </w:p>
          <w:p w14:paraId="121C6A10" w14:textId="77777777" w:rsidR="004F3EA6" w:rsidRPr="00C5433B" w:rsidRDefault="004F3EA6" w:rsidP="00B641C3">
            <w:pPr>
              <w:tabs>
                <w:tab w:val="left" w:pos="709"/>
              </w:tabs>
              <w:spacing w:before="1" w:line="276" w:lineRule="auto"/>
              <w:jc w:val="center"/>
              <w:rPr>
                <w:sz w:val="24"/>
                <w:szCs w:val="24"/>
              </w:rPr>
            </w:pPr>
            <w:r w:rsidRPr="00C5433B">
              <w:rPr>
                <w:sz w:val="24"/>
                <w:szCs w:val="24"/>
              </w:rPr>
              <w:t>Д</w:t>
            </w:r>
            <w:r w:rsidR="00BD55B1" w:rsidRPr="00C5433B">
              <w:rPr>
                <w:sz w:val="24"/>
                <w:szCs w:val="24"/>
              </w:rPr>
              <w:t>жайв</w:t>
            </w:r>
          </w:p>
        </w:tc>
        <w:tc>
          <w:tcPr>
            <w:tcW w:w="2965" w:type="dxa"/>
            <w:vAlign w:val="center"/>
          </w:tcPr>
          <w:p w14:paraId="671DA22E" w14:textId="77777777" w:rsidR="004F3EA6" w:rsidRPr="00C5433B" w:rsidRDefault="004F3EA6" w:rsidP="00BD55B1">
            <w:pPr>
              <w:tabs>
                <w:tab w:val="left" w:pos="709"/>
              </w:tabs>
              <w:spacing w:before="1" w:line="276" w:lineRule="auto"/>
              <w:jc w:val="center"/>
              <w:rPr>
                <w:sz w:val="24"/>
                <w:szCs w:val="24"/>
              </w:rPr>
            </w:pPr>
            <w:r w:rsidRPr="00C5433B">
              <w:rPr>
                <w:sz w:val="24"/>
                <w:szCs w:val="24"/>
              </w:rPr>
              <w:t>М</w:t>
            </w:r>
            <w:r w:rsidR="00BD55B1" w:rsidRPr="00C5433B">
              <w:rPr>
                <w:sz w:val="24"/>
                <w:szCs w:val="24"/>
              </w:rPr>
              <w:t>едленный вальс</w:t>
            </w:r>
            <w:r w:rsidRPr="00C5433B">
              <w:rPr>
                <w:sz w:val="24"/>
                <w:szCs w:val="24"/>
              </w:rPr>
              <w:t>, С</w:t>
            </w:r>
            <w:r w:rsidR="00BD55B1" w:rsidRPr="00C5433B">
              <w:rPr>
                <w:sz w:val="24"/>
                <w:szCs w:val="24"/>
              </w:rPr>
              <w:t>амба</w:t>
            </w:r>
          </w:p>
        </w:tc>
        <w:tc>
          <w:tcPr>
            <w:tcW w:w="3102" w:type="dxa"/>
            <w:vAlign w:val="center"/>
          </w:tcPr>
          <w:p w14:paraId="76E3ABA7" w14:textId="77777777" w:rsidR="00BD55B1" w:rsidRPr="00C5433B" w:rsidRDefault="00BD55B1" w:rsidP="00BD55B1">
            <w:pPr>
              <w:tabs>
                <w:tab w:val="left" w:pos="709"/>
              </w:tabs>
              <w:spacing w:before="1" w:line="276" w:lineRule="auto"/>
              <w:jc w:val="center"/>
              <w:rPr>
                <w:sz w:val="24"/>
                <w:szCs w:val="24"/>
              </w:rPr>
            </w:pPr>
            <w:r w:rsidRPr="00C5433B">
              <w:rPr>
                <w:sz w:val="24"/>
                <w:szCs w:val="24"/>
              </w:rPr>
              <w:t xml:space="preserve">Танго, </w:t>
            </w:r>
          </w:p>
          <w:p w14:paraId="173D29EB" w14:textId="77777777" w:rsidR="004F3EA6" w:rsidRPr="00C5433B" w:rsidRDefault="00BD55B1" w:rsidP="00BD55B1">
            <w:pPr>
              <w:tabs>
                <w:tab w:val="left" w:pos="709"/>
              </w:tabs>
              <w:spacing w:before="1" w:line="276" w:lineRule="auto"/>
              <w:jc w:val="center"/>
              <w:rPr>
                <w:sz w:val="24"/>
                <w:szCs w:val="24"/>
              </w:rPr>
            </w:pPr>
            <w:r w:rsidRPr="00C5433B">
              <w:rPr>
                <w:sz w:val="24"/>
                <w:szCs w:val="24"/>
              </w:rPr>
              <w:t>Ча-ча-ча</w:t>
            </w:r>
          </w:p>
        </w:tc>
      </w:tr>
      <w:tr w:rsidR="00BD55B1" w:rsidRPr="00C5433B" w14:paraId="2D054209" w14:textId="77777777" w:rsidTr="00BD55B1">
        <w:trPr>
          <w:jc w:val="center"/>
        </w:trPr>
        <w:tc>
          <w:tcPr>
            <w:tcW w:w="1069" w:type="dxa"/>
            <w:vAlign w:val="center"/>
          </w:tcPr>
          <w:p w14:paraId="190B21EF" w14:textId="77777777" w:rsidR="004F3EA6" w:rsidRPr="00C5433B" w:rsidRDefault="004F3EA6" w:rsidP="00B641C3">
            <w:pPr>
              <w:tabs>
                <w:tab w:val="left" w:pos="709"/>
              </w:tabs>
              <w:spacing w:before="1" w:line="276" w:lineRule="auto"/>
              <w:jc w:val="center"/>
              <w:rPr>
                <w:sz w:val="24"/>
                <w:szCs w:val="24"/>
              </w:rPr>
            </w:pPr>
            <w:r w:rsidRPr="00C5433B">
              <w:rPr>
                <w:sz w:val="24"/>
                <w:szCs w:val="24"/>
              </w:rPr>
              <w:t>3 год</w:t>
            </w:r>
          </w:p>
        </w:tc>
        <w:tc>
          <w:tcPr>
            <w:tcW w:w="3053" w:type="dxa"/>
            <w:vAlign w:val="center"/>
          </w:tcPr>
          <w:p w14:paraId="5B2185CB" w14:textId="77777777" w:rsidR="00BD55B1" w:rsidRPr="00C5433B" w:rsidRDefault="00BD55B1" w:rsidP="00BD55B1">
            <w:pPr>
              <w:tabs>
                <w:tab w:val="left" w:pos="709"/>
              </w:tabs>
              <w:spacing w:before="1" w:line="276" w:lineRule="auto"/>
              <w:jc w:val="center"/>
              <w:rPr>
                <w:sz w:val="24"/>
                <w:szCs w:val="24"/>
              </w:rPr>
            </w:pPr>
            <w:r w:rsidRPr="00C5433B">
              <w:rPr>
                <w:sz w:val="24"/>
                <w:szCs w:val="24"/>
              </w:rPr>
              <w:t>Венский вальс,</w:t>
            </w:r>
          </w:p>
          <w:p w14:paraId="3016B0E3" w14:textId="77777777" w:rsidR="004F3EA6" w:rsidRPr="00C5433B" w:rsidRDefault="00BD55B1" w:rsidP="00BD55B1">
            <w:pPr>
              <w:tabs>
                <w:tab w:val="left" w:pos="709"/>
              </w:tabs>
              <w:spacing w:before="1" w:line="276" w:lineRule="auto"/>
              <w:jc w:val="center"/>
              <w:rPr>
                <w:sz w:val="24"/>
                <w:szCs w:val="24"/>
              </w:rPr>
            </w:pPr>
            <w:r w:rsidRPr="00C5433B">
              <w:rPr>
                <w:sz w:val="24"/>
                <w:szCs w:val="24"/>
              </w:rPr>
              <w:t>Румба</w:t>
            </w:r>
          </w:p>
        </w:tc>
        <w:tc>
          <w:tcPr>
            <w:tcW w:w="2965" w:type="dxa"/>
            <w:vAlign w:val="center"/>
          </w:tcPr>
          <w:p w14:paraId="718CBCC5" w14:textId="77777777" w:rsidR="00BD55B1" w:rsidRPr="00C5433B" w:rsidRDefault="00BD55B1" w:rsidP="00BD55B1">
            <w:pPr>
              <w:tabs>
                <w:tab w:val="left" w:pos="709"/>
              </w:tabs>
              <w:spacing w:before="1" w:line="276" w:lineRule="auto"/>
              <w:jc w:val="center"/>
              <w:rPr>
                <w:sz w:val="24"/>
                <w:szCs w:val="24"/>
              </w:rPr>
            </w:pPr>
            <w:r w:rsidRPr="00C5433B">
              <w:rPr>
                <w:sz w:val="24"/>
                <w:szCs w:val="24"/>
              </w:rPr>
              <w:t>Медленный фокстрот,</w:t>
            </w:r>
          </w:p>
          <w:p w14:paraId="3F32B645" w14:textId="77777777" w:rsidR="004F3EA6" w:rsidRPr="00C5433B" w:rsidRDefault="00BD55B1" w:rsidP="00BD55B1">
            <w:pPr>
              <w:tabs>
                <w:tab w:val="left" w:pos="709"/>
              </w:tabs>
              <w:spacing w:before="1" w:line="276" w:lineRule="auto"/>
              <w:jc w:val="center"/>
              <w:rPr>
                <w:sz w:val="24"/>
                <w:szCs w:val="24"/>
              </w:rPr>
            </w:pPr>
            <w:r w:rsidRPr="00C5433B">
              <w:rPr>
                <w:sz w:val="24"/>
                <w:szCs w:val="24"/>
              </w:rPr>
              <w:t>Пасодобль</w:t>
            </w:r>
          </w:p>
        </w:tc>
        <w:tc>
          <w:tcPr>
            <w:tcW w:w="3102" w:type="dxa"/>
            <w:vAlign w:val="center"/>
          </w:tcPr>
          <w:p w14:paraId="178753B4" w14:textId="77777777" w:rsidR="00BD55B1" w:rsidRPr="00C5433B" w:rsidRDefault="00BD55B1" w:rsidP="00B641C3">
            <w:pPr>
              <w:tabs>
                <w:tab w:val="left" w:pos="709"/>
              </w:tabs>
              <w:spacing w:before="1" w:line="276" w:lineRule="auto"/>
              <w:jc w:val="center"/>
              <w:rPr>
                <w:sz w:val="24"/>
                <w:szCs w:val="24"/>
              </w:rPr>
            </w:pPr>
            <w:r w:rsidRPr="00C5433B">
              <w:rPr>
                <w:sz w:val="24"/>
                <w:szCs w:val="24"/>
              </w:rPr>
              <w:t xml:space="preserve">Квикстеп, </w:t>
            </w:r>
          </w:p>
          <w:p w14:paraId="3DA2E3AD" w14:textId="77777777" w:rsidR="004F3EA6" w:rsidRPr="00C5433B" w:rsidRDefault="00BD55B1" w:rsidP="00B641C3">
            <w:pPr>
              <w:tabs>
                <w:tab w:val="left" w:pos="709"/>
              </w:tabs>
              <w:spacing w:before="1" w:line="276" w:lineRule="auto"/>
              <w:jc w:val="center"/>
              <w:rPr>
                <w:sz w:val="24"/>
                <w:szCs w:val="24"/>
              </w:rPr>
            </w:pPr>
            <w:r w:rsidRPr="00C5433B">
              <w:rPr>
                <w:sz w:val="24"/>
                <w:szCs w:val="24"/>
              </w:rPr>
              <w:t>Джайв</w:t>
            </w:r>
          </w:p>
        </w:tc>
      </w:tr>
      <w:tr w:rsidR="00BD55B1" w:rsidRPr="00C5433B" w14:paraId="398D5ACA" w14:textId="77777777" w:rsidTr="00BD55B1">
        <w:trPr>
          <w:jc w:val="center"/>
        </w:trPr>
        <w:tc>
          <w:tcPr>
            <w:tcW w:w="1069" w:type="dxa"/>
            <w:vAlign w:val="center"/>
          </w:tcPr>
          <w:p w14:paraId="3DC3131C" w14:textId="77777777" w:rsidR="004F3EA6" w:rsidRPr="00C5433B" w:rsidRDefault="004F3EA6" w:rsidP="00B641C3">
            <w:pPr>
              <w:tabs>
                <w:tab w:val="left" w:pos="709"/>
              </w:tabs>
              <w:spacing w:before="1" w:line="276" w:lineRule="auto"/>
              <w:jc w:val="center"/>
              <w:rPr>
                <w:sz w:val="24"/>
                <w:szCs w:val="24"/>
              </w:rPr>
            </w:pPr>
            <w:r w:rsidRPr="00C5433B">
              <w:rPr>
                <w:sz w:val="24"/>
                <w:szCs w:val="24"/>
              </w:rPr>
              <w:t>4 год</w:t>
            </w:r>
          </w:p>
        </w:tc>
        <w:tc>
          <w:tcPr>
            <w:tcW w:w="3053" w:type="dxa"/>
            <w:vAlign w:val="center"/>
          </w:tcPr>
          <w:p w14:paraId="7FC0E9B7" w14:textId="77777777" w:rsidR="004F3EA6" w:rsidRPr="00C5433B" w:rsidRDefault="00BD55B1" w:rsidP="00B641C3">
            <w:pPr>
              <w:tabs>
                <w:tab w:val="left" w:pos="709"/>
              </w:tabs>
              <w:spacing w:before="1" w:line="276" w:lineRule="auto"/>
              <w:jc w:val="center"/>
              <w:rPr>
                <w:sz w:val="24"/>
                <w:szCs w:val="24"/>
              </w:rPr>
            </w:pPr>
            <w:r w:rsidRPr="00C5433B">
              <w:rPr>
                <w:sz w:val="24"/>
                <w:szCs w:val="24"/>
              </w:rPr>
              <w:t>Медленный вальс, Самба</w:t>
            </w:r>
          </w:p>
        </w:tc>
        <w:tc>
          <w:tcPr>
            <w:tcW w:w="2965" w:type="dxa"/>
            <w:vAlign w:val="center"/>
          </w:tcPr>
          <w:p w14:paraId="26D31BCD" w14:textId="77777777" w:rsidR="00BD55B1" w:rsidRPr="00C5433B" w:rsidRDefault="00BD55B1" w:rsidP="00BD55B1">
            <w:pPr>
              <w:tabs>
                <w:tab w:val="left" w:pos="709"/>
              </w:tabs>
              <w:spacing w:before="1" w:line="276" w:lineRule="auto"/>
              <w:jc w:val="center"/>
              <w:rPr>
                <w:sz w:val="24"/>
                <w:szCs w:val="24"/>
              </w:rPr>
            </w:pPr>
            <w:r w:rsidRPr="00C5433B">
              <w:rPr>
                <w:sz w:val="24"/>
                <w:szCs w:val="24"/>
              </w:rPr>
              <w:t xml:space="preserve">Танго, </w:t>
            </w:r>
          </w:p>
          <w:p w14:paraId="0BDE46F1" w14:textId="77777777" w:rsidR="004F3EA6" w:rsidRPr="00C5433B" w:rsidRDefault="00BD55B1" w:rsidP="00BD55B1">
            <w:pPr>
              <w:tabs>
                <w:tab w:val="left" w:pos="709"/>
              </w:tabs>
              <w:spacing w:before="1" w:line="276" w:lineRule="auto"/>
              <w:jc w:val="center"/>
              <w:rPr>
                <w:sz w:val="24"/>
                <w:szCs w:val="24"/>
              </w:rPr>
            </w:pPr>
            <w:r w:rsidRPr="00C5433B">
              <w:rPr>
                <w:sz w:val="24"/>
                <w:szCs w:val="24"/>
              </w:rPr>
              <w:t>Ча-ча-ча</w:t>
            </w:r>
          </w:p>
        </w:tc>
        <w:tc>
          <w:tcPr>
            <w:tcW w:w="3102" w:type="dxa"/>
            <w:vAlign w:val="center"/>
          </w:tcPr>
          <w:p w14:paraId="69543941" w14:textId="77777777" w:rsidR="00BD55B1" w:rsidRPr="00C5433B" w:rsidRDefault="00BD55B1" w:rsidP="00BD55B1">
            <w:pPr>
              <w:tabs>
                <w:tab w:val="left" w:pos="709"/>
              </w:tabs>
              <w:spacing w:before="1" w:line="276" w:lineRule="auto"/>
              <w:jc w:val="center"/>
              <w:rPr>
                <w:sz w:val="24"/>
                <w:szCs w:val="24"/>
              </w:rPr>
            </w:pPr>
            <w:r w:rsidRPr="00C5433B">
              <w:rPr>
                <w:sz w:val="24"/>
                <w:szCs w:val="24"/>
              </w:rPr>
              <w:t>Венский вальс,</w:t>
            </w:r>
          </w:p>
          <w:p w14:paraId="5F256B2C" w14:textId="77777777" w:rsidR="004F3EA6" w:rsidRPr="00C5433B" w:rsidRDefault="00BD55B1" w:rsidP="00BD55B1">
            <w:pPr>
              <w:tabs>
                <w:tab w:val="left" w:pos="709"/>
              </w:tabs>
              <w:spacing w:before="1" w:line="276" w:lineRule="auto"/>
              <w:jc w:val="center"/>
              <w:rPr>
                <w:sz w:val="24"/>
                <w:szCs w:val="24"/>
              </w:rPr>
            </w:pPr>
            <w:r w:rsidRPr="00C5433B">
              <w:rPr>
                <w:sz w:val="24"/>
                <w:szCs w:val="24"/>
              </w:rPr>
              <w:t>Румба</w:t>
            </w:r>
          </w:p>
        </w:tc>
      </w:tr>
      <w:tr w:rsidR="00BD55B1" w:rsidRPr="00C5433B" w14:paraId="6F5F7139" w14:textId="77777777" w:rsidTr="00BD55B1">
        <w:trPr>
          <w:jc w:val="center"/>
        </w:trPr>
        <w:tc>
          <w:tcPr>
            <w:tcW w:w="1069" w:type="dxa"/>
            <w:vAlign w:val="center"/>
          </w:tcPr>
          <w:p w14:paraId="7EE0CF1F" w14:textId="77777777" w:rsidR="004F3EA6" w:rsidRPr="00C5433B" w:rsidRDefault="004F3EA6" w:rsidP="00B641C3">
            <w:pPr>
              <w:tabs>
                <w:tab w:val="left" w:pos="709"/>
              </w:tabs>
              <w:spacing w:before="1" w:line="276" w:lineRule="auto"/>
              <w:jc w:val="center"/>
              <w:rPr>
                <w:sz w:val="24"/>
                <w:szCs w:val="24"/>
              </w:rPr>
            </w:pPr>
            <w:r w:rsidRPr="00C5433B">
              <w:rPr>
                <w:sz w:val="24"/>
                <w:szCs w:val="24"/>
              </w:rPr>
              <w:t>5 год</w:t>
            </w:r>
          </w:p>
        </w:tc>
        <w:tc>
          <w:tcPr>
            <w:tcW w:w="3053" w:type="dxa"/>
            <w:vAlign w:val="center"/>
          </w:tcPr>
          <w:p w14:paraId="1176CD01" w14:textId="77777777" w:rsidR="00BD55B1" w:rsidRPr="00C5433B" w:rsidRDefault="00BD55B1" w:rsidP="00BD55B1">
            <w:pPr>
              <w:tabs>
                <w:tab w:val="left" w:pos="709"/>
              </w:tabs>
              <w:spacing w:before="1" w:line="276" w:lineRule="auto"/>
              <w:jc w:val="center"/>
              <w:rPr>
                <w:sz w:val="24"/>
                <w:szCs w:val="24"/>
              </w:rPr>
            </w:pPr>
            <w:r w:rsidRPr="00C5433B">
              <w:rPr>
                <w:sz w:val="24"/>
                <w:szCs w:val="24"/>
              </w:rPr>
              <w:t>Медленный фокстрот,</w:t>
            </w:r>
          </w:p>
          <w:p w14:paraId="15A352D8" w14:textId="77777777" w:rsidR="004F3EA6" w:rsidRPr="00C5433B" w:rsidRDefault="00BD55B1" w:rsidP="00BD55B1">
            <w:pPr>
              <w:tabs>
                <w:tab w:val="left" w:pos="709"/>
              </w:tabs>
              <w:spacing w:before="1" w:line="276" w:lineRule="auto"/>
              <w:jc w:val="center"/>
              <w:rPr>
                <w:sz w:val="24"/>
                <w:szCs w:val="24"/>
              </w:rPr>
            </w:pPr>
            <w:r w:rsidRPr="00C5433B">
              <w:rPr>
                <w:sz w:val="24"/>
                <w:szCs w:val="24"/>
              </w:rPr>
              <w:t>Пасодобль</w:t>
            </w:r>
          </w:p>
        </w:tc>
        <w:tc>
          <w:tcPr>
            <w:tcW w:w="2965" w:type="dxa"/>
            <w:vAlign w:val="center"/>
          </w:tcPr>
          <w:p w14:paraId="35ADD3C7" w14:textId="77777777" w:rsidR="00BD55B1" w:rsidRPr="00C5433B" w:rsidRDefault="00BD55B1" w:rsidP="00B641C3">
            <w:pPr>
              <w:tabs>
                <w:tab w:val="left" w:pos="709"/>
              </w:tabs>
              <w:spacing w:before="1" w:line="276" w:lineRule="auto"/>
              <w:jc w:val="center"/>
              <w:rPr>
                <w:sz w:val="24"/>
                <w:szCs w:val="24"/>
              </w:rPr>
            </w:pPr>
            <w:r w:rsidRPr="00C5433B">
              <w:rPr>
                <w:sz w:val="24"/>
                <w:szCs w:val="24"/>
              </w:rPr>
              <w:t xml:space="preserve">Квикстеп, </w:t>
            </w:r>
          </w:p>
          <w:p w14:paraId="68A252AE" w14:textId="77777777" w:rsidR="004F3EA6" w:rsidRPr="00C5433B" w:rsidRDefault="00BD55B1" w:rsidP="00B641C3">
            <w:pPr>
              <w:tabs>
                <w:tab w:val="left" w:pos="709"/>
              </w:tabs>
              <w:spacing w:before="1" w:line="276" w:lineRule="auto"/>
              <w:jc w:val="center"/>
              <w:rPr>
                <w:sz w:val="24"/>
                <w:szCs w:val="24"/>
              </w:rPr>
            </w:pPr>
            <w:r w:rsidRPr="00C5433B">
              <w:rPr>
                <w:sz w:val="24"/>
                <w:szCs w:val="24"/>
              </w:rPr>
              <w:t>Джайв</w:t>
            </w:r>
          </w:p>
        </w:tc>
        <w:tc>
          <w:tcPr>
            <w:tcW w:w="3102" w:type="dxa"/>
            <w:vAlign w:val="center"/>
          </w:tcPr>
          <w:p w14:paraId="364AD1CD" w14:textId="77777777" w:rsidR="004F3EA6" w:rsidRPr="00C5433B" w:rsidRDefault="00BD55B1" w:rsidP="00B641C3">
            <w:pPr>
              <w:tabs>
                <w:tab w:val="left" w:pos="709"/>
              </w:tabs>
              <w:spacing w:before="1" w:line="276" w:lineRule="auto"/>
              <w:jc w:val="center"/>
              <w:rPr>
                <w:sz w:val="24"/>
                <w:szCs w:val="24"/>
              </w:rPr>
            </w:pPr>
            <w:r w:rsidRPr="00C5433B">
              <w:rPr>
                <w:sz w:val="24"/>
                <w:szCs w:val="24"/>
              </w:rPr>
              <w:t>Медленный вальс, Самба</w:t>
            </w:r>
          </w:p>
        </w:tc>
      </w:tr>
    </w:tbl>
    <w:p w14:paraId="3B878A0C" w14:textId="77777777" w:rsidR="004F3EA6" w:rsidRPr="00C112C3" w:rsidRDefault="004F3EA6" w:rsidP="00CE169F">
      <w:pPr>
        <w:tabs>
          <w:tab w:val="left" w:pos="709"/>
        </w:tabs>
        <w:spacing w:before="1" w:line="276" w:lineRule="auto"/>
        <w:ind w:firstLine="567"/>
        <w:jc w:val="both"/>
        <w:rPr>
          <w:sz w:val="28"/>
          <w:szCs w:val="28"/>
        </w:rPr>
      </w:pPr>
      <w:r w:rsidRPr="00C112C3">
        <w:rPr>
          <w:sz w:val="28"/>
          <w:szCs w:val="28"/>
        </w:rPr>
        <w:t xml:space="preserve"> </w:t>
      </w:r>
    </w:p>
    <w:p w14:paraId="59C7CF64" w14:textId="5C896F8B" w:rsidR="00CE169F" w:rsidRPr="00C112C3" w:rsidRDefault="00CE169F" w:rsidP="00CE169F">
      <w:pPr>
        <w:tabs>
          <w:tab w:val="left" w:pos="709"/>
        </w:tabs>
        <w:spacing w:before="1" w:line="276" w:lineRule="auto"/>
        <w:ind w:firstLine="709"/>
        <w:jc w:val="both"/>
        <w:rPr>
          <w:sz w:val="28"/>
          <w:szCs w:val="28"/>
        </w:rPr>
      </w:pPr>
      <w:r w:rsidRPr="00C112C3">
        <w:rPr>
          <w:sz w:val="28"/>
          <w:szCs w:val="28"/>
        </w:rPr>
        <w:t>5.4.</w:t>
      </w:r>
      <w:r w:rsidR="000632EC">
        <w:rPr>
          <w:sz w:val="28"/>
          <w:szCs w:val="28"/>
        </w:rPr>
        <w:t>3</w:t>
      </w:r>
      <w:r w:rsidRPr="00C112C3">
        <w:rPr>
          <w:sz w:val="28"/>
          <w:szCs w:val="28"/>
        </w:rPr>
        <w:t xml:space="preserve">.1. Периодичность таблицы № 16 – 5 лет, после пятого года необходимо руководствоваться данными таблицы начиная с 1 года. </w:t>
      </w:r>
    </w:p>
    <w:p w14:paraId="616C11C8" w14:textId="2D0B83A8" w:rsidR="003C09DD" w:rsidRPr="00C112C3" w:rsidRDefault="004F3EA6" w:rsidP="00CE169F">
      <w:pPr>
        <w:tabs>
          <w:tab w:val="left" w:pos="709"/>
        </w:tabs>
        <w:spacing w:before="1" w:line="276" w:lineRule="auto"/>
        <w:ind w:firstLine="709"/>
        <w:jc w:val="both"/>
        <w:rPr>
          <w:sz w:val="28"/>
          <w:szCs w:val="28"/>
        </w:rPr>
      </w:pPr>
      <w:r w:rsidRPr="00C112C3">
        <w:rPr>
          <w:sz w:val="28"/>
          <w:szCs w:val="28"/>
        </w:rPr>
        <w:t>5.4.</w:t>
      </w:r>
      <w:r w:rsidR="000632EC">
        <w:rPr>
          <w:sz w:val="28"/>
          <w:szCs w:val="28"/>
        </w:rPr>
        <w:t>4</w:t>
      </w:r>
      <w:r w:rsidRPr="00C112C3">
        <w:rPr>
          <w:sz w:val="28"/>
          <w:szCs w:val="28"/>
        </w:rPr>
        <w:t xml:space="preserve">. </w:t>
      </w:r>
      <w:r w:rsidR="00BF60EC">
        <w:rPr>
          <w:color w:val="000000"/>
          <w:sz w:val="28"/>
          <w:szCs w:val="28"/>
          <w:shd w:val="clear" w:color="auto" w:fill="FFFFFF"/>
        </w:rPr>
        <w:t>Ежегодно, не позднее 15 ноября текущего года</w:t>
      </w:r>
      <w:r w:rsidR="00A81039">
        <w:rPr>
          <w:rStyle w:val="af2"/>
          <w:color w:val="000000"/>
          <w:sz w:val="28"/>
          <w:szCs w:val="28"/>
          <w:shd w:val="clear" w:color="auto" w:fill="FFFFFF"/>
        </w:rPr>
        <w:footnoteReference w:id="2"/>
      </w:r>
      <w:r w:rsidR="00BF60EC">
        <w:rPr>
          <w:color w:val="000000"/>
          <w:sz w:val="28"/>
          <w:szCs w:val="28"/>
          <w:shd w:val="clear" w:color="auto" w:fill="FFFFFF"/>
        </w:rPr>
        <w:t xml:space="preserve"> на официальном сайте ОСФ публикуется список обязательных фигур для исполнения танцев «Basic» в следующем году </w:t>
      </w:r>
      <w:r w:rsidR="00BF60EC" w:rsidRPr="00BF60EC">
        <w:rPr>
          <w:sz w:val="28"/>
          <w:szCs w:val="28"/>
          <w:shd w:val="clear" w:color="auto" w:fill="FFFFFF"/>
        </w:rPr>
        <w:t>или список вариаций с обязательной хореографией</w:t>
      </w:r>
      <w:r w:rsidR="00BF60EC">
        <w:rPr>
          <w:color w:val="000000"/>
          <w:sz w:val="28"/>
          <w:szCs w:val="28"/>
          <w:shd w:val="clear" w:color="auto" w:fill="FFFFFF"/>
        </w:rPr>
        <w:t>, утвержденный Президиумом ОСФ. Парам необходимо составить вариации для исполнения танца «Basic» с учетом представленного списка фигур </w:t>
      </w:r>
      <w:r w:rsidR="00BF60EC" w:rsidRPr="00BF60EC">
        <w:rPr>
          <w:sz w:val="28"/>
          <w:szCs w:val="28"/>
          <w:shd w:val="clear" w:color="auto" w:fill="FFFFFF"/>
        </w:rPr>
        <w:t>или использовать вариацию из утвержд</w:t>
      </w:r>
      <w:r w:rsidR="00797F91">
        <w:rPr>
          <w:sz w:val="28"/>
          <w:szCs w:val="28"/>
          <w:shd w:val="clear" w:color="auto" w:fill="FFFFFF"/>
        </w:rPr>
        <w:t>е</w:t>
      </w:r>
      <w:r w:rsidR="00BF60EC" w:rsidRPr="00BF60EC">
        <w:rPr>
          <w:sz w:val="28"/>
          <w:szCs w:val="28"/>
          <w:shd w:val="clear" w:color="auto" w:fill="FFFFFF"/>
        </w:rPr>
        <w:t>нного списка вариаций с обязательной хореографией. Вариация не должна меняться от тура к туру. Значение тем</w:t>
      </w:r>
      <w:r w:rsidR="00BF60EC">
        <w:rPr>
          <w:color w:val="000000"/>
          <w:sz w:val="28"/>
          <w:szCs w:val="28"/>
          <w:shd w:val="clear" w:color="auto" w:fill="FFFFFF"/>
        </w:rPr>
        <w:t xml:space="preserve">па музыкального сопровождения в соответствии с </w:t>
      </w:r>
      <w:r w:rsidR="00B53B2F">
        <w:rPr>
          <w:color w:val="000000"/>
          <w:sz w:val="28"/>
          <w:szCs w:val="28"/>
          <w:shd w:val="clear" w:color="auto" w:fill="FFFFFF"/>
        </w:rPr>
        <w:t>т</w:t>
      </w:r>
      <w:r w:rsidR="00BF60EC">
        <w:rPr>
          <w:color w:val="000000"/>
          <w:sz w:val="28"/>
          <w:szCs w:val="28"/>
          <w:shd w:val="clear" w:color="auto" w:fill="FFFFFF"/>
        </w:rPr>
        <w:t xml:space="preserve">аблицей № 17, одинаковое для всех пар в 1/4  и 1/2  финала. </w:t>
      </w:r>
    </w:p>
    <w:p w14:paraId="09F3196D" w14:textId="647F05C8" w:rsidR="004A2F12" w:rsidRPr="00C112C3" w:rsidRDefault="004A2F12" w:rsidP="003C09DD">
      <w:pPr>
        <w:tabs>
          <w:tab w:val="left" w:pos="709"/>
        </w:tabs>
        <w:spacing w:before="1" w:line="276" w:lineRule="auto"/>
        <w:ind w:firstLine="709"/>
        <w:jc w:val="both"/>
        <w:rPr>
          <w:sz w:val="28"/>
          <w:szCs w:val="28"/>
        </w:rPr>
      </w:pPr>
      <w:r w:rsidRPr="00C112C3">
        <w:rPr>
          <w:sz w:val="28"/>
          <w:szCs w:val="28"/>
        </w:rPr>
        <w:t>5.4.</w:t>
      </w:r>
      <w:r w:rsidR="000632EC">
        <w:rPr>
          <w:sz w:val="28"/>
          <w:szCs w:val="28"/>
        </w:rPr>
        <w:t>5</w:t>
      </w:r>
      <w:r w:rsidRPr="00C112C3">
        <w:rPr>
          <w:sz w:val="28"/>
          <w:szCs w:val="28"/>
        </w:rPr>
        <w:t xml:space="preserve">. </w:t>
      </w:r>
      <w:r w:rsidR="003C09DD" w:rsidRPr="00C112C3">
        <w:rPr>
          <w:sz w:val="28"/>
          <w:szCs w:val="28"/>
        </w:rPr>
        <w:t>Танец «Basic»  в 1/4 финала исполняется по заходам</w:t>
      </w:r>
      <w:r w:rsidRPr="00C112C3">
        <w:rPr>
          <w:sz w:val="28"/>
          <w:szCs w:val="28"/>
        </w:rPr>
        <w:t xml:space="preserve">, не более 7 пар в одном заходе. </w:t>
      </w:r>
      <w:r w:rsidR="003C09DD" w:rsidRPr="00C112C3">
        <w:rPr>
          <w:sz w:val="28"/>
          <w:szCs w:val="28"/>
        </w:rPr>
        <w:t xml:space="preserve">В 1/2 финала танец «Basic» исполняется сначала каждой парой в отдельности, очередность выхода пар устанавливается в соответствии с порядком возрастания стартовых номеров, а потом все пары полуфинала исполняют танец в группе в один заход. </w:t>
      </w:r>
    </w:p>
    <w:p w14:paraId="4E231010" w14:textId="7227A3B7" w:rsidR="003C09DD" w:rsidRPr="00C112C3" w:rsidRDefault="004A2F12" w:rsidP="003C09DD">
      <w:pPr>
        <w:tabs>
          <w:tab w:val="left" w:pos="709"/>
        </w:tabs>
        <w:spacing w:before="1" w:line="276" w:lineRule="auto"/>
        <w:ind w:firstLine="709"/>
        <w:jc w:val="both"/>
        <w:rPr>
          <w:sz w:val="28"/>
          <w:szCs w:val="28"/>
        </w:rPr>
      </w:pPr>
      <w:r w:rsidRPr="00C112C3">
        <w:rPr>
          <w:sz w:val="28"/>
          <w:szCs w:val="28"/>
        </w:rPr>
        <w:lastRenderedPageBreak/>
        <w:t>5.4.</w:t>
      </w:r>
      <w:r w:rsidR="000632EC">
        <w:rPr>
          <w:sz w:val="28"/>
          <w:szCs w:val="28"/>
        </w:rPr>
        <w:t>6</w:t>
      </w:r>
      <w:r w:rsidRPr="00C112C3">
        <w:rPr>
          <w:sz w:val="28"/>
          <w:szCs w:val="28"/>
        </w:rPr>
        <w:t xml:space="preserve">. </w:t>
      </w:r>
      <w:r w:rsidR="003C09DD" w:rsidRPr="00C112C3">
        <w:rPr>
          <w:sz w:val="28"/>
          <w:szCs w:val="28"/>
        </w:rPr>
        <w:t>Продолжительность исполнения танца «Basic» для пар 1/4 финала в соответствии с п.</w:t>
      </w:r>
      <w:r w:rsidR="00C50139" w:rsidRPr="00C112C3">
        <w:rPr>
          <w:sz w:val="28"/>
          <w:szCs w:val="28"/>
        </w:rPr>
        <w:t xml:space="preserve"> </w:t>
      </w:r>
      <w:r w:rsidR="003C09DD" w:rsidRPr="00C112C3">
        <w:rPr>
          <w:sz w:val="28"/>
          <w:szCs w:val="28"/>
        </w:rPr>
        <w:t xml:space="preserve">6.1. Для полуфиналистов </w:t>
      </w:r>
      <w:r w:rsidR="00C50139" w:rsidRPr="00C112C3">
        <w:rPr>
          <w:sz w:val="28"/>
          <w:szCs w:val="28"/>
        </w:rPr>
        <w:t>в спортивных дисциплинах: «европейская программа», «латиноамериканская программа»</w:t>
      </w:r>
      <w:r w:rsidR="003C09DD" w:rsidRPr="00C112C3">
        <w:rPr>
          <w:sz w:val="28"/>
          <w:szCs w:val="28"/>
        </w:rPr>
        <w:t xml:space="preserve"> – </w:t>
      </w:r>
      <w:r w:rsidR="00E82A1E" w:rsidRPr="00C112C3">
        <w:rPr>
          <w:sz w:val="28"/>
          <w:szCs w:val="28"/>
        </w:rPr>
        <w:t xml:space="preserve">от </w:t>
      </w:r>
      <w:r w:rsidR="00EA57B4">
        <w:rPr>
          <w:sz w:val="28"/>
          <w:szCs w:val="28"/>
        </w:rPr>
        <w:t>40</w:t>
      </w:r>
      <w:r w:rsidR="00E82A1E" w:rsidRPr="00C112C3">
        <w:rPr>
          <w:sz w:val="28"/>
          <w:szCs w:val="28"/>
        </w:rPr>
        <w:t xml:space="preserve"> до </w:t>
      </w:r>
      <w:r w:rsidR="00EA57B4">
        <w:rPr>
          <w:sz w:val="28"/>
          <w:szCs w:val="28"/>
        </w:rPr>
        <w:t>120</w:t>
      </w:r>
      <w:r w:rsidR="00E82A1E" w:rsidRPr="00C112C3">
        <w:rPr>
          <w:sz w:val="28"/>
          <w:szCs w:val="28"/>
        </w:rPr>
        <w:t xml:space="preserve"> секунд</w:t>
      </w:r>
      <w:r w:rsidR="003C09DD" w:rsidRPr="00C112C3">
        <w:rPr>
          <w:sz w:val="28"/>
          <w:szCs w:val="28"/>
        </w:rPr>
        <w:t xml:space="preserve"> для каждой пары и </w:t>
      </w:r>
      <w:r w:rsidR="00E82A1E" w:rsidRPr="00C112C3">
        <w:rPr>
          <w:sz w:val="28"/>
          <w:szCs w:val="28"/>
        </w:rPr>
        <w:t xml:space="preserve">от </w:t>
      </w:r>
      <w:r w:rsidR="00EA57B4">
        <w:rPr>
          <w:sz w:val="28"/>
          <w:szCs w:val="28"/>
        </w:rPr>
        <w:t>40</w:t>
      </w:r>
      <w:r w:rsidR="00E82A1E" w:rsidRPr="00C112C3">
        <w:rPr>
          <w:sz w:val="28"/>
          <w:szCs w:val="28"/>
        </w:rPr>
        <w:t xml:space="preserve"> до </w:t>
      </w:r>
      <w:r w:rsidR="00EA57B4">
        <w:rPr>
          <w:sz w:val="28"/>
          <w:szCs w:val="28"/>
        </w:rPr>
        <w:t>120</w:t>
      </w:r>
      <w:r w:rsidR="00E82A1E" w:rsidRPr="00C112C3">
        <w:rPr>
          <w:sz w:val="28"/>
          <w:szCs w:val="28"/>
        </w:rPr>
        <w:t xml:space="preserve"> секунд </w:t>
      </w:r>
      <w:r w:rsidR="003C09DD" w:rsidRPr="00C112C3">
        <w:rPr>
          <w:sz w:val="28"/>
          <w:szCs w:val="28"/>
        </w:rPr>
        <w:t xml:space="preserve">в группе в каждом танце. </w:t>
      </w:r>
      <w:r w:rsidR="00EA57B4">
        <w:rPr>
          <w:sz w:val="28"/>
          <w:szCs w:val="28"/>
        </w:rPr>
        <w:t>Решение о продолжительности исполнения принимает Главный судья,</w:t>
      </w:r>
      <w:r w:rsidR="000F5E3A">
        <w:rPr>
          <w:sz w:val="28"/>
          <w:szCs w:val="28"/>
        </w:rPr>
        <w:t xml:space="preserve"> с учетом списка обязательных фигур</w:t>
      </w:r>
      <w:proofErr w:type="gramStart"/>
      <w:r w:rsidR="000F5E3A">
        <w:rPr>
          <w:sz w:val="28"/>
          <w:szCs w:val="28"/>
        </w:rPr>
        <w:t>.</w:t>
      </w:r>
      <w:proofErr w:type="gramEnd"/>
      <w:r w:rsidR="00FF48FE">
        <w:rPr>
          <w:sz w:val="28"/>
          <w:szCs w:val="28"/>
        </w:rPr>
        <w:t xml:space="preserve"> </w:t>
      </w:r>
      <w:proofErr w:type="gramStart"/>
      <w:r w:rsidR="00FF48FE">
        <w:rPr>
          <w:sz w:val="28"/>
          <w:szCs w:val="28"/>
        </w:rPr>
        <w:t>п</w:t>
      </w:r>
      <w:proofErr w:type="gramEnd"/>
      <w:r w:rsidR="00FF48FE">
        <w:rPr>
          <w:sz w:val="28"/>
          <w:szCs w:val="28"/>
        </w:rPr>
        <w:t xml:space="preserve">ринятая длительность танца </w:t>
      </w:r>
      <w:r w:rsidR="00EA57B4" w:rsidRPr="00C112C3">
        <w:rPr>
          <w:sz w:val="28"/>
          <w:szCs w:val="28"/>
        </w:rPr>
        <w:t xml:space="preserve">«Basic» </w:t>
      </w:r>
      <w:r w:rsidR="00EA57B4">
        <w:rPr>
          <w:sz w:val="28"/>
          <w:szCs w:val="28"/>
        </w:rPr>
        <w:t>должна быть неизменна для всех туров и одинакова для всех пар.</w:t>
      </w:r>
    </w:p>
    <w:p w14:paraId="322C08C2" w14:textId="7358E9DC" w:rsidR="003C09DD" w:rsidRPr="00C112C3" w:rsidRDefault="003C09DD" w:rsidP="003C09DD">
      <w:pPr>
        <w:tabs>
          <w:tab w:val="left" w:pos="709"/>
        </w:tabs>
        <w:spacing w:before="1" w:line="276" w:lineRule="auto"/>
        <w:ind w:firstLine="709"/>
        <w:jc w:val="both"/>
        <w:rPr>
          <w:strike/>
          <w:sz w:val="28"/>
          <w:szCs w:val="28"/>
        </w:rPr>
      </w:pPr>
      <w:r w:rsidRPr="00C112C3">
        <w:rPr>
          <w:sz w:val="28"/>
          <w:szCs w:val="28"/>
        </w:rPr>
        <w:t xml:space="preserve">Во всех турах «Basic» в танце «Пасодобль» исполняется первая </w:t>
      </w:r>
      <w:r w:rsidR="00BF60EC">
        <w:rPr>
          <w:sz w:val="28"/>
          <w:szCs w:val="28"/>
        </w:rPr>
        <w:t>часть</w:t>
      </w:r>
      <w:r w:rsidRPr="00C112C3">
        <w:rPr>
          <w:sz w:val="28"/>
          <w:szCs w:val="28"/>
        </w:rPr>
        <w:t xml:space="preserve">. </w:t>
      </w:r>
    </w:p>
    <w:p w14:paraId="5E58D73C" w14:textId="222465EE" w:rsidR="003C09DD" w:rsidRPr="00C112C3" w:rsidRDefault="004A2F12" w:rsidP="003C09DD">
      <w:pPr>
        <w:tabs>
          <w:tab w:val="left" w:pos="709"/>
        </w:tabs>
        <w:spacing w:before="1" w:line="276" w:lineRule="auto"/>
        <w:ind w:firstLine="709"/>
        <w:jc w:val="both"/>
        <w:rPr>
          <w:sz w:val="28"/>
          <w:szCs w:val="28"/>
        </w:rPr>
      </w:pPr>
      <w:r w:rsidRPr="00C112C3">
        <w:rPr>
          <w:sz w:val="28"/>
          <w:szCs w:val="28"/>
        </w:rPr>
        <w:t>5.4.</w:t>
      </w:r>
      <w:r w:rsidR="000632EC">
        <w:rPr>
          <w:sz w:val="28"/>
          <w:szCs w:val="28"/>
        </w:rPr>
        <w:t>7</w:t>
      </w:r>
      <w:r w:rsidRPr="00C112C3">
        <w:rPr>
          <w:sz w:val="28"/>
          <w:szCs w:val="28"/>
        </w:rPr>
        <w:t xml:space="preserve">. </w:t>
      </w:r>
      <w:r w:rsidR="003C09DD" w:rsidRPr="00C112C3">
        <w:rPr>
          <w:sz w:val="28"/>
          <w:szCs w:val="28"/>
        </w:rPr>
        <w:t>Танец «Basic», исполняемый парами в 1/4 финала и полуфинале соревнований, оценивается судьями как шестой танец в европейской и латиноамериканской программах соответственно.</w:t>
      </w:r>
    </w:p>
    <w:p w14:paraId="1146140F" w14:textId="77777777" w:rsidR="00921861" w:rsidRPr="00C112C3" w:rsidRDefault="007206BA" w:rsidP="00C50139">
      <w:pPr>
        <w:pStyle w:val="a4"/>
        <w:tabs>
          <w:tab w:val="left" w:pos="1276"/>
        </w:tabs>
        <w:spacing w:line="276" w:lineRule="auto"/>
        <w:ind w:left="0" w:firstLine="709"/>
        <w:jc w:val="both"/>
      </w:pPr>
      <w:r w:rsidRPr="00C112C3">
        <w:t xml:space="preserve">5.5. </w:t>
      </w:r>
      <w:r w:rsidR="00921861" w:rsidRPr="00C112C3">
        <w:t>Оценка спортсменов в отборочных турах соревнования.</w:t>
      </w:r>
    </w:p>
    <w:p w14:paraId="487C2F35" w14:textId="77777777" w:rsidR="00921861" w:rsidRPr="00121B44" w:rsidRDefault="00921861" w:rsidP="00C50139">
      <w:pPr>
        <w:tabs>
          <w:tab w:val="left" w:pos="0"/>
          <w:tab w:val="left" w:pos="709"/>
        </w:tabs>
        <w:spacing w:line="276" w:lineRule="auto"/>
        <w:ind w:firstLine="709"/>
        <w:jc w:val="both"/>
        <w:rPr>
          <w:sz w:val="28"/>
          <w:szCs w:val="28"/>
        </w:rPr>
      </w:pPr>
      <w:r w:rsidRPr="00121B44">
        <w:rPr>
          <w:sz w:val="28"/>
          <w:szCs w:val="28"/>
        </w:rPr>
        <w:t>Во всех отборочных турах соревнований</w:t>
      </w:r>
      <w:r w:rsidR="00511414" w:rsidRPr="00121B44">
        <w:rPr>
          <w:sz w:val="28"/>
          <w:szCs w:val="28"/>
        </w:rPr>
        <w:t>, включая полуфинал,</w:t>
      </w:r>
      <w:r w:rsidRPr="00121B44">
        <w:rPr>
          <w:sz w:val="28"/>
          <w:szCs w:val="28"/>
        </w:rPr>
        <w:t xml:space="preserve"> </w:t>
      </w:r>
      <w:r w:rsidR="00E11BFF">
        <w:rPr>
          <w:sz w:val="28"/>
          <w:szCs w:val="28"/>
        </w:rPr>
        <w:t xml:space="preserve">спортивные </w:t>
      </w:r>
      <w:r w:rsidRPr="00121B44">
        <w:rPr>
          <w:sz w:val="28"/>
          <w:szCs w:val="28"/>
        </w:rPr>
        <w:t>судьи отбирают танцевальные пары, согласно последовательности заданных критериев, по принципу «за — против», отмечая те пары, которые должны, по их мнению, соревноваться в следующем туре.</w:t>
      </w:r>
    </w:p>
    <w:p w14:paraId="5F2BE117" w14:textId="77777777" w:rsidR="00921861" w:rsidRPr="00C112C3" w:rsidRDefault="004A2F12" w:rsidP="00C50139">
      <w:pPr>
        <w:tabs>
          <w:tab w:val="left" w:pos="0"/>
          <w:tab w:val="left" w:pos="709"/>
        </w:tabs>
        <w:spacing w:line="276" w:lineRule="auto"/>
        <w:ind w:firstLine="709"/>
        <w:jc w:val="both"/>
        <w:rPr>
          <w:sz w:val="28"/>
          <w:szCs w:val="28"/>
        </w:rPr>
      </w:pPr>
      <w:r w:rsidRPr="00C112C3">
        <w:rPr>
          <w:sz w:val="28"/>
          <w:szCs w:val="28"/>
        </w:rPr>
        <w:t>5.5.1. В случае</w:t>
      </w:r>
      <w:proofErr w:type="gramStart"/>
      <w:r w:rsidRPr="00C112C3">
        <w:rPr>
          <w:sz w:val="28"/>
          <w:szCs w:val="28"/>
        </w:rPr>
        <w:t>,</w:t>
      </w:r>
      <w:proofErr w:type="gramEnd"/>
      <w:r w:rsidRPr="00C112C3">
        <w:rPr>
          <w:sz w:val="28"/>
          <w:szCs w:val="28"/>
        </w:rPr>
        <w:t xml:space="preserve"> е</w:t>
      </w:r>
      <w:r w:rsidR="00921861" w:rsidRPr="00C112C3">
        <w:rPr>
          <w:sz w:val="28"/>
          <w:szCs w:val="28"/>
        </w:rPr>
        <w:t xml:space="preserve">сли пары, участвующие в отборочных турах, танцуют в несколько заходов, </w:t>
      </w:r>
      <w:r w:rsidR="00921861" w:rsidRPr="00C112C3">
        <w:rPr>
          <w:bCs/>
          <w:sz w:val="28"/>
          <w:szCs w:val="28"/>
        </w:rPr>
        <w:t>то количество пар, отбираемых каждым судьей в каждом из заходов, определяется самим судьей</w:t>
      </w:r>
      <w:r w:rsidR="003F3B19" w:rsidRPr="00C112C3">
        <w:rPr>
          <w:bCs/>
          <w:sz w:val="28"/>
          <w:szCs w:val="28"/>
        </w:rPr>
        <w:t xml:space="preserve">. </w:t>
      </w:r>
      <w:proofErr w:type="gramStart"/>
      <w:r w:rsidR="00921861" w:rsidRPr="00C112C3">
        <w:rPr>
          <w:sz w:val="28"/>
          <w:szCs w:val="28"/>
        </w:rPr>
        <w:t xml:space="preserve">При этом общее число отобранных пар должно равняться тому количеству, которое предварительно </w:t>
      </w:r>
      <w:r w:rsidR="00BF60EC">
        <w:rPr>
          <w:sz w:val="28"/>
          <w:szCs w:val="28"/>
        </w:rPr>
        <w:t>установил</w:t>
      </w:r>
      <w:r w:rsidR="00921861" w:rsidRPr="00C112C3">
        <w:rPr>
          <w:sz w:val="28"/>
          <w:szCs w:val="28"/>
        </w:rPr>
        <w:t xml:space="preserve"> главный судья.</w:t>
      </w:r>
      <w:proofErr w:type="gramEnd"/>
    </w:p>
    <w:p w14:paraId="31670B38" w14:textId="77777777" w:rsidR="00921861" w:rsidRDefault="004A2F12" w:rsidP="00C50139">
      <w:pPr>
        <w:tabs>
          <w:tab w:val="left" w:pos="0"/>
          <w:tab w:val="left" w:pos="709"/>
        </w:tabs>
        <w:spacing w:line="276" w:lineRule="auto"/>
        <w:ind w:firstLine="709"/>
        <w:jc w:val="both"/>
        <w:rPr>
          <w:sz w:val="28"/>
          <w:szCs w:val="28"/>
        </w:rPr>
      </w:pPr>
      <w:r w:rsidRPr="00C112C3">
        <w:rPr>
          <w:sz w:val="28"/>
          <w:szCs w:val="28"/>
        </w:rPr>
        <w:t>5.5.2. В случае</w:t>
      </w:r>
      <w:proofErr w:type="gramStart"/>
      <w:r w:rsidRPr="00C112C3">
        <w:rPr>
          <w:sz w:val="28"/>
          <w:szCs w:val="28"/>
        </w:rPr>
        <w:t>,</w:t>
      </w:r>
      <w:proofErr w:type="gramEnd"/>
      <w:r w:rsidRPr="00C112C3">
        <w:rPr>
          <w:sz w:val="28"/>
          <w:szCs w:val="28"/>
        </w:rPr>
        <w:t xml:space="preserve"> е</w:t>
      </w:r>
      <w:r w:rsidR="00921861" w:rsidRPr="00C112C3">
        <w:rPr>
          <w:sz w:val="28"/>
          <w:szCs w:val="28"/>
        </w:rPr>
        <w:t xml:space="preserve">сли пара не явилась для выступления в танце или преждевременно прекратила его исполнение, то она не проводится в следующий тур в этом танце или получает за него </w:t>
      </w:r>
      <w:r w:rsidR="00CE169F" w:rsidRPr="00C112C3">
        <w:rPr>
          <w:sz w:val="28"/>
          <w:szCs w:val="28"/>
        </w:rPr>
        <w:t>последнее место</w:t>
      </w:r>
      <w:r w:rsidR="00921861" w:rsidRPr="00C112C3">
        <w:rPr>
          <w:sz w:val="28"/>
          <w:szCs w:val="28"/>
        </w:rPr>
        <w:t xml:space="preserve"> (в случае если данное действие происходит в финале).</w:t>
      </w:r>
    </w:p>
    <w:p w14:paraId="59263158" w14:textId="77777777" w:rsidR="00CA0F82" w:rsidRDefault="001D1B71" w:rsidP="00C50139">
      <w:pPr>
        <w:tabs>
          <w:tab w:val="left" w:pos="0"/>
          <w:tab w:val="left" w:pos="709"/>
        </w:tabs>
        <w:spacing w:line="276" w:lineRule="auto"/>
        <w:ind w:firstLine="709"/>
        <w:jc w:val="both"/>
        <w:rPr>
          <w:sz w:val="28"/>
          <w:szCs w:val="28"/>
        </w:rPr>
      </w:pPr>
      <w:r>
        <w:rPr>
          <w:sz w:val="28"/>
          <w:szCs w:val="28"/>
        </w:rPr>
        <w:t xml:space="preserve">5.5.2.1. Снятие с соревнований по желанию пары возможно с любого тура до 1/8 финала. </w:t>
      </w:r>
      <w:r w:rsidR="00CA0F82">
        <w:rPr>
          <w:sz w:val="28"/>
          <w:szCs w:val="28"/>
        </w:rPr>
        <w:t xml:space="preserve">В случае снятия с соревнований официальный представитель пары должен уведомить главного судью соревнований о решении. </w:t>
      </w:r>
    </w:p>
    <w:p w14:paraId="293FDA2E" w14:textId="77777777" w:rsidR="001D1B71" w:rsidRDefault="00CA0F82" w:rsidP="00C50139">
      <w:pPr>
        <w:tabs>
          <w:tab w:val="left" w:pos="0"/>
          <w:tab w:val="left" w:pos="709"/>
        </w:tabs>
        <w:spacing w:line="276" w:lineRule="auto"/>
        <w:ind w:firstLine="709"/>
        <w:jc w:val="both"/>
        <w:rPr>
          <w:sz w:val="28"/>
          <w:szCs w:val="28"/>
        </w:rPr>
      </w:pPr>
      <w:r>
        <w:rPr>
          <w:sz w:val="28"/>
          <w:szCs w:val="28"/>
        </w:rPr>
        <w:t xml:space="preserve">5.5.2.2. </w:t>
      </w:r>
      <w:r w:rsidR="001D1B71">
        <w:rPr>
          <w:sz w:val="28"/>
          <w:szCs w:val="28"/>
        </w:rPr>
        <w:t xml:space="preserve">Снятие с соревнований в 1/8 финала и более высоких турах, возможно только по медицинским показаниям, при наличии соответствующего заключения врача, обслуживающего данные соревнования. </w:t>
      </w:r>
    </w:p>
    <w:p w14:paraId="11A1EF0E" w14:textId="77777777" w:rsidR="00CA0F82" w:rsidRPr="00C112C3" w:rsidRDefault="00CA0F82" w:rsidP="00C50139">
      <w:pPr>
        <w:tabs>
          <w:tab w:val="left" w:pos="0"/>
          <w:tab w:val="left" w:pos="709"/>
        </w:tabs>
        <w:spacing w:line="276" w:lineRule="auto"/>
        <w:ind w:firstLine="709"/>
        <w:jc w:val="both"/>
        <w:rPr>
          <w:sz w:val="28"/>
          <w:szCs w:val="28"/>
        </w:rPr>
      </w:pPr>
      <w:r>
        <w:rPr>
          <w:sz w:val="28"/>
          <w:szCs w:val="28"/>
        </w:rPr>
        <w:t>5.5.2.3. В случае</w:t>
      </w:r>
      <w:proofErr w:type="gramStart"/>
      <w:r>
        <w:rPr>
          <w:sz w:val="28"/>
          <w:szCs w:val="28"/>
        </w:rPr>
        <w:t>,</w:t>
      </w:r>
      <w:proofErr w:type="gramEnd"/>
      <w:r>
        <w:rPr>
          <w:sz w:val="28"/>
          <w:szCs w:val="28"/>
        </w:rPr>
        <w:t xml:space="preserve"> если пара покинула соревнования самовольно, без разрешения главного судьи, информация о данном инциденте вносится в отчет главного судьи и может быть направлена на рассмотрение в Дисциплинарный комитет ОСФ.</w:t>
      </w:r>
    </w:p>
    <w:p w14:paraId="0C5CA57C" w14:textId="77777777" w:rsidR="00921861" w:rsidRPr="00C112C3" w:rsidRDefault="004A2F12" w:rsidP="00C50139">
      <w:pPr>
        <w:tabs>
          <w:tab w:val="left" w:pos="0"/>
          <w:tab w:val="left" w:pos="709"/>
        </w:tabs>
        <w:spacing w:line="276" w:lineRule="auto"/>
        <w:ind w:firstLine="709"/>
        <w:jc w:val="both"/>
        <w:rPr>
          <w:sz w:val="28"/>
          <w:szCs w:val="28"/>
        </w:rPr>
      </w:pPr>
      <w:r w:rsidRPr="00C112C3">
        <w:rPr>
          <w:sz w:val="28"/>
          <w:szCs w:val="28"/>
        </w:rPr>
        <w:t xml:space="preserve">5.5.3. </w:t>
      </w:r>
      <w:r w:rsidR="00921861" w:rsidRPr="00C112C3">
        <w:rPr>
          <w:sz w:val="28"/>
          <w:szCs w:val="28"/>
        </w:rPr>
        <w:t>Внесение судьей изменений в судейский протокол разрешается сразу после тура с разрешения главного судьи и визируется подписями судьи и главного судьи соревнования</w:t>
      </w:r>
      <w:r w:rsidR="00CE169F" w:rsidRPr="00C112C3">
        <w:rPr>
          <w:sz w:val="28"/>
          <w:szCs w:val="28"/>
        </w:rPr>
        <w:t xml:space="preserve"> и председателя РСК</w:t>
      </w:r>
      <w:r w:rsidR="00921861" w:rsidRPr="00C112C3">
        <w:rPr>
          <w:sz w:val="28"/>
          <w:szCs w:val="28"/>
        </w:rPr>
        <w:t>.</w:t>
      </w:r>
    </w:p>
    <w:p w14:paraId="59453EC4" w14:textId="77777777" w:rsidR="00921861" w:rsidRPr="00C112C3" w:rsidRDefault="007206BA" w:rsidP="00CE169F">
      <w:pPr>
        <w:pStyle w:val="a4"/>
        <w:tabs>
          <w:tab w:val="left" w:pos="0"/>
          <w:tab w:val="left" w:pos="1276"/>
        </w:tabs>
        <w:spacing w:line="276" w:lineRule="auto"/>
        <w:ind w:left="709" w:firstLine="0"/>
        <w:jc w:val="both"/>
      </w:pPr>
      <w:r w:rsidRPr="00C112C3">
        <w:lastRenderedPageBreak/>
        <w:t xml:space="preserve">5.6. </w:t>
      </w:r>
      <w:r w:rsidR="00921861" w:rsidRPr="00C112C3">
        <w:t>Определение победителей соревнования.</w:t>
      </w:r>
    </w:p>
    <w:p w14:paraId="5085D24C" w14:textId="75C0937F" w:rsidR="00921861" w:rsidRPr="00C112C3" w:rsidRDefault="00921861" w:rsidP="00DA1983">
      <w:pPr>
        <w:tabs>
          <w:tab w:val="left" w:pos="0"/>
          <w:tab w:val="left" w:pos="709"/>
          <w:tab w:val="left" w:pos="9498"/>
        </w:tabs>
        <w:spacing w:line="276" w:lineRule="auto"/>
        <w:ind w:firstLine="709"/>
        <w:jc w:val="both"/>
        <w:rPr>
          <w:sz w:val="28"/>
          <w:szCs w:val="28"/>
        </w:rPr>
      </w:pPr>
      <w:r w:rsidRPr="00C112C3">
        <w:rPr>
          <w:sz w:val="28"/>
          <w:szCs w:val="28"/>
        </w:rPr>
        <w:t>Пары, соревнующиеся в финале,</w:t>
      </w:r>
      <w:r w:rsidR="00CE169F" w:rsidRPr="00C112C3">
        <w:rPr>
          <w:sz w:val="28"/>
          <w:szCs w:val="28"/>
        </w:rPr>
        <w:t xml:space="preserve"> малом финале</w:t>
      </w:r>
      <w:r w:rsidRPr="00C112C3">
        <w:rPr>
          <w:sz w:val="28"/>
          <w:szCs w:val="28"/>
        </w:rPr>
        <w:t xml:space="preserve"> должны быть расставлены каждым судьей в каждом танце по местам в соответствии </w:t>
      </w:r>
      <w:r w:rsidR="00FF48FE">
        <w:rPr>
          <w:sz w:val="28"/>
          <w:szCs w:val="28"/>
        </w:rPr>
        <w:br/>
      </w:r>
      <w:r w:rsidRPr="00C112C3">
        <w:rPr>
          <w:sz w:val="28"/>
          <w:szCs w:val="28"/>
        </w:rPr>
        <w:t>с уровнем исполнительского мастерства.</w:t>
      </w:r>
    </w:p>
    <w:p w14:paraId="38E1996F" w14:textId="77777777" w:rsidR="00921861" w:rsidRPr="00121B44" w:rsidRDefault="004A2F12" w:rsidP="00DA1983">
      <w:pPr>
        <w:tabs>
          <w:tab w:val="left" w:pos="0"/>
          <w:tab w:val="left" w:pos="709"/>
        </w:tabs>
        <w:spacing w:line="276" w:lineRule="auto"/>
        <w:ind w:firstLine="709"/>
        <w:jc w:val="both"/>
        <w:rPr>
          <w:sz w:val="28"/>
          <w:szCs w:val="28"/>
        </w:rPr>
      </w:pPr>
      <w:r w:rsidRPr="00C112C3">
        <w:rPr>
          <w:sz w:val="28"/>
          <w:szCs w:val="28"/>
        </w:rPr>
        <w:t xml:space="preserve">5.6.1. </w:t>
      </w:r>
      <w:r w:rsidR="00921861" w:rsidRPr="00C112C3">
        <w:rPr>
          <w:sz w:val="28"/>
          <w:szCs w:val="28"/>
        </w:rPr>
        <w:t>В финале</w:t>
      </w:r>
      <w:r w:rsidR="00CE169F" w:rsidRPr="00C112C3">
        <w:rPr>
          <w:sz w:val="28"/>
          <w:szCs w:val="28"/>
        </w:rPr>
        <w:t>, малом финале</w:t>
      </w:r>
      <w:r w:rsidR="00921861" w:rsidRPr="00C112C3">
        <w:rPr>
          <w:sz w:val="28"/>
          <w:szCs w:val="28"/>
        </w:rPr>
        <w:t xml:space="preserve"> судьи выставляют парам места с 1 по 6 (если в финале соревнуются 6 пар), если количество пар другое, </w:t>
      </w:r>
      <w:r w:rsidR="00921861" w:rsidRPr="00121B44">
        <w:rPr>
          <w:sz w:val="28"/>
          <w:szCs w:val="28"/>
        </w:rPr>
        <w:t>соответственно с 1 места по последнее — равное количеству пар, принимающих участие в данном финале. Первое место получает пара за наилучшее исполнение среди участников финала. Выставление одинаковых мест двум и более парам не допускается.</w:t>
      </w:r>
    </w:p>
    <w:p w14:paraId="41C7F969" w14:textId="77777777" w:rsidR="00921861" w:rsidRPr="00C112C3" w:rsidRDefault="004A2F12" w:rsidP="00DA1983">
      <w:pPr>
        <w:tabs>
          <w:tab w:val="left" w:pos="0"/>
          <w:tab w:val="left" w:pos="709"/>
        </w:tabs>
        <w:spacing w:line="276" w:lineRule="auto"/>
        <w:ind w:firstLine="709"/>
        <w:jc w:val="both"/>
        <w:rPr>
          <w:sz w:val="28"/>
          <w:szCs w:val="28"/>
        </w:rPr>
      </w:pPr>
      <w:r w:rsidRPr="00C112C3">
        <w:rPr>
          <w:sz w:val="28"/>
          <w:szCs w:val="28"/>
        </w:rPr>
        <w:t xml:space="preserve">5.6.2. </w:t>
      </w:r>
      <w:r w:rsidR="00921861" w:rsidRPr="00C112C3">
        <w:rPr>
          <w:sz w:val="28"/>
          <w:szCs w:val="28"/>
        </w:rPr>
        <w:t>В финале любых соревнований судейство — «закрытое по местам»; исключением являются чемпионаты России, кубки России, на которых судейство</w:t>
      </w:r>
      <w:r w:rsidR="00A24A1A" w:rsidRPr="00C112C3">
        <w:rPr>
          <w:sz w:val="28"/>
          <w:szCs w:val="28"/>
        </w:rPr>
        <w:t xml:space="preserve"> </w:t>
      </w:r>
      <w:r w:rsidR="00921861" w:rsidRPr="00C112C3">
        <w:rPr>
          <w:sz w:val="28"/>
          <w:szCs w:val="28"/>
        </w:rPr>
        <w:t>«открытое по местам».</w:t>
      </w:r>
    </w:p>
    <w:p w14:paraId="2FB812ED" w14:textId="77777777" w:rsidR="00CE169F" w:rsidRPr="00C112C3" w:rsidRDefault="00CE169F" w:rsidP="00CE169F">
      <w:pPr>
        <w:pStyle w:val="a4"/>
        <w:tabs>
          <w:tab w:val="left" w:pos="709"/>
          <w:tab w:val="left" w:pos="2094"/>
        </w:tabs>
        <w:spacing w:line="276" w:lineRule="auto"/>
        <w:ind w:left="0" w:firstLine="709"/>
        <w:jc w:val="both"/>
      </w:pPr>
      <w:r w:rsidRPr="00C112C3">
        <w:t>5.6.3. В малом финале первенств России судейство — «закрытое по местам». В малом финале чемпионатов России, Кубков России судейство «открытое по местам».</w:t>
      </w:r>
    </w:p>
    <w:p w14:paraId="43BAE983" w14:textId="77777777" w:rsidR="001D1B71" w:rsidRPr="00C112C3" w:rsidRDefault="004A2F12" w:rsidP="001D1B71">
      <w:pPr>
        <w:tabs>
          <w:tab w:val="left" w:pos="0"/>
          <w:tab w:val="left" w:pos="709"/>
        </w:tabs>
        <w:spacing w:before="2" w:line="276" w:lineRule="auto"/>
        <w:ind w:firstLine="709"/>
        <w:jc w:val="both"/>
        <w:rPr>
          <w:sz w:val="28"/>
          <w:szCs w:val="28"/>
        </w:rPr>
      </w:pPr>
      <w:r w:rsidRPr="00C112C3">
        <w:rPr>
          <w:sz w:val="28"/>
          <w:szCs w:val="28"/>
        </w:rPr>
        <w:t>5.6.</w:t>
      </w:r>
      <w:r w:rsidR="00CE169F" w:rsidRPr="00C112C3">
        <w:rPr>
          <w:sz w:val="28"/>
          <w:szCs w:val="28"/>
        </w:rPr>
        <w:t>4</w:t>
      </w:r>
      <w:r w:rsidRPr="00C112C3">
        <w:rPr>
          <w:sz w:val="28"/>
          <w:szCs w:val="28"/>
        </w:rPr>
        <w:t xml:space="preserve">. </w:t>
      </w:r>
      <w:r w:rsidR="00921861" w:rsidRPr="00C112C3">
        <w:rPr>
          <w:sz w:val="28"/>
          <w:szCs w:val="28"/>
        </w:rPr>
        <w:t>Для подсчета финальных результатов соревнований применяется скейтинг-система.</w:t>
      </w:r>
    </w:p>
    <w:p w14:paraId="749D1124" w14:textId="77777777" w:rsidR="00921861" w:rsidRPr="00C112C3" w:rsidRDefault="004A2F12" w:rsidP="00DA1983">
      <w:pPr>
        <w:tabs>
          <w:tab w:val="left" w:pos="0"/>
          <w:tab w:val="left" w:pos="709"/>
        </w:tabs>
        <w:spacing w:line="276" w:lineRule="auto"/>
        <w:ind w:firstLine="709"/>
        <w:jc w:val="both"/>
        <w:rPr>
          <w:sz w:val="28"/>
          <w:szCs w:val="28"/>
        </w:rPr>
      </w:pPr>
      <w:r w:rsidRPr="00C112C3">
        <w:rPr>
          <w:sz w:val="28"/>
          <w:szCs w:val="28"/>
        </w:rPr>
        <w:t>5.6.</w:t>
      </w:r>
      <w:r w:rsidR="00CE169F" w:rsidRPr="00C112C3">
        <w:rPr>
          <w:sz w:val="28"/>
          <w:szCs w:val="28"/>
        </w:rPr>
        <w:t>5</w:t>
      </w:r>
      <w:r w:rsidRPr="00C112C3">
        <w:rPr>
          <w:sz w:val="28"/>
          <w:szCs w:val="28"/>
        </w:rPr>
        <w:t xml:space="preserve">. </w:t>
      </w:r>
      <w:r w:rsidR="00DC570F" w:rsidRPr="00C112C3">
        <w:rPr>
          <w:sz w:val="28"/>
          <w:szCs w:val="28"/>
        </w:rPr>
        <w:t>РСК</w:t>
      </w:r>
      <w:r w:rsidR="00921861" w:rsidRPr="00C112C3">
        <w:rPr>
          <w:sz w:val="28"/>
          <w:szCs w:val="28"/>
        </w:rPr>
        <w:t xml:space="preserve"> публикует протокол, подписанный </w:t>
      </w:r>
      <w:r w:rsidR="004702C7" w:rsidRPr="00C112C3">
        <w:rPr>
          <w:sz w:val="28"/>
          <w:szCs w:val="28"/>
        </w:rPr>
        <w:t xml:space="preserve">линейными судьями, заместителями главного судьи, </w:t>
      </w:r>
      <w:r w:rsidR="00921861" w:rsidRPr="00C112C3">
        <w:rPr>
          <w:sz w:val="28"/>
          <w:szCs w:val="28"/>
        </w:rPr>
        <w:t>главным судей и главным секретарем соревнования только после окончания соревнования. Публикация результатов соревнования или результатов тура соревнования до окончания данного соревнования запрещена.</w:t>
      </w:r>
      <w:r w:rsidR="00E37981" w:rsidRPr="00C112C3">
        <w:rPr>
          <w:sz w:val="28"/>
          <w:szCs w:val="28"/>
        </w:rPr>
        <w:t xml:space="preserve"> Форма итогового протокола соревнований утверждается Президиумом ОСФ.</w:t>
      </w:r>
    </w:p>
    <w:p w14:paraId="48A78804" w14:textId="77777777" w:rsidR="00921861" w:rsidRPr="00C112C3" w:rsidRDefault="007206BA" w:rsidP="007206BA">
      <w:pPr>
        <w:pStyle w:val="a4"/>
        <w:spacing w:before="1" w:line="276" w:lineRule="auto"/>
        <w:ind w:left="710" w:firstLine="0"/>
        <w:jc w:val="both"/>
      </w:pPr>
      <w:r w:rsidRPr="00C112C3">
        <w:t xml:space="preserve">5.7. </w:t>
      </w:r>
      <w:r w:rsidR="00921861" w:rsidRPr="00C112C3">
        <w:t>Награждение участников соревнования.</w:t>
      </w:r>
    </w:p>
    <w:p w14:paraId="5E19D7B2" w14:textId="77777777" w:rsidR="00921861" w:rsidRPr="00121B44" w:rsidRDefault="00921861" w:rsidP="00EA6CE9">
      <w:pPr>
        <w:tabs>
          <w:tab w:val="left" w:pos="0"/>
          <w:tab w:val="left" w:pos="709"/>
          <w:tab w:val="left" w:pos="1276"/>
        </w:tabs>
        <w:spacing w:line="276" w:lineRule="auto"/>
        <w:ind w:firstLine="709"/>
        <w:jc w:val="both"/>
        <w:rPr>
          <w:sz w:val="28"/>
          <w:szCs w:val="28"/>
        </w:rPr>
      </w:pPr>
      <w:r w:rsidRPr="00C112C3">
        <w:rPr>
          <w:sz w:val="28"/>
          <w:szCs w:val="28"/>
        </w:rPr>
        <w:t>После окончания соревнований проводится процедура награждения спортсменов (ансамблей), участвовавших в</w:t>
      </w:r>
      <w:r w:rsidR="004702C7" w:rsidRPr="00C112C3">
        <w:rPr>
          <w:sz w:val="28"/>
          <w:szCs w:val="28"/>
        </w:rPr>
        <w:t xml:space="preserve"> малом финале и</w:t>
      </w:r>
      <w:r w:rsidRPr="00C112C3">
        <w:rPr>
          <w:sz w:val="28"/>
          <w:szCs w:val="28"/>
        </w:rPr>
        <w:t xml:space="preserve"> финале соревнования. Награждение проводится согласно занятым местам, начиная с последнего места и заканчивая первым. Разрешается награждать тренеров</w:t>
      </w:r>
      <w:r w:rsidRPr="00121B44">
        <w:rPr>
          <w:sz w:val="28"/>
          <w:szCs w:val="28"/>
        </w:rPr>
        <w:t>, подготовивших победителей, приз</w:t>
      </w:r>
      <w:r w:rsidR="00220DBB">
        <w:rPr>
          <w:sz w:val="28"/>
          <w:szCs w:val="28"/>
        </w:rPr>
        <w:t>еров и финалистов соревнований.</w:t>
      </w:r>
    </w:p>
    <w:p w14:paraId="2074A421" w14:textId="77777777" w:rsidR="00921861" w:rsidRPr="00121B44" w:rsidRDefault="00921861" w:rsidP="00220DBB">
      <w:pPr>
        <w:tabs>
          <w:tab w:val="left" w:pos="0"/>
          <w:tab w:val="left" w:pos="709"/>
        </w:tabs>
        <w:spacing w:line="276" w:lineRule="auto"/>
        <w:ind w:firstLine="709"/>
        <w:jc w:val="both"/>
        <w:rPr>
          <w:sz w:val="28"/>
          <w:szCs w:val="28"/>
        </w:rPr>
      </w:pPr>
      <w:r w:rsidRPr="00121B44">
        <w:rPr>
          <w:sz w:val="28"/>
          <w:szCs w:val="28"/>
        </w:rPr>
        <w:t>Награждение спортсменов и ансамблей проводится официальными лицами и/или представителями главной судейской коллегии. На официальной церемонии награждения спонсорам и зрителям не разрешается поздравлять и награждать отдельные пары.</w:t>
      </w:r>
    </w:p>
    <w:p w14:paraId="35C93F02" w14:textId="77777777" w:rsidR="00921861" w:rsidRPr="00121B44" w:rsidRDefault="00921861" w:rsidP="00DA1983">
      <w:pPr>
        <w:tabs>
          <w:tab w:val="left" w:pos="0"/>
          <w:tab w:val="left" w:pos="709"/>
        </w:tabs>
        <w:spacing w:before="1" w:line="276" w:lineRule="auto"/>
        <w:ind w:firstLine="709"/>
        <w:jc w:val="both"/>
        <w:rPr>
          <w:sz w:val="28"/>
          <w:szCs w:val="28"/>
        </w:rPr>
      </w:pPr>
      <w:r w:rsidRPr="00121B44">
        <w:rPr>
          <w:sz w:val="28"/>
          <w:szCs w:val="28"/>
        </w:rPr>
        <w:t>Не разрешается поздравлять или награждать танцевальную пару подарками во время соревнования.</w:t>
      </w:r>
    </w:p>
    <w:bookmarkEnd w:id="10"/>
    <w:p w14:paraId="04831256" w14:textId="77777777" w:rsidR="00F27533" w:rsidRDefault="00F27533" w:rsidP="00DA1983">
      <w:pPr>
        <w:tabs>
          <w:tab w:val="left" w:pos="0"/>
          <w:tab w:val="left" w:pos="426"/>
          <w:tab w:val="left" w:pos="1276"/>
        </w:tabs>
        <w:spacing w:line="276" w:lineRule="auto"/>
        <w:jc w:val="both"/>
        <w:rPr>
          <w:sz w:val="28"/>
          <w:szCs w:val="28"/>
        </w:rPr>
      </w:pPr>
    </w:p>
    <w:p w14:paraId="77E75E41" w14:textId="77777777" w:rsidR="00FF48FE" w:rsidRDefault="00FF48FE" w:rsidP="00DA1983">
      <w:pPr>
        <w:tabs>
          <w:tab w:val="left" w:pos="0"/>
          <w:tab w:val="left" w:pos="426"/>
          <w:tab w:val="left" w:pos="1276"/>
        </w:tabs>
        <w:spacing w:line="276" w:lineRule="auto"/>
        <w:jc w:val="both"/>
        <w:rPr>
          <w:sz w:val="28"/>
          <w:szCs w:val="28"/>
        </w:rPr>
      </w:pPr>
    </w:p>
    <w:p w14:paraId="0217CBD8" w14:textId="77777777" w:rsidR="00FF48FE" w:rsidRPr="00121B44" w:rsidRDefault="00FF48FE" w:rsidP="00DA1983">
      <w:pPr>
        <w:tabs>
          <w:tab w:val="left" w:pos="0"/>
          <w:tab w:val="left" w:pos="426"/>
          <w:tab w:val="left" w:pos="1276"/>
        </w:tabs>
        <w:spacing w:line="276" w:lineRule="auto"/>
        <w:jc w:val="both"/>
        <w:rPr>
          <w:sz w:val="28"/>
          <w:szCs w:val="28"/>
        </w:rPr>
      </w:pPr>
    </w:p>
    <w:p w14:paraId="33632238" w14:textId="77777777" w:rsidR="002D4A0D" w:rsidRPr="00121B44" w:rsidRDefault="002D4A0D" w:rsidP="009A7CEB">
      <w:pPr>
        <w:pStyle w:val="a4"/>
        <w:numPr>
          <w:ilvl w:val="0"/>
          <w:numId w:val="78"/>
        </w:numPr>
        <w:tabs>
          <w:tab w:val="left" w:pos="284"/>
        </w:tabs>
        <w:spacing w:line="276" w:lineRule="auto"/>
        <w:jc w:val="center"/>
      </w:pPr>
      <w:r w:rsidRPr="00121B44">
        <w:lastRenderedPageBreak/>
        <w:t>ТРЕБОВАНИЯ К МУЗЫКАЛЬНОМУ СОПРОВОЖДЕНИЮ</w:t>
      </w:r>
    </w:p>
    <w:p w14:paraId="7D2481ED" w14:textId="77777777" w:rsidR="002D4A0D" w:rsidRPr="00121B44" w:rsidRDefault="002D4A0D" w:rsidP="00DA1983">
      <w:pPr>
        <w:tabs>
          <w:tab w:val="left" w:pos="0"/>
          <w:tab w:val="left" w:pos="426"/>
          <w:tab w:val="left" w:pos="1276"/>
        </w:tabs>
        <w:spacing w:line="276" w:lineRule="auto"/>
        <w:jc w:val="both"/>
        <w:rPr>
          <w:sz w:val="28"/>
          <w:szCs w:val="28"/>
        </w:rPr>
      </w:pPr>
    </w:p>
    <w:p w14:paraId="7C995B27" w14:textId="77777777" w:rsidR="009B6347" w:rsidRPr="00121B44" w:rsidRDefault="009B6347" w:rsidP="009A7CEB">
      <w:pPr>
        <w:pStyle w:val="a4"/>
        <w:numPr>
          <w:ilvl w:val="1"/>
          <w:numId w:val="7"/>
        </w:numPr>
        <w:tabs>
          <w:tab w:val="left" w:pos="709"/>
          <w:tab w:val="left" w:pos="1276"/>
        </w:tabs>
        <w:spacing w:line="276" w:lineRule="auto"/>
        <w:ind w:left="0" w:firstLine="709"/>
        <w:jc w:val="both"/>
      </w:pPr>
      <w:r w:rsidRPr="00121B44">
        <w:t>Музыкальное сопровождение должно соответствовать характеру исполняемого танца и быть качественным по звучанию.</w:t>
      </w:r>
    </w:p>
    <w:p w14:paraId="224AE354" w14:textId="77777777" w:rsidR="009B6347" w:rsidRPr="00121B44" w:rsidRDefault="009B6347" w:rsidP="00DA1983">
      <w:pPr>
        <w:tabs>
          <w:tab w:val="left" w:pos="709"/>
          <w:tab w:val="left" w:pos="1276"/>
        </w:tabs>
        <w:spacing w:before="1" w:line="276" w:lineRule="auto"/>
        <w:ind w:firstLine="709"/>
        <w:jc w:val="both"/>
        <w:rPr>
          <w:sz w:val="28"/>
          <w:szCs w:val="28"/>
        </w:rPr>
      </w:pPr>
      <w:r w:rsidRPr="00C112C3">
        <w:rPr>
          <w:sz w:val="28"/>
          <w:szCs w:val="28"/>
        </w:rPr>
        <w:t xml:space="preserve">Допустимая продолжительность звучания музыкального сопровождения каждого из танцев на соревновании: минимум — </w:t>
      </w:r>
      <w:r w:rsidR="00466A5E" w:rsidRPr="00C112C3">
        <w:rPr>
          <w:sz w:val="28"/>
          <w:szCs w:val="28"/>
        </w:rPr>
        <w:t>90 секунд</w:t>
      </w:r>
      <w:r w:rsidRPr="00C112C3">
        <w:rPr>
          <w:sz w:val="28"/>
          <w:szCs w:val="28"/>
        </w:rPr>
        <w:t xml:space="preserve">, максимум — </w:t>
      </w:r>
      <w:r w:rsidR="00466A5E" w:rsidRPr="00C112C3">
        <w:rPr>
          <w:sz w:val="28"/>
          <w:szCs w:val="28"/>
        </w:rPr>
        <w:t>120 секунд</w:t>
      </w:r>
      <w:r w:rsidRPr="00C112C3">
        <w:rPr>
          <w:sz w:val="28"/>
          <w:szCs w:val="28"/>
        </w:rPr>
        <w:t xml:space="preserve">, за исключением танца Пасодобль. В финальном туре, где принимают участие более шести пар, продолжительность звучания музыкального сопровождения каждого из танцев на соревновании: минимум — </w:t>
      </w:r>
      <w:r w:rsidR="00466A5E" w:rsidRPr="00C112C3">
        <w:rPr>
          <w:sz w:val="28"/>
          <w:szCs w:val="28"/>
        </w:rPr>
        <w:t xml:space="preserve">105 </w:t>
      </w:r>
      <w:r w:rsidRPr="00C112C3">
        <w:rPr>
          <w:sz w:val="28"/>
          <w:szCs w:val="28"/>
        </w:rPr>
        <w:t xml:space="preserve">секунд, максимум — </w:t>
      </w:r>
      <w:r w:rsidR="00466A5E" w:rsidRPr="00C112C3">
        <w:rPr>
          <w:sz w:val="28"/>
          <w:szCs w:val="28"/>
        </w:rPr>
        <w:t>120 секунд</w:t>
      </w:r>
      <w:r w:rsidRPr="00C112C3">
        <w:rPr>
          <w:sz w:val="28"/>
          <w:szCs w:val="28"/>
        </w:rPr>
        <w:t>, за исключением танца Пасодобль</w:t>
      </w:r>
      <w:r w:rsidRPr="00121B44">
        <w:rPr>
          <w:sz w:val="28"/>
          <w:szCs w:val="28"/>
        </w:rPr>
        <w:t>.</w:t>
      </w:r>
    </w:p>
    <w:p w14:paraId="2DFFC03E" w14:textId="77777777" w:rsidR="009B6347" w:rsidRPr="00505A04" w:rsidRDefault="009B6347" w:rsidP="006B7E87">
      <w:pPr>
        <w:tabs>
          <w:tab w:val="left" w:pos="709"/>
          <w:tab w:val="left" w:pos="1276"/>
        </w:tabs>
        <w:spacing w:line="276" w:lineRule="auto"/>
        <w:ind w:firstLine="709"/>
        <w:jc w:val="both"/>
        <w:rPr>
          <w:sz w:val="28"/>
          <w:szCs w:val="28"/>
        </w:rPr>
      </w:pPr>
      <w:proofErr w:type="gramStart"/>
      <w:r w:rsidRPr="00505A04">
        <w:rPr>
          <w:sz w:val="28"/>
          <w:szCs w:val="28"/>
        </w:rPr>
        <w:t xml:space="preserve">На </w:t>
      </w:r>
      <w:r w:rsidR="006B7E87" w:rsidRPr="00505A04">
        <w:rPr>
          <w:sz w:val="28"/>
          <w:szCs w:val="28"/>
        </w:rPr>
        <w:t>чемпионате</w:t>
      </w:r>
      <w:r w:rsidRPr="00505A04">
        <w:rPr>
          <w:sz w:val="28"/>
          <w:szCs w:val="28"/>
        </w:rPr>
        <w:t>/</w:t>
      </w:r>
      <w:r w:rsidR="001C2B75" w:rsidRPr="00505A04">
        <w:rPr>
          <w:sz w:val="28"/>
          <w:szCs w:val="28"/>
        </w:rPr>
        <w:t>первенствах/</w:t>
      </w:r>
      <w:r w:rsidR="006B7E87" w:rsidRPr="00505A04">
        <w:rPr>
          <w:sz w:val="28"/>
          <w:szCs w:val="28"/>
        </w:rPr>
        <w:t>Кубке</w:t>
      </w:r>
      <w:r w:rsidRPr="00505A04">
        <w:rPr>
          <w:sz w:val="28"/>
          <w:szCs w:val="28"/>
        </w:rPr>
        <w:t xml:space="preserve"> России, </w:t>
      </w:r>
      <w:r w:rsidR="00E52243" w:rsidRPr="00505A04">
        <w:rPr>
          <w:sz w:val="28"/>
          <w:szCs w:val="28"/>
        </w:rPr>
        <w:t>всероссийских соревнованиях</w:t>
      </w:r>
      <w:r w:rsidR="00466A5E" w:rsidRPr="00505A04">
        <w:rPr>
          <w:sz w:val="28"/>
          <w:szCs w:val="28"/>
        </w:rPr>
        <w:t xml:space="preserve">, </w:t>
      </w:r>
      <w:r w:rsidR="00E52243" w:rsidRPr="00505A04">
        <w:rPr>
          <w:sz w:val="28"/>
          <w:szCs w:val="28"/>
        </w:rPr>
        <w:t xml:space="preserve">(в возрастных группах </w:t>
      </w:r>
      <w:r w:rsidR="0011786F" w:rsidRPr="00505A04">
        <w:rPr>
          <w:sz w:val="28"/>
          <w:szCs w:val="28"/>
        </w:rPr>
        <w:t>«мужчины и женщины»</w:t>
      </w:r>
      <w:r w:rsidR="00466A5E" w:rsidRPr="00505A04">
        <w:rPr>
          <w:sz w:val="28"/>
          <w:szCs w:val="28"/>
        </w:rPr>
        <w:t xml:space="preserve">, «юниоры и юниорки (16 </w:t>
      </w:r>
      <w:r w:rsidR="00466A5E" w:rsidRPr="00505A04">
        <w:rPr>
          <w:sz w:val="28"/>
          <w:szCs w:val="28"/>
          <w:lang w:eastAsia="ru-RU"/>
        </w:rPr>
        <w:t xml:space="preserve">– </w:t>
      </w:r>
      <w:r w:rsidR="00466A5E" w:rsidRPr="00505A04">
        <w:rPr>
          <w:sz w:val="28"/>
          <w:szCs w:val="28"/>
        </w:rPr>
        <w:t>20 лет)»,</w:t>
      </w:r>
      <w:r w:rsidR="00E52243" w:rsidRPr="00505A04">
        <w:rPr>
          <w:sz w:val="28"/>
          <w:szCs w:val="28"/>
        </w:rPr>
        <w:t xml:space="preserve"> </w:t>
      </w:r>
      <w:r w:rsidR="0011786F" w:rsidRPr="00505A04">
        <w:rPr>
          <w:sz w:val="28"/>
          <w:szCs w:val="28"/>
        </w:rPr>
        <w:t xml:space="preserve">«юниоры и юниорки </w:t>
      </w:r>
      <w:r w:rsidR="00E11BFF" w:rsidRPr="00505A04">
        <w:rPr>
          <w:sz w:val="28"/>
          <w:szCs w:val="28"/>
        </w:rPr>
        <w:t>(</w:t>
      </w:r>
      <w:r w:rsidR="0011786F" w:rsidRPr="00505A04">
        <w:rPr>
          <w:sz w:val="28"/>
          <w:szCs w:val="28"/>
        </w:rPr>
        <w:t>16</w:t>
      </w:r>
      <w:r w:rsidR="00335D0A" w:rsidRPr="00505A04">
        <w:rPr>
          <w:sz w:val="28"/>
          <w:szCs w:val="28"/>
        </w:rPr>
        <w:t xml:space="preserve"> </w:t>
      </w:r>
      <w:r w:rsidR="00335D0A" w:rsidRPr="00505A04">
        <w:rPr>
          <w:sz w:val="28"/>
          <w:szCs w:val="28"/>
          <w:lang w:eastAsia="ru-RU"/>
        </w:rPr>
        <w:t xml:space="preserve">– </w:t>
      </w:r>
      <w:r w:rsidR="0011786F" w:rsidRPr="00505A04">
        <w:rPr>
          <w:sz w:val="28"/>
          <w:szCs w:val="28"/>
        </w:rPr>
        <w:t>18 лет</w:t>
      </w:r>
      <w:r w:rsidR="00E11BFF" w:rsidRPr="00505A04">
        <w:rPr>
          <w:sz w:val="28"/>
          <w:szCs w:val="28"/>
        </w:rPr>
        <w:t>)</w:t>
      </w:r>
      <w:r w:rsidR="0011786F" w:rsidRPr="00505A04">
        <w:rPr>
          <w:sz w:val="28"/>
          <w:szCs w:val="28"/>
        </w:rPr>
        <w:t>»</w:t>
      </w:r>
      <w:r w:rsidR="00466A5E" w:rsidRPr="00505A04">
        <w:rPr>
          <w:sz w:val="28"/>
          <w:szCs w:val="28"/>
        </w:rPr>
        <w:t xml:space="preserve"> «юниоры и юниорки (17 </w:t>
      </w:r>
      <w:r w:rsidR="00466A5E" w:rsidRPr="00505A04">
        <w:rPr>
          <w:sz w:val="28"/>
          <w:szCs w:val="28"/>
          <w:lang w:eastAsia="ru-RU"/>
        </w:rPr>
        <w:t>– 25</w:t>
      </w:r>
      <w:r w:rsidR="00466A5E" w:rsidRPr="00505A04">
        <w:rPr>
          <w:sz w:val="28"/>
          <w:szCs w:val="28"/>
        </w:rPr>
        <w:t xml:space="preserve"> лет)»</w:t>
      </w:r>
      <w:r w:rsidR="00E52243" w:rsidRPr="00505A04">
        <w:rPr>
          <w:sz w:val="28"/>
          <w:szCs w:val="28"/>
        </w:rPr>
        <w:t xml:space="preserve">), </w:t>
      </w:r>
      <w:r w:rsidR="00466A5E" w:rsidRPr="00505A04">
        <w:rPr>
          <w:sz w:val="28"/>
          <w:szCs w:val="28"/>
        </w:rPr>
        <w:t xml:space="preserve">чемпионатах федерального округа, чемпионатах </w:t>
      </w:r>
      <w:r w:rsidR="00466A5E" w:rsidRPr="00505A04">
        <w:rPr>
          <w:sz w:val="28"/>
          <w:szCs w:val="28"/>
        </w:rPr>
        <w:br/>
        <w:t xml:space="preserve">г. Москвы и г. Санкт-Петербурга </w:t>
      </w:r>
      <w:r w:rsidRPr="00505A04">
        <w:rPr>
          <w:sz w:val="28"/>
          <w:szCs w:val="28"/>
        </w:rPr>
        <w:t>в финальном туре обязательно исполнение в</w:t>
      </w:r>
      <w:r w:rsidR="00214BB4" w:rsidRPr="00505A04">
        <w:rPr>
          <w:sz w:val="28"/>
          <w:szCs w:val="28"/>
        </w:rPr>
        <w:t>сех трех частей танца Пасодобль, в других случаях решение принимает главный судья соревнований.</w:t>
      </w:r>
      <w:proofErr w:type="gramEnd"/>
    </w:p>
    <w:p w14:paraId="477EE33D" w14:textId="77777777" w:rsidR="009B6347" w:rsidRPr="00505A04" w:rsidRDefault="009B6347" w:rsidP="009A7CEB">
      <w:pPr>
        <w:pStyle w:val="a4"/>
        <w:numPr>
          <w:ilvl w:val="1"/>
          <w:numId w:val="7"/>
        </w:numPr>
        <w:tabs>
          <w:tab w:val="left" w:pos="709"/>
          <w:tab w:val="left" w:pos="1276"/>
          <w:tab w:val="left" w:pos="2103"/>
        </w:tabs>
        <w:spacing w:line="276" w:lineRule="auto"/>
        <w:ind w:left="0" w:firstLine="709"/>
        <w:jc w:val="both"/>
      </w:pPr>
      <w:r w:rsidRPr="00505A04">
        <w:t xml:space="preserve">На соревнованиях по возрастным группам </w:t>
      </w:r>
      <w:r w:rsidR="0011786F" w:rsidRPr="00505A04">
        <w:t xml:space="preserve">«мальчики и девочки </w:t>
      </w:r>
      <w:r w:rsidR="00220DBB" w:rsidRPr="00505A04">
        <w:t>(</w:t>
      </w:r>
      <w:r w:rsidR="0011786F" w:rsidRPr="00505A04">
        <w:t>7</w:t>
      </w:r>
      <w:r w:rsidR="00335D0A" w:rsidRPr="00505A04">
        <w:t xml:space="preserve"> </w:t>
      </w:r>
      <w:r w:rsidR="00335D0A" w:rsidRPr="00505A04">
        <w:rPr>
          <w:lang w:eastAsia="ru-RU"/>
        </w:rPr>
        <w:t xml:space="preserve">– </w:t>
      </w:r>
      <w:r w:rsidR="0011786F" w:rsidRPr="00505A04">
        <w:t>9 лет</w:t>
      </w:r>
      <w:r w:rsidR="00220DBB" w:rsidRPr="00505A04">
        <w:t>)</w:t>
      </w:r>
      <w:r w:rsidR="0011786F" w:rsidRPr="00505A04">
        <w:t>»</w:t>
      </w:r>
      <w:r w:rsidRPr="00505A04">
        <w:t xml:space="preserve"> и </w:t>
      </w:r>
      <w:r w:rsidR="0011786F" w:rsidRPr="00505A04">
        <w:t xml:space="preserve">«мальчики и девочки </w:t>
      </w:r>
      <w:r w:rsidR="00220DBB" w:rsidRPr="00505A04">
        <w:t>(</w:t>
      </w:r>
      <w:r w:rsidR="0011786F" w:rsidRPr="00505A04">
        <w:t>10</w:t>
      </w:r>
      <w:r w:rsidR="00335D0A" w:rsidRPr="00505A04">
        <w:t xml:space="preserve"> </w:t>
      </w:r>
      <w:r w:rsidR="00335D0A" w:rsidRPr="00505A04">
        <w:rPr>
          <w:lang w:eastAsia="ru-RU"/>
        </w:rPr>
        <w:t xml:space="preserve">– </w:t>
      </w:r>
      <w:r w:rsidR="0011786F" w:rsidRPr="00505A04">
        <w:t>11 лет</w:t>
      </w:r>
      <w:r w:rsidR="00220DBB" w:rsidRPr="00505A04">
        <w:t>)</w:t>
      </w:r>
      <w:r w:rsidR="0011786F" w:rsidRPr="00505A04">
        <w:t>»</w:t>
      </w:r>
      <w:r w:rsidRPr="00505A04">
        <w:t xml:space="preserve"> должна использоваться только инструментальная музыка (без вокала).</w:t>
      </w:r>
    </w:p>
    <w:p w14:paraId="69E07765" w14:textId="38192062" w:rsidR="002D4A0D" w:rsidRPr="00505A04" w:rsidRDefault="009B6347" w:rsidP="009A7CEB">
      <w:pPr>
        <w:pStyle w:val="a7"/>
        <w:numPr>
          <w:ilvl w:val="1"/>
          <w:numId w:val="7"/>
        </w:numPr>
        <w:tabs>
          <w:tab w:val="left" w:pos="0"/>
          <w:tab w:val="left" w:pos="426"/>
          <w:tab w:val="left" w:pos="1276"/>
        </w:tabs>
        <w:spacing w:line="276" w:lineRule="auto"/>
        <w:ind w:left="0" w:firstLine="709"/>
        <w:jc w:val="both"/>
        <w:rPr>
          <w:sz w:val="28"/>
          <w:szCs w:val="28"/>
        </w:rPr>
      </w:pPr>
      <w:r w:rsidRPr="00505A04">
        <w:rPr>
          <w:sz w:val="28"/>
          <w:szCs w:val="28"/>
        </w:rPr>
        <w:t xml:space="preserve">Допустимые значения темпа музыкального сопровождения для каждого танца (количество тактов в минуту) указаны в </w:t>
      </w:r>
      <w:r w:rsidR="00B53B2F">
        <w:rPr>
          <w:sz w:val="28"/>
          <w:szCs w:val="28"/>
        </w:rPr>
        <w:t>т</w:t>
      </w:r>
      <w:r w:rsidRPr="00505A04">
        <w:rPr>
          <w:sz w:val="28"/>
          <w:szCs w:val="28"/>
        </w:rPr>
        <w:t>аблице № 1</w:t>
      </w:r>
      <w:r w:rsidR="00FE2F95" w:rsidRPr="00505A04">
        <w:rPr>
          <w:sz w:val="28"/>
          <w:szCs w:val="28"/>
        </w:rPr>
        <w:t>7</w:t>
      </w:r>
      <w:r w:rsidRPr="00505A04">
        <w:rPr>
          <w:sz w:val="28"/>
          <w:szCs w:val="28"/>
        </w:rPr>
        <w:t>.</w:t>
      </w:r>
    </w:p>
    <w:p w14:paraId="63514E88" w14:textId="77777777" w:rsidR="009B6347" w:rsidRPr="00505A04" w:rsidRDefault="009B6347" w:rsidP="00DA1983">
      <w:pPr>
        <w:pStyle w:val="a7"/>
        <w:tabs>
          <w:tab w:val="left" w:pos="709"/>
        </w:tabs>
        <w:spacing w:line="276" w:lineRule="auto"/>
        <w:ind w:left="892"/>
        <w:jc w:val="right"/>
        <w:rPr>
          <w:sz w:val="28"/>
          <w:szCs w:val="28"/>
        </w:rPr>
      </w:pPr>
      <w:r w:rsidRPr="00505A04">
        <w:rPr>
          <w:sz w:val="28"/>
          <w:szCs w:val="28"/>
        </w:rPr>
        <w:t>Таблица № 1</w:t>
      </w:r>
      <w:r w:rsidR="00FE2F95" w:rsidRPr="00505A04">
        <w:rPr>
          <w:sz w:val="28"/>
          <w:szCs w:val="28"/>
        </w:rPr>
        <w:t>7</w:t>
      </w:r>
    </w:p>
    <w:tbl>
      <w:tblPr>
        <w:tblW w:w="89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268"/>
        <w:gridCol w:w="2155"/>
        <w:gridCol w:w="2297"/>
      </w:tblGrid>
      <w:tr w:rsidR="00E63655" w:rsidRPr="00505A04" w14:paraId="2F6A63F2" w14:textId="77777777" w:rsidTr="00793897">
        <w:trPr>
          <w:trHeight w:val="1288"/>
        </w:trPr>
        <w:tc>
          <w:tcPr>
            <w:tcW w:w="2268" w:type="dxa"/>
            <w:vAlign w:val="center"/>
          </w:tcPr>
          <w:p w14:paraId="413EA660" w14:textId="77777777" w:rsidR="005D204D" w:rsidRPr="00505A04" w:rsidRDefault="005D204D" w:rsidP="00DA1983">
            <w:pPr>
              <w:tabs>
                <w:tab w:val="left" w:pos="709"/>
              </w:tabs>
              <w:spacing w:before="2" w:line="276" w:lineRule="auto"/>
              <w:jc w:val="center"/>
              <w:rPr>
                <w:sz w:val="28"/>
                <w:szCs w:val="28"/>
              </w:rPr>
            </w:pPr>
            <w:bookmarkStart w:id="14" w:name="_Hlk109818076"/>
          </w:p>
          <w:p w14:paraId="1B818B17" w14:textId="77777777" w:rsidR="005D204D" w:rsidRPr="00505A04" w:rsidRDefault="005D204D" w:rsidP="00DA1983">
            <w:pPr>
              <w:tabs>
                <w:tab w:val="left" w:pos="709"/>
              </w:tabs>
              <w:spacing w:line="276" w:lineRule="auto"/>
              <w:jc w:val="center"/>
              <w:rPr>
                <w:sz w:val="28"/>
                <w:szCs w:val="28"/>
              </w:rPr>
            </w:pPr>
            <w:r w:rsidRPr="00505A04">
              <w:rPr>
                <w:sz w:val="28"/>
                <w:szCs w:val="28"/>
              </w:rPr>
              <w:t>Европейская программа</w:t>
            </w:r>
          </w:p>
        </w:tc>
        <w:tc>
          <w:tcPr>
            <w:tcW w:w="2268" w:type="dxa"/>
            <w:vAlign w:val="center"/>
          </w:tcPr>
          <w:p w14:paraId="53C1BF81" w14:textId="77777777" w:rsidR="005D204D" w:rsidRPr="00505A04" w:rsidRDefault="005D204D" w:rsidP="00DA1983">
            <w:pPr>
              <w:tabs>
                <w:tab w:val="left" w:pos="147"/>
                <w:tab w:val="left" w:pos="709"/>
                <w:tab w:val="left" w:pos="2194"/>
              </w:tabs>
              <w:spacing w:line="276" w:lineRule="auto"/>
              <w:ind w:right="34" w:firstLine="34"/>
              <w:jc w:val="center"/>
              <w:rPr>
                <w:sz w:val="28"/>
                <w:szCs w:val="28"/>
              </w:rPr>
            </w:pPr>
            <w:r w:rsidRPr="00505A04">
              <w:rPr>
                <w:sz w:val="28"/>
                <w:szCs w:val="28"/>
              </w:rPr>
              <w:t>Допустимые значения темпа музыкального сопровождения</w:t>
            </w:r>
          </w:p>
        </w:tc>
        <w:tc>
          <w:tcPr>
            <w:tcW w:w="2155" w:type="dxa"/>
            <w:vAlign w:val="center"/>
          </w:tcPr>
          <w:p w14:paraId="4ADCA303" w14:textId="77777777" w:rsidR="005D204D" w:rsidRPr="00505A04" w:rsidRDefault="005D204D" w:rsidP="00DA1983">
            <w:pPr>
              <w:tabs>
                <w:tab w:val="left" w:pos="21"/>
              </w:tabs>
              <w:spacing w:line="276" w:lineRule="auto"/>
              <w:ind w:left="21" w:right="-37"/>
              <w:jc w:val="center"/>
              <w:rPr>
                <w:sz w:val="28"/>
                <w:szCs w:val="28"/>
              </w:rPr>
            </w:pPr>
            <w:proofErr w:type="gramStart"/>
            <w:r w:rsidRPr="00505A04">
              <w:rPr>
                <w:sz w:val="28"/>
                <w:szCs w:val="28"/>
              </w:rPr>
              <w:t>Латиноамери</w:t>
            </w:r>
            <w:r w:rsidR="00341324" w:rsidRPr="00505A04">
              <w:rPr>
                <w:sz w:val="28"/>
                <w:szCs w:val="28"/>
              </w:rPr>
              <w:t>-</w:t>
            </w:r>
            <w:r w:rsidRPr="00505A04">
              <w:rPr>
                <w:sz w:val="28"/>
                <w:szCs w:val="28"/>
              </w:rPr>
              <w:t>канская</w:t>
            </w:r>
            <w:proofErr w:type="gramEnd"/>
            <w:r w:rsidRPr="00505A04">
              <w:rPr>
                <w:sz w:val="28"/>
                <w:szCs w:val="28"/>
              </w:rPr>
              <w:t xml:space="preserve"> программа</w:t>
            </w:r>
          </w:p>
        </w:tc>
        <w:tc>
          <w:tcPr>
            <w:tcW w:w="2297" w:type="dxa"/>
            <w:vAlign w:val="center"/>
          </w:tcPr>
          <w:p w14:paraId="0D667A31" w14:textId="77777777" w:rsidR="005D204D" w:rsidRPr="00505A04" w:rsidRDefault="005D204D" w:rsidP="00DA1983">
            <w:pPr>
              <w:tabs>
                <w:tab w:val="left" w:pos="709"/>
              </w:tabs>
              <w:spacing w:line="276" w:lineRule="auto"/>
              <w:ind w:left="33" w:right="34" w:hanging="1"/>
              <w:jc w:val="center"/>
              <w:rPr>
                <w:sz w:val="28"/>
                <w:szCs w:val="28"/>
              </w:rPr>
            </w:pPr>
            <w:r w:rsidRPr="00505A04">
              <w:rPr>
                <w:sz w:val="28"/>
                <w:szCs w:val="28"/>
              </w:rPr>
              <w:t>Допустимые значения темпа музыкального сопровождения</w:t>
            </w:r>
          </w:p>
        </w:tc>
      </w:tr>
      <w:tr w:rsidR="00E63655" w:rsidRPr="00505A04" w14:paraId="16B3F271" w14:textId="77777777" w:rsidTr="00793897">
        <w:trPr>
          <w:trHeight w:val="323"/>
        </w:trPr>
        <w:tc>
          <w:tcPr>
            <w:tcW w:w="2268" w:type="dxa"/>
            <w:vAlign w:val="center"/>
          </w:tcPr>
          <w:p w14:paraId="1F8912F5" w14:textId="77777777" w:rsidR="005D204D" w:rsidRPr="00505A04" w:rsidRDefault="005D204D" w:rsidP="00DA1983">
            <w:pPr>
              <w:tabs>
                <w:tab w:val="left" w:pos="709"/>
              </w:tabs>
              <w:spacing w:line="276" w:lineRule="auto"/>
              <w:jc w:val="center"/>
              <w:rPr>
                <w:sz w:val="28"/>
                <w:szCs w:val="28"/>
              </w:rPr>
            </w:pPr>
            <w:r w:rsidRPr="00505A04">
              <w:rPr>
                <w:sz w:val="28"/>
                <w:szCs w:val="28"/>
              </w:rPr>
              <w:t>МВ</w:t>
            </w:r>
          </w:p>
          <w:p w14:paraId="68A904E3" w14:textId="77777777" w:rsidR="00341324" w:rsidRPr="00505A04" w:rsidRDefault="00341324" w:rsidP="00DA1983">
            <w:pPr>
              <w:tabs>
                <w:tab w:val="left" w:pos="709"/>
              </w:tabs>
              <w:spacing w:line="276" w:lineRule="auto"/>
              <w:jc w:val="center"/>
              <w:rPr>
                <w:sz w:val="28"/>
                <w:szCs w:val="28"/>
              </w:rPr>
            </w:pPr>
            <w:r w:rsidRPr="00505A04">
              <w:rPr>
                <w:sz w:val="28"/>
                <w:szCs w:val="28"/>
              </w:rPr>
              <w:t xml:space="preserve">МВ для </w:t>
            </w:r>
            <w:r w:rsidR="004702C7" w:rsidRPr="00505A04">
              <w:rPr>
                <w:sz w:val="28"/>
                <w:szCs w:val="28"/>
              </w:rPr>
              <w:t>«</w:t>
            </w:r>
            <w:r w:rsidRPr="00505A04">
              <w:rPr>
                <w:sz w:val="28"/>
                <w:szCs w:val="28"/>
                <w:lang w:val="en-US"/>
              </w:rPr>
              <w:t>Basic</w:t>
            </w:r>
            <w:r w:rsidR="004702C7" w:rsidRPr="00505A04">
              <w:rPr>
                <w:sz w:val="28"/>
                <w:szCs w:val="28"/>
              </w:rPr>
              <w:t>»</w:t>
            </w:r>
          </w:p>
        </w:tc>
        <w:tc>
          <w:tcPr>
            <w:tcW w:w="2268" w:type="dxa"/>
            <w:vAlign w:val="center"/>
          </w:tcPr>
          <w:p w14:paraId="372D6809" w14:textId="77777777" w:rsidR="005D204D" w:rsidRPr="00505A04" w:rsidRDefault="005D204D" w:rsidP="00DA1983">
            <w:pPr>
              <w:tabs>
                <w:tab w:val="left" w:pos="147"/>
                <w:tab w:val="left" w:pos="709"/>
              </w:tabs>
              <w:spacing w:line="276" w:lineRule="auto"/>
              <w:ind w:right="34" w:firstLine="34"/>
              <w:jc w:val="center"/>
              <w:rPr>
                <w:sz w:val="28"/>
                <w:szCs w:val="28"/>
              </w:rPr>
            </w:pPr>
            <w:r w:rsidRPr="00505A04">
              <w:rPr>
                <w:sz w:val="28"/>
                <w:szCs w:val="28"/>
              </w:rPr>
              <w:t>от 28 до 30</w:t>
            </w:r>
          </w:p>
          <w:p w14:paraId="63FCE680" w14:textId="77777777" w:rsidR="00341324" w:rsidRPr="00505A04" w:rsidRDefault="00466A5E" w:rsidP="00466A5E">
            <w:pPr>
              <w:tabs>
                <w:tab w:val="left" w:pos="147"/>
                <w:tab w:val="left" w:pos="709"/>
              </w:tabs>
              <w:spacing w:line="276" w:lineRule="auto"/>
              <w:ind w:right="34" w:firstLine="34"/>
              <w:jc w:val="center"/>
              <w:rPr>
                <w:sz w:val="28"/>
                <w:szCs w:val="28"/>
              </w:rPr>
            </w:pPr>
            <w:r w:rsidRPr="00505A04">
              <w:rPr>
                <w:sz w:val="28"/>
                <w:szCs w:val="28"/>
              </w:rPr>
              <w:t xml:space="preserve">от 24 до </w:t>
            </w:r>
            <w:r w:rsidR="00341324" w:rsidRPr="00505A04">
              <w:rPr>
                <w:sz w:val="28"/>
                <w:szCs w:val="28"/>
              </w:rPr>
              <w:t>28</w:t>
            </w:r>
          </w:p>
        </w:tc>
        <w:tc>
          <w:tcPr>
            <w:tcW w:w="2155" w:type="dxa"/>
            <w:vAlign w:val="center"/>
          </w:tcPr>
          <w:p w14:paraId="7823B668" w14:textId="77777777" w:rsidR="005D204D" w:rsidRPr="00505A04" w:rsidRDefault="005D204D" w:rsidP="00DA1983">
            <w:pPr>
              <w:tabs>
                <w:tab w:val="left" w:pos="709"/>
              </w:tabs>
              <w:spacing w:line="276" w:lineRule="auto"/>
              <w:ind w:left="6"/>
              <w:jc w:val="center"/>
              <w:rPr>
                <w:sz w:val="28"/>
                <w:szCs w:val="28"/>
              </w:rPr>
            </w:pPr>
            <w:r w:rsidRPr="00505A04">
              <w:rPr>
                <w:sz w:val="28"/>
                <w:szCs w:val="28"/>
              </w:rPr>
              <w:t>С</w:t>
            </w:r>
          </w:p>
          <w:p w14:paraId="0D19A1EE" w14:textId="77777777" w:rsidR="00341324" w:rsidRPr="00505A04" w:rsidRDefault="00341324" w:rsidP="00DA1983">
            <w:pPr>
              <w:tabs>
                <w:tab w:val="left" w:pos="709"/>
              </w:tabs>
              <w:spacing w:line="276" w:lineRule="auto"/>
              <w:ind w:left="6"/>
              <w:jc w:val="center"/>
              <w:rPr>
                <w:sz w:val="28"/>
                <w:szCs w:val="28"/>
              </w:rPr>
            </w:pPr>
            <w:r w:rsidRPr="00505A04">
              <w:rPr>
                <w:sz w:val="28"/>
                <w:szCs w:val="28"/>
              </w:rPr>
              <w:t xml:space="preserve">С для </w:t>
            </w:r>
            <w:r w:rsidR="00BB0B35" w:rsidRPr="00505A04">
              <w:rPr>
                <w:sz w:val="28"/>
                <w:szCs w:val="28"/>
              </w:rPr>
              <w:t>«</w:t>
            </w:r>
            <w:r w:rsidR="00BB0B35" w:rsidRPr="00505A04">
              <w:rPr>
                <w:sz w:val="28"/>
                <w:szCs w:val="28"/>
                <w:lang w:val="en-US"/>
              </w:rPr>
              <w:t>Basic</w:t>
            </w:r>
            <w:r w:rsidR="00BB0B35" w:rsidRPr="00505A04">
              <w:rPr>
                <w:sz w:val="28"/>
                <w:szCs w:val="28"/>
              </w:rPr>
              <w:t>»</w:t>
            </w:r>
          </w:p>
        </w:tc>
        <w:tc>
          <w:tcPr>
            <w:tcW w:w="2297" w:type="dxa"/>
            <w:vAlign w:val="center"/>
          </w:tcPr>
          <w:p w14:paraId="2B65DB8A" w14:textId="77777777" w:rsidR="005D204D" w:rsidRPr="00505A04" w:rsidRDefault="005D204D" w:rsidP="00DA1983">
            <w:pPr>
              <w:tabs>
                <w:tab w:val="left" w:pos="709"/>
              </w:tabs>
              <w:spacing w:line="276" w:lineRule="auto"/>
              <w:ind w:left="33" w:right="34" w:hanging="1"/>
              <w:jc w:val="center"/>
              <w:rPr>
                <w:sz w:val="28"/>
                <w:szCs w:val="28"/>
              </w:rPr>
            </w:pPr>
            <w:r w:rsidRPr="00505A04">
              <w:rPr>
                <w:sz w:val="28"/>
                <w:szCs w:val="28"/>
              </w:rPr>
              <w:t>от 50 до 52</w:t>
            </w:r>
          </w:p>
          <w:p w14:paraId="7DA3F9D2" w14:textId="77777777" w:rsidR="00341324" w:rsidRPr="00505A04" w:rsidRDefault="00466A5E" w:rsidP="00DA1983">
            <w:pPr>
              <w:tabs>
                <w:tab w:val="left" w:pos="709"/>
              </w:tabs>
              <w:spacing w:line="276" w:lineRule="auto"/>
              <w:ind w:left="33" w:right="34" w:hanging="1"/>
              <w:jc w:val="center"/>
              <w:rPr>
                <w:sz w:val="28"/>
                <w:szCs w:val="28"/>
              </w:rPr>
            </w:pPr>
            <w:r w:rsidRPr="00505A04">
              <w:rPr>
                <w:sz w:val="28"/>
                <w:szCs w:val="28"/>
              </w:rPr>
              <w:t xml:space="preserve">от 46 до </w:t>
            </w:r>
            <w:r w:rsidR="00341324" w:rsidRPr="00505A04">
              <w:rPr>
                <w:sz w:val="28"/>
                <w:szCs w:val="28"/>
              </w:rPr>
              <w:t>50</w:t>
            </w:r>
          </w:p>
        </w:tc>
      </w:tr>
      <w:tr w:rsidR="00E63655" w:rsidRPr="00505A04" w14:paraId="50EDB886" w14:textId="77777777" w:rsidTr="00793897">
        <w:trPr>
          <w:trHeight w:val="321"/>
        </w:trPr>
        <w:tc>
          <w:tcPr>
            <w:tcW w:w="2268" w:type="dxa"/>
            <w:vAlign w:val="center"/>
          </w:tcPr>
          <w:p w14:paraId="106883FD" w14:textId="77777777" w:rsidR="005D204D" w:rsidRPr="00505A04" w:rsidRDefault="005D204D" w:rsidP="00DA1983">
            <w:pPr>
              <w:tabs>
                <w:tab w:val="left" w:pos="709"/>
              </w:tabs>
              <w:spacing w:line="276" w:lineRule="auto"/>
              <w:jc w:val="center"/>
              <w:rPr>
                <w:sz w:val="28"/>
                <w:szCs w:val="28"/>
              </w:rPr>
            </w:pPr>
            <w:r w:rsidRPr="00505A04">
              <w:rPr>
                <w:sz w:val="28"/>
                <w:szCs w:val="28"/>
              </w:rPr>
              <w:t>Т</w:t>
            </w:r>
          </w:p>
          <w:p w14:paraId="149C3776" w14:textId="77777777" w:rsidR="00341324" w:rsidRPr="00505A04" w:rsidRDefault="00341324" w:rsidP="00DA1983">
            <w:pPr>
              <w:tabs>
                <w:tab w:val="left" w:pos="709"/>
              </w:tabs>
              <w:spacing w:line="276" w:lineRule="auto"/>
              <w:jc w:val="center"/>
              <w:rPr>
                <w:sz w:val="28"/>
                <w:szCs w:val="28"/>
              </w:rPr>
            </w:pPr>
            <w:r w:rsidRPr="00505A04">
              <w:rPr>
                <w:sz w:val="28"/>
                <w:szCs w:val="28"/>
              </w:rPr>
              <w:t xml:space="preserve">Т для </w:t>
            </w:r>
            <w:r w:rsidR="004702C7" w:rsidRPr="00505A04">
              <w:rPr>
                <w:sz w:val="28"/>
                <w:szCs w:val="28"/>
              </w:rPr>
              <w:t>«</w:t>
            </w:r>
            <w:r w:rsidRPr="00505A04">
              <w:rPr>
                <w:sz w:val="28"/>
                <w:szCs w:val="28"/>
                <w:lang w:val="en-US"/>
              </w:rPr>
              <w:t>Basic</w:t>
            </w:r>
            <w:r w:rsidR="004702C7" w:rsidRPr="00505A04">
              <w:rPr>
                <w:sz w:val="28"/>
                <w:szCs w:val="28"/>
              </w:rPr>
              <w:t>»</w:t>
            </w:r>
          </w:p>
        </w:tc>
        <w:tc>
          <w:tcPr>
            <w:tcW w:w="2268" w:type="dxa"/>
            <w:vAlign w:val="center"/>
          </w:tcPr>
          <w:p w14:paraId="48086656" w14:textId="77777777" w:rsidR="005D204D" w:rsidRPr="00505A04" w:rsidRDefault="005D204D" w:rsidP="00DA1983">
            <w:pPr>
              <w:tabs>
                <w:tab w:val="left" w:pos="147"/>
                <w:tab w:val="left" w:pos="709"/>
              </w:tabs>
              <w:spacing w:line="276" w:lineRule="auto"/>
              <w:ind w:right="34" w:firstLine="34"/>
              <w:jc w:val="center"/>
              <w:rPr>
                <w:sz w:val="28"/>
                <w:szCs w:val="28"/>
              </w:rPr>
            </w:pPr>
            <w:r w:rsidRPr="00505A04">
              <w:rPr>
                <w:sz w:val="28"/>
                <w:szCs w:val="28"/>
              </w:rPr>
              <w:t>от 31 до 33</w:t>
            </w:r>
          </w:p>
          <w:p w14:paraId="054ABB20" w14:textId="77777777" w:rsidR="00341324" w:rsidRPr="00505A04" w:rsidRDefault="00466A5E" w:rsidP="00DA1983">
            <w:pPr>
              <w:tabs>
                <w:tab w:val="left" w:pos="147"/>
                <w:tab w:val="left" w:pos="709"/>
              </w:tabs>
              <w:spacing w:line="276" w:lineRule="auto"/>
              <w:ind w:right="34" w:firstLine="34"/>
              <w:jc w:val="center"/>
              <w:rPr>
                <w:sz w:val="28"/>
                <w:szCs w:val="28"/>
              </w:rPr>
            </w:pPr>
            <w:r w:rsidRPr="00505A04">
              <w:rPr>
                <w:sz w:val="28"/>
                <w:szCs w:val="28"/>
              </w:rPr>
              <w:t xml:space="preserve">от 27 до </w:t>
            </w:r>
            <w:r w:rsidR="00341324" w:rsidRPr="00505A04">
              <w:rPr>
                <w:sz w:val="28"/>
                <w:szCs w:val="28"/>
              </w:rPr>
              <w:t>31</w:t>
            </w:r>
          </w:p>
        </w:tc>
        <w:tc>
          <w:tcPr>
            <w:tcW w:w="2155" w:type="dxa"/>
            <w:vAlign w:val="center"/>
          </w:tcPr>
          <w:p w14:paraId="1EF971D9" w14:textId="77777777" w:rsidR="005D204D" w:rsidRPr="00505A04" w:rsidRDefault="005D204D" w:rsidP="00DA1983">
            <w:pPr>
              <w:tabs>
                <w:tab w:val="left" w:pos="709"/>
              </w:tabs>
              <w:spacing w:line="276" w:lineRule="auto"/>
              <w:ind w:left="6"/>
              <w:jc w:val="center"/>
              <w:rPr>
                <w:sz w:val="28"/>
                <w:szCs w:val="28"/>
              </w:rPr>
            </w:pPr>
            <w:r w:rsidRPr="00505A04">
              <w:rPr>
                <w:sz w:val="28"/>
                <w:szCs w:val="28"/>
              </w:rPr>
              <w:t>Ч</w:t>
            </w:r>
          </w:p>
          <w:p w14:paraId="629166A6" w14:textId="77777777" w:rsidR="00341324" w:rsidRPr="00505A04" w:rsidRDefault="00341324" w:rsidP="00DA1983">
            <w:pPr>
              <w:tabs>
                <w:tab w:val="left" w:pos="709"/>
              </w:tabs>
              <w:spacing w:line="276" w:lineRule="auto"/>
              <w:ind w:left="6"/>
              <w:jc w:val="center"/>
              <w:rPr>
                <w:sz w:val="28"/>
                <w:szCs w:val="28"/>
              </w:rPr>
            </w:pPr>
            <w:r w:rsidRPr="00505A04">
              <w:rPr>
                <w:sz w:val="28"/>
                <w:szCs w:val="28"/>
              </w:rPr>
              <w:t xml:space="preserve">Ч для </w:t>
            </w:r>
            <w:r w:rsidR="00BB0B35" w:rsidRPr="00505A04">
              <w:rPr>
                <w:sz w:val="28"/>
                <w:szCs w:val="28"/>
              </w:rPr>
              <w:t>«</w:t>
            </w:r>
            <w:r w:rsidR="00BB0B35" w:rsidRPr="00505A04">
              <w:rPr>
                <w:sz w:val="28"/>
                <w:szCs w:val="28"/>
                <w:lang w:val="en-US"/>
              </w:rPr>
              <w:t>Basic</w:t>
            </w:r>
            <w:r w:rsidR="00BB0B35" w:rsidRPr="00505A04">
              <w:rPr>
                <w:sz w:val="28"/>
                <w:szCs w:val="28"/>
              </w:rPr>
              <w:t>»</w:t>
            </w:r>
          </w:p>
        </w:tc>
        <w:tc>
          <w:tcPr>
            <w:tcW w:w="2297" w:type="dxa"/>
            <w:vAlign w:val="center"/>
          </w:tcPr>
          <w:p w14:paraId="7F1BDFD1" w14:textId="77777777" w:rsidR="005D204D" w:rsidRPr="00505A04" w:rsidRDefault="005D204D" w:rsidP="00DA1983">
            <w:pPr>
              <w:tabs>
                <w:tab w:val="left" w:pos="709"/>
              </w:tabs>
              <w:spacing w:line="276" w:lineRule="auto"/>
              <w:ind w:left="33" w:right="34" w:hanging="1"/>
              <w:jc w:val="center"/>
              <w:rPr>
                <w:sz w:val="28"/>
                <w:szCs w:val="28"/>
              </w:rPr>
            </w:pPr>
            <w:r w:rsidRPr="00505A04">
              <w:rPr>
                <w:sz w:val="28"/>
                <w:szCs w:val="28"/>
              </w:rPr>
              <w:t>от 30 до 32</w:t>
            </w:r>
          </w:p>
          <w:p w14:paraId="6B665C3E" w14:textId="77777777" w:rsidR="00341324" w:rsidRPr="00505A04" w:rsidRDefault="00466A5E" w:rsidP="00DA1983">
            <w:pPr>
              <w:tabs>
                <w:tab w:val="left" w:pos="709"/>
              </w:tabs>
              <w:spacing w:line="276" w:lineRule="auto"/>
              <w:ind w:left="33" w:right="34" w:hanging="1"/>
              <w:jc w:val="center"/>
              <w:rPr>
                <w:sz w:val="28"/>
                <w:szCs w:val="28"/>
              </w:rPr>
            </w:pPr>
            <w:r w:rsidRPr="00505A04">
              <w:rPr>
                <w:sz w:val="28"/>
                <w:szCs w:val="28"/>
              </w:rPr>
              <w:t xml:space="preserve">от 26 до </w:t>
            </w:r>
            <w:r w:rsidR="00341324" w:rsidRPr="00505A04">
              <w:rPr>
                <w:sz w:val="28"/>
                <w:szCs w:val="28"/>
              </w:rPr>
              <w:t>30</w:t>
            </w:r>
          </w:p>
        </w:tc>
      </w:tr>
      <w:tr w:rsidR="00E63655" w:rsidRPr="00505A04" w14:paraId="1B250EB5" w14:textId="77777777" w:rsidTr="00793897">
        <w:trPr>
          <w:trHeight w:val="321"/>
        </w:trPr>
        <w:tc>
          <w:tcPr>
            <w:tcW w:w="2268" w:type="dxa"/>
            <w:vAlign w:val="center"/>
          </w:tcPr>
          <w:p w14:paraId="4ACCCC37" w14:textId="77777777" w:rsidR="005D204D" w:rsidRPr="00505A04" w:rsidRDefault="005D204D" w:rsidP="00DA1983">
            <w:pPr>
              <w:tabs>
                <w:tab w:val="left" w:pos="709"/>
              </w:tabs>
              <w:spacing w:line="276" w:lineRule="auto"/>
              <w:jc w:val="center"/>
              <w:rPr>
                <w:sz w:val="28"/>
                <w:szCs w:val="28"/>
              </w:rPr>
            </w:pPr>
            <w:proofErr w:type="gramStart"/>
            <w:r w:rsidRPr="00505A04">
              <w:rPr>
                <w:sz w:val="28"/>
                <w:szCs w:val="28"/>
              </w:rPr>
              <w:t>ВВ</w:t>
            </w:r>
            <w:proofErr w:type="gramEnd"/>
          </w:p>
          <w:p w14:paraId="2DC32429" w14:textId="77777777" w:rsidR="00341324" w:rsidRPr="00505A04" w:rsidRDefault="00341324" w:rsidP="00DA1983">
            <w:pPr>
              <w:tabs>
                <w:tab w:val="left" w:pos="709"/>
              </w:tabs>
              <w:spacing w:line="276" w:lineRule="auto"/>
              <w:jc w:val="center"/>
              <w:rPr>
                <w:sz w:val="28"/>
                <w:szCs w:val="28"/>
              </w:rPr>
            </w:pPr>
            <w:proofErr w:type="gramStart"/>
            <w:r w:rsidRPr="00505A04">
              <w:rPr>
                <w:sz w:val="28"/>
                <w:szCs w:val="28"/>
              </w:rPr>
              <w:t>ВВ</w:t>
            </w:r>
            <w:proofErr w:type="gramEnd"/>
            <w:r w:rsidRPr="00505A04">
              <w:rPr>
                <w:sz w:val="28"/>
                <w:szCs w:val="28"/>
              </w:rPr>
              <w:t xml:space="preserve"> для </w:t>
            </w:r>
            <w:r w:rsidR="004702C7" w:rsidRPr="00505A04">
              <w:rPr>
                <w:sz w:val="28"/>
                <w:szCs w:val="28"/>
              </w:rPr>
              <w:t>«</w:t>
            </w:r>
            <w:r w:rsidRPr="00505A04">
              <w:rPr>
                <w:sz w:val="28"/>
                <w:szCs w:val="28"/>
                <w:lang w:val="en-US"/>
              </w:rPr>
              <w:t>Basic</w:t>
            </w:r>
            <w:r w:rsidR="004702C7" w:rsidRPr="00505A04">
              <w:rPr>
                <w:sz w:val="28"/>
                <w:szCs w:val="28"/>
              </w:rPr>
              <w:t>»</w:t>
            </w:r>
          </w:p>
        </w:tc>
        <w:tc>
          <w:tcPr>
            <w:tcW w:w="2268" w:type="dxa"/>
            <w:vAlign w:val="center"/>
          </w:tcPr>
          <w:p w14:paraId="324F0BFE" w14:textId="77777777" w:rsidR="005D204D" w:rsidRPr="00505A04" w:rsidRDefault="005D204D" w:rsidP="00DA1983">
            <w:pPr>
              <w:tabs>
                <w:tab w:val="left" w:pos="147"/>
                <w:tab w:val="left" w:pos="709"/>
              </w:tabs>
              <w:spacing w:line="276" w:lineRule="auto"/>
              <w:ind w:right="34" w:firstLine="34"/>
              <w:jc w:val="center"/>
              <w:rPr>
                <w:sz w:val="28"/>
                <w:szCs w:val="28"/>
              </w:rPr>
            </w:pPr>
            <w:r w:rsidRPr="00505A04">
              <w:rPr>
                <w:sz w:val="28"/>
                <w:szCs w:val="28"/>
              </w:rPr>
              <w:t>от 58 до 60</w:t>
            </w:r>
          </w:p>
          <w:p w14:paraId="1D8BD39C" w14:textId="77777777" w:rsidR="00341324" w:rsidRPr="00505A04" w:rsidRDefault="00466A5E" w:rsidP="00DA1983">
            <w:pPr>
              <w:tabs>
                <w:tab w:val="left" w:pos="147"/>
                <w:tab w:val="left" w:pos="709"/>
              </w:tabs>
              <w:spacing w:line="276" w:lineRule="auto"/>
              <w:ind w:right="34" w:firstLine="34"/>
              <w:jc w:val="center"/>
              <w:rPr>
                <w:sz w:val="28"/>
                <w:szCs w:val="28"/>
              </w:rPr>
            </w:pPr>
            <w:r w:rsidRPr="00505A04">
              <w:rPr>
                <w:sz w:val="28"/>
                <w:szCs w:val="28"/>
              </w:rPr>
              <w:t xml:space="preserve">от 54 до </w:t>
            </w:r>
            <w:r w:rsidR="00341324" w:rsidRPr="00505A04">
              <w:rPr>
                <w:sz w:val="28"/>
                <w:szCs w:val="28"/>
              </w:rPr>
              <w:t>58</w:t>
            </w:r>
          </w:p>
        </w:tc>
        <w:tc>
          <w:tcPr>
            <w:tcW w:w="2155" w:type="dxa"/>
            <w:vAlign w:val="center"/>
          </w:tcPr>
          <w:p w14:paraId="1841D454" w14:textId="77777777" w:rsidR="005D204D" w:rsidRPr="00505A04" w:rsidRDefault="005D204D" w:rsidP="00DA1983">
            <w:pPr>
              <w:tabs>
                <w:tab w:val="left" w:pos="709"/>
              </w:tabs>
              <w:spacing w:line="276" w:lineRule="auto"/>
              <w:ind w:left="9"/>
              <w:jc w:val="center"/>
              <w:rPr>
                <w:sz w:val="28"/>
                <w:szCs w:val="28"/>
              </w:rPr>
            </w:pPr>
            <w:proofErr w:type="gramStart"/>
            <w:r w:rsidRPr="00505A04">
              <w:rPr>
                <w:sz w:val="28"/>
                <w:szCs w:val="28"/>
              </w:rPr>
              <w:t>Р</w:t>
            </w:r>
            <w:proofErr w:type="gramEnd"/>
          </w:p>
          <w:p w14:paraId="307B4706" w14:textId="77777777" w:rsidR="00341324" w:rsidRPr="00505A04" w:rsidRDefault="00341324" w:rsidP="00DA1983">
            <w:pPr>
              <w:tabs>
                <w:tab w:val="left" w:pos="709"/>
              </w:tabs>
              <w:spacing w:line="276" w:lineRule="auto"/>
              <w:ind w:left="9"/>
              <w:jc w:val="center"/>
              <w:rPr>
                <w:sz w:val="28"/>
                <w:szCs w:val="28"/>
              </w:rPr>
            </w:pPr>
            <w:proofErr w:type="gramStart"/>
            <w:r w:rsidRPr="00505A04">
              <w:rPr>
                <w:sz w:val="28"/>
                <w:szCs w:val="28"/>
              </w:rPr>
              <w:t>Р</w:t>
            </w:r>
            <w:proofErr w:type="gramEnd"/>
            <w:r w:rsidRPr="00505A04">
              <w:rPr>
                <w:sz w:val="28"/>
                <w:szCs w:val="28"/>
              </w:rPr>
              <w:t xml:space="preserve"> для </w:t>
            </w:r>
            <w:r w:rsidR="00BB0B35" w:rsidRPr="00505A04">
              <w:rPr>
                <w:sz w:val="28"/>
                <w:szCs w:val="28"/>
              </w:rPr>
              <w:t>«</w:t>
            </w:r>
            <w:r w:rsidR="00BB0B35" w:rsidRPr="00505A04">
              <w:rPr>
                <w:sz w:val="28"/>
                <w:szCs w:val="28"/>
                <w:lang w:val="en-US"/>
              </w:rPr>
              <w:t>Basic</w:t>
            </w:r>
            <w:r w:rsidR="00BB0B35" w:rsidRPr="00505A04">
              <w:rPr>
                <w:sz w:val="28"/>
                <w:szCs w:val="28"/>
              </w:rPr>
              <w:t>»</w:t>
            </w:r>
          </w:p>
        </w:tc>
        <w:tc>
          <w:tcPr>
            <w:tcW w:w="2297" w:type="dxa"/>
            <w:vAlign w:val="center"/>
          </w:tcPr>
          <w:p w14:paraId="046086FA" w14:textId="77777777" w:rsidR="005D204D" w:rsidRPr="00505A04" w:rsidRDefault="005D204D" w:rsidP="00DA1983">
            <w:pPr>
              <w:tabs>
                <w:tab w:val="left" w:pos="709"/>
              </w:tabs>
              <w:spacing w:line="276" w:lineRule="auto"/>
              <w:ind w:left="33" w:right="34" w:hanging="1"/>
              <w:jc w:val="center"/>
              <w:rPr>
                <w:sz w:val="28"/>
                <w:szCs w:val="28"/>
              </w:rPr>
            </w:pPr>
            <w:r w:rsidRPr="00505A04">
              <w:rPr>
                <w:sz w:val="28"/>
                <w:szCs w:val="28"/>
              </w:rPr>
              <w:t>от 2</w:t>
            </w:r>
            <w:r w:rsidR="00214BB4" w:rsidRPr="00505A04">
              <w:rPr>
                <w:sz w:val="28"/>
                <w:szCs w:val="28"/>
              </w:rPr>
              <w:t>4</w:t>
            </w:r>
            <w:r w:rsidRPr="00505A04">
              <w:rPr>
                <w:sz w:val="28"/>
                <w:szCs w:val="28"/>
              </w:rPr>
              <w:t xml:space="preserve"> до 2</w:t>
            </w:r>
            <w:r w:rsidR="00214BB4" w:rsidRPr="00505A04">
              <w:rPr>
                <w:sz w:val="28"/>
                <w:szCs w:val="28"/>
              </w:rPr>
              <w:t>6</w:t>
            </w:r>
          </w:p>
          <w:p w14:paraId="0626D77A" w14:textId="77777777" w:rsidR="00341324" w:rsidRPr="00505A04" w:rsidRDefault="00466A5E" w:rsidP="00214BB4">
            <w:pPr>
              <w:tabs>
                <w:tab w:val="left" w:pos="709"/>
              </w:tabs>
              <w:spacing w:line="276" w:lineRule="auto"/>
              <w:ind w:left="33" w:right="34" w:hanging="1"/>
              <w:jc w:val="center"/>
              <w:rPr>
                <w:sz w:val="28"/>
                <w:szCs w:val="28"/>
              </w:rPr>
            </w:pPr>
            <w:r w:rsidRPr="00505A04">
              <w:rPr>
                <w:sz w:val="28"/>
                <w:szCs w:val="28"/>
              </w:rPr>
              <w:t xml:space="preserve">от 21 до </w:t>
            </w:r>
            <w:r w:rsidR="00341324" w:rsidRPr="00505A04">
              <w:rPr>
                <w:sz w:val="28"/>
                <w:szCs w:val="28"/>
              </w:rPr>
              <w:t>2</w:t>
            </w:r>
            <w:r w:rsidR="00214BB4" w:rsidRPr="00505A04">
              <w:rPr>
                <w:sz w:val="28"/>
                <w:szCs w:val="28"/>
              </w:rPr>
              <w:t>4</w:t>
            </w:r>
          </w:p>
        </w:tc>
      </w:tr>
      <w:tr w:rsidR="00E63655" w:rsidRPr="00505A04" w14:paraId="478679D0" w14:textId="77777777" w:rsidTr="00793897">
        <w:trPr>
          <w:trHeight w:val="323"/>
        </w:trPr>
        <w:tc>
          <w:tcPr>
            <w:tcW w:w="2268" w:type="dxa"/>
            <w:vAlign w:val="center"/>
          </w:tcPr>
          <w:p w14:paraId="77B1EFBF" w14:textId="77777777" w:rsidR="005D204D" w:rsidRPr="00505A04" w:rsidRDefault="005D204D" w:rsidP="00DA1983">
            <w:pPr>
              <w:tabs>
                <w:tab w:val="left" w:pos="709"/>
              </w:tabs>
              <w:spacing w:line="276" w:lineRule="auto"/>
              <w:jc w:val="center"/>
              <w:rPr>
                <w:sz w:val="28"/>
                <w:szCs w:val="28"/>
              </w:rPr>
            </w:pPr>
            <w:r w:rsidRPr="00505A04">
              <w:rPr>
                <w:sz w:val="28"/>
                <w:szCs w:val="28"/>
              </w:rPr>
              <w:t>МФ</w:t>
            </w:r>
          </w:p>
          <w:p w14:paraId="004762DC" w14:textId="77777777" w:rsidR="00341324" w:rsidRPr="00505A04" w:rsidRDefault="00341324" w:rsidP="00DA1983">
            <w:pPr>
              <w:tabs>
                <w:tab w:val="left" w:pos="709"/>
              </w:tabs>
              <w:spacing w:line="276" w:lineRule="auto"/>
              <w:jc w:val="center"/>
              <w:rPr>
                <w:sz w:val="28"/>
                <w:szCs w:val="28"/>
              </w:rPr>
            </w:pPr>
            <w:r w:rsidRPr="00505A04">
              <w:rPr>
                <w:sz w:val="28"/>
                <w:szCs w:val="28"/>
              </w:rPr>
              <w:t xml:space="preserve">МФ для </w:t>
            </w:r>
            <w:r w:rsidR="004702C7" w:rsidRPr="00505A04">
              <w:rPr>
                <w:sz w:val="28"/>
                <w:szCs w:val="28"/>
              </w:rPr>
              <w:t>«</w:t>
            </w:r>
            <w:r w:rsidRPr="00505A04">
              <w:rPr>
                <w:sz w:val="28"/>
                <w:szCs w:val="28"/>
                <w:lang w:val="en-US"/>
              </w:rPr>
              <w:t>Basic</w:t>
            </w:r>
            <w:r w:rsidR="004702C7" w:rsidRPr="00505A04">
              <w:rPr>
                <w:sz w:val="28"/>
                <w:szCs w:val="28"/>
              </w:rPr>
              <w:t>»</w:t>
            </w:r>
          </w:p>
        </w:tc>
        <w:tc>
          <w:tcPr>
            <w:tcW w:w="2268" w:type="dxa"/>
            <w:vAlign w:val="center"/>
          </w:tcPr>
          <w:p w14:paraId="4DA837C3" w14:textId="77777777" w:rsidR="005D204D" w:rsidRPr="00505A04" w:rsidRDefault="005D204D" w:rsidP="00DA1983">
            <w:pPr>
              <w:tabs>
                <w:tab w:val="left" w:pos="147"/>
                <w:tab w:val="left" w:pos="709"/>
              </w:tabs>
              <w:spacing w:line="276" w:lineRule="auto"/>
              <w:ind w:right="34" w:firstLine="34"/>
              <w:jc w:val="center"/>
              <w:rPr>
                <w:sz w:val="28"/>
                <w:szCs w:val="28"/>
              </w:rPr>
            </w:pPr>
            <w:r w:rsidRPr="00505A04">
              <w:rPr>
                <w:sz w:val="28"/>
                <w:szCs w:val="28"/>
              </w:rPr>
              <w:t>от 28 до 30</w:t>
            </w:r>
          </w:p>
          <w:p w14:paraId="49700344" w14:textId="77777777" w:rsidR="00341324" w:rsidRPr="00505A04" w:rsidRDefault="00466A5E" w:rsidP="00DA1983">
            <w:pPr>
              <w:tabs>
                <w:tab w:val="left" w:pos="147"/>
                <w:tab w:val="left" w:pos="709"/>
              </w:tabs>
              <w:spacing w:line="276" w:lineRule="auto"/>
              <w:ind w:right="34" w:firstLine="34"/>
              <w:jc w:val="center"/>
              <w:rPr>
                <w:sz w:val="28"/>
                <w:szCs w:val="28"/>
              </w:rPr>
            </w:pPr>
            <w:r w:rsidRPr="00505A04">
              <w:rPr>
                <w:sz w:val="28"/>
                <w:szCs w:val="28"/>
              </w:rPr>
              <w:t xml:space="preserve">от 24 до </w:t>
            </w:r>
            <w:r w:rsidR="00341324" w:rsidRPr="00505A04">
              <w:rPr>
                <w:sz w:val="28"/>
                <w:szCs w:val="28"/>
              </w:rPr>
              <w:t>28</w:t>
            </w:r>
          </w:p>
        </w:tc>
        <w:tc>
          <w:tcPr>
            <w:tcW w:w="2155" w:type="dxa"/>
            <w:vAlign w:val="center"/>
          </w:tcPr>
          <w:p w14:paraId="693A1E3E" w14:textId="77777777" w:rsidR="005D204D" w:rsidRPr="00505A04" w:rsidRDefault="005D204D" w:rsidP="00DA1983">
            <w:pPr>
              <w:tabs>
                <w:tab w:val="left" w:pos="709"/>
              </w:tabs>
              <w:spacing w:line="276" w:lineRule="auto"/>
              <w:ind w:left="7"/>
              <w:jc w:val="center"/>
              <w:rPr>
                <w:sz w:val="28"/>
                <w:szCs w:val="28"/>
              </w:rPr>
            </w:pPr>
            <w:proofErr w:type="gramStart"/>
            <w:r w:rsidRPr="00505A04">
              <w:rPr>
                <w:sz w:val="28"/>
                <w:szCs w:val="28"/>
              </w:rPr>
              <w:t>П</w:t>
            </w:r>
            <w:proofErr w:type="gramEnd"/>
          </w:p>
          <w:p w14:paraId="75A728DB" w14:textId="77777777" w:rsidR="00341324" w:rsidRPr="00505A04" w:rsidRDefault="00341324" w:rsidP="00DA1983">
            <w:pPr>
              <w:tabs>
                <w:tab w:val="left" w:pos="709"/>
              </w:tabs>
              <w:spacing w:line="276" w:lineRule="auto"/>
              <w:ind w:left="7"/>
              <w:jc w:val="center"/>
              <w:rPr>
                <w:sz w:val="28"/>
                <w:szCs w:val="28"/>
              </w:rPr>
            </w:pPr>
            <w:proofErr w:type="gramStart"/>
            <w:r w:rsidRPr="00505A04">
              <w:rPr>
                <w:sz w:val="28"/>
                <w:szCs w:val="28"/>
              </w:rPr>
              <w:t>П</w:t>
            </w:r>
            <w:proofErr w:type="gramEnd"/>
            <w:r w:rsidRPr="00505A04">
              <w:rPr>
                <w:sz w:val="28"/>
                <w:szCs w:val="28"/>
              </w:rPr>
              <w:t xml:space="preserve"> для </w:t>
            </w:r>
            <w:r w:rsidR="00BB0B35" w:rsidRPr="00505A04">
              <w:rPr>
                <w:sz w:val="28"/>
                <w:szCs w:val="28"/>
              </w:rPr>
              <w:t>«</w:t>
            </w:r>
            <w:r w:rsidR="00BB0B35" w:rsidRPr="00505A04">
              <w:rPr>
                <w:sz w:val="28"/>
                <w:szCs w:val="28"/>
                <w:lang w:val="en-US"/>
              </w:rPr>
              <w:t>Basic</w:t>
            </w:r>
            <w:r w:rsidR="00BB0B35" w:rsidRPr="00505A04">
              <w:rPr>
                <w:sz w:val="28"/>
                <w:szCs w:val="28"/>
              </w:rPr>
              <w:t>»</w:t>
            </w:r>
          </w:p>
        </w:tc>
        <w:tc>
          <w:tcPr>
            <w:tcW w:w="2297" w:type="dxa"/>
            <w:vAlign w:val="center"/>
          </w:tcPr>
          <w:p w14:paraId="28D74ED3" w14:textId="77777777" w:rsidR="005D204D" w:rsidRPr="00505A04" w:rsidRDefault="005D204D" w:rsidP="00DA1983">
            <w:pPr>
              <w:tabs>
                <w:tab w:val="left" w:pos="709"/>
              </w:tabs>
              <w:spacing w:line="276" w:lineRule="auto"/>
              <w:ind w:left="33" w:right="34" w:hanging="1"/>
              <w:jc w:val="center"/>
              <w:rPr>
                <w:sz w:val="28"/>
                <w:szCs w:val="28"/>
              </w:rPr>
            </w:pPr>
            <w:r w:rsidRPr="00505A04">
              <w:rPr>
                <w:sz w:val="28"/>
                <w:szCs w:val="28"/>
              </w:rPr>
              <w:t xml:space="preserve">от </w:t>
            </w:r>
            <w:r w:rsidR="00214BB4" w:rsidRPr="00505A04">
              <w:rPr>
                <w:sz w:val="28"/>
                <w:szCs w:val="28"/>
              </w:rPr>
              <w:t>58</w:t>
            </w:r>
            <w:r w:rsidRPr="00505A04">
              <w:rPr>
                <w:sz w:val="28"/>
                <w:szCs w:val="28"/>
              </w:rPr>
              <w:t xml:space="preserve"> до 6</w:t>
            </w:r>
            <w:r w:rsidR="00214BB4" w:rsidRPr="00505A04">
              <w:rPr>
                <w:sz w:val="28"/>
                <w:szCs w:val="28"/>
              </w:rPr>
              <w:t>0</w:t>
            </w:r>
          </w:p>
          <w:p w14:paraId="66F7B277" w14:textId="77777777" w:rsidR="00341324" w:rsidRPr="00505A04" w:rsidRDefault="00466A5E" w:rsidP="00214BB4">
            <w:pPr>
              <w:tabs>
                <w:tab w:val="left" w:pos="709"/>
              </w:tabs>
              <w:spacing w:line="276" w:lineRule="auto"/>
              <w:ind w:left="33" w:right="34" w:hanging="1"/>
              <w:jc w:val="center"/>
              <w:rPr>
                <w:sz w:val="28"/>
                <w:szCs w:val="28"/>
              </w:rPr>
            </w:pPr>
            <w:r w:rsidRPr="00505A04">
              <w:rPr>
                <w:sz w:val="28"/>
                <w:szCs w:val="28"/>
              </w:rPr>
              <w:t>от 5</w:t>
            </w:r>
            <w:r w:rsidR="00214BB4" w:rsidRPr="00505A04">
              <w:rPr>
                <w:sz w:val="28"/>
                <w:szCs w:val="28"/>
              </w:rPr>
              <w:t>4</w:t>
            </w:r>
            <w:r w:rsidRPr="00505A04">
              <w:rPr>
                <w:sz w:val="28"/>
                <w:szCs w:val="28"/>
              </w:rPr>
              <w:t xml:space="preserve"> до </w:t>
            </w:r>
            <w:r w:rsidR="00214BB4" w:rsidRPr="00505A04">
              <w:rPr>
                <w:sz w:val="28"/>
                <w:szCs w:val="28"/>
              </w:rPr>
              <w:t>58</w:t>
            </w:r>
          </w:p>
        </w:tc>
      </w:tr>
      <w:tr w:rsidR="00E63655" w:rsidRPr="00505A04" w14:paraId="15A16201" w14:textId="77777777" w:rsidTr="00793897">
        <w:trPr>
          <w:trHeight w:val="321"/>
        </w:trPr>
        <w:tc>
          <w:tcPr>
            <w:tcW w:w="2268" w:type="dxa"/>
            <w:vAlign w:val="center"/>
          </w:tcPr>
          <w:p w14:paraId="0CFC00B3" w14:textId="77777777" w:rsidR="005D204D" w:rsidRPr="00505A04" w:rsidRDefault="005D204D" w:rsidP="00DA1983">
            <w:pPr>
              <w:tabs>
                <w:tab w:val="left" w:pos="709"/>
              </w:tabs>
              <w:spacing w:line="276" w:lineRule="auto"/>
              <w:jc w:val="center"/>
              <w:rPr>
                <w:sz w:val="28"/>
                <w:szCs w:val="28"/>
              </w:rPr>
            </w:pPr>
            <w:r w:rsidRPr="00505A04">
              <w:rPr>
                <w:sz w:val="28"/>
                <w:szCs w:val="28"/>
              </w:rPr>
              <w:t>К</w:t>
            </w:r>
          </w:p>
          <w:p w14:paraId="3AB3883A" w14:textId="77777777" w:rsidR="00341324" w:rsidRPr="00505A04" w:rsidRDefault="00341324" w:rsidP="00DA1983">
            <w:pPr>
              <w:tabs>
                <w:tab w:val="left" w:pos="709"/>
              </w:tabs>
              <w:spacing w:line="276" w:lineRule="auto"/>
              <w:jc w:val="center"/>
              <w:rPr>
                <w:sz w:val="28"/>
                <w:szCs w:val="28"/>
              </w:rPr>
            </w:pPr>
            <w:r w:rsidRPr="00505A04">
              <w:rPr>
                <w:sz w:val="28"/>
                <w:szCs w:val="28"/>
              </w:rPr>
              <w:t xml:space="preserve">К для </w:t>
            </w:r>
            <w:r w:rsidR="00BB0B35" w:rsidRPr="00505A04">
              <w:rPr>
                <w:sz w:val="28"/>
                <w:szCs w:val="28"/>
              </w:rPr>
              <w:t>«</w:t>
            </w:r>
            <w:r w:rsidRPr="00505A04">
              <w:rPr>
                <w:sz w:val="28"/>
                <w:szCs w:val="28"/>
                <w:lang w:val="en-US"/>
              </w:rPr>
              <w:t>Basic</w:t>
            </w:r>
            <w:r w:rsidR="00BB0B35" w:rsidRPr="00505A04">
              <w:rPr>
                <w:sz w:val="28"/>
                <w:szCs w:val="28"/>
              </w:rPr>
              <w:t>»</w:t>
            </w:r>
          </w:p>
        </w:tc>
        <w:tc>
          <w:tcPr>
            <w:tcW w:w="2268" w:type="dxa"/>
            <w:vAlign w:val="center"/>
          </w:tcPr>
          <w:p w14:paraId="147DF190" w14:textId="77777777" w:rsidR="005D204D" w:rsidRPr="00505A04" w:rsidRDefault="005D204D" w:rsidP="00DA1983">
            <w:pPr>
              <w:tabs>
                <w:tab w:val="left" w:pos="147"/>
                <w:tab w:val="left" w:pos="709"/>
              </w:tabs>
              <w:spacing w:line="276" w:lineRule="auto"/>
              <w:ind w:right="34" w:firstLine="34"/>
              <w:jc w:val="center"/>
              <w:rPr>
                <w:sz w:val="28"/>
                <w:szCs w:val="28"/>
              </w:rPr>
            </w:pPr>
            <w:r w:rsidRPr="00505A04">
              <w:rPr>
                <w:sz w:val="28"/>
                <w:szCs w:val="28"/>
              </w:rPr>
              <w:t>от 50 до 52</w:t>
            </w:r>
          </w:p>
          <w:p w14:paraId="3EA8E8A5" w14:textId="77777777" w:rsidR="00341324" w:rsidRPr="00505A04" w:rsidRDefault="00466A5E" w:rsidP="00DA1983">
            <w:pPr>
              <w:tabs>
                <w:tab w:val="left" w:pos="147"/>
                <w:tab w:val="left" w:pos="709"/>
              </w:tabs>
              <w:spacing w:line="276" w:lineRule="auto"/>
              <w:ind w:right="34" w:firstLine="34"/>
              <w:jc w:val="center"/>
              <w:rPr>
                <w:sz w:val="28"/>
                <w:szCs w:val="28"/>
              </w:rPr>
            </w:pPr>
            <w:r w:rsidRPr="00505A04">
              <w:rPr>
                <w:sz w:val="28"/>
                <w:szCs w:val="28"/>
              </w:rPr>
              <w:t>от 46 до</w:t>
            </w:r>
            <w:r w:rsidR="00341324" w:rsidRPr="00505A04">
              <w:rPr>
                <w:sz w:val="28"/>
                <w:szCs w:val="28"/>
              </w:rPr>
              <w:t xml:space="preserve"> 50</w:t>
            </w:r>
          </w:p>
        </w:tc>
        <w:tc>
          <w:tcPr>
            <w:tcW w:w="2155" w:type="dxa"/>
            <w:vAlign w:val="center"/>
          </w:tcPr>
          <w:p w14:paraId="70F1D8C8" w14:textId="77777777" w:rsidR="005D204D" w:rsidRPr="00505A04" w:rsidRDefault="005D204D" w:rsidP="00DA1983">
            <w:pPr>
              <w:tabs>
                <w:tab w:val="left" w:pos="709"/>
              </w:tabs>
              <w:spacing w:line="276" w:lineRule="auto"/>
              <w:ind w:left="5"/>
              <w:jc w:val="center"/>
              <w:rPr>
                <w:sz w:val="28"/>
                <w:szCs w:val="28"/>
              </w:rPr>
            </w:pPr>
            <w:r w:rsidRPr="00505A04">
              <w:rPr>
                <w:sz w:val="28"/>
                <w:szCs w:val="28"/>
              </w:rPr>
              <w:t>Д</w:t>
            </w:r>
          </w:p>
          <w:p w14:paraId="09165E81" w14:textId="77777777" w:rsidR="00341324" w:rsidRPr="00505A04" w:rsidRDefault="00341324" w:rsidP="00DA1983">
            <w:pPr>
              <w:tabs>
                <w:tab w:val="left" w:pos="709"/>
              </w:tabs>
              <w:spacing w:line="276" w:lineRule="auto"/>
              <w:ind w:left="5"/>
              <w:jc w:val="center"/>
              <w:rPr>
                <w:sz w:val="28"/>
                <w:szCs w:val="28"/>
              </w:rPr>
            </w:pPr>
            <w:r w:rsidRPr="00505A04">
              <w:rPr>
                <w:sz w:val="28"/>
                <w:szCs w:val="28"/>
              </w:rPr>
              <w:t xml:space="preserve">Д для </w:t>
            </w:r>
            <w:r w:rsidR="00BB0B35" w:rsidRPr="00505A04">
              <w:rPr>
                <w:sz w:val="28"/>
                <w:szCs w:val="28"/>
              </w:rPr>
              <w:t>«</w:t>
            </w:r>
            <w:r w:rsidR="00BB0B35" w:rsidRPr="00505A04">
              <w:rPr>
                <w:sz w:val="28"/>
                <w:szCs w:val="28"/>
                <w:lang w:val="en-US"/>
              </w:rPr>
              <w:t>Basic</w:t>
            </w:r>
            <w:r w:rsidR="00BB0B35" w:rsidRPr="00505A04">
              <w:rPr>
                <w:sz w:val="28"/>
                <w:szCs w:val="28"/>
              </w:rPr>
              <w:t>»</w:t>
            </w:r>
          </w:p>
        </w:tc>
        <w:tc>
          <w:tcPr>
            <w:tcW w:w="2297" w:type="dxa"/>
            <w:vAlign w:val="center"/>
          </w:tcPr>
          <w:p w14:paraId="3A34396E" w14:textId="77777777" w:rsidR="005D204D" w:rsidRPr="00505A04" w:rsidRDefault="005D204D" w:rsidP="00DA1983">
            <w:pPr>
              <w:tabs>
                <w:tab w:val="left" w:pos="709"/>
              </w:tabs>
              <w:spacing w:line="276" w:lineRule="auto"/>
              <w:ind w:left="33" w:right="34" w:hanging="1"/>
              <w:jc w:val="center"/>
              <w:rPr>
                <w:sz w:val="28"/>
                <w:szCs w:val="28"/>
              </w:rPr>
            </w:pPr>
            <w:r w:rsidRPr="00505A04">
              <w:rPr>
                <w:sz w:val="28"/>
                <w:szCs w:val="28"/>
              </w:rPr>
              <w:t>от 42 до 44</w:t>
            </w:r>
          </w:p>
          <w:p w14:paraId="008BFE24" w14:textId="77777777" w:rsidR="00341324" w:rsidRPr="00505A04" w:rsidRDefault="00466A5E" w:rsidP="00DA1983">
            <w:pPr>
              <w:tabs>
                <w:tab w:val="left" w:pos="709"/>
              </w:tabs>
              <w:spacing w:line="276" w:lineRule="auto"/>
              <w:ind w:left="33" w:right="34" w:hanging="1"/>
              <w:jc w:val="center"/>
              <w:rPr>
                <w:sz w:val="28"/>
                <w:szCs w:val="28"/>
              </w:rPr>
            </w:pPr>
            <w:r w:rsidRPr="00505A04">
              <w:rPr>
                <w:sz w:val="28"/>
                <w:szCs w:val="28"/>
              </w:rPr>
              <w:t xml:space="preserve">от 38 до </w:t>
            </w:r>
            <w:r w:rsidR="00341324" w:rsidRPr="00505A04">
              <w:rPr>
                <w:sz w:val="28"/>
                <w:szCs w:val="28"/>
              </w:rPr>
              <w:t>42</w:t>
            </w:r>
          </w:p>
        </w:tc>
      </w:tr>
    </w:tbl>
    <w:bookmarkEnd w:id="14"/>
    <w:p w14:paraId="6B39794F" w14:textId="77777777" w:rsidR="009B6347" w:rsidRPr="00121B44" w:rsidRDefault="009B6347" w:rsidP="009A7CEB">
      <w:pPr>
        <w:pStyle w:val="a4"/>
        <w:numPr>
          <w:ilvl w:val="1"/>
          <w:numId w:val="7"/>
        </w:numPr>
        <w:tabs>
          <w:tab w:val="left" w:pos="709"/>
          <w:tab w:val="left" w:pos="1276"/>
        </w:tabs>
        <w:spacing w:line="276" w:lineRule="auto"/>
        <w:ind w:left="0" w:firstLine="709"/>
        <w:jc w:val="both"/>
      </w:pPr>
      <w:r w:rsidRPr="00505A04">
        <w:t xml:space="preserve">В пределах одного тура темп музыкального сопровождения </w:t>
      </w:r>
      <w:r w:rsidRPr="00121B44">
        <w:t>для каждого танца во всех заходах должен быть одинаковым.</w:t>
      </w:r>
    </w:p>
    <w:p w14:paraId="16EFB2D7" w14:textId="77777777" w:rsidR="009B6347" w:rsidRPr="00121B44" w:rsidRDefault="009B6347" w:rsidP="009A7CEB">
      <w:pPr>
        <w:pStyle w:val="a4"/>
        <w:numPr>
          <w:ilvl w:val="1"/>
          <w:numId w:val="7"/>
        </w:numPr>
        <w:tabs>
          <w:tab w:val="left" w:pos="709"/>
          <w:tab w:val="left" w:pos="1276"/>
          <w:tab w:val="left" w:pos="2390"/>
          <w:tab w:val="left" w:pos="2391"/>
          <w:tab w:val="left" w:pos="3343"/>
          <w:tab w:val="left" w:pos="3983"/>
          <w:tab w:val="left" w:pos="6007"/>
          <w:tab w:val="left" w:pos="7953"/>
          <w:tab w:val="left" w:pos="9265"/>
        </w:tabs>
        <w:spacing w:line="276" w:lineRule="auto"/>
        <w:ind w:left="0" w:firstLine="709"/>
        <w:jc w:val="both"/>
      </w:pPr>
      <w:r w:rsidRPr="00121B44">
        <w:lastRenderedPageBreak/>
        <w:t>Если на соревновании используется вариант музыкального сопровождения, не соответствующий темпу, ритму или характеру данного танца, главный судья имеет право остановить исполнение танца в любое время и потребовать от звукорежиссера замены музыкального сопровождения.</w:t>
      </w:r>
    </w:p>
    <w:p w14:paraId="04ACA9F7" w14:textId="77777777" w:rsidR="00EC49A6" w:rsidRDefault="00EC49A6" w:rsidP="00DA1983">
      <w:pPr>
        <w:pStyle w:val="a4"/>
        <w:tabs>
          <w:tab w:val="left" w:pos="709"/>
          <w:tab w:val="left" w:pos="1276"/>
          <w:tab w:val="left" w:pos="2390"/>
          <w:tab w:val="left" w:pos="2391"/>
          <w:tab w:val="left" w:pos="3343"/>
          <w:tab w:val="left" w:pos="3983"/>
          <w:tab w:val="left" w:pos="6007"/>
          <w:tab w:val="left" w:pos="7953"/>
          <w:tab w:val="left" w:pos="9265"/>
        </w:tabs>
        <w:spacing w:line="276" w:lineRule="auto"/>
        <w:ind w:left="709" w:firstLine="0"/>
        <w:jc w:val="both"/>
      </w:pPr>
    </w:p>
    <w:p w14:paraId="6F01239F" w14:textId="77777777" w:rsidR="009B6347" w:rsidRPr="00121B44" w:rsidRDefault="009B6347" w:rsidP="009A7CEB">
      <w:pPr>
        <w:pStyle w:val="a4"/>
        <w:numPr>
          <w:ilvl w:val="0"/>
          <w:numId w:val="78"/>
        </w:numPr>
        <w:tabs>
          <w:tab w:val="left" w:pos="284"/>
        </w:tabs>
        <w:spacing w:before="1" w:line="276" w:lineRule="auto"/>
        <w:jc w:val="center"/>
      </w:pPr>
      <w:r w:rsidRPr="00121B44">
        <w:t>СУДЕЙСКАЯ КОЛЛЕГИЯ</w:t>
      </w:r>
      <w:r w:rsidR="00890AD8" w:rsidRPr="00121B44">
        <w:t xml:space="preserve"> СОРЕВНОВАНИЙ</w:t>
      </w:r>
    </w:p>
    <w:p w14:paraId="19C08220" w14:textId="77777777" w:rsidR="00890AD8" w:rsidRPr="00121B44" w:rsidRDefault="00890AD8" w:rsidP="00DA1983">
      <w:pPr>
        <w:pStyle w:val="a4"/>
        <w:tabs>
          <w:tab w:val="left" w:pos="709"/>
        </w:tabs>
        <w:spacing w:before="1" w:line="276" w:lineRule="auto"/>
        <w:ind w:left="675" w:firstLine="0"/>
      </w:pPr>
    </w:p>
    <w:p w14:paraId="094CC6BE" w14:textId="77777777" w:rsidR="00890AD8" w:rsidRPr="00121B44" w:rsidRDefault="00890AD8" w:rsidP="00DA1983">
      <w:pPr>
        <w:tabs>
          <w:tab w:val="left" w:pos="709"/>
        </w:tabs>
        <w:spacing w:line="276" w:lineRule="auto"/>
        <w:ind w:firstLine="749"/>
        <w:jc w:val="center"/>
        <w:rPr>
          <w:sz w:val="28"/>
          <w:szCs w:val="28"/>
        </w:rPr>
      </w:pPr>
      <w:r w:rsidRPr="00121B44">
        <w:rPr>
          <w:sz w:val="28"/>
          <w:szCs w:val="28"/>
        </w:rPr>
        <w:t>7.1. СОСТАВ СУДЕЙСКОЙ КОЛЛЕГИИ СОРЕВНОВАНИЙ</w:t>
      </w:r>
    </w:p>
    <w:p w14:paraId="61711494" w14:textId="77777777" w:rsidR="00890AD8" w:rsidRPr="00121B44" w:rsidRDefault="00890AD8" w:rsidP="00DA1983">
      <w:pPr>
        <w:tabs>
          <w:tab w:val="left" w:pos="709"/>
        </w:tabs>
        <w:spacing w:line="276" w:lineRule="auto"/>
        <w:ind w:firstLine="749"/>
        <w:jc w:val="center"/>
        <w:rPr>
          <w:sz w:val="28"/>
          <w:szCs w:val="28"/>
        </w:rPr>
      </w:pPr>
    </w:p>
    <w:p w14:paraId="4A2F5C63" w14:textId="77777777" w:rsidR="00890AD8" w:rsidRPr="00121B44" w:rsidRDefault="00890AD8" w:rsidP="009A7CEB">
      <w:pPr>
        <w:pStyle w:val="a4"/>
        <w:numPr>
          <w:ilvl w:val="2"/>
          <w:numId w:val="8"/>
        </w:numPr>
        <w:tabs>
          <w:tab w:val="left" w:pos="426"/>
          <w:tab w:val="left" w:pos="1418"/>
        </w:tabs>
        <w:spacing w:before="19" w:line="276" w:lineRule="auto"/>
        <w:ind w:left="0" w:firstLine="749"/>
        <w:jc w:val="both"/>
      </w:pPr>
      <w:r w:rsidRPr="00121B44">
        <w:t>В состав судейской коллегии соревнований входят:</w:t>
      </w:r>
    </w:p>
    <w:p w14:paraId="15F82E04" w14:textId="77777777" w:rsidR="006B7E87" w:rsidRDefault="00890AD8" w:rsidP="00696989">
      <w:pPr>
        <w:pStyle w:val="a4"/>
        <w:numPr>
          <w:ilvl w:val="0"/>
          <w:numId w:val="83"/>
        </w:numPr>
        <w:tabs>
          <w:tab w:val="left" w:pos="709"/>
          <w:tab w:val="left" w:pos="1418"/>
        </w:tabs>
        <w:spacing w:before="19" w:line="276" w:lineRule="auto"/>
        <w:ind w:left="993" w:hanging="219"/>
        <w:jc w:val="both"/>
      </w:pPr>
      <w:proofErr w:type="gramStart"/>
      <w:r w:rsidRPr="00121B44">
        <w:t>главный</w:t>
      </w:r>
      <w:proofErr w:type="gramEnd"/>
      <w:r w:rsidRPr="00121B44">
        <w:t xml:space="preserve"> судья соревнований (ГСС);</w:t>
      </w:r>
    </w:p>
    <w:p w14:paraId="6D0A0014" w14:textId="77777777" w:rsidR="006B7E87" w:rsidRDefault="00890AD8" w:rsidP="00696989">
      <w:pPr>
        <w:pStyle w:val="a4"/>
        <w:numPr>
          <w:ilvl w:val="0"/>
          <w:numId w:val="83"/>
        </w:numPr>
        <w:tabs>
          <w:tab w:val="left" w:pos="709"/>
          <w:tab w:val="left" w:pos="1418"/>
        </w:tabs>
        <w:spacing w:before="19" w:line="276" w:lineRule="auto"/>
        <w:ind w:left="993" w:hanging="219"/>
        <w:jc w:val="both"/>
      </w:pPr>
      <w:r w:rsidRPr="00121B44">
        <w:t>главный секретарь соревнований (ГлСС);</w:t>
      </w:r>
    </w:p>
    <w:p w14:paraId="33B1FB0C" w14:textId="77777777" w:rsidR="006B7E87" w:rsidRDefault="00890AD8" w:rsidP="00696989">
      <w:pPr>
        <w:pStyle w:val="a4"/>
        <w:numPr>
          <w:ilvl w:val="0"/>
          <w:numId w:val="83"/>
        </w:numPr>
        <w:tabs>
          <w:tab w:val="left" w:pos="709"/>
          <w:tab w:val="left" w:pos="1418"/>
        </w:tabs>
        <w:spacing w:before="19" w:line="276" w:lineRule="auto"/>
        <w:ind w:left="993" w:hanging="219"/>
        <w:jc w:val="both"/>
      </w:pPr>
      <w:proofErr w:type="gramStart"/>
      <w:r w:rsidRPr="00121B44">
        <w:t>главный</w:t>
      </w:r>
      <w:proofErr w:type="gramEnd"/>
      <w:r w:rsidRPr="00121B44">
        <w:t xml:space="preserve"> судья судейской бригады (ГС);</w:t>
      </w:r>
    </w:p>
    <w:p w14:paraId="4DF8D7E5" w14:textId="77777777" w:rsidR="006B7E87" w:rsidRDefault="00890AD8" w:rsidP="00696989">
      <w:pPr>
        <w:pStyle w:val="a4"/>
        <w:numPr>
          <w:ilvl w:val="0"/>
          <w:numId w:val="83"/>
        </w:numPr>
        <w:tabs>
          <w:tab w:val="left" w:pos="709"/>
          <w:tab w:val="left" w:pos="1418"/>
        </w:tabs>
        <w:spacing w:before="19" w:line="276" w:lineRule="auto"/>
        <w:ind w:left="993" w:hanging="219"/>
        <w:jc w:val="both"/>
      </w:pPr>
      <w:r w:rsidRPr="00121B44">
        <w:t>заместитель главного судьи судейской бригады (ЗГС);</w:t>
      </w:r>
    </w:p>
    <w:p w14:paraId="5E7F528B" w14:textId="77777777" w:rsidR="006B7E87" w:rsidRDefault="00890AD8" w:rsidP="00696989">
      <w:pPr>
        <w:pStyle w:val="a4"/>
        <w:numPr>
          <w:ilvl w:val="0"/>
          <w:numId w:val="83"/>
        </w:numPr>
        <w:tabs>
          <w:tab w:val="left" w:pos="709"/>
          <w:tab w:val="left" w:pos="1418"/>
        </w:tabs>
        <w:spacing w:before="19" w:line="276" w:lineRule="auto"/>
        <w:ind w:left="993" w:hanging="219"/>
        <w:jc w:val="both"/>
      </w:pPr>
      <w:r w:rsidRPr="00121B44">
        <w:t xml:space="preserve">линейные судьи </w:t>
      </w:r>
      <w:r w:rsidR="00DC570F" w:rsidRPr="00121B44">
        <w:t xml:space="preserve">судейской бригады </w:t>
      </w:r>
      <w:r w:rsidRPr="00121B44">
        <w:t>(ЛС);</w:t>
      </w:r>
    </w:p>
    <w:p w14:paraId="558E7CFB" w14:textId="77777777" w:rsidR="00890AD8" w:rsidRPr="00121B44" w:rsidRDefault="00890AD8" w:rsidP="00696989">
      <w:pPr>
        <w:pStyle w:val="a4"/>
        <w:numPr>
          <w:ilvl w:val="0"/>
          <w:numId w:val="83"/>
        </w:numPr>
        <w:tabs>
          <w:tab w:val="left" w:pos="709"/>
          <w:tab w:val="left" w:pos="1560"/>
        </w:tabs>
        <w:spacing w:before="19" w:line="276" w:lineRule="auto"/>
        <w:ind w:left="993" w:hanging="219"/>
        <w:jc w:val="both"/>
      </w:pPr>
      <w:r w:rsidRPr="00121B44">
        <w:t>судьи при участниках (СпУ).</w:t>
      </w:r>
    </w:p>
    <w:p w14:paraId="565D84E5" w14:textId="77777777" w:rsidR="006C5296" w:rsidRDefault="001C2B75" w:rsidP="00DA1983">
      <w:pPr>
        <w:pStyle w:val="a4"/>
        <w:tabs>
          <w:tab w:val="left" w:pos="709"/>
          <w:tab w:val="left" w:pos="993"/>
        </w:tabs>
        <w:spacing w:line="276" w:lineRule="auto"/>
        <w:ind w:left="0" w:firstLine="0"/>
        <w:jc w:val="both"/>
      </w:pPr>
      <w:r>
        <w:tab/>
        <w:t>7.1.2.</w:t>
      </w:r>
      <w:r>
        <w:tab/>
      </w:r>
      <w:r w:rsidR="006C5296">
        <w:t xml:space="preserve">Назначение спортивных судей на официальные спортивные </w:t>
      </w:r>
      <w:r w:rsidR="00544A86">
        <w:t xml:space="preserve">соревнования </w:t>
      </w:r>
      <w:r w:rsidR="006C5296">
        <w:t>осуществляется в соответствии с требованиями включения спортивных судей в судейские коллегии квалификационных требований к спортивным судьям по виду спорта «танцевальный спорт»,</w:t>
      </w:r>
      <w:r w:rsidR="0024440E">
        <w:t xml:space="preserve"> утвержденных</w:t>
      </w:r>
      <w:r w:rsidR="006C5296">
        <w:t xml:space="preserve"> Министерством спорта Российской Федерации.</w:t>
      </w:r>
    </w:p>
    <w:p w14:paraId="5CC02B9E" w14:textId="77777777" w:rsidR="00DC570F" w:rsidRDefault="00DC570F" w:rsidP="00DC570F">
      <w:pPr>
        <w:pStyle w:val="a4"/>
        <w:tabs>
          <w:tab w:val="left" w:pos="709"/>
          <w:tab w:val="left" w:pos="993"/>
        </w:tabs>
        <w:spacing w:line="276" w:lineRule="auto"/>
        <w:ind w:left="0" w:firstLine="709"/>
        <w:jc w:val="both"/>
      </w:pPr>
      <w:r>
        <w:t>7.1.2.1.</w:t>
      </w:r>
      <w:r w:rsidR="002A2F48">
        <w:t> </w:t>
      </w:r>
      <w:r>
        <w:t>Судейская бригада формируется для судейства соревнований в каждой спортивной дисциплине и возрастной группе.</w:t>
      </w:r>
    </w:p>
    <w:p w14:paraId="535631DA" w14:textId="77777777" w:rsidR="00DC570F" w:rsidRPr="00505A04" w:rsidRDefault="002A2F48" w:rsidP="00DC570F">
      <w:pPr>
        <w:pStyle w:val="a4"/>
        <w:tabs>
          <w:tab w:val="left" w:pos="709"/>
          <w:tab w:val="left" w:pos="993"/>
        </w:tabs>
        <w:spacing w:line="276" w:lineRule="auto"/>
        <w:ind w:left="0" w:firstLine="709"/>
        <w:jc w:val="both"/>
      </w:pPr>
      <w:r w:rsidRPr="00505A04">
        <w:t>7.1.2.2. </w:t>
      </w:r>
      <w:r w:rsidR="00DC570F" w:rsidRPr="00505A04">
        <w:t>В состав судейский бригады входит главный судья судейской бригады, заместител</w:t>
      </w:r>
      <w:r w:rsidR="001D6864" w:rsidRPr="00505A04">
        <w:t>и</w:t>
      </w:r>
      <w:r w:rsidR="00DC570F" w:rsidRPr="00505A04">
        <w:t xml:space="preserve"> главного судьи судейской бригады, линейные судьи судейской бригады.</w:t>
      </w:r>
    </w:p>
    <w:p w14:paraId="2CC34FCA" w14:textId="77777777" w:rsidR="00890AD8" w:rsidRPr="00121B44" w:rsidRDefault="002A2F48" w:rsidP="00DC570F">
      <w:pPr>
        <w:pStyle w:val="a4"/>
        <w:tabs>
          <w:tab w:val="left" w:pos="709"/>
          <w:tab w:val="left" w:pos="993"/>
        </w:tabs>
        <w:spacing w:line="276" w:lineRule="auto"/>
        <w:ind w:left="0" w:firstLine="709"/>
        <w:jc w:val="both"/>
      </w:pPr>
      <w:r w:rsidRPr="00505A04">
        <w:t>7.1.2.3. </w:t>
      </w:r>
      <w:r w:rsidR="00890AD8" w:rsidRPr="00505A04">
        <w:t xml:space="preserve">Количественный и численный состав судейских бригад устанавливается в зависимости от </w:t>
      </w:r>
      <w:r w:rsidR="00890AD8" w:rsidRPr="00121B44">
        <w:t>статуса соревнований и количества участников.</w:t>
      </w:r>
    </w:p>
    <w:p w14:paraId="5BD8B8D2" w14:textId="77777777" w:rsidR="00890AD8" w:rsidRPr="00121B44" w:rsidRDefault="002A2F48" w:rsidP="00DA1983">
      <w:pPr>
        <w:pStyle w:val="a4"/>
        <w:tabs>
          <w:tab w:val="left" w:pos="709"/>
          <w:tab w:val="left" w:pos="993"/>
        </w:tabs>
        <w:spacing w:line="276" w:lineRule="auto"/>
        <w:ind w:left="0" w:firstLine="0"/>
        <w:jc w:val="both"/>
      </w:pPr>
      <w:r>
        <w:tab/>
        <w:t>7.1.3. </w:t>
      </w:r>
      <w:r w:rsidR="00890AD8" w:rsidRPr="00121B44">
        <w:t xml:space="preserve">В зависимости от статуса соревнований главный судья соревнований и главный секретарь соревнований утверждаются решением: </w:t>
      </w:r>
    </w:p>
    <w:p w14:paraId="24373239" w14:textId="77777777" w:rsidR="006B7E87" w:rsidRDefault="00890AD8" w:rsidP="00696989">
      <w:pPr>
        <w:pStyle w:val="a4"/>
        <w:numPr>
          <w:ilvl w:val="0"/>
          <w:numId w:val="84"/>
        </w:numPr>
        <w:tabs>
          <w:tab w:val="left" w:pos="709"/>
          <w:tab w:val="left" w:pos="993"/>
        </w:tabs>
        <w:spacing w:line="276" w:lineRule="auto"/>
        <w:ind w:left="1134"/>
        <w:jc w:val="both"/>
      </w:pPr>
      <w:r w:rsidRPr="00121B44">
        <w:t xml:space="preserve">руководящего органа </w:t>
      </w:r>
      <w:r w:rsidR="00DC570F">
        <w:t>ОСФ</w:t>
      </w:r>
      <w:r w:rsidRPr="00121B44">
        <w:t xml:space="preserve">; </w:t>
      </w:r>
    </w:p>
    <w:p w14:paraId="748E77B1" w14:textId="77777777" w:rsidR="00890AD8" w:rsidRPr="00BF60EC" w:rsidRDefault="00890AD8" w:rsidP="00696989">
      <w:pPr>
        <w:pStyle w:val="a4"/>
        <w:numPr>
          <w:ilvl w:val="0"/>
          <w:numId w:val="84"/>
        </w:numPr>
        <w:tabs>
          <w:tab w:val="left" w:pos="709"/>
          <w:tab w:val="left" w:pos="993"/>
        </w:tabs>
        <w:spacing w:line="276" w:lineRule="auto"/>
        <w:ind w:left="1134"/>
        <w:jc w:val="both"/>
      </w:pPr>
      <w:r w:rsidRPr="00121B44">
        <w:t xml:space="preserve">руководящего </w:t>
      </w:r>
      <w:r w:rsidRPr="00BF60EC">
        <w:t>органа</w:t>
      </w:r>
      <w:r w:rsidR="00DC570F" w:rsidRPr="00BF60EC">
        <w:t xml:space="preserve"> РСФ</w:t>
      </w:r>
      <w:r w:rsidRPr="00BF60EC">
        <w:t>.</w:t>
      </w:r>
    </w:p>
    <w:p w14:paraId="1892A9FA" w14:textId="77777777" w:rsidR="00890AD8" w:rsidRPr="00121B44" w:rsidRDefault="00890AD8" w:rsidP="00DA1983">
      <w:pPr>
        <w:pStyle w:val="a4"/>
        <w:tabs>
          <w:tab w:val="left" w:pos="709"/>
          <w:tab w:val="left" w:pos="993"/>
        </w:tabs>
        <w:spacing w:line="276" w:lineRule="auto"/>
        <w:ind w:left="0" w:firstLine="0"/>
        <w:jc w:val="both"/>
      </w:pPr>
      <w:r w:rsidRPr="00121B44">
        <w:tab/>
        <w:t>Основным критерием для назначения главным судьей соревнований является профессионализм, опыт работы в должности главного судьи соревнований, отсутствие дисциплинарных взысканий.</w:t>
      </w:r>
    </w:p>
    <w:p w14:paraId="4D8FAC38" w14:textId="77777777" w:rsidR="00890AD8" w:rsidRDefault="00890AD8" w:rsidP="00DA1983">
      <w:pPr>
        <w:pStyle w:val="a4"/>
        <w:tabs>
          <w:tab w:val="left" w:pos="709"/>
          <w:tab w:val="left" w:pos="993"/>
        </w:tabs>
        <w:spacing w:line="276" w:lineRule="auto"/>
        <w:ind w:left="0" w:firstLine="0"/>
        <w:jc w:val="both"/>
      </w:pPr>
      <w:r w:rsidRPr="00121B44">
        <w:tab/>
        <w:t>Основным критерием для назначения главным секретарем соревнований является профессионализм, опыт работы в должности главного секретаря соревнований, отсутствие дисциплинарных взысканий.</w:t>
      </w:r>
    </w:p>
    <w:p w14:paraId="1BCEB65D" w14:textId="77777777" w:rsidR="00DC570F" w:rsidRDefault="002A2F48" w:rsidP="00DC570F">
      <w:pPr>
        <w:pStyle w:val="a4"/>
        <w:tabs>
          <w:tab w:val="left" w:pos="709"/>
          <w:tab w:val="left" w:pos="993"/>
        </w:tabs>
        <w:spacing w:line="276" w:lineRule="auto"/>
        <w:ind w:left="0" w:firstLine="709"/>
        <w:jc w:val="both"/>
      </w:pPr>
      <w:r>
        <w:lastRenderedPageBreak/>
        <w:t>В </w:t>
      </w:r>
      <w:r w:rsidR="00DC570F">
        <w:t>случае невыполнения обязанностей, в</w:t>
      </w:r>
      <w:r w:rsidR="00DC570F" w:rsidRPr="00121B44">
        <w:t xml:space="preserve"> зависимости от статуса соревнований главный судья соревнований и главный секретарь соревнований </w:t>
      </w:r>
      <w:r w:rsidR="00DC570F">
        <w:t>снимается с должности решением:</w:t>
      </w:r>
    </w:p>
    <w:p w14:paraId="6436D557" w14:textId="77777777" w:rsidR="006B7E87" w:rsidRDefault="00DC570F" w:rsidP="009A7CEB">
      <w:pPr>
        <w:pStyle w:val="a4"/>
        <w:numPr>
          <w:ilvl w:val="0"/>
          <w:numId w:val="85"/>
        </w:numPr>
        <w:tabs>
          <w:tab w:val="left" w:pos="709"/>
          <w:tab w:val="left" w:pos="993"/>
        </w:tabs>
        <w:spacing w:line="276" w:lineRule="auto"/>
        <w:ind w:left="1418" w:hanging="720"/>
        <w:jc w:val="both"/>
      </w:pPr>
      <w:r>
        <w:t>единоличного исполнительного органа ОСФ;</w:t>
      </w:r>
    </w:p>
    <w:p w14:paraId="26A3565B" w14:textId="77777777" w:rsidR="00DC570F" w:rsidRPr="00121B44" w:rsidRDefault="00DC570F" w:rsidP="009A7CEB">
      <w:pPr>
        <w:pStyle w:val="a4"/>
        <w:numPr>
          <w:ilvl w:val="0"/>
          <w:numId w:val="85"/>
        </w:numPr>
        <w:tabs>
          <w:tab w:val="left" w:pos="709"/>
          <w:tab w:val="left" w:pos="993"/>
        </w:tabs>
        <w:spacing w:line="276" w:lineRule="auto"/>
        <w:ind w:left="1418" w:hanging="720"/>
        <w:jc w:val="both"/>
      </w:pPr>
      <w:r>
        <w:t>единоличного исполнительного органа РСФ.</w:t>
      </w:r>
    </w:p>
    <w:p w14:paraId="63349C2D" w14:textId="77777777" w:rsidR="00890AD8" w:rsidRPr="00121B44" w:rsidRDefault="002A2F48" w:rsidP="00DA1983">
      <w:pPr>
        <w:pStyle w:val="a4"/>
        <w:tabs>
          <w:tab w:val="left" w:pos="709"/>
          <w:tab w:val="left" w:pos="1560"/>
        </w:tabs>
        <w:spacing w:line="276" w:lineRule="auto"/>
        <w:ind w:left="700" w:firstLine="0"/>
        <w:jc w:val="both"/>
      </w:pPr>
      <w:r>
        <w:t>7.1.4. </w:t>
      </w:r>
      <w:r w:rsidR="00890AD8" w:rsidRPr="00121B44">
        <w:t>Списочный состав судей на соревнования утверждается:</w:t>
      </w:r>
    </w:p>
    <w:p w14:paraId="7458503F" w14:textId="77777777" w:rsidR="006B7E87" w:rsidRDefault="00890AD8" w:rsidP="009A7CEB">
      <w:pPr>
        <w:pStyle w:val="a4"/>
        <w:numPr>
          <w:ilvl w:val="0"/>
          <w:numId w:val="86"/>
        </w:numPr>
        <w:tabs>
          <w:tab w:val="left" w:pos="709"/>
          <w:tab w:val="left" w:pos="1134"/>
        </w:tabs>
        <w:spacing w:before="17" w:line="276" w:lineRule="auto"/>
        <w:ind w:left="0" w:firstLine="709"/>
        <w:jc w:val="both"/>
      </w:pPr>
      <w:r w:rsidRPr="00121B44">
        <w:t xml:space="preserve">на чемпионат и первенства России, Кубок России, всероссийские и межрегиональные спортивные соревнования – руководящим органом общероссийской спортивной федерации, аккредитованной по виду спорта «танцевальный спорт», не </w:t>
      </w:r>
      <w:proofErr w:type="gramStart"/>
      <w:r w:rsidRPr="00121B44">
        <w:t>позднее</w:t>
      </w:r>
      <w:proofErr w:type="gramEnd"/>
      <w:r w:rsidRPr="00121B44">
        <w:t xml:space="preserve"> чем за 10 дней до даты начала соревно</w:t>
      </w:r>
      <w:r w:rsidR="006B7E87">
        <w:t>ваний;</w:t>
      </w:r>
    </w:p>
    <w:p w14:paraId="7B0B8249" w14:textId="77777777" w:rsidR="006B7E87" w:rsidRDefault="00E52243" w:rsidP="009A7CEB">
      <w:pPr>
        <w:pStyle w:val="a4"/>
        <w:numPr>
          <w:ilvl w:val="0"/>
          <w:numId w:val="86"/>
        </w:numPr>
        <w:tabs>
          <w:tab w:val="left" w:pos="709"/>
          <w:tab w:val="left" w:pos="1134"/>
        </w:tabs>
        <w:spacing w:before="17" w:line="276" w:lineRule="auto"/>
        <w:ind w:left="0" w:firstLine="709"/>
        <w:jc w:val="both"/>
      </w:pPr>
      <w:r w:rsidRPr="00121B44">
        <w:t xml:space="preserve">на чемпионат и первенства субъектов Российской Федерации, </w:t>
      </w:r>
      <w:r w:rsidRPr="00121B44">
        <w:br/>
        <w:t xml:space="preserve">г. Москвы, г. Санкт- Петербурга, кубки субъектов Российской Федерации, </w:t>
      </w:r>
      <w:r w:rsidRPr="00121B44">
        <w:br/>
        <w:t xml:space="preserve">г. Москвы, г. Санкт- Петербурга по ходатайству руководящего органа региональной спортивной федерации, аккредитованной по виду спорта «танцевальный спорт», списочные составы судей могут быть утверждены руководящим органом общероссийской спортивной федерации, аккредитованной по виду спорта «танцевальный спорт», не </w:t>
      </w:r>
      <w:proofErr w:type="gramStart"/>
      <w:r w:rsidRPr="00121B44">
        <w:t>позднее</w:t>
      </w:r>
      <w:proofErr w:type="gramEnd"/>
      <w:r w:rsidRPr="00121B44">
        <w:t xml:space="preserve"> чем за 10 д</w:t>
      </w:r>
      <w:r w:rsidR="006B7E87">
        <w:t>ней до даты начала соревнований;</w:t>
      </w:r>
    </w:p>
    <w:p w14:paraId="03921F09" w14:textId="77777777" w:rsidR="006B7E87" w:rsidRDefault="00890AD8" w:rsidP="009A7CEB">
      <w:pPr>
        <w:pStyle w:val="a4"/>
        <w:numPr>
          <w:ilvl w:val="0"/>
          <w:numId w:val="86"/>
        </w:numPr>
        <w:tabs>
          <w:tab w:val="left" w:pos="709"/>
          <w:tab w:val="left" w:pos="1134"/>
        </w:tabs>
        <w:spacing w:before="17" w:line="276" w:lineRule="auto"/>
        <w:ind w:left="0" w:firstLine="709"/>
        <w:jc w:val="both"/>
      </w:pPr>
      <w:r w:rsidRPr="00121B44">
        <w:t xml:space="preserve">на чемпионат и первенства субъектов Российской Федерации, </w:t>
      </w:r>
      <w:r w:rsidRPr="00121B44">
        <w:br/>
        <w:t xml:space="preserve">г. Москвы, г. Санкт- Петербурга, кубки субъектов Российской Федерации, г. Москвы, г. Санкт- Петербурга, другие официальные спортивные соревнования субъектов Российской Федерации, г. Москвы, г. Санкт- Петербурга – руководящим органом региональной спортивной федерации, аккредитованной по виду спорта «танцевальный спорт», не </w:t>
      </w:r>
      <w:proofErr w:type="gramStart"/>
      <w:r w:rsidRPr="00121B44">
        <w:t>позднее</w:t>
      </w:r>
      <w:proofErr w:type="gramEnd"/>
      <w:r w:rsidRPr="00121B44">
        <w:t xml:space="preserve"> чем </w:t>
      </w:r>
      <w:r w:rsidRPr="00121B44">
        <w:br/>
        <w:t>за 7 д</w:t>
      </w:r>
      <w:r w:rsidR="006B7E87">
        <w:t>ней до даты начала соревнований;</w:t>
      </w:r>
    </w:p>
    <w:p w14:paraId="17BD6122" w14:textId="77777777" w:rsidR="00890AD8" w:rsidRPr="00121B44" w:rsidRDefault="00890AD8" w:rsidP="009A7CEB">
      <w:pPr>
        <w:pStyle w:val="a4"/>
        <w:numPr>
          <w:ilvl w:val="0"/>
          <w:numId w:val="86"/>
        </w:numPr>
        <w:tabs>
          <w:tab w:val="left" w:pos="709"/>
          <w:tab w:val="left" w:pos="1134"/>
        </w:tabs>
        <w:spacing w:before="17" w:line="276" w:lineRule="auto"/>
        <w:ind w:left="0" w:firstLine="709"/>
        <w:jc w:val="both"/>
      </w:pPr>
      <w:r w:rsidRPr="00121B44">
        <w:t xml:space="preserve">на чемпионат и первенства муниципального образования, другие официальные спортивные соревнования муниципального образования – руководящим органом региональной спортивной федерации, аккредитованной по виду спорта «танцевальный спорт», не </w:t>
      </w:r>
      <w:proofErr w:type="gramStart"/>
      <w:r w:rsidRPr="00121B44">
        <w:t>позднее</w:t>
      </w:r>
      <w:proofErr w:type="gramEnd"/>
      <w:r w:rsidRPr="00121B44">
        <w:t xml:space="preserve"> чем </w:t>
      </w:r>
      <w:r w:rsidRPr="00121B44">
        <w:br/>
        <w:t>за 5 дней до даты начала соревнований.</w:t>
      </w:r>
    </w:p>
    <w:p w14:paraId="5744060E" w14:textId="77777777" w:rsidR="00890AD8" w:rsidRDefault="00890AD8" w:rsidP="00DA1983">
      <w:pPr>
        <w:pStyle w:val="a4"/>
        <w:tabs>
          <w:tab w:val="left" w:pos="709"/>
          <w:tab w:val="left" w:pos="1560"/>
        </w:tabs>
        <w:spacing w:before="1" w:line="276" w:lineRule="auto"/>
        <w:ind w:left="0" w:firstLine="0"/>
        <w:jc w:val="both"/>
      </w:pPr>
      <w:r w:rsidRPr="00121B44">
        <w:tab/>
        <w:t>Основным критерием для назначения в списочный состав судей чемпионата и первенств России, Кубка России</w:t>
      </w:r>
      <w:r w:rsidR="002C2E4C" w:rsidRPr="00121B44">
        <w:t>, всероссийских и межрегиональных соревнований</w:t>
      </w:r>
      <w:r w:rsidRPr="00121B44">
        <w:t xml:space="preserve"> является профессионализм, опыт работы в составе судейских брига</w:t>
      </w:r>
      <w:r w:rsidR="002C2E4C" w:rsidRPr="00121B44">
        <w:t xml:space="preserve">д </w:t>
      </w:r>
      <w:r w:rsidRPr="00121B44">
        <w:t>соревнований</w:t>
      </w:r>
      <w:r w:rsidR="002C2E4C" w:rsidRPr="00121B44">
        <w:t xml:space="preserve"> всероссийского и межрегионального уровней</w:t>
      </w:r>
      <w:r w:rsidRPr="00121B44">
        <w:t>, отсутствие замечаний к работе, отмеченных в протоколе соревнований</w:t>
      </w:r>
      <w:r w:rsidR="002C2E4C" w:rsidRPr="00121B44">
        <w:t xml:space="preserve"> и отчете главного судьи соревнований</w:t>
      </w:r>
      <w:r w:rsidRPr="00121B44">
        <w:t>, отсутствие конфликта интересов, отсутствие дисциплинарных взысканий.</w:t>
      </w:r>
    </w:p>
    <w:p w14:paraId="67A92378" w14:textId="77777777" w:rsidR="00EA57B4" w:rsidRPr="00121B44" w:rsidRDefault="00EA57B4" w:rsidP="00EA57B4">
      <w:pPr>
        <w:pStyle w:val="a4"/>
        <w:tabs>
          <w:tab w:val="left" w:pos="709"/>
          <w:tab w:val="left" w:pos="1560"/>
        </w:tabs>
        <w:spacing w:before="1" w:line="276" w:lineRule="auto"/>
        <w:ind w:left="0" w:firstLine="709"/>
        <w:jc w:val="both"/>
      </w:pPr>
      <w:r w:rsidRPr="00121B44">
        <w:t xml:space="preserve">Основным критерием для назначения в списочный состав </w:t>
      </w:r>
      <w:proofErr w:type="gramStart"/>
      <w:r w:rsidRPr="00121B44">
        <w:t xml:space="preserve">судей </w:t>
      </w:r>
      <w:r>
        <w:t xml:space="preserve">других </w:t>
      </w:r>
      <w:r>
        <w:lastRenderedPageBreak/>
        <w:t>соревнований</w:t>
      </w:r>
      <w:r w:rsidR="006C695A">
        <w:t>, включенных в календарный план ОСФ</w:t>
      </w:r>
      <w:r w:rsidRPr="00121B44">
        <w:t xml:space="preserve"> является</w:t>
      </w:r>
      <w:proofErr w:type="gramEnd"/>
      <w:r w:rsidRPr="00121B44">
        <w:t xml:space="preserve"> профессионализм, опыт работы, отсутствие замечаний к работе, отмеченных в протоколе соревнований и отчете главного судьи соревнований, отсутствие конфликта интересов, отсутствие дисциплинарных взысканий</w:t>
      </w:r>
      <w:r w:rsidR="006C695A">
        <w:t>.</w:t>
      </w:r>
    </w:p>
    <w:p w14:paraId="5EC2B15F" w14:textId="77777777" w:rsidR="00890AD8" w:rsidRPr="00121B44" w:rsidRDefault="00890AD8" w:rsidP="00DA1983">
      <w:pPr>
        <w:pStyle w:val="a4"/>
        <w:tabs>
          <w:tab w:val="left" w:pos="709"/>
          <w:tab w:val="left" w:pos="1560"/>
        </w:tabs>
        <w:spacing w:before="1" w:line="276" w:lineRule="auto"/>
        <w:ind w:left="0" w:firstLine="0"/>
        <w:jc w:val="both"/>
      </w:pPr>
      <w:r w:rsidRPr="00121B44">
        <w:tab/>
        <w:t>7.1.5. Члены судейской коллегии должны:</w:t>
      </w:r>
    </w:p>
    <w:p w14:paraId="6E1B703C" w14:textId="77777777" w:rsidR="006B7E87" w:rsidRPr="00505A04" w:rsidRDefault="00890AD8" w:rsidP="009A7CEB">
      <w:pPr>
        <w:pStyle w:val="a4"/>
        <w:numPr>
          <w:ilvl w:val="0"/>
          <w:numId w:val="86"/>
        </w:numPr>
        <w:tabs>
          <w:tab w:val="left" w:pos="709"/>
          <w:tab w:val="left" w:pos="993"/>
        </w:tabs>
        <w:spacing w:before="1" w:line="276" w:lineRule="auto"/>
        <w:ind w:left="0" w:firstLine="709"/>
        <w:jc w:val="both"/>
      </w:pPr>
      <w:proofErr w:type="gramStart"/>
      <w:r w:rsidRPr="00121B44">
        <w:t xml:space="preserve">знать и соблюдать настоящие Правила, положение и регламент о </w:t>
      </w:r>
      <w:r w:rsidRPr="00505A04">
        <w:t>соревнованиях, утвержденный руководящим органом общероссийской спортивной федерации, аккредитованной по виду спорта «танцевальный спорт», Кодекс этики</w:t>
      </w:r>
      <w:r w:rsidR="001D6864" w:rsidRPr="00505A04">
        <w:t>, Дисциплинарный регламент и Антидопинговый регламент</w:t>
      </w:r>
      <w:r w:rsidRPr="00505A04">
        <w:t xml:space="preserve">; </w:t>
      </w:r>
      <w:proofErr w:type="gramEnd"/>
    </w:p>
    <w:p w14:paraId="2DADAF20" w14:textId="77777777" w:rsidR="006B7E87" w:rsidRDefault="00890AD8" w:rsidP="009A7CEB">
      <w:pPr>
        <w:pStyle w:val="a4"/>
        <w:numPr>
          <w:ilvl w:val="0"/>
          <w:numId w:val="86"/>
        </w:numPr>
        <w:tabs>
          <w:tab w:val="left" w:pos="709"/>
          <w:tab w:val="left" w:pos="993"/>
        </w:tabs>
        <w:spacing w:before="1" w:line="276" w:lineRule="auto"/>
        <w:ind w:left="0" w:firstLine="709"/>
        <w:jc w:val="both"/>
      </w:pPr>
      <w:r w:rsidRPr="00505A04">
        <w:t xml:space="preserve">соблюдать установленные </w:t>
      </w:r>
      <w:r w:rsidRPr="00121B44">
        <w:t>общероссийской спортивной федерацией, аккредитованной по виду спорта «танцевальный спорт», требования к дресс-коду лиц, обслуживающих соревнования;</w:t>
      </w:r>
    </w:p>
    <w:p w14:paraId="7B2425E1" w14:textId="77777777" w:rsidR="006B7E87" w:rsidRDefault="00890AD8" w:rsidP="009A7CEB">
      <w:pPr>
        <w:pStyle w:val="a4"/>
        <w:numPr>
          <w:ilvl w:val="0"/>
          <w:numId w:val="86"/>
        </w:numPr>
        <w:tabs>
          <w:tab w:val="left" w:pos="709"/>
          <w:tab w:val="left" w:pos="993"/>
        </w:tabs>
        <w:spacing w:before="1" w:line="276" w:lineRule="auto"/>
        <w:ind w:left="0" w:firstLine="709"/>
        <w:jc w:val="both"/>
      </w:pPr>
      <w:r w:rsidRPr="00121B44">
        <w:t>быть полностью информир</w:t>
      </w:r>
      <w:r w:rsidR="00082FC2" w:rsidRPr="00121B44">
        <w:t>ованными по всем вопросам судей</w:t>
      </w:r>
      <w:r w:rsidRPr="00121B44">
        <w:t xml:space="preserve">ства, изложенным в настоящих Правилах; </w:t>
      </w:r>
    </w:p>
    <w:p w14:paraId="34CE1EFA" w14:textId="77777777" w:rsidR="006B7E87" w:rsidRDefault="00890AD8" w:rsidP="009A7CEB">
      <w:pPr>
        <w:pStyle w:val="a4"/>
        <w:numPr>
          <w:ilvl w:val="0"/>
          <w:numId w:val="86"/>
        </w:numPr>
        <w:tabs>
          <w:tab w:val="left" w:pos="709"/>
          <w:tab w:val="left" w:pos="993"/>
        </w:tabs>
        <w:spacing w:before="1" w:line="276" w:lineRule="auto"/>
        <w:ind w:left="0" w:firstLine="709"/>
        <w:jc w:val="both"/>
      </w:pPr>
      <w:r w:rsidRPr="00121B44">
        <w:t xml:space="preserve">иметь удовлетворительное, для выполнения своих </w:t>
      </w:r>
      <w:r w:rsidR="00082FC2" w:rsidRPr="00121B44">
        <w:t>обязанностей</w:t>
      </w:r>
      <w:r w:rsidRPr="00121B44">
        <w:t xml:space="preserve">, зрение, слух и общее физическое состояние; </w:t>
      </w:r>
    </w:p>
    <w:p w14:paraId="62872892" w14:textId="77777777" w:rsidR="006B7E87" w:rsidRDefault="00890AD8" w:rsidP="009A7CEB">
      <w:pPr>
        <w:pStyle w:val="a4"/>
        <w:numPr>
          <w:ilvl w:val="0"/>
          <w:numId w:val="86"/>
        </w:numPr>
        <w:tabs>
          <w:tab w:val="left" w:pos="709"/>
          <w:tab w:val="left" w:pos="993"/>
        </w:tabs>
        <w:spacing w:before="1" w:line="276" w:lineRule="auto"/>
        <w:ind w:left="0" w:firstLine="709"/>
        <w:jc w:val="both"/>
      </w:pPr>
      <w:r w:rsidRPr="00121B44">
        <w:t xml:space="preserve">быть всегда </w:t>
      </w:r>
      <w:r w:rsidR="00082FC2" w:rsidRPr="00121B44">
        <w:t>объективным, непредвзятым и ней</w:t>
      </w:r>
      <w:r w:rsidRPr="00121B44">
        <w:t xml:space="preserve">тральным в своих оценках; </w:t>
      </w:r>
    </w:p>
    <w:p w14:paraId="762C5B60" w14:textId="77777777" w:rsidR="006B7E87" w:rsidRDefault="00890AD8" w:rsidP="009A7CEB">
      <w:pPr>
        <w:pStyle w:val="a4"/>
        <w:numPr>
          <w:ilvl w:val="0"/>
          <w:numId w:val="86"/>
        </w:numPr>
        <w:tabs>
          <w:tab w:val="left" w:pos="709"/>
          <w:tab w:val="left" w:pos="993"/>
        </w:tabs>
        <w:spacing w:before="1" w:line="276" w:lineRule="auto"/>
        <w:ind w:left="0" w:firstLine="709"/>
        <w:jc w:val="both"/>
      </w:pPr>
      <w:r w:rsidRPr="00121B44">
        <w:t xml:space="preserve">оценивать только конкретное выступление спортсменов, не принимать во внимание репутацию и предыдущие результаты спортсменов; </w:t>
      </w:r>
    </w:p>
    <w:p w14:paraId="1EBA791F" w14:textId="77777777" w:rsidR="006B7E87" w:rsidRDefault="00890AD8" w:rsidP="009A7CEB">
      <w:pPr>
        <w:pStyle w:val="a4"/>
        <w:numPr>
          <w:ilvl w:val="0"/>
          <w:numId w:val="86"/>
        </w:numPr>
        <w:tabs>
          <w:tab w:val="left" w:pos="709"/>
          <w:tab w:val="left" w:pos="993"/>
        </w:tabs>
        <w:spacing w:before="1" w:line="276" w:lineRule="auto"/>
        <w:ind w:left="0" w:firstLine="709"/>
        <w:jc w:val="both"/>
      </w:pPr>
      <w:r w:rsidRPr="00121B44">
        <w:t>не принимать во внимание аплодисменты или неодобрение публики;</w:t>
      </w:r>
    </w:p>
    <w:p w14:paraId="72C56EDA" w14:textId="77777777" w:rsidR="006B7E87" w:rsidRDefault="00890AD8" w:rsidP="009A7CEB">
      <w:pPr>
        <w:pStyle w:val="a4"/>
        <w:numPr>
          <w:ilvl w:val="0"/>
          <w:numId w:val="86"/>
        </w:numPr>
        <w:tabs>
          <w:tab w:val="left" w:pos="709"/>
          <w:tab w:val="left" w:pos="993"/>
        </w:tabs>
        <w:spacing w:before="1" w:line="276" w:lineRule="auto"/>
        <w:ind w:left="0" w:firstLine="709"/>
        <w:jc w:val="both"/>
      </w:pPr>
      <w:r w:rsidRPr="00121B44">
        <w:t xml:space="preserve">не обсуждать с представителями средств </w:t>
      </w:r>
      <w:r w:rsidR="00082FC2" w:rsidRPr="00121B44">
        <w:t xml:space="preserve">массовой </w:t>
      </w:r>
      <w:r w:rsidRPr="00121B44">
        <w:t>информации, телевидения и другими лицами результаты соревнований</w:t>
      </w:r>
      <w:r w:rsidR="000A7983">
        <w:rPr>
          <w:rFonts w:eastAsiaTheme="minorHAnsi"/>
          <w:bCs/>
          <w:sz w:val="24"/>
          <w:szCs w:val="24"/>
        </w:rPr>
        <w:t xml:space="preserve">, </w:t>
      </w:r>
      <w:r w:rsidR="000A7983" w:rsidRPr="000A7983">
        <w:rPr>
          <w:bCs/>
        </w:rPr>
        <w:t xml:space="preserve">комментировать </w:t>
      </w:r>
      <w:r w:rsidR="000A7983">
        <w:rPr>
          <w:bCs/>
        </w:rPr>
        <w:t xml:space="preserve">ход </w:t>
      </w:r>
      <w:r w:rsidR="000A7983" w:rsidRPr="000A7983">
        <w:rPr>
          <w:bCs/>
        </w:rPr>
        <w:t>соревновани</w:t>
      </w:r>
      <w:r w:rsidR="000A7983">
        <w:rPr>
          <w:bCs/>
        </w:rPr>
        <w:t>й</w:t>
      </w:r>
      <w:r w:rsidR="000A7983" w:rsidRPr="000A7983">
        <w:rPr>
          <w:bCs/>
        </w:rPr>
        <w:t xml:space="preserve">, пары, результаты </w:t>
      </w:r>
      <w:r w:rsidR="000A7983">
        <w:rPr>
          <w:bCs/>
        </w:rPr>
        <w:t xml:space="preserve">соревнований </w:t>
      </w:r>
      <w:r w:rsidR="000A7983" w:rsidRPr="000A7983">
        <w:rPr>
          <w:bCs/>
        </w:rPr>
        <w:t>в социальных сетях</w:t>
      </w:r>
      <w:r w:rsidRPr="00121B44">
        <w:t xml:space="preserve">; </w:t>
      </w:r>
    </w:p>
    <w:p w14:paraId="1B3AA42C" w14:textId="77777777" w:rsidR="00890AD8" w:rsidRPr="00505A04" w:rsidRDefault="00890AD8" w:rsidP="009A7CEB">
      <w:pPr>
        <w:pStyle w:val="a4"/>
        <w:numPr>
          <w:ilvl w:val="0"/>
          <w:numId w:val="86"/>
        </w:numPr>
        <w:tabs>
          <w:tab w:val="left" w:pos="709"/>
          <w:tab w:val="left" w:pos="993"/>
        </w:tabs>
        <w:spacing w:before="1" w:line="276" w:lineRule="auto"/>
        <w:ind w:left="0" w:firstLine="709"/>
        <w:jc w:val="both"/>
      </w:pPr>
      <w:r w:rsidRPr="00121B44">
        <w:t>не приносить и не ис</w:t>
      </w:r>
      <w:r w:rsidR="00082FC2" w:rsidRPr="00121B44">
        <w:t>пользовать средства электронной</w:t>
      </w:r>
      <w:r w:rsidRPr="00121B44">
        <w:t xml:space="preserve"> связи любого </w:t>
      </w:r>
      <w:r w:rsidRPr="00505A04">
        <w:t>вида</w:t>
      </w:r>
      <w:r w:rsidR="007B0594" w:rsidRPr="00505A04">
        <w:t>;</w:t>
      </w:r>
    </w:p>
    <w:p w14:paraId="33B8F2F1" w14:textId="77777777" w:rsidR="007B0594" w:rsidRPr="00505A04" w:rsidRDefault="007B0594" w:rsidP="009A7CEB">
      <w:pPr>
        <w:pStyle w:val="a4"/>
        <w:numPr>
          <w:ilvl w:val="0"/>
          <w:numId w:val="86"/>
        </w:numPr>
        <w:tabs>
          <w:tab w:val="left" w:pos="709"/>
          <w:tab w:val="left" w:pos="993"/>
        </w:tabs>
        <w:spacing w:before="1" w:line="276" w:lineRule="auto"/>
        <w:ind w:left="0" w:firstLine="709"/>
        <w:jc w:val="both"/>
      </w:pPr>
      <w:r w:rsidRPr="00505A04">
        <w:t xml:space="preserve">запрещено пользоваться мобильным телефоном и любыми портативными цифровыми информационными устройствами </w:t>
      </w:r>
      <w:r w:rsidR="001D6864" w:rsidRPr="00505A04">
        <w:t xml:space="preserve">во время </w:t>
      </w:r>
      <w:r w:rsidRPr="00505A04">
        <w:t xml:space="preserve"> соревновани</w:t>
      </w:r>
      <w:r w:rsidR="001D6864" w:rsidRPr="00505A04">
        <w:t>й</w:t>
      </w:r>
      <w:r w:rsidRPr="00505A04">
        <w:t xml:space="preserve"> любого ранга, в том числе и во время перерывов. Спортивный судья </w:t>
      </w:r>
      <w:r w:rsidR="00214BB4" w:rsidRPr="00505A04">
        <w:t xml:space="preserve">не </w:t>
      </w:r>
      <w:proofErr w:type="gramStart"/>
      <w:r w:rsidR="00214BB4" w:rsidRPr="00505A04">
        <w:t>позднее</w:t>
      </w:r>
      <w:proofErr w:type="gramEnd"/>
      <w:r w:rsidR="00214BB4" w:rsidRPr="00505A04">
        <w:t xml:space="preserve"> чем</w:t>
      </w:r>
      <w:r w:rsidR="001D6864" w:rsidRPr="00505A04">
        <w:t xml:space="preserve"> за час до начала соревнований </w:t>
      </w:r>
      <w:r w:rsidRPr="00505A04">
        <w:t>обязан сдать мобильные телефоны и портативные цифровые информационные устройства организатору соревнований</w:t>
      </w:r>
      <w:r w:rsidR="00405ECB" w:rsidRPr="00505A04">
        <w:t xml:space="preserve"> на время (в день) проведения соревнований</w:t>
      </w:r>
      <w:r w:rsidRPr="00505A04">
        <w:t>;</w:t>
      </w:r>
    </w:p>
    <w:p w14:paraId="594CE1EA" w14:textId="77777777" w:rsidR="007B0594" w:rsidRDefault="007B0594" w:rsidP="009A7CEB">
      <w:pPr>
        <w:pStyle w:val="a4"/>
        <w:numPr>
          <w:ilvl w:val="0"/>
          <w:numId w:val="86"/>
        </w:numPr>
        <w:tabs>
          <w:tab w:val="left" w:pos="709"/>
          <w:tab w:val="left" w:pos="993"/>
        </w:tabs>
        <w:spacing w:before="1" w:line="276" w:lineRule="auto"/>
        <w:ind w:left="0" w:firstLine="709"/>
        <w:jc w:val="both"/>
      </w:pPr>
      <w:r w:rsidRPr="00505A04">
        <w:t>не имеет права тренировать и консультировать пары на</w:t>
      </w:r>
      <w:r w:rsidR="00405ECB" w:rsidRPr="00505A04">
        <w:t xml:space="preserve"> </w:t>
      </w:r>
      <w:r w:rsidRPr="00505A04">
        <w:t>индивидуальных уроках, тренировочных лагерях</w:t>
      </w:r>
      <w:r w:rsidR="00950C75">
        <w:t>,</w:t>
      </w:r>
      <w:r w:rsidRPr="00505A04">
        <w:t xml:space="preserve"> семинарах, танцевальных</w:t>
      </w:r>
      <w:r w:rsidR="00405ECB" w:rsidRPr="00505A04">
        <w:t xml:space="preserve"> </w:t>
      </w:r>
      <w:r w:rsidRPr="00505A04">
        <w:t>практиках, мастер классах</w:t>
      </w:r>
      <w:r w:rsidR="00405ECB" w:rsidRPr="00505A04">
        <w:t xml:space="preserve"> </w:t>
      </w:r>
      <w:r w:rsidRPr="00505A04">
        <w:t xml:space="preserve"> за 1</w:t>
      </w:r>
      <w:r w:rsidR="00544A86">
        <w:t>0</w:t>
      </w:r>
      <w:r w:rsidRPr="00505A04">
        <w:t xml:space="preserve"> календарных дней до</w:t>
      </w:r>
      <w:r w:rsidR="00405ECB" w:rsidRPr="00505A04">
        <w:t xml:space="preserve"> </w:t>
      </w:r>
      <w:r w:rsidRPr="00505A04">
        <w:t xml:space="preserve">проведения </w:t>
      </w:r>
      <w:r w:rsidR="00405ECB" w:rsidRPr="00505A04">
        <w:t>чемпионата, первенства, Кубка России, всероссийских</w:t>
      </w:r>
      <w:r w:rsidR="001D6864" w:rsidRPr="00505A04">
        <w:t xml:space="preserve"> и межрегиональных </w:t>
      </w:r>
      <w:r w:rsidRPr="00505A04">
        <w:t>соревнований</w:t>
      </w:r>
      <w:r w:rsidR="00405ECB" w:rsidRPr="00505A04">
        <w:t>, в случае, если судья приглашен работать на данные соревнования.</w:t>
      </w:r>
      <w:r w:rsidR="001E2C2A">
        <w:t xml:space="preserve"> Судьи могут работать по основному месту работы с парами своего клуба.</w:t>
      </w:r>
    </w:p>
    <w:p w14:paraId="7583AA17" w14:textId="77777777" w:rsidR="000A7983" w:rsidRPr="00505A04" w:rsidRDefault="00552BFB" w:rsidP="009A7CEB">
      <w:pPr>
        <w:pStyle w:val="a4"/>
        <w:numPr>
          <w:ilvl w:val="0"/>
          <w:numId w:val="86"/>
        </w:numPr>
        <w:tabs>
          <w:tab w:val="left" w:pos="709"/>
          <w:tab w:val="left" w:pos="993"/>
        </w:tabs>
        <w:spacing w:before="1" w:line="276" w:lineRule="auto"/>
        <w:ind w:left="0" w:firstLine="709"/>
        <w:jc w:val="both"/>
      </w:pPr>
      <w:proofErr w:type="gramStart"/>
      <w:r>
        <w:lastRenderedPageBreak/>
        <w:t>з</w:t>
      </w:r>
      <w:proofErr w:type="gramEnd"/>
      <w:r w:rsidR="000A7983">
        <w:t>апрещено проявлять</w:t>
      </w:r>
      <w:r w:rsidR="000A7983" w:rsidRPr="000A7983">
        <w:t xml:space="preserve"> активность в социальных сетях, освещая сво</w:t>
      </w:r>
      <w:r w:rsidR="000A7983">
        <w:t>е</w:t>
      </w:r>
      <w:r w:rsidR="000A7983" w:rsidRPr="000A7983">
        <w:t xml:space="preserve"> отношени</w:t>
      </w:r>
      <w:r>
        <w:t>е</w:t>
      </w:r>
      <w:r w:rsidR="000A7983" w:rsidRPr="000A7983">
        <w:t xml:space="preserve"> к парам, направление своих перемещений по стране, получив приглашение на судейство</w:t>
      </w:r>
      <w:r>
        <w:t xml:space="preserve"> </w:t>
      </w:r>
      <w:r w:rsidRPr="00505A04">
        <w:t>чемпионата, первенства, Кубка России, всероссийских и межрегиональных соревнований</w:t>
      </w:r>
      <w:r>
        <w:t>.</w:t>
      </w:r>
    </w:p>
    <w:p w14:paraId="57213D9F" w14:textId="77777777" w:rsidR="00890AD8" w:rsidRPr="00121B44" w:rsidRDefault="002A2F48" w:rsidP="00DA1983">
      <w:pPr>
        <w:pStyle w:val="a4"/>
        <w:tabs>
          <w:tab w:val="left" w:pos="709"/>
          <w:tab w:val="left" w:pos="1560"/>
        </w:tabs>
        <w:spacing w:before="1" w:line="276" w:lineRule="auto"/>
        <w:ind w:left="0" w:firstLine="0"/>
        <w:jc w:val="both"/>
        <w:rPr>
          <w:lang w:eastAsia="ru-RU"/>
        </w:rPr>
      </w:pPr>
      <w:r w:rsidRPr="00505A04">
        <w:tab/>
        <w:t>7.1.6. </w:t>
      </w:r>
      <w:r w:rsidR="00890AD8" w:rsidRPr="00505A04">
        <w:rPr>
          <w:lang w:eastAsia="ru-RU"/>
        </w:rPr>
        <w:t xml:space="preserve">Непосредственное руководство </w:t>
      </w:r>
      <w:r w:rsidR="00082FC2" w:rsidRPr="00505A04">
        <w:rPr>
          <w:lang w:eastAsia="ru-RU"/>
        </w:rPr>
        <w:t>подготовкой</w:t>
      </w:r>
      <w:r w:rsidR="00890AD8" w:rsidRPr="00505A04">
        <w:rPr>
          <w:lang w:eastAsia="ru-RU"/>
        </w:rPr>
        <w:t xml:space="preserve"> </w:t>
      </w:r>
      <w:r w:rsidR="00890AD8" w:rsidRPr="00121B44">
        <w:rPr>
          <w:lang w:eastAsia="ru-RU"/>
        </w:rPr>
        <w:t xml:space="preserve">и проведением </w:t>
      </w:r>
      <w:proofErr w:type="gramStart"/>
      <w:r w:rsidR="00890AD8" w:rsidRPr="00121B44">
        <w:rPr>
          <w:lang w:eastAsia="ru-RU"/>
        </w:rPr>
        <w:t>соревновании</w:t>
      </w:r>
      <w:proofErr w:type="gramEnd"/>
      <w:r w:rsidR="00890AD8" w:rsidRPr="00121B44">
        <w:rPr>
          <w:lang w:eastAsia="ru-RU"/>
        </w:rPr>
        <w:t xml:space="preserve">̆ осуществляет главная </w:t>
      </w:r>
      <w:r w:rsidR="00082FC2" w:rsidRPr="00121B44">
        <w:rPr>
          <w:lang w:eastAsia="ru-RU"/>
        </w:rPr>
        <w:t>судейская</w:t>
      </w:r>
      <w:r w:rsidR="00890AD8" w:rsidRPr="00121B44">
        <w:rPr>
          <w:lang w:eastAsia="ru-RU"/>
        </w:rPr>
        <w:t xml:space="preserve"> коллегия в составе главного судьи соревнований и главного секретаря соревнований.</w:t>
      </w:r>
      <w:r w:rsidR="006C5296">
        <w:rPr>
          <w:lang w:eastAsia="ru-RU"/>
        </w:rPr>
        <w:t xml:space="preserve"> </w:t>
      </w:r>
    </w:p>
    <w:p w14:paraId="3145F3F9" w14:textId="77777777" w:rsidR="00890AD8" w:rsidRPr="00121B44" w:rsidRDefault="00890AD8" w:rsidP="00DA1983">
      <w:pPr>
        <w:pStyle w:val="a4"/>
        <w:tabs>
          <w:tab w:val="left" w:pos="709"/>
          <w:tab w:val="left" w:pos="1560"/>
        </w:tabs>
        <w:spacing w:before="1" w:line="276" w:lineRule="auto"/>
        <w:ind w:left="0" w:firstLine="0"/>
        <w:jc w:val="both"/>
      </w:pPr>
      <w:r w:rsidRPr="00121B44">
        <w:rPr>
          <w:lang w:eastAsia="ru-RU"/>
        </w:rPr>
        <w:tab/>
        <w:t xml:space="preserve">В подчинении </w:t>
      </w:r>
      <w:r w:rsidR="00082FC2" w:rsidRPr="00121B44">
        <w:rPr>
          <w:lang w:eastAsia="ru-RU"/>
        </w:rPr>
        <w:t>главной судейской</w:t>
      </w:r>
      <w:r w:rsidRPr="00121B44">
        <w:rPr>
          <w:lang w:eastAsia="ru-RU"/>
        </w:rPr>
        <w:t xml:space="preserve"> коллегии находятся судейские бригады соревнований, ведущий соревнований</w:t>
      </w:r>
      <w:r w:rsidR="006C5296">
        <w:rPr>
          <w:lang w:eastAsia="ru-RU"/>
        </w:rPr>
        <w:t xml:space="preserve">, </w:t>
      </w:r>
      <w:r w:rsidR="006C5296" w:rsidRPr="00950C75">
        <w:rPr>
          <w:lang w:eastAsia="ru-RU"/>
        </w:rPr>
        <w:t>звукорежис</w:t>
      </w:r>
      <w:r w:rsidR="00032736" w:rsidRPr="00950C75">
        <w:rPr>
          <w:lang w:eastAsia="ru-RU"/>
        </w:rPr>
        <w:t>с</w:t>
      </w:r>
      <w:r w:rsidR="006C5296" w:rsidRPr="00950C75">
        <w:rPr>
          <w:lang w:eastAsia="ru-RU"/>
        </w:rPr>
        <w:t>ер</w:t>
      </w:r>
      <w:r w:rsidRPr="00950C75">
        <w:rPr>
          <w:lang w:eastAsia="ru-RU"/>
        </w:rPr>
        <w:t>.</w:t>
      </w:r>
    </w:p>
    <w:p w14:paraId="63AD70EB" w14:textId="77777777" w:rsidR="00DC570F" w:rsidRPr="00121B44" w:rsidRDefault="00DC570F" w:rsidP="00DA1983">
      <w:pPr>
        <w:pStyle w:val="a4"/>
        <w:tabs>
          <w:tab w:val="left" w:pos="709"/>
          <w:tab w:val="left" w:pos="1560"/>
        </w:tabs>
        <w:spacing w:before="1" w:line="276" w:lineRule="auto"/>
        <w:ind w:left="0" w:firstLine="0"/>
        <w:jc w:val="both"/>
      </w:pPr>
    </w:p>
    <w:p w14:paraId="0FD1E2EE" w14:textId="77777777" w:rsidR="00890AD8" w:rsidRPr="00121B44" w:rsidRDefault="00890AD8" w:rsidP="00DA1983">
      <w:pPr>
        <w:pStyle w:val="a4"/>
        <w:tabs>
          <w:tab w:val="left" w:pos="709"/>
          <w:tab w:val="left" w:pos="1560"/>
        </w:tabs>
        <w:spacing w:before="1" w:line="276" w:lineRule="auto"/>
        <w:ind w:left="1429" w:firstLine="0"/>
        <w:jc w:val="center"/>
      </w:pPr>
      <w:r w:rsidRPr="00121B44">
        <w:t>7.2. ГЛАВНЫЙ СУДЬЯ</w:t>
      </w:r>
      <w:r w:rsidRPr="00121B44">
        <w:rPr>
          <w:lang w:val="en-US"/>
        </w:rPr>
        <w:t xml:space="preserve"> С</w:t>
      </w:r>
      <w:r w:rsidRPr="00121B44">
        <w:t>ОРЕВНОВАНИЙ</w:t>
      </w:r>
    </w:p>
    <w:p w14:paraId="01FB8C19" w14:textId="77777777" w:rsidR="00890AD8" w:rsidRPr="00121B44" w:rsidRDefault="00890AD8" w:rsidP="00DA1983">
      <w:pPr>
        <w:pStyle w:val="a4"/>
        <w:tabs>
          <w:tab w:val="left" w:pos="0"/>
          <w:tab w:val="left" w:pos="709"/>
        </w:tabs>
        <w:spacing w:before="1" w:line="276" w:lineRule="auto"/>
        <w:ind w:left="0" w:firstLine="0"/>
      </w:pPr>
    </w:p>
    <w:p w14:paraId="2A3A4113" w14:textId="77777777" w:rsidR="00890AD8" w:rsidRPr="00505A04" w:rsidRDefault="00890AD8" w:rsidP="009A7CEB">
      <w:pPr>
        <w:pStyle w:val="a4"/>
        <w:numPr>
          <w:ilvl w:val="2"/>
          <w:numId w:val="23"/>
        </w:numPr>
        <w:tabs>
          <w:tab w:val="left" w:pos="709"/>
          <w:tab w:val="left" w:pos="1418"/>
        </w:tabs>
        <w:spacing w:line="276" w:lineRule="auto"/>
        <w:ind w:left="0" w:firstLine="708"/>
        <w:jc w:val="both"/>
      </w:pPr>
      <w:proofErr w:type="gramStart"/>
      <w:r w:rsidRPr="00505A04">
        <w:t>Главный</w:t>
      </w:r>
      <w:proofErr w:type="gramEnd"/>
      <w:r w:rsidRPr="00505A04">
        <w:t xml:space="preserve"> судья соревнований</w:t>
      </w:r>
      <w:r w:rsidR="001D6864" w:rsidRPr="00505A04">
        <w:t xml:space="preserve"> совместно с организатором </w:t>
      </w:r>
      <w:r w:rsidRPr="00505A04">
        <w:t>обеспечивает проведение соревнований в соответствии с настоящими Правилами и утвержденными в установленном порядке положением и</w:t>
      </w:r>
      <w:r w:rsidR="001D6864" w:rsidRPr="00505A04">
        <w:t>ли</w:t>
      </w:r>
      <w:r w:rsidRPr="00505A04">
        <w:t xml:space="preserve"> регламентом о соревнованиях, несет за это </w:t>
      </w:r>
      <w:r w:rsidR="001D6864" w:rsidRPr="00505A04">
        <w:t xml:space="preserve">персональную </w:t>
      </w:r>
      <w:r w:rsidRPr="00505A04">
        <w:t>ответственность.</w:t>
      </w:r>
    </w:p>
    <w:p w14:paraId="17DF2CE8" w14:textId="77777777" w:rsidR="00890AD8" w:rsidRPr="00505A04" w:rsidRDefault="00890AD8" w:rsidP="009A7CEB">
      <w:pPr>
        <w:pStyle w:val="a4"/>
        <w:numPr>
          <w:ilvl w:val="2"/>
          <w:numId w:val="23"/>
        </w:numPr>
        <w:tabs>
          <w:tab w:val="left" w:pos="709"/>
          <w:tab w:val="left" w:pos="1418"/>
        </w:tabs>
        <w:spacing w:line="276" w:lineRule="auto"/>
        <w:ind w:left="0" w:firstLine="709"/>
        <w:jc w:val="both"/>
      </w:pPr>
      <w:proofErr w:type="gramStart"/>
      <w:r w:rsidRPr="00505A04">
        <w:t>Главный</w:t>
      </w:r>
      <w:proofErr w:type="gramEnd"/>
      <w:r w:rsidRPr="00505A04">
        <w:t xml:space="preserve"> судья соревнований обязан:</w:t>
      </w:r>
    </w:p>
    <w:p w14:paraId="67CA70D5" w14:textId="77777777" w:rsidR="006B7E87" w:rsidRPr="00505A04" w:rsidRDefault="00890AD8" w:rsidP="009A7CEB">
      <w:pPr>
        <w:pStyle w:val="a7"/>
        <w:numPr>
          <w:ilvl w:val="0"/>
          <w:numId w:val="87"/>
        </w:numPr>
        <w:tabs>
          <w:tab w:val="left" w:pos="709"/>
          <w:tab w:val="left" w:pos="993"/>
        </w:tabs>
        <w:spacing w:before="21" w:line="276" w:lineRule="auto"/>
        <w:ind w:left="0" w:firstLine="709"/>
        <w:jc w:val="both"/>
        <w:rPr>
          <w:sz w:val="28"/>
          <w:szCs w:val="28"/>
        </w:rPr>
      </w:pPr>
      <w:r w:rsidRPr="00505A04">
        <w:rPr>
          <w:sz w:val="28"/>
          <w:szCs w:val="28"/>
        </w:rPr>
        <w:t xml:space="preserve">знать и соблюдать настоящие Правила, другие нормативные документы, регламентирующие проведение соревнований, утвержденный </w:t>
      </w:r>
      <w:r w:rsidR="00DC570F" w:rsidRPr="00505A04">
        <w:rPr>
          <w:sz w:val="28"/>
          <w:szCs w:val="28"/>
        </w:rPr>
        <w:t>ОСФ</w:t>
      </w:r>
      <w:r w:rsidRPr="00505A04">
        <w:rPr>
          <w:sz w:val="28"/>
          <w:szCs w:val="28"/>
        </w:rPr>
        <w:t xml:space="preserve"> Кодекс этики</w:t>
      </w:r>
      <w:r w:rsidR="001D6864" w:rsidRPr="00505A04">
        <w:rPr>
          <w:sz w:val="28"/>
          <w:szCs w:val="28"/>
        </w:rPr>
        <w:t>, Дисциплинарный регламент и Антидопинговый регламент</w:t>
      </w:r>
      <w:r w:rsidRPr="00505A04">
        <w:rPr>
          <w:sz w:val="28"/>
          <w:szCs w:val="28"/>
        </w:rPr>
        <w:t>;</w:t>
      </w:r>
    </w:p>
    <w:p w14:paraId="5C579031" w14:textId="77777777" w:rsidR="006B7E87" w:rsidRPr="00505A04" w:rsidRDefault="00890AD8" w:rsidP="009A7CEB">
      <w:pPr>
        <w:pStyle w:val="a7"/>
        <w:numPr>
          <w:ilvl w:val="0"/>
          <w:numId w:val="87"/>
        </w:numPr>
        <w:tabs>
          <w:tab w:val="left" w:pos="709"/>
          <w:tab w:val="left" w:pos="993"/>
        </w:tabs>
        <w:spacing w:before="21" w:line="276" w:lineRule="auto"/>
        <w:ind w:left="0" w:firstLine="709"/>
        <w:jc w:val="both"/>
        <w:rPr>
          <w:sz w:val="28"/>
          <w:szCs w:val="28"/>
        </w:rPr>
      </w:pPr>
      <w:r w:rsidRPr="00505A04">
        <w:rPr>
          <w:sz w:val="28"/>
          <w:szCs w:val="28"/>
        </w:rPr>
        <w:t>планировать, координировать и контролировать работу всех судейских бригад</w:t>
      </w:r>
      <w:r w:rsidR="00E655E1" w:rsidRPr="00505A04">
        <w:rPr>
          <w:sz w:val="28"/>
          <w:szCs w:val="28"/>
        </w:rPr>
        <w:t xml:space="preserve">, работу ведущего, </w:t>
      </w:r>
      <w:r w:rsidR="002C2E4C" w:rsidRPr="00505A04">
        <w:rPr>
          <w:sz w:val="28"/>
          <w:szCs w:val="28"/>
        </w:rPr>
        <w:t>звукорежиссера</w:t>
      </w:r>
      <w:r w:rsidR="00E655E1" w:rsidRPr="00505A04">
        <w:rPr>
          <w:sz w:val="28"/>
          <w:szCs w:val="28"/>
        </w:rPr>
        <w:t xml:space="preserve"> и РСК</w:t>
      </w:r>
      <w:r w:rsidR="006B7E87" w:rsidRPr="00505A04">
        <w:rPr>
          <w:sz w:val="28"/>
          <w:szCs w:val="28"/>
        </w:rPr>
        <w:t>;</w:t>
      </w:r>
    </w:p>
    <w:p w14:paraId="26438876" w14:textId="77777777" w:rsidR="006B7E87" w:rsidRPr="00505A04" w:rsidRDefault="00890AD8" w:rsidP="009A7CEB">
      <w:pPr>
        <w:pStyle w:val="a7"/>
        <w:numPr>
          <w:ilvl w:val="0"/>
          <w:numId w:val="87"/>
        </w:numPr>
        <w:tabs>
          <w:tab w:val="left" w:pos="709"/>
          <w:tab w:val="left" w:pos="993"/>
        </w:tabs>
        <w:spacing w:before="21" w:line="276" w:lineRule="auto"/>
        <w:ind w:left="0" w:firstLine="709"/>
        <w:jc w:val="both"/>
        <w:rPr>
          <w:sz w:val="28"/>
          <w:szCs w:val="28"/>
        </w:rPr>
      </w:pPr>
      <w:r w:rsidRPr="00505A04">
        <w:rPr>
          <w:sz w:val="28"/>
          <w:szCs w:val="28"/>
        </w:rPr>
        <w:t>п</w:t>
      </w:r>
      <w:r w:rsidRPr="00505A04">
        <w:rPr>
          <w:rFonts w:eastAsia="Calibri"/>
          <w:sz w:val="28"/>
          <w:szCs w:val="28"/>
        </w:rPr>
        <w:t xml:space="preserve">рибыть к месту проведения соревнований не позднее, чем за 24 часа </w:t>
      </w:r>
      <w:r w:rsidRPr="00505A04">
        <w:rPr>
          <w:rFonts w:eastAsia="Calibri"/>
          <w:sz w:val="28"/>
          <w:szCs w:val="28"/>
        </w:rPr>
        <w:br/>
        <w:t>до начала соревнований;</w:t>
      </w:r>
    </w:p>
    <w:p w14:paraId="07D6D67C" w14:textId="6CACA5CC" w:rsidR="006B7E87" w:rsidRPr="00803B87" w:rsidRDefault="00890AD8" w:rsidP="009A7CEB">
      <w:pPr>
        <w:pStyle w:val="a7"/>
        <w:numPr>
          <w:ilvl w:val="0"/>
          <w:numId w:val="87"/>
        </w:numPr>
        <w:tabs>
          <w:tab w:val="left" w:pos="709"/>
          <w:tab w:val="left" w:pos="993"/>
        </w:tabs>
        <w:spacing w:before="21" w:line="276" w:lineRule="auto"/>
        <w:ind w:left="0" w:firstLine="709"/>
        <w:jc w:val="both"/>
        <w:rPr>
          <w:sz w:val="28"/>
          <w:szCs w:val="28"/>
        </w:rPr>
      </w:pPr>
      <w:r w:rsidRPr="006B7E87">
        <w:rPr>
          <w:rFonts w:eastAsia="Calibri"/>
          <w:sz w:val="28"/>
          <w:szCs w:val="28"/>
        </w:rPr>
        <w:t>п</w:t>
      </w:r>
      <w:r w:rsidRPr="006B7E87">
        <w:rPr>
          <w:rFonts w:eastAsia="Calibri"/>
          <w:sz w:val="28"/>
          <w:szCs w:val="28"/>
          <w:lang w:eastAsia="ru-RU"/>
        </w:rPr>
        <w:t xml:space="preserve">олучить от организатора соревнований </w:t>
      </w:r>
      <w:proofErr w:type="gramStart"/>
      <w:r w:rsidRPr="006B7E87">
        <w:rPr>
          <w:rFonts w:eastAsia="Calibri"/>
          <w:sz w:val="28"/>
          <w:szCs w:val="28"/>
          <w:lang w:eastAsia="ru-RU"/>
        </w:rPr>
        <w:t>утвержд</w:t>
      </w:r>
      <w:r w:rsidR="00797F91">
        <w:rPr>
          <w:rFonts w:eastAsia="Calibri"/>
          <w:sz w:val="28"/>
          <w:szCs w:val="28"/>
          <w:lang w:eastAsia="ru-RU"/>
        </w:rPr>
        <w:t>е</w:t>
      </w:r>
      <w:r w:rsidRPr="006B7E87">
        <w:rPr>
          <w:rFonts w:eastAsia="Calibri"/>
          <w:sz w:val="28"/>
          <w:szCs w:val="28"/>
          <w:lang w:eastAsia="ru-RU"/>
        </w:rPr>
        <w:t>нные</w:t>
      </w:r>
      <w:proofErr w:type="gramEnd"/>
      <w:r w:rsidRPr="006B7E87">
        <w:rPr>
          <w:rFonts w:eastAsia="Calibri"/>
          <w:sz w:val="28"/>
          <w:szCs w:val="28"/>
          <w:lang w:eastAsia="ru-RU"/>
        </w:rPr>
        <w:t xml:space="preserve"> в установленном порядке положение и регламент о проведении </w:t>
      </w:r>
      <w:r w:rsidR="00505A04">
        <w:rPr>
          <w:rFonts w:eastAsia="Calibri"/>
          <w:sz w:val="28"/>
          <w:szCs w:val="28"/>
          <w:lang w:eastAsia="ru-RU"/>
        </w:rPr>
        <w:t>соревнований;</w:t>
      </w:r>
    </w:p>
    <w:p w14:paraId="57EF0EB0" w14:textId="77777777" w:rsidR="006B7E87" w:rsidRPr="00803B87" w:rsidRDefault="00890AD8" w:rsidP="009A7CEB">
      <w:pPr>
        <w:pStyle w:val="a7"/>
        <w:numPr>
          <w:ilvl w:val="0"/>
          <w:numId w:val="87"/>
        </w:numPr>
        <w:tabs>
          <w:tab w:val="left" w:pos="709"/>
          <w:tab w:val="left" w:pos="993"/>
        </w:tabs>
        <w:spacing w:before="21" w:line="276" w:lineRule="auto"/>
        <w:ind w:left="0" w:firstLine="709"/>
        <w:jc w:val="both"/>
        <w:rPr>
          <w:sz w:val="28"/>
          <w:szCs w:val="28"/>
        </w:rPr>
      </w:pPr>
      <w:proofErr w:type="gramStart"/>
      <w:r w:rsidRPr="00803B87">
        <w:rPr>
          <w:sz w:val="28"/>
          <w:szCs w:val="28"/>
        </w:rPr>
        <w:t xml:space="preserve">проверить соответствие настоящим Правилам и утвержденным руководящим органом </w:t>
      </w:r>
      <w:r w:rsidR="0024440E" w:rsidRPr="00803B87">
        <w:rPr>
          <w:sz w:val="28"/>
          <w:szCs w:val="28"/>
        </w:rPr>
        <w:t>ОСФ</w:t>
      </w:r>
      <w:r w:rsidRPr="00803B87">
        <w:rPr>
          <w:sz w:val="28"/>
          <w:szCs w:val="28"/>
        </w:rPr>
        <w:t xml:space="preserve"> требованиям к организаторам соревнований, другим нормативным документам, регламентирующим проведение спортивных соревнований по виду спорта «танцевальный спорт», места проведения соревнований, включая места размещения судейских бригад, регистрационно-счетных </w:t>
      </w:r>
      <w:r w:rsidRPr="00505A04">
        <w:rPr>
          <w:sz w:val="28"/>
          <w:szCs w:val="28"/>
        </w:rPr>
        <w:t xml:space="preserve">комиссий, </w:t>
      </w:r>
      <w:r w:rsidR="002C2E4C" w:rsidRPr="00505A04">
        <w:rPr>
          <w:sz w:val="28"/>
          <w:szCs w:val="28"/>
        </w:rPr>
        <w:t>ведущ</w:t>
      </w:r>
      <w:r w:rsidR="00E655E1" w:rsidRPr="00505A04">
        <w:rPr>
          <w:sz w:val="28"/>
          <w:szCs w:val="28"/>
        </w:rPr>
        <w:t>их</w:t>
      </w:r>
      <w:r w:rsidR="002C2E4C" w:rsidRPr="00505A04">
        <w:rPr>
          <w:sz w:val="28"/>
          <w:szCs w:val="28"/>
        </w:rPr>
        <w:t>, звукорежиссер</w:t>
      </w:r>
      <w:r w:rsidR="00E655E1" w:rsidRPr="00505A04">
        <w:rPr>
          <w:sz w:val="28"/>
          <w:szCs w:val="28"/>
        </w:rPr>
        <w:t>ов</w:t>
      </w:r>
      <w:r w:rsidR="002C2E4C" w:rsidRPr="00505A04">
        <w:rPr>
          <w:sz w:val="28"/>
          <w:szCs w:val="28"/>
        </w:rPr>
        <w:t xml:space="preserve">, </w:t>
      </w:r>
      <w:r w:rsidRPr="00505A04">
        <w:rPr>
          <w:sz w:val="28"/>
          <w:szCs w:val="28"/>
        </w:rPr>
        <w:t xml:space="preserve">раздевалок </w:t>
      </w:r>
      <w:r w:rsidRPr="00803B87">
        <w:rPr>
          <w:sz w:val="28"/>
          <w:szCs w:val="28"/>
        </w:rPr>
        <w:t>спортсменов, иных мест, задействованных при проведении соревнований, а также оборудование, задействованное при проведении соревнований;</w:t>
      </w:r>
      <w:proofErr w:type="gramEnd"/>
    </w:p>
    <w:p w14:paraId="09136642" w14:textId="77777777" w:rsidR="006B7E87" w:rsidRPr="00803B87" w:rsidRDefault="00890AD8" w:rsidP="009A7CEB">
      <w:pPr>
        <w:pStyle w:val="a7"/>
        <w:numPr>
          <w:ilvl w:val="0"/>
          <w:numId w:val="87"/>
        </w:numPr>
        <w:tabs>
          <w:tab w:val="left" w:pos="709"/>
          <w:tab w:val="left" w:pos="993"/>
        </w:tabs>
        <w:spacing w:before="21" w:line="276" w:lineRule="auto"/>
        <w:ind w:left="0" w:firstLine="709"/>
        <w:jc w:val="both"/>
        <w:rPr>
          <w:sz w:val="28"/>
          <w:szCs w:val="28"/>
        </w:rPr>
      </w:pPr>
      <w:r w:rsidRPr="00803B87">
        <w:rPr>
          <w:rFonts w:eastAsia="Calibri"/>
          <w:sz w:val="28"/>
          <w:szCs w:val="28"/>
          <w:lang w:eastAsia="ru-RU"/>
        </w:rPr>
        <w:t>проверить соблюдение организатором соревнований санитарно-эпидемиологических требований, утвержденных уполномоченными органами;</w:t>
      </w:r>
    </w:p>
    <w:p w14:paraId="4846B02B" w14:textId="77777777" w:rsidR="006B7E87" w:rsidRPr="00803B87" w:rsidRDefault="00890AD8" w:rsidP="009A7CEB">
      <w:pPr>
        <w:pStyle w:val="a7"/>
        <w:numPr>
          <w:ilvl w:val="0"/>
          <w:numId w:val="87"/>
        </w:numPr>
        <w:tabs>
          <w:tab w:val="left" w:pos="709"/>
          <w:tab w:val="left" w:pos="993"/>
        </w:tabs>
        <w:spacing w:before="21" w:line="276" w:lineRule="auto"/>
        <w:ind w:left="0" w:firstLine="709"/>
        <w:jc w:val="both"/>
        <w:rPr>
          <w:sz w:val="28"/>
          <w:szCs w:val="28"/>
        </w:rPr>
      </w:pPr>
      <w:r w:rsidRPr="00803B87">
        <w:rPr>
          <w:sz w:val="28"/>
          <w:szCs w:val="28"/>
          <w:lang w:eastAsia="ru-RU"/>
        </w:rPr>
        <w:t>проверить готовность и провести инструктаж всех служб, задействованных в проведении соревнований;</w:t>
      </w:r>
    </w:p>
    <w:p w14:paraId="5AE13251" w14:textId="77777777" w:rsidR="006B7E87" w:rsidRPr="00803B87" w:rsidRDefault="00890AD8" w:rsidP="009A7CEB">
      <w:pPr>
        <w:pStyle w:val="a7"/>
        <w:numPr>
          <w:ilvl w:val="0"/>
          <w:numId w:val="87"/>
        </w:numPr>
        <w:tabs>
          <w:tab w:val="left" w:pos="709"/>
          <w:tab w:val="left" w:pos="993"/>
        </w:tabs>
        <w:spacing w:before="21" w:line="276" w:lineRule="auto"/>
        <w:ind w:left="0" w:firstLine="709"/>
        <w:jc w:val="both"/>
        <w:rPr>
          <w:sz w:val="28"/>
          <w:szCs w:val="28"/>
        </w:rPr>
      </w:pPr>
      <w:r w:rsidRPr="00803B87">
        <w:rPr>
          <w:rFonts w:eastAsia="Calibri"/>
          <w:sz w:val="28"/>
          <w:szCs w:val="28"/>
        </w:rPr>
        <w:lastRenderedPageBreak/>
        <w:t>проверить наличие медицинского персонала в месте проведения соревнований;</w:t>
      </w:r>
    </w:p>
    <w:p w14:paraId="0C543F52" w14:textId="77777777" w:rsidR="006B7E87" w:rsidRPr="00803B87" w:rsidRDefault="00890AD8" w:rsidP="009A7CEB">
      <w:pPr>
        <w:pStyle w:val="a7"/>
        <w:numPr>
          <w:ilvl w:val="0"/>
          <w:numId w:val="87"/>
        </w:numPr>
        <w:tabs>
          <w:tab w:val="left" w:pos="709"/>
          <w:tab w:val="left" w:pos="993"/>
        </w:tabs>
        <w:spacing w:before="21" w:line="276" w:lineRule="auto"/>
        <w:ind w:left="0" w:firstLine="709"/>
        <w:jc w:val="both"/>
        <w:rPr>
          <w:sz w:val="28"/>
          <w:szCs w:val="28"/>
        </w:rPr>
      </w:pPr>
      <w:r w:rsidRPr="00803B87">
        <w:rPr>
          <w:rFonts w:eastAsia="Calibri"/>
          <w:sz w:val="28"/>
          <w:szCs w:val="28"/>
        </w:rPr>
        <w:t>не позднее, чем за 30 минут до начала соревнований провести инструктаж судейских бригад;</w:t>
      </w:r>
    </w:p>
    <w:p w14:paraId="170DE3DD" w14:textId="77777777" w:rsidR="006B7E87" w:rsidRPr="00505A04" w:rsidRDefault="00890AD8" w:rsidP="009A7CEB">
      <w:pPr>
        <w:pStyle w:val="a7"/>
        <w:numPr>
          <w:ilvl w:val="0"/>
          <w:numId w:val="87"/>
        </w:numPr>
        <w:tabs>
          <w:tab w:val="left" w:pos="709"/>
          <w:tab w:val="left" w:pos="993"/>
        </w:tabs>
        <w:spacing w:before="21" w:line="276" w:lineRule="auto"/>
        <w:ind w:left="0" w:firstLine="709"/>
        <w:jc w:val="both"/>
        <w:rPr>
          <w:sz w:val="28"/>
          <w:szCs w:val="28"/>
        </w:rPr>
      </w:pPr>
      <w:r w:rsidRPr="00505A04">
        <w:rPr>
          <w:sz w:val="28"/>
          <w:szCs w:val="28"/>
        </w:rPr>
        <w:t>не позднее, чем за 1</w:t>
      </w:r>
      <w:r w:rsidR="00E655E1" w:rsidRPr="00505A04">
        <w:rPr>
          <w:sz w:val="28"/>
          <w:szCs w:val="28"/>
        </w:rPr>
        <w:t>5</w:t>
      </w:r>
      <w:r w:rsidRPr="00505A04">
        <w:rPr>
          <w:sz w:val="28"/>
          <w:szCs w:val="28"/>
        </w:rPr>
        <w:t xml:space="preserve"> минут до начала каждого тура обеспечить присутствие членов судейских бригад в зале соревнований;</w:t>
      </w:r>
    </w:p>
    <w:p w14:paraId="0AEB5C2C" w14:textId="77777777" w:rsidR="006B7E87" w:rsidRPr="00505A04" w:rsidRDefault="00890AD8" w:rsidP="009A7CEB">
      <w:pPr>
        <w:pStyle w:val="a7"/>
        <w:numPr>
          <w:ilvl w:val="0"/>
          <w:numId w:val="87"/>
        </w:numPr>
        <w:tabs>
          <w:tab w:val="left" w:pos="709"/>
          <w:tab w:val="left" w:pos="993"/>
        </w:tabs>
        <w:spacing w:before="21" w:line="276" w:lineRule="auto"/>
        <w:ind w:left="0" w:firstLine="709"/>
        <w:jc w:val="both"/>
        <w:rPr>
          <w:sz w:val="28"/>
          <w:szCs w:val="28"/>
        </w:rPr>
      </w:pPr>
      <w:r w:rsidRPr="00505A04">
        <w:rPr>
          <w:sz w:val="28"/>
          <w:szCs w:val="28"/>
        </w:rPr>
        <w:t>в перерывах обеспечить нахождение членов судейских бригад в специально отведенных для них местах;</w:t>
      </w:r>
    </w:p>
    <w:p w14:paraId="023BB105" w14:textId="77777777" w:rsidR="006B7E87" w:rsidRPr="00505A04" w:rsidRDefault="00890AD8" w:rsidP="009A7CEB">
      <w:pPr>
        <w:pStyle w:val="a7"/>
        <w:numPr>
          <w:ilvl w:val="0"/>
          <w:numId w:val="87"/>
        </w:numPr>
        <w:tabs>
          <w:tab w:val="left" w:pos="709"/>
          <w:tab w:val="left" w:pos="993"/>
        </w:tabs>
        <w:spacing w:before="21" w:line="276" w:lineRule="auto"/>
        <w:ind w:left="0" w:firstLine="709"/>
        <w:jc w:val="both"/>
        <w:rPr>
          <w:sz w:val="28"/>
          <w:szCs w:val="28"/>
        </w:rPr>
      </w:pPr>
      <w:r w:rsidRPr="00505A04">
        <w:rPr>
          <w:sz w:val="28"/>
          <w:szCs w:val="28"/>
        </w:rPr>
        <w:t xml:space="preserve">осуществлять взаимодействие с </w:t>
      </w:r>
      <w:r w:rsidR="00DC570F" w:rsidRPr="00505A04">
        <w:rPr>
          <w:sz w:val="28"/>
          <w:szCs w:val="28"/>
        </w:rPr>
        <w:t>РСК</w:t>
      </w:r>
      <w:r w:rsidRPr="00505A04">
        <w:rPr>
          <w:sz w:val="28"/>
          <w:szCs w:val="28"/>
        </w:rPr>
        <w:t>;</w:t>
      </w:r>
    </w:p>
    <w:p w14:paraId="4702C6A9" w14:textId="77777777" w:rsidR="006B7E87" w:rsidRPr="00505A04" w:rsidRDefault="00890AD8" w:rsidP="009A7CEB">
      <w:pPr>
        <w:pStyle w:val="a7"/>
        <w:numPr>
          <w:ilvl w:val="0"/>
          <w:numId w:val="87"/>
        </w:numPr>
        <w:tabs>
          <w:tab w:val="left" w:pos="709"/>
          <w:tab w:val="left" w:pos="993"/>
        </w:tabs>
        <w:spacing w:before="21" w:line="276" w:lineRule="auto"/>
        <w:ind w:left="0" w:firstLine="709"/>
        <w:jc w:val="both"/>
        <w:rPr>
          <w:sz w:val="28"/>
          <w:szCs w:val="28"/>
        </w:rPr>
      </w:pPr>
      <w:r w:rsidRPr="00505A04">
        <w:rPr>
          <w:sz w:val="28"/>
          <w:szCs w:val="28"/>
        </w:rPr>
        <w:t>получить от организатора или сформировать судейские бригады соревнований;</w:t>
      </w:r>
    </w:p>
    <w:p w14:paraId="508C23ED" w14:textId="77777777" w:rsidR="006B7E87" w:rsidRPr="00505A04" w:rsidRDefault="00890AD8" w:rsidP="009A7CEB">
      <w:pPr>
        <w:pStyle w:val="a7"/>
        <w:numPr>
          <w:ilvl w:val="0"/>
          <w:numId w:val="87"/>
        </w:numPr>
        <w:tabs>
          <w:tab w:val="left" w:pos="709"/>
          <w:tab w:val="left" w:pos="993"/>
        </w:tabs>
        <w:spacing w:before="21" w:line="276" w:lineRule="auto"/>
        <w:ind w:left="0" w:firstLine="709"/>
        <w:jc w:val="both"/>
        <w:rPr>
          <w:sz w:val="28"/>
          <w:szCs w:val="28"/>
        </w:rPr>
      </w:pPr>
      <w:r w:rsidRPr="00505A04">
        <w:rPr>
          <w:sz w:val="28"/>
          <w:szCs w:val="28"/>
        </w:rPr>
        <w:t>рассмотреть поданные протесты в порядке, установленном настоящими Правилами;</w:t>
      </w:r>
    </w:p>
    <w:p w14:paraId="2B4B2679" w14:textId="77777777" w:rsidR="006B7E87" w:rsidRPr="00505A04" w:rsidRDefault="00890AD8" w:rsidP="009A7CEB">
      <w:pPr>
        <w:pStyle w:val="a7"/>
        <w:numPr>
          <w:ilvl w:val="0"/>
          <w:numId w:val="87"/>
        </w:numPr>
        <w:tabs>
          <w:tab w:val="left" w:pos="709"/>
          <w:tab w:val="left" w:pos="993"/>
        </w:tabs>
        <w:spacing w:before="21" w:line="276" w:lineRule="auto"/>
        <w:ind w:left="0" w:firstLine="709"/>
        <w:jc w:val="both"/>
        <w:rPr>
          <w:sz w:val="28"/>
          <w:szCs w:val="28"/>
        </w:rPr>
      </w:pPr>
      <w:r w:rsidRPr="00505A04">
        <w:rPr>
          <w:sz w:val="28"/>
          <w:szCs w:val="28"/>
        </w:rPr>
        <w:t xml:space="preserve">своевременно реагировать на факты нарушения настоящих Правил участниками, тренерами, судьями или третьими лицами и принимать решения по таким нарушениям; </w:t>
      </w:r>
    </w:p>
    <w:p w14:paraId="7D0FAE98" w14:textId="77777777" w:rsidR="006B7E87" w:rsidRPr="00505A04" w:rsidRDefault="00890AD8" w:rsidP="009A7CEB">
      <w:pPr>
        <w:pStyle w:val="a7"/>
        <w:numPr>
          <w:ilvl w:val="0"/>
          <w:numId w:val="87"/>
        </w:numPr>
        <w:tabs>
          <w:tab w:val="left" w:pos="709"/>
          <w:tab w:val="left" w:pos="993"/>
        </w:tabs>
        <w:spacing w:before="21" w:line="276" w:lineRule="auto"/>
        <w:ind w:left="0" w:firstLine="709"/>
        <w:jc w:val="both"/>
        <w:rPr>
          <w:sz w:val="28"/>
          <w:szCs w:val="28"/>
        </w:rPr>
      </w:pPr>
      <w:r w:rsidRPr="00505A04">
        <w:rPr>
          <w:sz w:val="28"/>
          <w:szCs w:val="28"/>
        </w:rPr>
        <w:t xml:space="preserve">пресекать любые действия, противоречащие требованиям действующего в </w:t>
      </w:r>
      <w:r w:rsidR="00A74EE4" w:rsidRPr="00505A04">
        <w:rPr>
          <w:sz w:val="28"/>
          <w:szCs w:val="28"/>
        </w:rPr>
        <w:t>ОСФ</w:t>
      </w:r>
      <w:r w:rsidRPr="00505A04">
        <w:rPr>
          <w:sz w:val="28"/>
          <w:szCs w:val="28"/>
        </w:rPr>
        <w:t xml:space="preserve"> Кодекса этики;</w:t>
      </w:r>
    </w:p>
    <w:p w14:paraId="5DA9F7BA" w14:textId="77777777" w:rsidR="006B7E87" w:rsidRPr="00505A04" w:rsidRDefault="00890AD8" w:rsidP="009A7CEB">
      <w:pPr>
        <w:pStyle w:val="a7"/>
        <w:numPr>
          <w:ilvl w:val="0"/>
          <w:numId w:val="87"/>
        </w:numPr>
        <w:tabs>
          <w:tab w:val="left" w:pos="709"/>
          <w:tab w:val="left" w:pos="993"/>
        </w:tabs>
        <w:spacing w:before="21" w:line="276" w:lineRule="auto"/>
        <w:ind w:left="0" w:firstLine="709"/>
        <w:jc w:val="both"/>
        <w:rPr>
          <w:sz w:val="28"/>
          <w:szCs w:val="28"/>
        </w:rPr>
      </w:pPr>
      <w:r w:rsidRPr="00505A04">
        <w:rPr>
          <w:bCs/>
          <w:sz w:val="28"/>
          <w:szCs w:val="28"/>
          <w:lang w:eastAsia="ru-RU" w:bidi="ru-RU"/>
        </w:rPr>
        <w:t>обеспечить исполнение Гимна Российской Федерации при проведении официальных соревнований (</w:t>
      </w:r>
      <w:r w:rsidR="00E655E1" w:rsidRPr="00505A04">
        <w:rPr>
          <w:bCs/>
          <w:sz w:val="28"/>
          <w:szCs w:val="28"/>
          <w:lang w:eastAsia="ru-RU" w:bidi="ru-RU"/>
        </w:rPr>
        <w:t>во время парада судейской коллегии на открытии соревновательного дня, и на заключительной цере</w:t>
      </w:r>
      <w:r w:rsidRPr="00505A04">
        <w:rPr>
          <w:bCs/>
          <w:sz w:val="28"/>
          <w:szCs w:val="28"/>
          <w:lang w:eastAsia="ru-RU" w:bidi="ru-RU"/>
        </w:rPr>
        <w:t>монии награждения);</w:t>
      </w:r>
    </w:p>
    <w:p w14:paraId="5C9173CF" w14:textId="77777777" w:rsidR="006B7E87" w:rsidRPr="00505A04" w:rsidRDefault="00890AD8" w:rsidP="009A7CEB">
      <w:pPr>
        <w:pStyle w:val="a7"/>
        <w:numPr>
          <w:ilvl w:val="0"/>
          <w:numId w:val="87"/>
        </w:numPr>
        <w:tabs>
          <w:tab w:val="left" w:pos="709"/>
          <w:tab w:val="left" w:pos="993"/>
        </w:tabs>
        <w:spacing w:before="21" w:line="276" w:lineRule="auto"/>
        <w:ind w:left="0" w:firstLine="709"/>
        <w:jc w:val="both"/>
        <w:rPr>
          <w:sz w:val="28"/>
          <w:szCs w:val="28"/>
        </w:rPr>
      </w:pPr>
      <w:r w:rsidRPr="00505A04">
        <w:rPr>
          <w:rFonts w:eastAsia="Calibri"/>
          <w:sz w:val="28"/>
          <w:szCs w:val="28"/>
        </w:rPr>
        <w:t>организовать</w:t>
      </w:r>
      <w:r w:rsidRPr="00505A04">
        <w:rPr>
          <w:bCs/>
          <w:sz w:val="28"/>
          <w:szCs w:val="28"/>
          <w:lang w:eastAsia="ru-RU" w:bidi="ru-RU"/>
        </w:rPr>
        <w:t xml:space="preserve"> це</w:t>
      </w:r>
      <w:r w:rsidR="00F2637C" w:rsidRPr="00505A04">
        <w:rPr>
          <w:bCs/>
          <w:sz w:val="28"/>
          <w:szCs w:val="28"/>
          <w:lang w:eastAsia="ru-RU" w:bidi="ru-RU"/>
        </w:rPr>
        <w:t xml:space="preserve">ремонию награждения победителей, </w:t>
      </w:r>
      <w:r w:rsidRPr="00505A04">
        <w:rPr>
          <w:bCs/>
          <w:sz w:val="28"/>
          <w:szCs w:val="28"/>
          <w:lang w:eastAsia="ru-RU" w:bidi="ru-RU"/>
        </w:rPr>
        <w:t>призеров</w:t>
      </w:r>
      <w:r w:rsidR="00F2637C" w:rsidRPr="00505A04">
        <w:rPr>
          <w:bCs/>
          <w:sz w:val="28"/>
          <w:szCs w:val="28"/>
          <w:lang w:eastAsia="ru-RU" w:bidi="ru-RU"/>
        </w:rPr>
        <w:t xml:space="preserve"> и</w:t>
      </w:r>
      <w:r w:rsidRPr="00505A04">
        <w:rPr>
          <w:bCs/>
          <w:sz w:val="28"/>
          <w:szCs w:val="28"/>
          <w:lang w:eastAsia="ru-RU" w:bidi="ru-RU"/>
        </w:rPr>
        <w:t xml:space="preserve"> </w:t>
      </w:r>
      <w:r w:rsidR="00F2637C" w:rsidRPr="00505A04">
        <w:rPr>
          <w:bCs/>
          <w:sz w:val="28"/>
          <w:szCs w:val="28"/>
          <w:lang w:eastAsia="ru-RU" w:bidi="ru-RU"/>
        </w:rPr>
        <w:t xml:space="preserve">финалистов </w:t>
      </w:r>
      <w:r w:rsidRPr="00505A04">
        <w:rPr>
          <w:bCs/>
          <w:sz w:val="28"/>
          <w:szCs w:val="28"/>
          <w:lang w:eastAsia="ru-RU" w:bidi="ru-RU"/>
        </w:rPr>
        <w:t>соревнований,</w:t>
      </w:r>
      <w:r w:rsidR="00F2637C" w:rsidRPr="00505A04">
        <w:rPr>
          <w:bCs/>
          <w:sz w:val="28"/>
          <w:szCs w:val="28"/>
          <w:lang w:eastAsia="ru-RU" w:bidi="ru-RU"/>
        </w:rPr>
        <w:t xml:space="preserve"> победителей, призеров и финалистов малого финала соревнований.</w:t>
      </w:r>
    </w:p>
    <w:p w14:paraId="5314B2DA" w14:textId="77777777" w:rsidR="006B7E87" w:rsidRPr="00505A04" w:rsidRDefault="00890AD8" w:rsidP="009A7CEB">
      <w:pPr>
        <w:pStyle w:val="a7"/>
        <w:numPr>
          <w:ilvl w:val="0"/>
          <w:numId w:val="87"/>
        </w:numPr>
        <w:tabs>
          <w:tab w:val="left" w:pos="709"/>
          <w:tab w:val="left" w:pos="993"/>
        </w:tabs>
        <w:spacing w:before="21" w:line="276" w:lineRule="auto"/>
        <w:ind w:left="0" w:firstLine="709"/>
        <w:jc w:val="both"/>
        <w:rPr>
          <w:sz w:val="28"/>
          <w:szCs w:val="28"/>
        </w:rPr>
      </w:pPr>
      <w:r w:rsidRPr="00505A04">
        <w:rPr>
          <w:sz w:val="28"/>
          <w:szCs w:val="28"/>
        </w:rPr>
        <w:t>провести итоговое совещание с членами судейских бригад;</w:t>
      </w:r>
    </w:p>
    <w:p w14:paraId="5C1E2930" w14:textId="77777777" w:rsidR="006B7E87" w:rsidRPr="00505A04" w:rsidRDefault="00890AD8" w:rsidP="009A7CEB">
      <w:pPr>
        <w:pStyle w:val="a7"/>
        <w:numPr>
          <w:ilvl w:val="0"/>
          <w:numId w:val="87"/>
        </w:numPr>
        <w:tabs>
          <w:tab w:val="left" w:pos="709"/>
          <w:tab w:val="left" w:pos="993"/>
        </w:tabs>
        <w:spacing w:before="21" w:line="276" w:lineRule="auto"/>
        <w:ind w:left="0" w:firstLine="709"/>
        <w:jc w:val="both"/>
        <w:rPr>
          <w:sz w:val="28"/>
          <w:szCs w:val="28"/>
        </w:rPr>
      </w:pPr>
      <w:r w:rsidRPr="00505A04">
        <w:rPr>
          <w:sz w:val="28"/>
          <w:szCs w:val="28"/>
        </w:rPr>
        <w:t>подписать итоговый протокол соревнований;</w:t>
      </w:r>
    </w:p>
    <w:p w14:paraId="0C1F0808" w14:textId="48D200D4" w:rsidR="006B7E87" w:rsidRPr="00505A04" w:rsidRDefault="002C2E4C" w:rsidP="009A7CEB">
      <w:pPr>
        <w:pStyle w:val="a7"/>
        <w:numPr>
          <w:ilvl w:val="0"/>
          <w:numId w:val="87"/>
        </w:numPr>
        <w:tabs>
          <w:tab w:val="left" w:pos="709"/>
          <w:tab w:val="left" w:pos="993"/>
        </w:tabs>
        <w:spacing w:before="21" w:line="276" w:lineRule="auto"/>
        <w:ind w:left="0" w:firstLine="709"/>
        <w:jc w:val="both"/>
        <w:rPr>
          <w:sz w:val="28"/>
          <w:szCs w:val="28"/>
        </w:rPr>
      </w:pPr>
      <w:r w:rsidRPr="00505A04">
        <w:rPr>
          <w:sz w:val="28"/>
          <w:szCs w:val="28"/>
        </w:rPr>
        <w:t>оценить работу членов судейской бригады</w:t>
      </w:r>
      <w:r w:rsidR="00F2637C" w:rsidRPr="00505A04">
        <w:rPr>
          <w:sz w:val="28"/>
          <w:szCs w:val="28"/>
        </w:rPr>
        <w:t>, указать оценки в отчет</w:t>
      </w:r>
      <w:r w:rsidR="00B53B2F">
        <w:rPr>
          <w:sz w:val="28"/>
          <w:szCs w:val="28"/>
        </w:rPr>
        <w:t>е главного судьи соревнований (п</w:t>
      </w:r>
      <w:r w:rsidR="00F2637C" w:rsidRPr="00505A04">
        <w:rPr>
          <w:sz w:val="28"/>
          <w:szCs w:val="28"/>
        </w:rPr>
        <w:t xml:space="preserve">риложение </w:t>
      </w:r>
      <w:r w:rsidR="00BB0B35" w:rsidRPr="00505A04">
        <w:rPr>
          <w:sz w:val="28"/>
          <w:szCs w:val="28"/>
        </w:rPr>
        <w:t xml:space="preserve">№ </w:t>
      </w:r>
      <w:r w:rsidR="00FE2F95" w:rsidRPr="00505A04">
        <w:rPr>
          <w:sz w:val="28"/>
          <w:szCs w:val="28"/>
        </w:rPr>
        <w:t>1</w:t>
      </w:r>
      <w:r w:rsidR="00F2637C" w:rsidRPr="00505A04">
        <w:rPr>
          <w:sz w:val="28"/>
          <w:szCs w:val="28"/>
        </w:rPr>
        <w:t>)</w:t>
      </w:r>
      <w:r w:rsidRPr="00505A04">
        <w:rPr>
          <w:sz w:val="28"/>
          <w:szCs w:val="28"/>
        </w:rPr>
        <w:t>;</w:t>
      </w:r>
    </w:p>
    <w:p w14:paraId="1D83DC79" w14:textId="693383BC" w:rsidR="00890AD8" w:rsidRPr="00505A04" w:rsidRDefault="00890AD8" w:rsidP="009A7CEB">
      <w:pPr>
        <w:pStyle w:val="a7"/>
        <w:numPr>
          <w:ilvl w:val="0"/>
          <w:numId w:val="87"/>
        </w:numPr>
        <w:tabs>
          <w:tab w:val="left" w:pos="709"/>
          <w:tab w:val="left" w:pos="993"/>
        </w:tabs>
        <w:spacing w:before="21" w:line="276" w:lineRule="auto"/>
        <w:ind w:left="0" w:firstLine="709"/>
        <w:jc w:val="both"/>
        <w:rPr>
          <w:sz w:val="28"/>
          <w:szCs w:val="28"/>
        </w:rPr>
      </w:pPr>
      <w:r w:rsidRPr="00505A04">
        <w:rPr>
          <w:sz w:val="28"/>
          <w:szCs w:val="28"/>
        </w:rPr>
        <w:t xml:space="preserve">не позднее 10-ти дней после окончания соревнований </w:t>
      </w:r>
      <w:proofErr w:type="gramStart"/>
      <w:r w:rsidRPr="00505A04">
        <w:rPr>
          <w:sz w:val="28"/>
          <w:szCs w:val="28"/>
        </w:rPr>
        <w:t>предоставить отчет</w:t>
      </w:r>
      <w:proofErr w:type="gramEnd"/>
      <w:r w:rsidRPr="00505A04">
        <w:rPr>
          <w:sz w:val="28"/>
          <w:szCs w:val="28"/>
        </w:rPr>
        <w:t xml:space="preserve"> главного судьи соревнований в установленном порядке в организацию, проводящую соревнования</w:t>
      </w:r>
      <w:r w:rsidR="00B53B2F">
        <w:rPr>
          <w:sz w:val="28"/>
          <w:szCs w:val="28"/>
        </w:rPr>
        <w:t xml:space="preserve"> (п</w:t>
      </w:r>
      <w:r w:rsidR="00F2637C" w:rsidRPr="00505A04">
        <w:rPr>
          <w:sz w:val="28"/>
          <w:szCs w:val="28"/>
        </w:rPr>
        <w:t xml:space="preserve">риложение </w:t>
      </w:r>
      <w:r w:rsidR="00BB0B35" w:rsidRPr="00505A04">
        <w:rPr>
          <w:sz w:val="28"/>
          <w:szCs w:val="28"/>
        </w:rPr>
        <w:t xml:space="preserve">№ </w:t>
      </w:r>
      <w:r w:rsidR="00FE2F95" w:rsidRPr="00505A04">
        <w:rPr>
          <w:sz w:val="28"/>
          <w:szCs w:val="28"/>
        </w:rPr>
        <w:t>1</w:t>
      </w:r>
      <w:r w:rsidR="00F2637C" w:rsidRPr="00505A04">
        <w:rPr>
          <w:sz w:val="28"/>
          <w:szCs w:val="28"/>
        </w:rPr>
        <w:t>)</w:t>
      </w:r>
      <w:r w:rsidRPr="00505A04">
        <w:rPr>
          <w:sz w:val="28"/>
          <w:szCs w:val="28"/>
        </w:rPr>
        <w:t>.</w:t>
      </w:r>
    </w:p>
    <w:p w14:paraId="66ADBEF5" w14:textId="77777777" w:rsidR="00890AD8" w:rsidRPr="00505A04" w:rsidRDefault="00890AD8" w:rsidP="009A7CEB">
      <w:pPr>
        <w:pStyle w:val="a4"/>
        <w:numPr>
          <w:ilvl w:val="2"/>
          <w:numId w:val="23"/>
        </w:numPr>
        <w:tabs>
          <w:tab w:val="left" w:pos="709"/>
          <w:tab w:val="left" w:pos="1418"/>
        </w:tabs>
        <w:spacing w:before="21" w:line="276" w:lineRule="auto"/>
        <w:ind w:left="0" w:firstLine="709"/>
        <w:jc w:val="both"/>
      </w:pPr>
      <w:proofErr w:type="gramStart"/>
      <w:r w:rsidRPr="00505A04">
        <w:t>Главный</w:t>
      </w:r>
      <w:proofErr w:type="gramEnd"/>
      <w:r w:rsidRPr="00505A04">
        <w:t xml:space="preserve"> судья соревнований имеет право:</w:t>
      </w:r>
    </w:p>
    <w:p w14:paraId="3283B544" w14:textId="77777777" w:rsidR="00803B87" w:rsidRPr="00505A04" w:rsidRDefault="00DA52F0" w:rsidP="009A7CEB">
      <w:pPr>
        <w:pStyle w:val="a4"/>
        <w:numPr>
          <w:ilvl w:val="0"/>
          <w:numId w:val="88"/>
        </w:numPr>
        <w:tabs>
          <w:tab w:val="left" w:pos="0"/>
          <w:tab w:val="left" w:pos="709"/>
          <w:tab w:val="left" w:pos="993"/>
        </w:tabs>
        <w:spacing w:line="276" w:lineRule="auto"/>
        <w:ind w:left="0" w:firstLine="709"/>
        <w:jc w:val="both"/>
      </w:pPr>
      <w:r w:rsidRPr="00505A04">
        <w:t>в случае</w:t>
      </w:r>
      <w:r w:rsidR="00890AD8" w:rsidRPr="00505A04">
        <w:t xml:space="preserve"> необходимости вносить изменения в программу соревнований;</w:t>
      </w:r>
    </w:p>
    <w:p w14:paraId="01CDB9A3" w14:textId="77777777" w:rsidR="00803B87" w:rsidRPr="00505A04" w:rsidRDefault="00890AD8" w:rsidP="009A7CEB">
      <w:pPr>
        <w:pStyle w:val="a4"/>
        <w:numPr>
          <w:ilvl w:val="0"/>
          <w:numId w:val="88"/>
        </w:numPr>
        <w:tabs>
          <w:tab w:val="left" w:pos="0"/>
          <w:tab w:val="left" w:pos="709"/>
          <w:tab w:val="left" w:pos="993"/>
        </w:tabs>
        <w:spacing w:line="276" w:lineRule="auto"/>
        <w:ind w:left="0" w:firstLine="709"/>
        <w:jc w:val="both"/>
      </w:pPr>
      <w:r w:rsidRPr="00505A04">
        <w:t>отменить или временно прекратить соревнования, перенести сроки их проведения из-за неудовлетворительного состояния места проведения соревнований;</w:t>
      </w:r>
    </w:p>
    <w:p w14:paraId="4C576414" w14:textId="77777777" w:rsidR="00803B87" w:rsidRPr="00505A04" w:rsidRDefault="00890AD8" w:rsidP="009A7CEB">
      <w:pPr>
        <w:pStyle w:val="a4"/>
        <w:numPr>
          <w:ilvl w:val="0"/>
          <w:numId w:val="88"/>
        </w:numPr>
        <w:tabs>
          <w:tab w:val="left" w:pos="0"/>
          <w:tab w:val="left" w:pos="709"/>
          <w:tab w:val="left" w:pos="993"/>
        </w:tabs>
        <w:spacing w:line="276" w:lineRule="auto"/>
        <w:ind w:left="0" w:firstLine="709"/>
        <w:jc w:val="both"/>
      </w:pPr>
      <w:r w:rsidRPr="00505A04">
        <w:t>требовать письменного объяснения от главного секретаря соревнований, главных судей судейских бригад, их заместителе</w:t>
      </w:r>
      <w:r w:rsidR="00082FC2" w:rsidRPr="00505A04">
        <w:t>й</w:t>
      </w:r>
      <w:r w:rsidRPr="00505A04">
        <w:t xml:space="preserve">, линейных </w:t>
      </w:r>
      <w:r w:rsidRPr="00505A04">
        <w:lastRenderedPageBreak/>
        <w:t xml:space="preserve">судей, судей при </w:t>
      </w:r>
      <w:proofErr w:type="gramStart"/>
      <w:r w:rsidRPr="00505A04">
        <w:t>участниках</w:t>
      </w:r>
      <w:proofErr w:type="gramEnd"/>
      <w:r w:rsidRPr="00505A04">
        <w:t xml:space="preserve"> если, по его мнению, их действия или решения противоречат настоящим Правилам</w:t>
      </w:r>
      <w:r w:rsidR="00F2637C" w:rsidRPr="00505A04">
        <w:t>, Кодексу этики, Дисциплинарному регламенту и Антидопинговому регламенту</w:t>
      </w:r>
      <w:r w:rsidRPr="00505A04">
        <w:t xml:space="preserve">; </w:t>
      </w:r>
    </w:p>
    <w:p w14:paraId="4FA72025" w14:textId="307C2320" w:rsidR="00803B87" w:rsidRPr="00505A04" w:rsidRDefault="00890AD8" w:rsidP="009A7CEB">
      <w:pPr>
        <w:pStyle w:val="a4"/>
        <w:numPr>
          <w:ilvl w:val="0"/>
          <w:numId w:val="88"/>
        </w:numPr>
        <w:tabs>
          <w:tab w:val="left" w:pos="0"/>
          <w:tab w:val="left" w:pos="709"/>
          <w:tab w:val="left" w:pos="993"/>
        </w:tabs>
        <w:spacing w:line="276" w:lineRule="auto"/>
        <w:ind w:left="0" w:firstLine="709"/>
        <w:jc w:val="both"/>
      </w:pPr>
      <w:r w:rsidRPr="00505A04">
        <w:t>контролировать работу судейских бригад</w:t>
      </w:r>
      <w:r w:rsidR="00F2637C" w:rsidRPr="00505A04">
        <w:t xml:space="preserve">, ведущих, </w:t>
      </w:r>
      <w:r w:rsidR="00BA37B5" w:rsidRPr="00505A04">
        <w:t>звукорежисс</w:t>
      </w:r>
      <w:r w:rsidR="00797F91">
        <w:t>е</w:t>
      </w:r>
      <w:r w:rsidR="00BA37B5" w:rsidRPr="00505A04">
        <w:t>р</w:t>
      </w:r>
      <w:r w:rsidR="00F2637C" w:rsidRPr="00505A04">
        <w:t>ов и РСК</w:t>
      </w:r>
      <w:r w:rsidR="00BA37B5" w:rsidRPr="00505A04">
        <w:t xml:space="preserve"> </w:t>
      </w:r>
      <w:r w:rsidRPr="00505A04">
        <w:t>соревнований;</w:t>
      </w:r>
    </w:p>
    <w:p w14:paraId="598903DB" w14:textId="77777777" w:rsidR="00803B87" w:rsidRPr="00505A04" w:rsidRDefault="00890AD8" w:rsidP="009A7CEB">
      <w:pPr>
        <w:pStyle w:val="a4"/>
        <w:numPr>
          <w:ilvl w:val="0"/>
          <w:numId w:val="88"/>
        </w:numPr>
        <w:tabs>
          <w:tab w:val="left" w:pos="0"/>
          <w:tab w:val="left" w:pos="709"/>
          <w:tab w:val="left" w:pos="993"/>
        </w:tabs>
        <w:spacing w:line="276" w:lineRule="auto"/>
        <w:ind w:left="0" w:firstLine="709"/>
        <w:jc w:val="both"/>
      </w:pPr>
      <w:r w:rsidRPr="00505A04">
        <w:t xml:space="preserve">принимать </w:t>
      </w:r>
      <w:r w:rsidR="00F2637C" w:rsidRPr="00505A04">
        <w:t xml:space="preserve">итоговое </w:t>
      </w:r>
      <w:r w:rsidRPr="00505A04">
        <w:t>решение о допуске спортсменов к соревнованиям</w:t>
      </w:r>
      <w:r w:rsidR="002C2E4C" w:rsidRPr="00505A04">
        <w:t>, если данные решения не противоречат настоящим Правилам</w:t>
      </w:r>
      <w:r w:rsidR="00F2637C" w:rsidRPr="00505A04">
        <w:t>, положению или регламенту соревнования</w:t>
      </w:r>
      <w:r w:rsidR="002C2E4C" w:rsidRPr="00505A04">
        <w:t xml:space="preserve"> и</w:t>
      </w:r>
      <w:r w:rsidR="00F2637C" w:rsidRPr="00505A04">
        <w:t>ли</w:t>
      </w:r>
      <w:r w:rsidR="002C2E4C" w:rsidRPr="00505A04">
        <w:t xml:space="preserve"> другим документам, регламентирующим проведение соревнования</w:t>
      </w:r>
      <w:r w:rsidRPr="00505A04">
        <w:t>;</w:t>
      </w:r>
    </w:p>
    <w:p w14:paraId="7865CF48" w14:textId="77777777" w:rsidR="00803B87" w:rsidRPr="00505A04" w:rsidRDefault="00DA52F0" w:rsidP="009A7CEB">
      <w:pPr>
        <w:pStyle w:val="a4"/>
        <w:numPr>
          <w:ilvl w:val="0"/>
          <w:numId w:val="88"/>
        </w:numPr>
        <w:tabs>
          <w:tab w:val="left" w:pos="0"/>
          <w:tab w:val="left" w:pos="709"/>
          <w:tab w:val="left" w:pos="993"/>
        </w:tabs>
        <w:spacing w:line="276" w:lineRule="auto"/>
        <w:ind w:left="0" w:firstLine="709"/>
        <w:jc w:val="both"/>
      </w:pPr>
      <w:r w:rsidRPr="00505A04">
        <w:t>в случае</w:t>
      </w:r>
      <w:r w:rsidR="008E5C3E" w:rsidRPr="00505A04">
        <w:t xml:space="preserve"> необходимости </w:t>
      </w:r>
      <w:r w:rsidR="00890AD8" w:rsidRPr="00505A04">
        <w:t>получать от регистрационно-счетных комиссий результаты выступления спортсменов в каждом туре;</w:t>
      </w:r>
    </w:p>
    <w:p w14:paraId="74CDFE7B" w14:textId="77777777" w:rsidR="00803B87" w:rsidRPr="00505A04" w:rsidRDefault="00890AD8" w:rsidP="009A7CEB">
      <w:pPr>
        <w:pStyle w:val="a4"/>
        <w:numPr>
          <w:ilvl w:val="0"/>
          <w:numId w:val="88"/>
        </w:numPr>
        <w:tabs>
          <w:tab w:val="left" w:pos="0"/>
          <w:tab w:val="left" w:pos="709"/>
          <w:tab w:val="left" w:pos="993"/>
        </w:tabs>
        <w:spacing w:line="276" w:lineRule="auto"/>
        <w:ind w:left="0" w:firstLine="709"/>
        <w:jc w:val="both"/>
      </w:pPr>
      <w:r w:rsidRPr="00505A04">
        <w:t>производить полную или частичную смену судейских бригад соревнований;</w:t>
      </w:r>
    </w:p>
    <w:p w14:paraId="1DA8A24E" w14:textId="77777777" w:rsidR="00803B87" w:rsidRPr="00505A04" w:rsidRDefault="00890AD8" w:rsidP="009A7CEB">
      <w:pPr>
        <w:pStyle w:val="a4"/>
        <w:numPr>
          <w:ilvl w:val="0"/>
          <w:numId w:val="88"/>
        </w:numPr>
        <w:tabs>
          <w:tab w:val="left" w:pos="0"/>
          <w:tab w:val="left" w:pos="709"/>
          <w:tab w:val="left" w:pos="993"/>
        </w:tabs>
        <w:spacing w:line="276" w:lineRule="auto"/>
        <w:ind w:left="0" w:firstLine="709"/>
        <w:jc w:val="both"/>
      </w:pPr>
      <w:r w:rsidRPr="00505A04">
        <w:t>принимать решение о смене стартовых номеров спортсменов;</w:t>
      </w:r>
    </w:p>
    <w:p w14:paraId="69675A48" w14:textId="77777777" w:rsidR="00803B87" w:rsidRPr="00505A04" w:rsidRDefault="00DA52F0" w:rsidP="009A7CEB">
      <w:pPr>
        <w:pStyle w:val="a4"/>
        <w:numPr>
          <w:ilvl w:val="0"/>
          <w:numId w:val="88"/>
        </w:numPr>
        <w:tabs>
          <w:tab w:val="left" w:pos="0"/>
          <w:tab w:val="left" w:pos="709"/>
          <w:tab w:val="left" w:pos="993"/>
        </w:tabs>
        <w:spacing w:line="276" w:lineRule="auto"/>
        <w:ind w:left="0" w:firstLine="709"/>
        <w:jc w:val="both"/>
      </w:pPr>
      <w:r w:rsidRPr="00505A04">
        <w:t>в случае</w:t>
      </w:r>
      <w:r w:rsidR="00890AD8" w:rsidRPr="00505A04">
        <w:t xml:space="preserve"> необходимости исполнять функции </w:t>
      </w:r>
      <w:r w:rsidR="008E5C3E" w:rsidRPr="00505A04">
        <w:t>любого</w:t>
      </w:r>
      <w:r w:rsidR="00890AD8" w:rsidRPr="00505A04">
        <w:t xml:space="preserve"> судьи;</w:t>
      </w:r>
    </w:p>
    <w:p w14:paraId="3CFF7517" w14:textId="77777777" w:rsidR="00803B87" w:rsidRPr="00505A04" w:rsidRDefault="00890AD8" w:rsidP="009A7CEB">
      <w:pPr>
        <w:pStyle w:val="a4"/>
        <w:numPr>
          <w:ilvl w:val="0"/>
          <w:numId w:val="88"/>
        </w:numPr>
        <w:tabs>
          <w:tab w:val="left" w:pos="0"/>
          <w:tab w:val="left" w:pos="709"/>
          <w:tab w:val="left" w:pos="993"/>
        </w:tabs>
        <w:spacing w:line="276" w:lineRule="auto"/>
        <w:ind w:left="0" w:firstLine="709"/>
        <w:jc w:val="both"/>
      </w:pPr>
      <w:r w:rsidRPr="00505A04">
        <w:t>рассматривать протесты, поданные в порядке, установленном настоящими Правилами</w:t>
      </w:r>
      <w:r w:rsidR="008E5C3E" w:rsidRPr="00505A04">
        <w:t xml:space="preserve"> и принимать решения по ним</w:t>
      </w:r>
      <w:r w:rsidRPr="00505A04">
        <w:t>;</w:t>
      </w:r>
    </w:p>
    <w:p w14:paraId="2F3BD3A4" w14:textId="77777777" w:rsidR="00803B87" w:rsidRDefault="00890AD8" w:rsidP="009A7CEB">
      <w:pPr>
        <w:pStyle w:val="a4"/>
        <w:numPr>
          <w:ilvl w:val="0"/>
          <w:numId w:val="88"/>
        </w:numPr>
        <w:tabs>
          <w:tab w:val="left" w:pos="0"/>
          <w:tab w:val="left" w:pos="709"/>
          <w:tab w:val="left" w:pos="993"/>
        </w:tabs>
        <w:spacing w:line="276" w:lineRule="auto"/>
        <w:ind w:left="0" w:firstLine="709"/>
        <w:jc w:val="both"/>
      </w:pPr>
      <w:r w:rsidRPr="00121B44">
        <w:t>в соответствии с настоящими Правилами принимать решение о количестве пар, которые отбираются в следующий тур соревнований;</w:t>
      </w:r>
    </w:p>
    <w:p w14:paraId="2532FDB7" w14:textId="77777777" w:rsidR="00803B87" w:rsidRDefault="00890AD8" w:rsidP="009A7CEB">
      <w:pPr>
        <w:pStyle w:val="a4"/>
        <w:numPr>
          <w:ilvl w:val="0"/>
          <w:numId w:val="88"/>
        </w:numPr>
        <w:tabs>
          <w:tab w:val="left" w:pos="0"/>
          <w:tab w:val="left" w:pos="709"/>
          <w:tab w:val="left" w:pos="993"/>
        </w:tabs>
        <w:spacing w:line="276" w:lineRule="auto"/>
        <w:ind w:left="0" w:firstLine="709"/>
        <w:jc w:val="both"/>
      </w:pPr>
      <w:r w:rsidRPr="00121B44">
        <w:t xml:space="preserve">в пределах компетенции </w:t>
      </w:r>
      <w:r w:rsidRPr="00803B87">
        <w:rPr>
          <w:shd w:val="clear" w:color="auto" w:fill="FFFFFF"/>
          <w:lang w:eastAsia="ru-RU"/>
        </w:rPr>
        <w:t>принимать меры по предотвращению противоправного влияния на результаты соревнований;</w:t>
      </w:r>
    </w:p>
    <w:p w14:paraId="303C25BB" w14:textId="77777777" w:rsidR="00803B87" w:rsidRPr="00505A04" w:rsidRDefault="00890AD8" w:rsidP="009A7CEB">
      <w:pPr>
        <w:pStyle w:val="a4"/>
        <w:numPr>
          <w:ilvl w:val="0"/>
          <w:numId w:val="88"/>
        </w:numPr>
        <w:tabs>
          <w:tab w:val="left" w:pos="0"/>
          <w:tab w:val="left" w:pos="709"/>
          <w:tab w:val="left" w:pos="993"/>
        </w:tabs>
        <w:spacing w:line="276" w:lineRule="auto"/>
        <w:ind w:left="0" w:firstLine="709"/>
        <w:jc w:val="both"/>
      </w:pPr>
      <w:r w:rsidRPr="00121B44">
        <w:t xml:space="preserve">применять санкции к спортсменам, тренерам, представителям команд, руководителям клубов и организаций, иным специалистам, задействованным в проведении соревнований, вплоть до отстранения от соревнований ввиду </w:t>
      </w:r>
      <w:r w:rsidRPr="00505A04">
        <w:t>нарушения указанными лицами настоящих Правил,</w:t>
      </w:r>
      <w:r w:rsidR="008E5C3E" w:rsidRPr="00505A04">
        <w:t xml:space="preserve"> Кодекса этики, Дисциплинарного регламента, Антидопингового регламента, </w:t>
      </w:r>
      <w:r w:rsidRPr="00505A04">
        <w:t xml:space="preserve">а также </w:t>
      </w:r>
      <w:r w:rsidR="008E5C3E" w:rsidRPr="00505A04">
        <w:t xml:space="preserve">других </w:t>
      </w:r>
      <w:r w:rsidRPr="00505A04">
        <w:t>нормативных документов, устанавливающих требо</w:t>
      </w:r>
      <w:r w:rsidR="00803B87" w:rsidRPr="00505A04">
        <w:t>вания</w:t>
      </w:r>
      <w:r w:rsidR="008E5C3E" w:rsidRPr="00505A04">
        <w:t xml:space="preserve"> и санкции</w:t>
      </w:r>
      <w:r w:rsidR="00803B87" w:rsidRPr="00505A04">
        <w:t>;</w:t>
      </w:r>
      <w:r w:rsidRPr="00505A04">
        <w:t xml:space="preserve">  </w:t>
      </w:r>
    </w:p>
    <w:p w14:paraId="0E803F05" w14:textId="77777777" w:rsidR="003A0EA5" w:rsidRPr="00505A04" w:rsidRDefault="00220DBB" w:rsidP="009A7CEB">
      <w:pPr>
        <w:pStyle w:val="a4"/>
        <w:numPr>
          <w:ilvl w:val="0"/>
          <w:numId w:val="88"/>
        </w:numPr>
        <w:tabs>
          <w:tab w:val="left" w:pos="0"/>
          <w:tab w:val="left" w:pos="709"/>
          <w:tab w:val="left" w:pos="993"/>
        </w:tabs>
        <w:spacing w:line="276" w:lineRule="auto"/>
        <w:ind w:left="0" w:firstLine="709"/>
        <w:jc w:val="both"/>
      </w:pPr>
      <w:r w:rsidRPr="00505A04">
        <w:t>о</w:t>
      </w:r>
      <w:r w:rsidR="003A0EA5" w:rsidRPr="00505A04">
        <w:t>тстранять судей з</w:t>
      </w:r>
      <w:r w:rsidR="00DC570F" w:rsidRPr="00505A04">
        <w:t>а выявленные нарушения настоящих Правил, других нормативных документов, регламентирующих работу судей, утвержденн</w:t>
      </w:r>
      <w:r w:rsidR="00C25A52" w:rsidRPr="00505A04">
        <w:t>ых</w:t>
      </w:r>
      <w:r w:rsidR="00DC570F" w:rsidRPr="00505A04">
        <w:t xml:space="preserve"> ОСФ Кодекса этики</w:t>
      </w:r>
      <w:r w:rsidR="008E5C3E" w:rsidRPr="00505A04">
        <w:t>, Дисциплинарного регламента, Антидопингового регламента</w:t>
      </w:r>
      <w:r w:rsidR="00DC570F" w:rsidRPr="00505A04">
        <w:t xml:space="preserve">. </w:t>
      </w:r>
    </w:p>
    <w:p w14:paraId="68FE4C40" w14:textId="77777777" w:rsidR="00890AD8" w:rsidRPr="00121B44" w:rsidRDefault="00890AD8" w:rsidP="00DA1983">
      <w:pPr>
        <w:pStyle w:val="a4"/>
        <w:tabs>
          <w:tab w:val="left" w:pos="709"/>
          <w:tab w:val="left" w:pos="993"/>
          <w:tab w:val="left" w:pos="1418"/>
          <w:tab w:val="left" w:pos="1765"/>
        </w:tabs>
        <w:spacing w:line="276" w:lineRule="auto"/>
        <w:ind w:left="708" w:firstLine="0"/>
        <w:jc w:val="both"/>
      </w:pPr>
      <w:r w:rsidRPr="00505A04">
        <w:t xml:space="preserve">7.2.4. </w:t>
      </w:r>
      <w:proofErr w:type="gramStart"/>
      <w:r w:rsidRPr="00505A04">
        <w:t>Главный</w:t>
      </w:r>
      <w:proofErr w:type="gramEnd"/>
      <w:r w:rsidRPr="00505A04">
        <w:t xml:space="preserve"> судья соревнований </w:t>
      </w:r>
      <w:r w:rsidRPr="00121B44">
        <w:t xml:space="preserve">не вправе: </w:t>
      </w:r>
    </w:p>
    <w:p w14:paraId="7EC01E3E" w14:textId="77777777" w:rsidR="00803B87" w:rsidRDefault="00890AD8" w:rsidP="009A7CEB">
      <w:pPr>
        <w:pStyle w:val="a4"/>
        <w:numPr>
          <w:ilvl w:val="0"/>
          <w:numId w:val="90"/>
        </w:numPr>
        <w:tabs>
          <w:tab w:val="left" w:pos="0"/>
          <w:tab w:val="left" w:pos="709"/>
          <w:tab w:val="left" w:pos="993"/>
        </w:tabs>
        <w:spacing w:before="21" w:line="276" w:lineRule="auto"/>
        <w:ind w:left="0" w:firstLine="709"/>
        <w:jc w:val="both"/>
      </w:pPr>
      <w:r w:rsidRPr="00121B44">
        <w:t>требовать от линейных судей изменить оценку выступления спортсменов;</w:t>
      </w:r>
    </w:p>
    <w:p w14:paraId="2B553F6A" w14:textId="77777777" w:rsidR="00803B87" w:rsidRDefault="00890AD8" w:rsidP="009A7CEB">
      <w:pPr>
        <w:pStyle w:val="a4"/>
        <w:numPr>
          <w:ilvl w:val="0"/>
          <w:numId w:val="90"/>
        </w:numPr>
        <w:tabs>
          <w:tab w:val="left" w:pos="0"/>
          <w:tab w:val="left" w:pos="709"/>
          <w:tab w:val="left" w:pos="993"/>
        </w:tabs>
        <w:spacing w:before="21" w:line="276" w:lineRule="auto"/>
        <w:ind w:left="0" w:firstLine="709"/>
        <w:jc w:val="both"/>
      </w:pPr>
      <w:r w:rsidRPr="00121B44">
        <w:t>разглашать результаты выступления спортсменов до официального опубликования результатов;</w:t>
      </w:r>
    </w:p>
    <w:p w14:paraId="006E87F9" w14:textId="77777777" w:rsidR="00890AD8" w:rsidRPr="00121B44" w:rsidRDefault="00890AD8" w:rsidP="009A7CEB">
      <w:pPr>
        <w:pStyle w:val="a4"/>
        <w:numPr>
          <w:ilvl w:val="0"/>
          <w:numId w:val="90"/>
        </w:numPr>
        <w:tabs>
          <w:tab w:val="left" w:pos="0"/>
          <w:tab w:val="left" w:pos="709"/>
          <w:tab w:val="left" w:pos="993"/>
        </w:tabs>
        <w:spacing w:before="21" w:line="276" w:lineRule="auto"/>
        <w:ind w:left="0" w:firstLine="709"/>
        <w:jc w:val="both"/>
      </w:pPr>
      <w:r w:rsidRPr="00121B44">
        <w:t xml:space="preserve">изменить условия проведения соревнований, установленные настоящими Правилами и другими нормативными документами, регламентирующими проведение соревнований.  </w:t>
      </w:r>
    </w:p>
    <w:p w14:paraId="2B63135B" w14:textId="77777777" w:rsidR="00890AD8" w:rsidRPr="00121B44" w:rsidRDefault="00335D0A" w:rsidP="00DA1983">
      <w:pPr>
        <w:pStyle w:val="a4"/>
        <w:tabs>
          <w:tab w:val="left" w:pos="709"/>
          <w:tab w:val="left" w:pos="993"/>
          <w:tab w:val="left" w:pos="1935"/>
        </w:tabs>
        <w:spacing w:before="18" w:line="276" w:lineRule="auto"/>
        <w:ind w:left="0" w:firstLine="0"/>
        <w:jc w:val="both"/>
      </w:pPr>
      <w:r>
        <w:lastRenderedPageBreak/>
        <w:tab/>
      </w:r>
      <w:r w:rsidRPr="00505A04">
        <w:t>7.2.5. </w:t>
      </w:r>
      <w:r w:rsidR="00890AD8" w:rsidRPr="00505A04">
        <w:t xml:space="preserve">Решение главного судьи </w:t>
      </w:r>
      <w:r w:rsidR="008E5C3E" w:rsidRPr="00505A04">
        <w:t xml:space="preserve">не пересматривается, но </w:t>
      </w:r>
      <w:r w:rsidR="00890AD8" w:rsidRPr="00505A04">
        <w:t>может быть предметом апелляции, которая подается в письменном виде</w:t>
      </w:r>
      <w:r w:rsidR="008E5C3E" w:rsidRPr="00505A04">
        <w:t xml:space="preserve"> с обоснованием нарушения </w:t>
      </w:r>
      <w:r w:rsidR="00C25A52" w:rsidRPr="00505A04">
        <w:t xml:space="preserve">и ссылкой на пункты  </w:t>
      </w:r>
      <w:r w:rsidR="008E5C3E" w:rsidRPr="00505A04">
        <w:t xml:space="preserve">настоящих правил и других нормативных документов, регулирующих проведение соревнований </w:t>
      </w:r>
      <w:r w:rsidR="00C25A52" w:rsidRPr="00505A04">
        <w:t>на официальный адрес электронной почты Судейского комитета ОСФ</w:t>
      </w:r>
      <w:r w:rsidR="00890AD8" w:rsidRPr="00121B44">
        <w:t>, не позднее, чем ч</w:t>
      </w:r>
      <w:r w:rsidR="0025723F">
        <w:t>ерез 7 дней после их окончания.</w:t>
      </w:r>
    </w:p>
    <w:p w14:paraId="12EA50DF" w14:textId="77777777" w:rsidR="00890AD8" w:rsidRPr="00121B44" w:rsidRDefault="00890AD8" w:rsidP="00DA1983">
      <w:pPr>
        <w:widowControl/>
        <w:autoSpaceDE/>
        <w:autoSpaceDN/>
        <w:spacing w:before="100" w:beforeAutospacing="1" w:after="100" w:afterAutospacing="1" w:line="276" w:lineRule="auto"/>
        <w:jc w:val="center"/>
        <w:rPr>
          <w:rFonts w:ascii="Times New Roman,Bold" w:hAnsi="Times New Roman,Bold"/>
          <w:sz w:val="28"/>
          <w:szCs w:val="28"/>
          <w:lang w:eastAsia="ru-RU"/>
        </w:rPr>
      </w:pPr>
      <w:r w:rsidRPr="00121B44">
        <w:rPr>
          <w:rFonts w:ascii="Times New Roman,Bold" w:hAnsi="Times New Roman,Bold"/>
          <w:sz w:val="28"/>
          <w:szCs w:val="28"/>
          <w:lang w:eastAsia="ru-RU"/>
        </w:rPr>
        <w:t>7.3. ГЛАВНЫЙ СЕКРЕТАРЬ СОРЕВНОВАНИЙ</w:t>
      </w:r>
    </w:p>
    <w:p w14:paraId="422D2C94" w14:textId="77777777" w:rsidR="00890AD8" w:rsidRPr="00121B44" w:rsidRDefault="002A2F48" w:rsidP="00DA1983">
      <w:pPr>
        <w:widowControl/>
        <w:autoSpaceDE/>
        <w:autoSpaceDN/>
        <w:spacing w:line="276" w:lineRule="auto"/>
        <w:ind w:firstLine="708"/>
        <w:rPr>
          <w:rFonts w:ascii="Times New Roman,Bold" w:hAnsi="Times New Roman,Bold"/>
          <w:sz w:val="28"/>
          <w:szCs w:val="28"/>
          <w:lang w:eastAsia="ru-RU"/>
        </w:rPr>
      </w:pPr>
      <w:r>
        <w:rPr>
          <w:rFonts w:ascii="Times New Roman,Bold" w:hAnsi="Times New Roman,Bold"/>
          <w:sz w:val="28"/>
          <w:szCs w:val="28"/>
          <w:lang w:eastAsia="ru-RU"/>
        </w:rPr>
        <w:t>7.3.1.</w:t>
      </w:r>
      <w:r>
        <w:rPr>
          <w:rFonts w:ascii="Times New Roman,Bold" w:hAnsi="Times New Roman,Bold" w:hint="eastAsia"/>
          <w:sz w:val="28"/>
          <w:szCs w:val="28"/>
          <w:lang w:eastAsia="ru-RU"/>
        </w:rPr>
        <w:t> </w:t>
      </w:r>
      <w:r w:rsidR="00890AD8" w:rsidRPr="00121B44">
        <w:rPr>
          <w:rFonts w:ascii="Times New Roman,Bold" w:hAnsi="Times New Roman,Bold"/>
          <w:sz w:val="28"/>
          <w:szCs w:val="28"/>
          <w:lang w:eastAsia="ru-RU"/>
        </w:rPr>
        <w:t>Главны</w:t>
      </w:r>
      <w:r w:rsidR="00082FC2" w:rsidRPr="00121B44">
        <w:rPr>
          <w:rFonts w:ascii="Times New Roman,Bold" w:hAnsi="Times New Roman,Bold"/>
          <w:sz w:val="28"/>
          <w:szCs w:val="28"/>
          <w:lang w:eastAsia="ru-RU"/>
        </w:rPr>
        <w:t>й</w:t>
      </w:r>
      <w:r w:rsidR="00890AD8" w:rsidRPr="00121B44">
        <w:rPr>
          <w:rFonts w:ascii="Times New Roman,Bold" w:hAnsi="Times New Roman,Bold"/>
          <w:sz w:val="28"/>
          <w:szCs w:val="28"/>
          <w:lang w:eastAsia="ru-RU"/>
        </w:rPr>
        <w:t xml:space="preserve"> секретарь соревнований обязан: </w:t>
      </w:r>
    </w:p>
    <w:p w14:paraId="5A13F661" w14:textId="77777777" w:rsidR="00803B87" w:rsidRPr="00505A04" w:rsidRDefault="00890AD8" w:rsidP="009A7CEB">
      <w:pPr>
        <w:pStyle w:val="a7"/>
        <w:widowControl/>
        <w:numPr>
          <w:ilvl w:val="0"/>
          <w:numId w:val="90"/>
        </w:numPr>
        <w:tabs>
          <w:tab w:val="left" w:pos="993"/>
        </w:tabs>
        <w:autoSpaceDE/>
        <w:autoSpaceDN/>
        <w:spacing w:line="276" w:lineRule="auto"/>
        <w:ind w:left="0" w:firstLine="709"/>
        <w:jc w:val="both"/>
        <w:rPr>
          <w:sz w:val="28"/>
          <w:szCs w:val="28"/>
        </w:rPr>
      </w:pPr>
      <w:r w:rsidRPr="00803B87">
        <w:rPr>
          <w:sz w:val="28"/>
          <w:szCs w:val="28"/>
        </w:rPr>
        <w:t>знать и соблюдать настоящие Правила, другие нормативные документы, регламентирующие проведение соревнований, утвержденн</w:t>
      </w:r>
      <w:r w:rsidRPr="0021071F">
        <w:rPr>
          <w:sz w:val="28"/>
          <w:szCs w:val="28"/>
        </w:rPr>
        <w:t>ы</w:t>
      </w:r>
      <w:r w:rsidR="00C25A52" w:rsidRPr="0021071F">
        <w:rPr>
          <w:sz w:val="28"/>
          <w:szCs w:val="28"/>
        </w:rPr>
        <w:t>е</w:t>
      </w:r>
      <w:r w:rsidRPr="0021071F">
        <w:rPr>
          <w:sz w:val="28"/>
          <w:szCs w:val="28"/>
        </w:rPr>
        <w:t xml:space="preserve"> </w:t>
      </w:r>
      <w:r w:rsidR="00605082" w:rsidRPr="00803B87">
        <w:rPr>
          <w:sz w:val="28"/>
          <w:szCs w:val="28"/>
        </w:rPr>
        <w:t>ОСФ</w:t>
      </w:r>
      <w:r w:rsidRPr="00803B87">
        <w:rPr>
          <w:sz w:val="28"/>
          <w:szCs w:val="28"/>
        </w:rPr>
        <w:t>, Кодекс этики</w:t>
      </w:r>
      <w:r w:rsidR="00C25A52">
        <w:rPr>
          <w:color w:val="FF0000"/>
          <w:sz w:val="28"/>
          <w:szCs w:val="28"/>
        </w:rPr>
        <w:t xml:space="preserve"> </w:t>
      </w:r>
      <w:r w:rsidR="00C25A52" w:rsidRPr="00505A04">
        <w:rPr>
          <w:sz w:val="28"/>
          <w:szCs w:val="28"/>
        </w:rPr>
        <w:t>Дисциплинарный регламент, Антидопинговый регламент</w:t>
      </w:r>
      <w:r w:rsidRPr="00505A04">
        <w:rPr>
          <w:sz w:val="28"/>
          <w:szCs w:val="28"/>
        </w:rPr>
        <w:t>;</w:t>
      </w:r>
    </w:p>
    <w:p w14:paraId="4ADFC9D8" w14:textId="77777777" w:rsidR="00803B87" w:rsidRPr="00505A04" w:rsidRDefault="00890AD8" w:rsidP="009A7CEB">
      <w:pPr>
        <w:pStyle w:val="a7"/>
        <w:widowControl/>
        <w:numPr>
          <w:ilvl w:val="0"/>
          <w:numId w:val="90"/>
        </w:numPr>
        <w:tabs>
          <w:tab w:val="left" w:pos="993"/>
        </w:tabs>
        <w:autoSpaceDE/>
        <w:autoSpaceDN/>
        <w:spacing w:line="276" w:lineRule="auto"/>
        <w:ind w:left="0" w:firstLine="709"/>
        <w:jc w:val="both"/>
        <w:rPr>
          <w:sz w:val="28"/>
          <w:szCs w:val="28"/>
        </w:rPr>
      </w:pPr>
      <w:r w:rsidRPr="00505A04">
        <w:rPr>
          <w:sz w:val="28"/>
          <w:szCs w:val="28"/>
          <w:lang w:eastAsia="ru-RU"/>
        </w:rPr>
        <w:t>уметь пользоваться информационно-коммуникационными технологиями и средствами связи;</w:t>
      </w:r>
    </w:p>
    <w:p w14:paraId="064F3ECF" w14:textId="77777777" w:rsidR="00803B87" w:rsidRPr="00505A04" w:rsidRDefault="00890AD8" w:rsidP="009A7CEB">
      <w:pPr>
        <w:pStyle w:val="a7"/>
        <w:widowControl/>
        <w:numPr>
          <w:ilvl w:val="0"/>
          <w:numId w:val="90"/>
        </w:numPr>
        <w:tabs>
          <w:tab w:val="left" w:pos="993"/>
        </w:tabs>
        <w:autoSpaceDE/>
        <w:autoSpaceDN/>
        <w:spacing w:line="276" w:lineRule="auto"/>
        <w:ind w:left="0" w:firstLine="709"/>
        <w:jc w:val="both"/>
        <w:rPr>
          <w:sz w:val="28"/>
          <w:szCs w:val="28"/>
        </w:rPr>
      </w:pPr>
      <w:r w:rsidRPr="00505A04">
        <w:rPr>
          <w:sz w:val="28"/>
          <w:szCs w:val="28"/>
          <w:lang w:eastAsia="ru-RU"/>
        </w:rPr>
        <w:t xml:space="preserve">знать программу и расписание </w:t>
      </w:r>
      <w:proofErr w:type="gramStart"/>
      <w:r w:rsidRPr="00505A04">
        <w:rPr>
          <w:sz w:val="28"/>
          <w:szCs w:val="28"/>
          <w:lang w:eastAsia="ru-RU"/>
        </w:rPr>
        <w:t>соревновании</w:t>
      </w:r>
      <w:proofErr w:type="gramEnd"/>
      <w:r w:rsidRPr="00505A04">
        <w:rPr>
          <w:sz w:val="28"/>
          <w:szCs w:val="28"/>
          <w:lang w:eastAsia="ru-RU"/>
        </w:rPr>
        <w:t xml:space="preserve">̆; </w:t>
      </w:r>
    </w:p>
    <w:p w14:paraId="29294EC9" w14:textId="77777777" w:rsidR="00C25A52" w:rsidRPr="00505A04" w:rsidRDefault="00C25A52" w:rsidP="009A7CEB">
      <w:pPr>
        <w:pStyle w:val="a7"/>
        <w:widowControl/>
        <w:numPr>
          <w:ilvl w:val="0"/>
          <w:numId w:val="90"/>
        </w:numPr>
        <w:tabs>
          <w:tab w:val="left" w:pos="993"/>
        </w:tabs>
        <w:autoSpaceDE/>
        <w:autoSpaceDN/>
        <w:spacing w:line="276" w:lineRule="auto"/>
        <w:ind w:left="0" w:firstLine="709"/>
        <w:jc w:val="both"/>
        <w:rPr>
          <w:sz w:val="28"/>
          <w:szCs w:val="28"/>
        </w:rPr>
      </w:pPr>
      <w:r w:rsidRPr="00505A04">
        <w:rPr>
          <w:sz w:val="28"/>
          <w:szCs w:val="28"/>
          <w:lang w:eastAsia="ru-RU"/>
        </w:rPr>
        <w:t>участвовать в комиссии по допуску совместно с РСК;</w:t>
      </w:r>
    </w:p>
    <w:p w14:paraId="30C048B7" w14:textId="77777777" w:rsidR="00803B87" w:rsidRDefault="00890AD8" w:rsidP="009A7CEB">
      <w:pPr>
        <w:pStyle w:val="a7"/>
        <w:widowControl/>
        <w:numPr>
          <w:ilvl w:val="0"/>
          <w:numId w:val="90"/>
        </w:numPr>
        <w:tabs>
          <w:tab w:val="left" w:pos="993"/>
        </w:tabs>
        <w:autoSpaceDE/>
        <w:autoSpaceDN/>
        <w:spacing w:line="276" w:lineRule="auto"/>
        <w:ind w:left="0" w:firstLine="709"/>
        <w:jc w:val="both"/>
        <w:rPr>
          <w:sz w:val="28"/>
          <w:szCs w:val="28"/>
        </w:rPr>
      </w:pPr>
      <w:r w:rsidRPr="00505A04">
        <w:rPr>
          <w:sz w:val="28"/>
          <w:szCs w:val="28"/>
          <w:lang w:eastAsia="ru-RU"/>
        </w:rPr>
        <w:t xml:space="preserve">осуществлять анализ и контроль поступивших документов в комиссию по допуску и организовать их хранение </w:t>
      </w:r>
      <w:r w:rsidR="002C2E4C" w:rsidRPr="00505A04">
        <w:rPr>
          <w:sz w:val="28"/>
          <w:szCs w:val="28"/>
          <w:lang w:eastAsia="ru-RU"/>
        </w:rPr>
        <w:t xml:space="preserve">в течение 10 дней после </w:t>
      </w:r>
      <w:r w:rsidRPr="00803B87">
        <w:rPr>
          <w:sz w:val="28"/>
          <w:szCs w:val="28"/>
          <w:lang w:eastAsia="ru-RU"/>
        </w:rPr>
        <w:t>завершения соревнований</w:t>
      </w:r>
      <w:r w:rsidR="002C2E4C" w:rsidRPr="00803B87">
        <w:rPr>
          <w:sz w:val="28"/>
          <w:szCs w:val="28"/>
          <w:lang w:eastAsia="ru-RU"/>
        </w:rPr>
        <w:t>, а после передать документы в организацию, проводящую соревнования</w:t>
      </w:r>
      <w:r w:rsidRPr="00803B87">
        <w:rPr>
          <w:sz w:val="28"/>
          <w:szCs w:val="28"/>
          <w:lang w:eastAsia="ru-RU"/>
        </w:rPr>
        <w:t xml:space="preserve">; </w:t>
      </w:r>
    </w:p>
    <w:p w14:paraId="5BB26A32" w14:textId="77777777" w:rsidR="00DA52F0" w:rsidRPr="00505A04" w:rsidRDefault="00DA52F0" w:rsidP="009A7CEB">
      <w:pPr>
        <w:pStyle w:val="a4"/>
        <w:numPr>
          <w:ilvl w:val="0"/>
          <w:numId w:val="90"/>
        </w:numPr>
        <w:tabs>
          <w:tab w:val="left" w:pos="0"/>
          <w:tab w:val="left" w:pos="709"/>
          <w:tab w:val="left" w:pos="1276"/>
        </w:tabs>
        <w:spacing w:before="18" w:line="276" w:lineRule="auto"/>
        <w:ind w:left="0" w:firstLine="709"/>
        <w:jc w:val="both"/>
      </w:pPr>
      <w:r w:rsidRPr="00505A04">
        <w:t xml:space="preserve">не допускать к соревнованиям спортсмена возраст или класс </w:t>
      </w:r>
      <w:proofErr w:type="gramStart"/>
      <w:r w:rsidRPr="00505A04">
        <w:t>мастерства</w:t>
      </w:r>
      <w:proofErr w:type="gramEnd"/>
      <w:r w:rsidRPr="00505A04">
        <w:t xml:space="preserve"> которого не соответствуют требованиям настоящих Правил соревнований и других нормативных документов, регламентирующих проведение соревнований;</w:t>
      </w:r>
    </w:p>
    <w:p w14:paraId="66A0F892" w14:textId="77777777" w:rsidR="00803B87" w:rsidRPr="00505A04" w:rsidRDefault="00890AD8" w:rsidP="009A7CEB">
      <w:pPr>
        <w:pStyle w:val="a7"/>
        <w:widowControl/>
        <w:numPr>
          <w:ilvl w:val="0"/>
          <w:numId w:val="90"/>
        </w:numPr>
        <w:tabs>
          <w:tab w:val="left" w:pos="993"/>
        </w:tabs>
        <w:autoSpaceDE/>
        <w:autoSpaceDN/>
        <w:spacing w:line="276" w:lineRule="auto"/>
        <w:ind w:left="0" w:firstLine="709"/>
        <w:jc w:val="both"/>
        <w:rPr>
          <w:sz w:val="28"/>
          <w:szCs w:val="28"/>
        </w:rPr>
      </w:pPr>
      <w:r w:rsidRPr="00505A04">
        <w:rPr>
          <w:sz w:val="28"/>
          <w:szCs w:val="28"/>
          <w:lang w:eastAsia="ru-RU"/>
        </w:rPr>
        <w:t xml:space="preserve">предоставить </w:t>
      </w:r>
      <w:r w:rsidR="00C25A52" w:rsidRPr="00505A04">
        <w:rPr>
          <w:sz w:val="28"/>
          <w:szCs w:val="28"/>
          <w:lang w:eastAsia="ru-RU"/>
        </w:rPr>
        <w:t xml:space="preserve">согласованные </w:t>
      </w:r>
      <w:r w:rsidRPr="00505A04">
        <w:rPr>
          <w:sz w:val="28"/>
          <w:szCs w:val="28"/>
          <w:lang w:eastAsia="ru-RU"/>
        </w:rPr>
        <w:t>списки участников</w:t>
      </w:r>
      <w:r w:rsidR="00C25A52" w:rsidRPr="00505A04">
        <w:rPr>
          <w:sz w:val="28"/>
          <w:szCs w:val="28"/>
          <w:lang w:eastAsia="ru-RU"/>
        </w:rPr>
        <w:t>, допущенных в соответствии с положением или регламентом соревнований</w:t>
      </w:r>
      <w:r w:rsidRPr="00505A04">
        <w:rPr>
          <w:sz w:val="28"/>
          <w:szCs w:val="28"/>
          <w:lang w:eastAsia="ru-RU"/>
        </w:rPr>
        <w:t xml:space="preserve"> на утверждение главному судье соревнований; </w:t>
      </w:r>
    </w:p>
    <w:p w14:paraId="486CF545" w14:textId="6642EDA0" w:rsidR="00803B87" w:rsidRDefault="00890AD8" w:rsidP="009A7CEB">
      <w:pPr>
        <w:pStyle w:val="a7"/>
        <w:widowControl/>
        <w:numPr>
          <w:ilvl w:val="0"/>
          <w:numId w:val="90"/>
        </w:numPr>
        <w:tabs>
          <w:tab w:val="left" w:pos="993"/>
        </w:tabs>
        <w:autoSpaceDE/>
        <w:autoSpaceDN/>
        <w:spacing w:line="276" w:lineRule="auto"/>
        <w:ind w:left="0" w:firstLine="709"/>
        <w:jc w:val="both"/>
        <w:rPr>
          <w:sz w:val="28"/>
          <w:szCs w:val="28"/>
        </w:rPr>
      </w:pPr>
      <w:r w:rsidRPr="00505A04">
        <w:rPr>
          <w:sz w:val="28"/>
          <w:szCs w:val="28"/>
          <w:lang w:eastAsia="ru-RU"/>
        </w:rPr>
        <w:t>готовить материалы для отчета о соревнованиях</w:t>
      </w:r>
      <w:r w:rsidR="006C695A">
        <w:rPr>
          <w:sz w:val="28"/>
          <w:szCs w:val="28"/>
          <w:lang w:eastAsia="ru-RU"/>
        </w:rPr>
        <w:t xml:space="preserve">, внести данные в </w:t>
      </w:r>
      <w:r w:rsidR="006C695A" w:rsidRPr="006C695A">
        <w:rPr>
          <w:sz w:val="28"/>
          <w:szCs w:val="28"/>
          <w:lang w:eastAsia="ru-RU"/>
        </w:rPr>
        <w:t>отчет главного судьи соревнований (</w:t>
      </w:r>
      <w:r w:rsidR="00797F91">
        <w:rPr>
          <w:sz w:val="28"/>
          <w:szCs w:val="28"/>
          <w:lang w:eastAsia="ru-RU"/>
        </w:rPr>
        <w:t>п</w:t>
      </w:r>
      <w:r w:rsidR="006C695A" w:rsidRPr="006C695A">
        <w:rPr>
          <w:sz w:val="28"/>
          <w:szCs w:val="28"/>
          <w:lang w:eastAsia="ru-RU"/>
        </w:rPr>
        <w:t>риложение № 1)</w:t>
      </w:r>
      <w:r w:rsidRPr="00803B87">
        <w:rPr>
          <w:sz w:val="28"/>
          <w:szCs w:val="28"/>
          <w:lang w:eastAsia="ru-RU"/>
        </w:rPr>
        <w:t xml:space="preserve">; </w:t>
      </w:r>
    </w:p>
    <w:p w14:paraId="170A380D" w14:textId="77777777" w:rsidR="00803B87" w:rsidRDefault="00890AD8" w:rsidP="009A7CEB">
      <w:pPr>
        <w:pStyle w:val="a7"/>
        <w:widowControl/>
        <w:numPr>
          <w:ilvl w:val="0"/>
          <w:numId w:val="90"/>
        </w:numPr>
        <w:tabs>
          <w:tab w:val="left" w:pos="993"/>
        </w:tabs>
        <w:autoSpaceDE/>
        <w:autoSpaceDN/>
        <w:spacing w:line="276" w:lineRule="auto"/>
        <w:ind w:left="0" w:firstLine="709"/>
        <w:jc w:val="both"/>
        <w:rPr>
          <w:sz w:val="28"/>
          <w:szCs w:val="28"/>
        </w:rPr>
      </w:pPr>
      <w:r w:rsidRPr="00803B87">
        <w:rPr>
          <w:sz w:val="28"/>
          <w:szCs w:val="28"/>
          <w:lang w:eastAsia="ru-RU"/>
        </w:rPr>
        <w:t>представлять материалы ведущему соревнований для объя</w:t>
      </w:r>
      <w:r w:rsidR="00505A04">
        <w:rPr>
          <w:sz w:val="28"/>
          <w:szCs w:val="28"/>
          <w:lang w:eastAsia="ru-RU"/>
        </w:rPr>
        <w:t>вления их зрителям и участникам</w:t>
      </w:r>
      <w:r w:rsidRPr="00803B87">
        <w:rPr>
          <w:sz w:val="28"/>
          <w:szCs w:val="28"/>
          <w:lang w:eastAsia="ru-RU"/>
        </w:rPr>
        <w:t xml:space="preserve">; </w:t>
      </w:r>
    </w:p>
    <w:p w14:paraId="7E151858" w14:textId="77777777" w:rsidR="00803B87" w:rsidRPr="00505A04" w:rsidRDefault="00890AD8" w:rsidP="009A7CEB">
      <w:pPr>
        <w:pStyle w:val="a7"/>
        <w:widowControl/>
        <w:numPr>
          <w:ilvl w:val="0"/>
          <w:numId w:val="90"/>
        </w:numPr>
        <w:tabs>
          <w:tab w:val="left" w:pos="993"/>
        </w:tabs>
        <w:autoSpaceDE/>
        <w:autoSpaceDN/>
        <w:spacing w:line="276" w:lineRule="auto"/>
        <w:ind w:left="0" w:firstLine="709"/>
        <w:jc w:val="both"/>
        <w:rPr>
          <w:sz w:val="28"/>
          <w:szCs w:val="28"/>
        </w:rPr>
      </w:pPr>
      <w:r w:rsidRPr="00803B87">
        <w:rPr>
          <w:sz w:val="28"/>
          <w:szCs w:val="28"/>
          <w:lang w:eastAsia="ru-RU"/>
        </w:rPr>
        <w:t>регистрировать явку суде</w:t>
      </w:r>
      <w:r w:rsidR="00082FC2" w:rsidRPr="00803B87">
        <w:rPr>
          <w:sz w:val="28"/>
          <w:szCs w:val="28"/>
          <w:lang w:eastAsia="ru-RU"/>
        </w:rPr>
        <w:t>й</w:t>
      </w:r>
      <w:r w:rsidRPr="00803B87">
        <w:rPr>
          <w:sz w:val="28"/>
          <w:szCs w:val="28"/>
          <w:lang w:eastAsia="ru-RU"/>
        </w:rPr>
        <w:t xml:space="preserve"> в дни </w:t>
      </w:r>
      <w:proofErr w:type="gramStart"/>
      <w:r w:rsidRPr="00803B87">
        <w:rPr>
          <w:sz w:val="28"/>
          <w:szCs w:val="28"/>
          <w:lang w:eastAsia="ru-RU"/>
        </w:rPr>
        <w:t>соревновании</w:t>
      </w:r>
      <w:proofErr w:type="gramEnd"/>
      <w:r w:rsidRPr="00803B87">
        <w:rPr>
          <w:sz w:val="28"/>
          <w:szCs w:val="28"/>
          <w:lang w:eastAsia="ru-RU"/>
        </w:rPr>
        <w:t xml:space="preserve">̆, вести </w:t>
      </w:r>
      <w:r w:rsidRPr="00505A04">
        <w:rPr>
          <w:sz w:val="28"/>
          <w:szCs w:val="28"/>
          <w:lang w:eastAsia="ru-RU"/>
        </w:rPr>
        <w:t>учет</w:t>
      </w:r>
      <w:r w:rsidR="00C25A52" w:rsidRPr="00505A04">
        <w:rPr>
          <w:sz w:val="28"/>
          <w:szCs w:val="28"/>
          <w:lang w:eastAsia="ru-RU"/>
        </w:rPr>
        <w:t xml:space="preserve"> времени</w:t>
      </w:r>
      <w:r w:rsidRPr="00505A04">
        <w:rPr>
          <w:sz w:val="28"/>
          <w:szCs w:val="28"/>
          <w:lang w:eastAsia="ru-RU"/>
        </w:rPr>
        <w:t xml:space="preserve"> их работы;</w:t>
      </w:r>
    </w:p>
    <w:p w14:paraId="0A53EF11" w14:textId="77777777" w:rsidR="00803B87" w:rsidRPr="00505A04" w:rsidRDefault="00890AD8" w:rsidP="009A7CEB">
      <w:pPr>
        <w:pStyle w:val="a7"/>
        <w:widowControl/>
        <w:numPr>
          <w:ilvl w:val="0"/>
          <w:numId w:val="90"/>
        </w:numPr>
        <w:tabs>
          <w:tab w:val="left" w:pos="993"/>
        </w:tabs>
        <w:autoSpaceDE/>
        <w:autoSpaceDN/>
        <w:spacing w:line="276" w:lineRule="auto"/>
        <w:ind w:left="0" w:firstLine="709"/>
        <w:jc w:val="both"/>
        <w:rPr>
          <w:sz w:val="28"/>
          <w:szCs w:val="28"/>
        </w:rPr>
      </w:pPr>
      <w:r w:rsidRPr="00505A04">
        <w:rPr>
          <w:sz w:val="28"/>
          <w:szCs w:val="28"/>
          <w:lang w:eastAsia="ru-RU"/>
        </w:rPr>
        <w:t xml:space="preserve">готовить материалы для выпуска итогового протокола </w:t>
      </w:r>
      <w:proofErr w:type="gramStart"/>
      <w:r w:rsidRPr="00505A04">
        <w:rPr>
          <w:sz w:val="28"/>
          <w:szCs w:val="28"/>
          <w:lang w:eastAsia="ru-RU"/>
        </w:rPr>
        <w:t>соревновании</w:t>
      </w:r>
      <w:proofErr w:type="gramEnd"/>
      <w:r w:rsidRPr="00505A04">
        <w:rPr>
          <w:sz w:val="28"/>
          <w:szCs w:val="28"/>
          <w:lang w:eastAsia="ru-RU"/>
        </w:rPr>
        <w:t>̆;</w:t>
      </w:r>
    </w:p>
    <w:p w14:paraId="510725D5" w14:textId="77777777" w:rsidR="00DA52F0" w:rsidRPr="00505A04" w:rsidRDefault="00DA52F0" w:rsidP="009A7CEB">
      <w:pPr>
        <w:pStyle w:val="a4"/>
        <w:numPr>
          <w:ilvl w:val="0"/>
          <w:numId w:val="90"/>
        </w:numPr>
        <w:tabs>
          <w:tab w:val="left" w:pos="0"/>
          <w:tab w:val="left" w:pos="709"/>
          <w:tab w:val="left" w:pos="993"/>
          <w:tab w:val="left" w:pos="4876"/>
          <w:tab w:val="left" w:pos="6342"/>
          <w:tab w:val="left" w:pos="8131"/>
          <w:tab w:val="left" w:pos="9901"/>
        </w:tabs>
        <w:spacing w:before="22" w:line="276" w:lineRule="auto"/>
        <w:ind w:left="993" w:hanging="284"/>
        <w:jc w:val="both"/>
      </w:pPr>
      <w:r w:rsidRPr="00505A04">
        <w:t>обеспечить подписание линейными судьями контрольных сумм;</w:t>
      </w:r>
    </w:p>
    <w:p w14:paraId="1A43413C" w14:textId="77777777" w:rsidR="00803B87" w:rsidRPr="00505A04" w:rsidRDefault="00890AD8" w:rsidP="009A7CEB">
      <w:pPr>
        <w:pStyle w:val="a7"/>
        <w:widowControl/>
        <w:numPr>
          <w:ilvl w:val="0"/>
          <w:numId w:val="90"/>
        </w:numPr>
        <w:tabs>
          <w:tab w:val="left" w:pos="993"/>
        </w:tabs>
        <w:autoSpaceDE/>
        <w:autoSpaceDN/>
        <w:spacing w:line="276" w:lineRule="auto"/>
        <w:ind w:left="0" w:firstLine="709"/>
        <w:jc w:val="both"/>
        <w:rPr>
          <w:sz w:val="28"/>
          <w:szCs w:val="28"/>
        </w:rPr>
      </w:pPr>
      <w:r w:rsidRPr="00505A04">
        <w:rPr>
          <w:sz w:val="28"/>
          <w:szCs w:val="28"/>
          <w:lang w:eastAsia="ru-RU"/>
        </w:rPr>
        <w:t>подписать итоговый протокол соревнований и обеспечить его подписание главным судьей соревнований, главными судьями судейских бригад, заместителями главных судей судейских бригад, линейными судьями;</w:t>
      </w:r>
    </w:p>
    <w:p w14:paraId="212A6102" w14:textId="77777777" w:rsidR="00803B87" w:rsidRPr="00505A04" w:rsidRDefault="00DC570F" w:rsidP="009A7CEB">
      <w:pPr>
        <w:pStyle w:val="a7"/>
        <w:widowControl/>
        <w:numPr>
          <w:ilvl w:val="0"/>
          <w:numId w:val="90"/>
        </w:numPr>
        <w:tabs>
          <w:tab w:val="left" w:pos="993"/>
        </w:tabs>
        <w:autoSpaceDE/>
        <w:autoSpaceDN/>
        <w:spacing w:line="276" w:lineRule="auto"/>
        <w:ind w:left="0" w:firstLine="709"/>
        <w:jc w:val="both"/>
        <w:rPr>
          <w:sz w:val="28"/>
          <w:szCs w:val="28"/>
        </w:rPr>
      </w:pPr>
      <w:r w:rsidRPr="00505A04">
        <w:rPr>
          <w:sz w:val="28"/>
          <w:szCs w:val="28"/>
        </w:rPr>
        <w:lastRenderedPageBreak/>
        <w:t>при наличии собрать у судей соревнования и заполнить судейские книжки;</w:t>
      </w:r>
    </w:p>
    <w:p w14:paraId="71D844C4" w14:textId="77777777" w:rsidR="00890AD8" w:rsidRPr="00803B87" w:rsidRDefault="00C25A52" w:rsidP="009A7CEB">
      <w:pPr>
        <w:pStyle w:val="a7"/>
        <w:widowControl/>
        <w:numPr>
          <w:ilvl w:val="0"/>
          <w:numId w:val="90"/>
        </w:numPr>
        <w:tabs>
          <w:tab w:val="left" w:pos="993"/>
        </w:tabs>
        <w:autoSpaceDE/>
        <w:autoSpaceDN/>
        <w:spacing w:line="276" w:lineRule="auto"/>
        <w:ind w:left="0" w:firstLine="709"/>
        <w:jc w:val="both"/>
        <w:rPr>
          <w:sz w:val="28"/>
          <w:szCs w:val="28"/>
        </w:rPr>
      </w:pPr>
      <w:r w:rsidRPr="00505A04">
        <w:rPr>
          <w:sz w:val="28"/>
          <w:szCs w:val="28"/>
        </w:rPr>
        <w:t xml:space="preserve">по окончании </w:t>
      </w:r>
      <w:r w:rsidR="00890AD8" w:rsidRPr="00505A04">
        <w:rPr>
          <w:sz w:val="28"/>
          <w:szCs w:val="28"/>
        </w:rPr>
        <w:t xml:space="preserve">соревнований сдать </w:t>
      </w:r>
      <w:r w:rsidRPr="00505A04">
        <w:rPr>
          <w:sz w:val="28"/>
          <w:szCs w:val="28"/>
        </w:rPr>
        <w:t>полный комплект документов (</w:t>
      </w:r>
      <w:r w:rsidR="00890AD8" w:rsidRPr="00505A04">
        <w:rPr>
          <w:sz w:val="28"/>
          <w:szCs w:val="28"/>
        </w:rPr>
        <w:t>итоговый протокол соревнований</w:t>
      </w:r>
      <w:r w:rsidRPr="00505A04">
        <w:rPr>
          <w:sz w:val="28"/>
          <w:szCs w:val="28"/>
        </w:rPr>
        <w:t>, справки, отчет при необходимости) РСК</w:t>
      </w:r>
      <w:r w:rsidR="00890AD8" w:rsidRPr="00803B87">
        <w:rPr>
          <w:sz w:val="28"/>
          <w:szCs w:val="28"/>
        </w:rPr>
        <w:t>.</w:t>
      </w:r>
    </w:p>
    <w:p w14:paraId="10D31881" w14:textId="77777777" w:rsidR="00EC49A6" w:rsidRPr="00121B44" w:rsidRDefault="00EC49A6" w:rsidP="00DA1983">
      <w:pPr>
        <w:pStyle w:val="a4"/>
        <w:tabs>
          <w:tab w:val="left" w:pos="709"/>
          <w:tab w:val="left" w:pos="993"/>
          <w:tab w:val="left" w:pos="1935"/>
        </w:tabs>
        <w:spacing w:before="18" w:line="276" w:lineRule="auto"/>
        <w:ind w:left="0" w:firstLine="0"/>
      </w:pPr>
    </w:p>
    <w:p w14:paraId="0D5FC5BD" w14:textId="77777777" w:rsidR="00890AD8" w:rsidRPr="00121B44" w:rsidRDefault="00890AD8" w:rsidP="00DA1983">
      <w:pPr>
        <w:pStyle w:val="a4"/>
        <w:tabs>
          <w:tab w:val="left" w:pos="709"/>
          <w:tab w:val="left" w:pos="993"/>
          <w:tab w:val="left" w:pos="1935"/>
        </w:tabs>
        <w:spacing w:before="18" w:line="276" w:lineRule="auto"/>
        <w:ind w:left="0" w:firstLine="0"/>
        <w:jc w:val="center"/>
      </w:pPr>
      <w:r w:rsidRPr="00121B44">
        <w:t xml:space="preserve">7.4. ГЛАВНЫЙ СУДЬЯ СУДЕЙСКОЙ БРИГАДЫ </w:t>
      </w:r>
    </w:p>
    <w:p w14:paraId="2E3191F8" w14:textId="77777777" w:rsidR="00890AD8" w:rsidRPr="00121B44" w:rsidRDefault="00890AD8" w:rsidP="00DA1983">
      <w:pPr>
        <w:pStyle w:val="a4"/>
        <w:tabs>
          <w:tab w:val="left" w:pos="709"/>
          <w:tab w:val="left" w:pos="993"/>
          <w:tab w:val="left" w:pos="1935"/>
        </w:tabs>
        <w:spacing w:before="18" w:line="276" w:lineRule="auto"/>
        <w:ind w:left="0" w:firstLine="0"/>
        <w:jc w:val="center"/>
      </w:pPr>
    </w:p>
    <w:p w14:paraId="3EB99450" w14:textId="77777777" w:rsidR="00890AD8" w:rsidRPr="00121B44" w:rsidRDefault="00890AD8" w:rsidP="00DA1983">
      <w:pPr>
        <w:pStyle w:val="a4"/>
        <w:tabs>
          <w:tab w:val="left" w:pos="709"/>
          <w:tab w:val="left" w:pos="1418"/>
        </w:tabs>
        <w:spacing w:line="276" w:lineRule="auto"/>
        <w:ind w:left="191" w:firstLine="0"/>
        <w:jc w:val="both"/>
      </w:pPr>
      <w:r w:rsidRPr="00121B44">
        <w:tab/>
        <w:t xml:space="preserve">7.4.1. </w:t>
      </w:r>
      <w:proofErr w:type="gramStart"/>
      <w:r w:rsidRPr="00121B44">
        <w:t>Главный</w:t>
      </w:r>
      <w:proofErr w:type="gramEnd"/>
      <w:r w:rsidRPr="00121B44">
        <w:t xml:space="preserve"> судья судейской бригады обязан:</w:t>
      </w:r>
    </w:p>
    <w:p w14:paraId="707B83E5" w14:textId="77777777" w:rsidR="00803B87" w:rsidRPr="00505A04" w:rsidRDefault="00890AD8" w:rsidP="009A7CEB">
      <w:pPr>
        <w:pStyle w:val="a4"/>
        <w:numPr>
          <w:ilvl w:val="0"/>
          <w:numId w:val="89"/>
        </w:numPr>
        <w:tabs>
          <w:tab w:val="left" w:pos="0"/>
          <w:tab w:val="left" w:pos="709"/>
          <w:tab w:val="left" w:pos="993"/>
          <w:tab w:val="left" w:pos="4876"/>
          <w:tab w:val="left" w:pos="6342"/>
          <w:tab w:val="left" w:pos="8131"/>
          <w:tab w:val="left" w:pos="9901"/>
        </w:tabs>
        <w:spacing w:before="22" w:line="276" w:lineRule="auto"/>
        <w:ind w:left="142" w:firstLine="567"/>
        <w:jc w:val="both"/>
      </w:pPr>
      <w:r w:rsidRPr="00505A04">
        <w:t>знать и соблюдать настоящие Правила, другие нормативные документы, регламентирующие проведение соревнований, утвержденны</w:t>
      </w:r>
      <w:r w:rsidR="00C25A52" w:rsidRPr="00505A04">
        <w:t>е</w:t>
      </w:r>
      <w:r w:rsidRPr="00505A04">
        <w:t xml:space="preserve"> </w:t>
      </w:r>
      <w:r w:rsidR="00605082" w:rsidRPr="00505A04">
        <w:t>ОСФ,</w:t>
      </w:r>
      <w:r w:rsidRPr="00505A04">
        <w:t xml:space="preserve"> Кодекс этики</w:t>
      </w:r>
      <w:r w:rsidR="00C25A52" w:rsidRPr="00505A04">
        <w:t>, Дисциплинарный регламент, Антидопинговый регламент</w:t>
      </w:r>
      <w:r w:rsidRPr="00505A04">
        <w:t>;</w:t>
      </w:r>
    </w:p>
    <w:p w14:paraId="4D7FE94B" w14:textId="77777777" w:rsidR="00803B87" w:rsidRPr="00505A04" w:rsidRDefault="00890AD8" w:rsidP="009A7CEB">
      <w:pPr>
        <w:pStyle w:val="a4"/>
        <w:numPr>
          <w:ilvl w:val="0"/>
          <w:numId w:val="89"/>
        </w:numPr>
        <w:tabs>
          <w:tab w:val="left" w:pos="0"/>
          <w:tab w:val="left" w:pos="709"/>
          <w:tab w:val="left" w:pos="993"/>
          <w:tab w:val="left" w:pos="4876"/>
          <w:tab w:val="left" w:pos="6342"/>
          <w:tab w:val="left" w:pos="8131"/>
          <w:tab w:val="left" w:pos="9901"/>
        </w:tabs>
        <w:spacing w:before="22" w:line="276" w:lineRule="auto"/>
        <w:ind w:left="142" w:firstLine="567"/>
        <w:jc w:val="both"/>
      </w:pPr>
      <w:r w:rsidRPr="00505A04">
        <w:t xml:space="preserve">координировать и контролировать работу судейской бригады; </w:t>
      </w:r>
    </w:p>
    <w:p w14:paraId="3F25BAE3" w14:textId="77777777" w:rsidR="00803B87" w:rsidRPr="00505A04" w:rsidRDefault="00890AD8" w:rsidP="009A7CEB">
      <w:pPr>
        <w:pStyle w:val="a4"/>
        <w:numPr>
          <w:ilvl w:val="0"/>
          <w:numId w:val="89"/>
        </w:numPr>
        <w:tabs>
          <w:tab w:val="left" w:pos="0"/>
          <w:tab w:val="left" w:pos="709"/>
          <w:tab w:val="left" w:pos="993"/>
          <w:tab w:val="left" w:pos="4876"/>
          <w:tab w:val="left" w:pos="6342"/>
          <w:tab w:val="left" w:pos="8131"/>
          <w:tab w:val="left" w:pos="9901"/>
        </w:tabs>
        <w:spacing w:before="22" w:line="276" w:lineRule="auto"/>
        <w:ind w:left="142" w:firstLine="567"/>
        <w:jc w:val="both"/>
      </w:pPr>
      <w:r w:rsidRPr="00505A04">
        <w:t xml:space="preserve">по вызову главного судьи соревнований прибыть </w:t>
      </w:r>
      <w:r w:rsidRPr="00505A04">
        <w:rPr>
          <w:rFonts w:eastAsia="Calibri"/>
        </w:rPr>
        <w:t>к месту проведения соревнований;</w:t>
      </w:r>
    </w:p>
    <w:p w14:paraId="257F6BBC" w14:textId="2E00B148" w:rsidR="00803B87" w:rsidRPr="00505A04" w:rsidRDefault="00890AD8" w:rsidP="009A7CEB">
      <w:pPr>
        <w:pStyle w:val="a4"/>
        <w:numPr>
          <w:ilvl w:val="0"/>
          <w:numId w:val="89"/>
        </w:numPr>
        <w:tabs>
          <w:tab w:val="left" w:pos="0"/>
          <w:tab w:val="left" w:pos="709"/>
          <w:tab w:val="left" w:pos="993"/>
          <w:tab w:val="left" w:pos="4876"/>
          <w:tab w:val="left" w:pos="6342"/>
          <w:tab w:val="left" w:pos="8131"/>
          <w:tab w:val="left" w:pos="9901"/>
        </w:tabs>
        <w:spacing w:before="22" w:line="276" w:lineRule="auto"/>
        <w:ind w:left="142" w:firstLine="567"/>
        <w:jc w:val="both"/>
      </w:pPr>
      <w:r w:rsidRPr="00505A04">
        <w:t xml:space="preserve">получить у главного судьи соревнований </w:t>
      </w:r>
      <w:r w:rsidRPr="00505A04">
        <w:rPr>
          <w:rFonts w:eastAsia="Calibri"/>
          <w:lang w:eastAsia="ru-RU"/>
        </w:rPr>
        <w:t>утвержд</w:t>
      </w:r>
      <w:r w:rsidR="00797F91">
        <w:rPr>
          <w:rFonts w:eastAsia="Calibri"/>
          <w:lang w:eastAsia="ru-RU"/>
        </w:rPr>
        <w:t>е</w:t>
      </w:r>
      <w:r w:rsidRPr="00505A04">
        <w:rPr>
          <w:rFonts w:eastAsia="Calibri"/>
          <w:lang w:eastAsia="ru-RU"/>
        </w:rPr>
        <w:t>нные в установленном порядке положение и</w:t>
      </w:r>
      <w:r w:rsidR="00C25A52" w:rsidRPr="00505A04">
        <w:rPr>
          <w:rFonts w:eastAsia="Calibri"/>
          <w:lang w:eastAsia="ru-RU"/>
        </w:rPr>
        <w:t>ли</w:t>
      </w:r>
      <w:r w:rsidRPr="00505A04">
        <w:rPr>
          <w:rFonts w:eastAsia="Calibri"/>
          <w:lang w:eastAsia="ru-RU"/>
        </w:rPr>
        <w:t xml:space="preserve"> регламент о проведении соревнований, иные документы, необходимые при проведении соревнований, состав судейск</w:t>
      </w:r>
      <w:r w:rsidR="00C25A52" w:rsidRPr="00505A04">
        <w:rPr>
          <w:rFonts w:eastAsia="Calibri"/>
          <w:lang w:eastAsia="ru-RU"/>
        </w:rPr>
        <w:t>ой</w:t>
      </w:r>
      <w:r w:rsidRPr="00505A04">
        <w:rPr>
          <w:rFonts w:eastAsia="Calibri"/>
          <w:lang w:eastAsia="ru-RU"/>
        </w:rPr>
        <w:t xml:space="preserve"> бригад</w:t>
      </w:r>
      <w:r w:rsidR="00C25A52" w:rsidRPr="00505A04">
        <w:rPr>
          <w:rFonts w:eastAsia="Calibri"/>
          <w:lang w:eastAsia="ru-RU"/>
        </w:rPr>
        <w:t>ы</w:t>
      </w:r>
      <w:r w:rsidRPr="00505A04">
        <w:rPr>
          <w:rFonts w:eastAsia="Calibri"/>
          <w:lang w:eastAsia="ru-RU"/>
        </w:rPr>
        <w:t xml:space="preserve"> соревнований</w:t>
      </w:r>
      <w:r w:rsidRPr="00505A04">
        <w:rPr>
          <w:rFonts w:eastAsia="Calibri"/>
        </w:rPr>
        <w:t>;</w:t>
      </w:r>
    </w:p>
    <w:p w14:paraId="2454D9E6" w14:textId="77777777" w:rsidR="00803B87" w:rsidRDefault="00890AD8" w:rsidP="009A7CEB">
      <w:pPr>
        <w:pStyle w:val="a4"/>
        <w:numPr>
          <w:ilvl w:val="0"/>
          <w:numId w:val="89"/>
        </w:numPr>
        <w:tabs>
          <w:tab w:val="left" w:pos="0"/>
          <w:tab w:val="left" w:pos="709"/>
          <w:tab w:val="left" w:pos="993"/>
          <w:tab w:val="left" w:pos="4876"/>
          <w:tab w:val="left" w:pos="6342"/>
          <w:tab w:val="left" w:pos="8131"/>
          <w:tab w:val="left" w:pos="9901"/>
        </w:tabs>
        <w:spacing w:before="22" w:line="276" w:lineRule="auto"/>
        <w:ind w:left="142" w:firstLine="567"/>
        <w:jc w:val="both"/>
      </w:pPr>
      <w:r w:rsidRPr="00505A04">
        <w:t>ознакомиться с местом проведения соревнований</w:t>
      </w:r>
      <w:r w:rsidRPr="00121B44">
        <w:t>, расположением всех служб, задействованных при проведении соревнований;</w:t>
      </w:r>
    </w:p>
    <w:p w14:paraId="663814C9" w14:textId="77777777" w:rsidR="00803B87" w:rsidRDefault="00890AD8" w:rsidP="009A7CEB">
      <w:pPr>
        <w:pStyle w:val="a4"/>
        <w:numPr>
          <w:ilvl w:val="0"/>
          <w:numId w:val="89"/>
        </w:numPr>
        <w:tabs>
          <w:tab w:val="left" w:pos="0"/>
          <w:tab w:val="left" w:pos="709"/>
          <w:tab w:val="left" w:pos="993"/>
          <w:tab w:val="left" w:pos="4876"/>
          <w:tab w:val="left" w:pos="6342"/>
          <w:tab w:val="left" w:pos="8131"/>
          <w:tab w:val="left" w:pos="9901"/>
        </w:tabs>
        <w:spacing w:before="22" w:line="276" w:lineRule="auto"/>
        <w:ind w:left="142" w:firstLine="567"/>
        <w:jc w:val="both"/>
      </w:pPr>
      <w:r w:rsidRPr="00121B44">
        <w:t>обеспечить присутствие членов судейской бригады в зале соревнований не позднее, чем за 10 минут до начала каждого тура;</w:t>
      </w:r>
    </w:p>
    <w:p w14:paraId="108240C2" w14:textId="77777777" w:rsidR="00803B87" w:rsidRDefault="00890AD8" w:rsidP="009A7CEB">
      <w:pPr>
        <w:pStyle w:val="a4"/>
        <w:numPr>
          <w:ilvl w:val="0"/>
          <w:numId w:val="89"/>
        </w:numPr>
        <w:tabs>
          <w:tab w:val="left" w:pos="0"/>
          <w:tab w:val="left" w:pos="709"/>
          <w:tab w:val="left" w:pos="993"/>
          <w:tab w:val="left" w:pos="4876"/>
          <w:tab w:val="left" w:pos="6342"/>
          <w:tab w:val="left" w:pos="8131"/>
          <w:tab w:val="left" w:pos="9901"/>
        </w:tabs>
        <w:spacing w:before="22" w:line="276" w:lineRule="auto"/>
        <w:ind w:left="142" w:firstLine="567"/>
        <w:jc w:val="both"/>
      </w:pPr>
      <w:r w:rsidRPr="00121B44">
        <w:t>обеспечить нахождение членов судейской бригады в перерывах в специально отведенных для них местах;</w:t>
      </w:r>
    </w:p>
    <w:p w14:paraId="6FFB0EDE" w14:textId="77777777" w:rsidR="00803B87" w:rsidRDefault="00890AD8" w:rsidP="009A7CEB">
      <w:pPr>
        <w:pStyle w:val="a4"/>
        <w:numPr>
          <w:ilvl w:val="0"/>
          <w:numId w:val="89"/>
        </w:numPr>
        <w:tabs>
          <w:tab w:val="left" w:pos="0"/>
          <w:tab w:val="left" w:pos="709"/>
          <w:tab w:val="left" w:pos="993"/>
          <w:tab w:val="left" w:pos="4876"/>
          <w:tab w:val="left" w:pos="6342"/>
          <w:tab w:val="left" w:pos="8131"/>
          <w:tab w:val="left" w:pos="9901"/>
        </w:tabs>
        <w:spacing w:before="22" w:line="276" w:lineRule="auto"/>
        <w:ind w:left="142" w:firstLine="567"/>
        <w:jc w:val="both"/>
      </w:pPr>
      <w:r w:rsidRPr="00121B44">
        <w:t>во время соревнований контролировать работу заместителей главного судьи, линейных судей, судей при участниках;</w:t>
      </w:r>
    </w:p>
    <w:p w14:paraId="0D7643ED" w14:textId="77777777" w:rsidR="00803B87" w:rsidRDefault="00890AD8" w:rsidP="009A7CEB">
      <w:pPr>
        <w:pStyle w:val="a4"/>
        <w:numPr>
          <w:ilvl w:val="0"/>
          <w:numId w:val="89"/>
        </w:numPr>
        <w:tabs>
          <w:tab w:val="left" w:pos="0"/>
          <w:tab w:val="left" w:pos="709"/>
          <w:tab w:val="left" w:pos="993"/>
          <w:tab w:val="left" w:pos="4876"/>
          <w:tab w:val="left" w:pos="6342"/>
          <w:tab w:val="left" w:pos="8131"/>
          <w:tab w:val="left" w:pos="9901"/>
        </w:tabs>
        <w:spacing w:before="22" w:line="276" w:lineRule="auto"/>
        <w:ind w:left="142" w:firstLine="567"/>
        <w:jc w:val="both"/>
      </w:pPr>
      <w:r w:rsidRPr="00121B44">
        <w:t>устраивать технический перерыв при обстоятельствах, мешающих нормальному ходу соревнования;</w:t>
      </w:r>
    </w:p>
    <w:p w14:paraId="0D189685" w14:textId="77777777" w:rsidR="00803B87" w:rsidRDefault="00890AD8" w:rsidP="009A7CEB">
      <w:pPr>
        <w:pStyle w:val="a4"/>
        <w:numPr>
          <w:ilvl w:val="0"/>
          <w:numId w:val="89"/>
        </w:numPr>
        <w:tabs>
          <w:tab w:val="left" w:pos="0"/>
          <w:tab w:val="left" w:pos="709"/>
          <w:tab w:val="left" w:pos="993"/>
          <w:tab w:val="left" w:pos="4876"/>
          <w:tab w:val="left" w:pos="6342"/>
          <w:tab w:val="left" w:pos="8131"/>
          <w:tab w:val="left" w:pos="9901"/>
        </w:tabs>
        <w:spacing w:before="22" w:line="276" w:lineRule="auto"/>
        <w:ind w:left="142" w:firstLine="567"/>
        <w:jc w:val="both"/>
      </w:pPr>
      <w:r w:rsidRPr="00121B44">
        <w:t>на соревнованиях среди ансамблей присутствовать на репетиции, проконтролировать все композиции на их соответствие настоящим Правилам, в случае выявления нарушений потребовать их устранения до начала соревнований;</w:t>
      </w:r>
    </w:p>
    <w:p w14:paraId="0353215F" w14:textId="77777777" w:rsidR="00803B87" w:rsidRDefault="00890AD8" w:rsidP="009A7CEB">
      <w:pPr>
        <w:pStyle w:val="a4"/>
        <w:numPr>
          <w:ilvl w:val="0"/>
          <w:numId w:val="89"/>
        </w:numPr>
        <w:tabs>
          <w:tab w:val="left" w:pos="0"/>
          <w:tab w:val="left" w:pos="709"/>
          <w:tab w:val="left" w:pos="993"/>
          <w:tab w:val="left" w:pos="4876"/>
          <w:tab w:val="left" w:pos="6342"/>
          <w:tab w:val="left" w:pos="8131"/>
          <w:tab w:val="left" w:pos="9901"/>
        </w:tabs>
        <w:spacing w:before="22" w:line="276" w:lineRule="auto"/>
        <w:ind w:left="142" w:firstLine="567"/>
        <w:jc w:val="both"/>
      </w:pPr>
      <w:r w:rsidRPr="00121B44">
        <w:t>дисквалифицировать ансамбль в случае повтора выявленных нарушений на соревнованиях;</w:t>
      </w:r>
    </w:p>
    <w:p w14:paraId="2733DDB4" w14:textId="77777777" w:rsidR="00803B87" w:rsidRPr="00505A04" w:rsidRDefault="00890AD8" w:rsidP="009A7CEB">
      <w:pPr>
        <w:pStyle w:val="a4"/>
        <w:numPr>
          <w:ilvl w:val="0"/>
          <w:numId w:val="89"/>
        </w:numPr>
        <w:tabs>
          <w:tab w:val="left" w:pos="0"/>
          <w:tab w:val="left" w:pos="709"/>
          <w:tab w:val="left" w:pos="993"/>
          <w:tab w:val="left" w:pos="4876"/>
          <w:tab w:val="left" w:pos="6342"/>
          <w:tab w:val="left" w:pos="8131"/>
          <w:tab w:val="left" w:pos="9901"/>
        </w:tabs>
        <w:spacing w:before="22" w:line="276" w:lineRule="auto"/>
        <w:ind w:left="142" w:firstLine="567"/>
        <w:jc w:val="both"/>
      </w:pPr>
      <w:r w:rsidRPr="00121B44">
        <w:t xml:space="preserve">на соревнованиях среди ансамблей убедиться в правильности выбора </w:t>
      </w:r>
      <w:r w:rsidRPr="00505A04">
        <w:t xml:space="preserve">мест для </w:t>
      </w:r>
      <w:r w:rsidR="00DA52F0" w:rsidRPr="00505A04">
        <w:t xml:space="preserve">линейных </w:t>
      </w:r>
      <w:r w:rsidRPr="00505A04">
        <w:t>судей на зрительской трибуне;</w:t>
      </w:r>
    </w:p>
    <w:p w14:paraId="0BCD11F8" w14:textId="77777777" w:rsidR="00803B87" w:rsidRPr="00505A04" w:rsidRDefault="00214BB4" w:rsidP="009A7CEB">
      <w:pPr>
        <w:pStyle w:val="a4"/>
        <w:numPr>
          <w:ilvl w:val="0"/>
          <w:numId w:val="89"/>
        </w:numPr>
        <w:tabs>
          <w:tab w:val="left" w:pos="0"/>
          <w:tab w:val="left" w:pos="709"/>
          <w:tab w:val="left" w:pos="993"/>
          <w:tab w:val="left" w:pos="4876"/>
          <w:tab w:val="left" w:pos="6342"/>
          <w:tab w:val="left" w:pos="8131"/>
          <w:tab w:val="left" w:pos="9901"/>
        </w:tabs>
        <w:spacing w:before="22" w:line="276" w:lineRule="auto"/>
        <w:ind w:left="142" w:firstLine="567"/>
        <w:jc w:val="both"/>
      </w:pPr>
      <w:r w:rsidRPr="00505A04">
        <w:t xml:space="preserve">на соревнованиях в спортивных дисциплинах «секвей – европейская </w:t>
      </w:r>
      <w:r w:rsidRPr="00505A04">
        <w:lastRenderedPageBreak/>
        <w:t>программа» и «секвей – латиноамериканская программа»</w:t>
      </w:r>
      <w:r w:rsidR="00605082" w:rsidRPr="00505A04">
        <w:t>,</w:t>
      </w:r>
      <w:r w:rsidR="00890AD8" w:rsidRPr="00505A04">
        <w:t xml:space="preserve"> присутствовать на репетиции, проконтролировать все композиции на их соответствие настоящим Правилам, в случае нарушений потребовать их устранения до начала соревнований;</w:t>
      </w:r>
    </w:p>
    <w:p w14:paraId="55371DD3" w14:textId="77777777" w:rsidR="00803B87" w:rsidRPr="00505A04" w:rsidRDefault="00890AD8" w:rsidP="009A7CEB">
      <w:pPr>
        <w:pStyle w:val="a4"/>
        <w:numPr>
          <w:ilvl w:val="0"/>
          <w:numId w:val="89"/>
        </w:numPr>
        <w:tabs>
          <w:tab w:val="left" w:pos="0"/>
          <w:tab w:val="left" w:pos="709"/>
          <w:tab w:val="left" w:pos="993"/>
          <w:tab w:val="left" w:pos="4876"/>
          <w:tab w:val="left" w:pos="6342"/>
          <w:tab w:val="left" w:pos="8131"/>
          <w:tab w:val="left" w:pos="9901"/>
        </w:tabs>
        <w:spacing w:before="22" w:line="276" w:lineRule="auto"/>
        <w:ind w:left="142" w:firstLine="567"/>
        <w:jc w:val="both"/>
      </w:pPr>
      <w:r w:rsidRPr="00505A04">
        <w:t>дисквалифицировать пару в случае повтора выявленных нарушений на соревнованиях;</w:t>
      </w:r>
    </w:p>
    <w:p w14:paraId="3E801379" w14:textId="77777777" w:rsidR="00803B87" w:rsidRPr="00505A04" w:rsidRDefault="00214BB4" w:rsidP="009A7CEB">
      <w:pPr>
        <w:pStyle w:val="a4"/>
        <w:numPr>
          <w:ilvl w:val="0"/>
          <w:numId w:val="89"/>
        </w:numPr>
        <w:tabs>
          <w:tab w:val="left" w:pos="0"/>
          <w:tab w:val="left" w:pos="709"/>
          <w:tab w:val="left" w:pos="993"/>
          <w:tab w:val="left" w:pos="4876"/>
          <w:tab w:val="left" w:pos="6342"/>
          <w:tab w:val="left" w:pos="8131"/>
          <w:tab w:val="left" w:pos="9901"/>
        </w:tabs>
        <w:spacing w:before="22" w:line="276" w:lineRule="auto"/>
        <w:ind w:left="142" w:firstLine="567"/>
        <w:jc w:val="both"/>
      </w:pPr>
      <w:r w:rsidRPr="00505A04">
        <w:t xml:space="preserve">на соревнованиях в спортивных дисциплинах «секвей – европейская программа» и «секвей – латиноамериканская программа» </w:t>
      </w:r>
      <w:r w:rsidR="00890AD8" w:rsidRPr="00505A04">
        <w:t>убедиться в правильности выбора мест для судей;</w:t>
      </w:r>
    </w:p>
    <w:p w14:paraId="5277F168" w14:textId="77777777" w:rsidR="00803B87" w:rsidRDefault="00890AD8" w:rsidP="009A7CEB">
      <w:pPr>
        <w:pStyle w:val="a4"/>
        <w:numPr>
          <w:ilvl w:val="0"/>
          <w:numId w:val="89"/>
        </w:numPr>
        <w:tabs>
          <w:tab w:val="left" w:pos="0"/>
          <w:tab w:val="left" w:pos="709"/>
          <w:tab w:val="left" w:pos="993"/>
          <w:tab w:val="left" w:pos="4876"/>
          <w:tab w:val="left" w:pos="6342"/>
          <w:tab w:val="left" w:pos="8131"/>
          <w:tab w:val="left" w:pos="9901"/>
        </w:tabs>
        <w:spacing w:before="22" w:line="276" w:lineRule="auto"/>
        <w:ind w:left="142" w:firstLine="567"/>
        <w:jc w:val="both"/>
      </w:pPr>
      <w:r w:rsidRPr="00505A04">
        <w:t xml:space="preserve">в пределах компетенции </w:t>
      </w:r>
      <w:r w:rsidRPr="00505A04">
        <w:rPr>
          <w:shd w:val="clear" w:color="auto" w:fill="FFFFFF"/>
          <w:lang w:eastAsia="ru-RU"/>
        </w:rPr>
        <w:t xml:space="preserve">принимать меры по </w:t>
      </w:r>
      <w:r w:rsidRPr="00803B87">
        <w:rPr>
          <w:shd w:val="clear" w:color="auto" w:fill="FFFFFF"/>
          <w:lang w:eastAsia="ru-RU"/>
        </w:rPr>
        <w:t>предотвращению противоправного влияния на результаты соревнований;</w:t>
      </w:r>
    </w:p>
    <w:p w14:paraId="5E750490" w14:textId="77777777" w:rsidR="00803B87" w:rsidRDefault="00890AD8" w:rsidP="009A7CEB">
      <w:pPr>
        <w:pStyle w:val="a4"/>
        <w:numPr>
          <w:ilvl w:val="0"/>
          <w:numId w:val="89"/>
        </w:numPr>
        <w:tabs>
          <w:tab w:val="left" w:pos="0"/>
          <w:tab w:val="left" w:pos="709"/>
          <w:tab w:val="left" w:pos="993"/>
          <w:tab w:val="left" w:pos="4876"/>
          <w:tab w:val="left" w:pos="6342"/>
          <w:tab w:val="left" w:pos="8131"/>
          <w:tab w:val="left" w:pos="9901"/>
        </w:tabs>
        <w:spacing w:before="22" w:line="276" w:lineRule="auto"/>
        <w:ind w:left="142" w:firstLine="567"/>
        <w:jc w:val="both"/>
      </w:pPr>
      <w:r w:rsidRPr="00121B44">
        <w:t>по завершении соревнований обеспечить явку членов судейской бригады на итоговое совещание;</w:t>
      </w:r>
    </w:p>
    <w:p w14:paraId="4A3CE3BA" w14:textId="77777777" w:rsidR="00803B87" w:rsidRPr="00505A04" w:rsidRDefault="00890AD8" w:rsidP="009A7CEB">
      <w:pPr>
        <w:pStyle w:val="a4"/>
        <w:numPr>
          <w:ilvl w:val="0"/>
          <w:numId w:val="89"/>
        </w:numPr>
        <w:tabs>
          <w:tab w:val="left" w:pos="0"/>
          <w:tab w:val="left" w:pos="709"/>
          <w:tab w:val="left" w:pos="993"/>
          <w:tab w:val="left" w:pos="4876"/>
          <w:tab w:val="left" w:pos="6342"/>
          <w:tab w:val="left" w:pos="8131"/>
          <w:tab w:val="left" w:pos="9901"/>
        </w:tabs>
        <w:spacing w:before="22" w:line="276" w:lineRule="auto"/>
        <w:ind w:left="142" w:firstLine="567"/>
        <w:jc w:val="both"/>
      </w:pPr>
      <w:r w:rsidRPr="00505A04">
        <w:t>оценить работу членов судейской бригады</w:t>
      </w:r>
      <w:r w:rsidR="00DA52F0" w:rsidRPr="00505A04">
        <w:t xml:space="preserve"> и передать свои предложения главному судье соревнований</w:t>
      </w:r>
      <w:r w:rsidRPr="00505A04">
        <w:t>;</w:t>
      </w:r>
    </w:p>
    <w:p w14:paraId="1CF92120" w14:textId="77777777" w:rsidR="00803B87" w:rsidRDefault="00FB2362" w:rsidP="009A7CEB">
      <w:pPr>
        <w:pStyle w:val="a4"/>
        <w:numPr>
          <w:ilvl w:val="0"/>
          <w:numId w:val="89"/>
        </w:numPr>
        <w:tabs>
          <w:tab w:val="left" w:pos="0"/>
          <w:tab w:val="left" w:pos="709"/>
          <w:tab w:val="left" w:pos="993"/>
          <w:tab w:val="left" w:pos="4876"/>
          <w:tab w:val="left" w:pos="6342"/>
          <w:tab w:val="left" w:pos="8131"/>
          <w:tab w:val="left" w:pos="9901"/>
        </w:tabs>
        <w:spacing w:before="22" w:line="276" w:lineRule="auto"/>
        <w:ind w:left="142" w:firstLine="567"/>
        <w:jc w:val="both"/>
      </w:pPr>
      <w:r w:rsidRPr="00505A04">
        <w:t xml:space="preserve">при наличии сдать судейскую книжку главному </w:t>
      </w:r>
      <w:r w:rsidRPr="00121B44">
        <w:t>секретарю соревнований до начала соревнований;</w:t>
      </w:r>
    </w:p>
    <w:p w14:paraId="1C789834" w14:textId="77777777" w:rsidR="00890AD8" w:rsidRPr="00121B44" w:rsidRDefault="00890AD8" w:rsidP="009A7CEB">
      <w:pPr>
        <w:pStyle w:val="a4"/>
        <w:numPr>
          <w:ilvl w:val="0"/>
          <w:numId w:val="89"/>
        </w:numPr>
        <w:tabs>
          <w:tab w:val="left" w:pos="0"/>
          <w:tab w:val="left" w:pos="709"/>
          <w:tab w:val="left" w:pos="993"/>
          <w:tab w:val="left" w:pos="4876"/>
          <w:tab w:val="left" w:pos="6342"/>
          <w:tab w:val="left" w:pos="8131"/>
          <w:tab w:val="left" w:pos="9901"/>
        </w:tabs>
        <w:spacing w:before="22" w:line="276" w:lineRule="auto"/>
        <w:ind w:left="142" w:firstLine="567"/>
        <w:jc w:val="both"/>
      </w:pPr>
      <w:r w:rsidRPr="00121B44">
        <w:t xml:space="preserve">подписать итоговый протокол соревнований. </w:t>
      </w:r>
    </w:p>
    <w:p w14:paraId="5973B29E" w14:textId="77777777" w:rsidR="00890AD8" w:rsidRPr="00121B44" w:rsidRDefault="00890AD8" w:rsidP="00DA1983">
      <w:pPr>
        <w:pStyle w:val="a4"/>
        <w:tabs>
          <w:tab w:val="left" w:pos="709"/>
          <w:tab w:val="left" w:pos="993"/>
          <w:tab w:val="left" w:pos="1849"/>
        </w:tabs>
        <w:spacing w:before="21" w:line="276" w:lineRule="auto"/>
        <w:ind w:left="708" w:firstLine="0"/>
        <w:jc w:val="both"/>
      </w:pPr>
      <w:r w:rsidRPr="00121B44">
        <w:t xml:space="preserve">7.4.2. </w:t>
      </w:r>
      <w:proofErr w:type="gramStart"/>
      <w:r w:rsidRPr="00121B44">
        <w:t>Главный</w:t>
      </w:r>
      <w:proofErr w:type="gramEnd"/>
      <w:r w:rsidRPr="00121B44">
        <w:t xml:space="preserve"> судья судейской бригады имеет право:</w:t>
      </w:r>
    </w:p>
    <w:p w14:paraId="46984C49" w14:textId="77777777" w:rsidR="00803B87" w:rsidRDefault="00890AD8" w:rsidP="009A7CEB">
      <w:pPr>
        <w:pStyle w:val="a4"/>
        <w:numPr>
          <w:ilvl w:val="0"/>
          <w:numId w:val="91"/>
        </w:numPr>
        <w:tabs>
          <w:tab w:val="left" w:pos="0"/>
          <w:tab w:val="left" w:pos="709"/>
          <w:tab w:val="left" w:pos="993"/>
        </w:tabs>
        <w:spacing w:before="18" w:line="276" w:lineRule="auto"/>
        <w:ind w:left="142" w:firstLine="567"/>
        <w:jc w:val="both"/>
      </w:pPr>
      <w:r w:rsidRPr="00121B44">
        <w:t>разрешать спортсменам повторить выступление, если им помешали обстоятельства, не зависящие от спортсменов;</w:t>
      </w:r>
    </w:p>
    <w:p w14:paraId="5BB37425" w14:textId="77777777" w:rsidR="00803B87" w:rsidRDefault="00890AD8" w:rsidP="009A7CEB">
      <w:pPr>
        <w:pStyle w:val="a4"/>
        <w:numPr>
          <w:ilvl w:val="0"/>
          <w:numId w:val="91"/>
        </w:numPr>
        <w:tabs>
          <w:tab w:val="left" w:pos="0"/>
          <w:tab w:val="left" w:pos="709"/>
          <w:tab w:val="left" w:pos="993"/>
        </w:tabs>
        <w:spacing w:before="18" w:line="276" w:lineRule="auto"/>
        <w:ind w:left="142" w:firstLine="567"/>
        <w:jc w:val="both"/>
      </w:pPr>
      <w:r w:rsidRPr="00121B44">
        <w:t>по согласованию с главным судьей соревнований произвести замену судьи, если по ходу соревновани</w:t>
      </w:r>
      <w:r w:rsidR="00803B87">
        <w:t>й возникает такая необходимость;</w:t>
      </w:r>
    </w:p>
    <w:p w14:paraId="0E7B914D" w14:textId="77777777" w:rsidR="00803B87" w:rsidRPr="00505A04" w:rsidRDefault="008A4E66" w:rsidP="009A7CEB">
      <w:pPr>
        <w:pStyle w:val="a4"/>
        <w:numPr>
          <w:ilvl w:val="0"/>
          <w:numId w:val="91"/>
        </w:numPr>
        <w:tabs>
          <w:tab w:val="left" w:pos="0"/>
          <w:tab w:val="left" w:pos="709"/>
          <w:tab w:val="left" w:pos="993"/>
        </w:tabs>
        <w:spacing w:before="18" w:line="276" w:lineRule="auto"/>
        <w:ind w:left="142" w:firstLine="567"/>
        <w:jc w:val="both"/>
      </w:pPr>
      <w:r w:rsidRPr="00505A04">
        <w:t>в случае</w:t>
      </w:r>
      <w:r w:rsidR="00890AD8" w:rsidRPr="00505A04">
        <w:t xml:space="preserve"> необходимости исполнять функции</w:t>
      </w:r>
      <w:r w:rsidR="00DA52F0" w:rsidRPr="00505A04">
        <w:t xml:space="preserve"> заместителя главного судьи или</w:t>
      </w:r>
      <w:r w:rsidR="00890AD8" w:rsidRPr="00505A04">
        <w:t xml:space="preserve"> линейного судьи;</w:t>
      </w:r>
    </w:p>
    <w:p w14:paraId="3581F2FE" w14:textId="77777777" w:rsidR="00803B87" w:rsidRDefault="00890AD8" w:rsidP="009A7CEB">
      <w:pPr>
        <w:pStyle w:val="a4"/>
        <w:numPr>
          <w:ilvl w:val="0"/>
          <w:numId w:val="91"/>
        </w:numPr>
        <w:tabs>
          <w:tab w:val="left" w:pos="0"/>
          <w:tab w:val="left" w:pos="709"/>
          <w:tab w:val="left" w:pos="993"/>
        </w:tabs>
        <w:spacing w:before="18" w:line="276" w:lineRule="auto"/>
        <w:ind w:left="142" w:firstLine="567"/>
        <w:jc w:val="both"/>
      </w:pPr>
      <w:r w:rsidRPr="00505A04">
        <w:t>не допуск</w:t>
      </w:r>
      <w:r w:rsidR="00DA52F0" w:rsidRPr="00505A04">
        <w:t xml:space="preserve">ать к соревнованиям спортсмена </w:t>
      </w:r>
      <w:proofErr w:type="gramStart"/>
      <w:r w:rsidRPr="00121B44">
        <w:t>костюм</w:t>
      </w:r>
      <w:proofErr w:type="gramEnd"/>
      <w:r w:rsidRPr="00121B44">
        <w:t xml:space="preserve"> которого не соответствуют требованиям настоящих Правил соревнований и других нормативных документов, регламентирующих проведение соревнований;</w:t>
      </w:r>
    </w:p>
    <w:p w14:paraId="5553C0B4" w14:textId="77777777" w:rsidR="00803B87" w:rsidRDefault="00890AD8" w:rsidP="009A7CEB">
      <w:pPr>
        <w:pStyle w:val="a4"/>
        <w:numPr>
          <w:ilvl w:val="0"/>
          <w:numId w:val="91"/>
        </w:numPr>
        <w:tabs>
          <w:tab w:val="left" w:pos="0"/>
          <w:tab w:val="left" w:pos="709"/>
          <w:tab w:val="left" w:pos="993"/>
        </w:tabs>
        <w:spacing w:before="18" w:line="276" w:lineRule="auto"/>
        <w:ind w:left="142" w:firstLine="567"/>
        <w:jc w:val="both"/>
      </w:pPr>
      <w:r w:rsidRPr="00121B44">
        <w:t>прилагать все разумные усилия, чтобы остановить или предотвратить неэтичное поведение судей, спортсменов, тренеров, зрителей;</w:t>
      </w:r>
    </w:p>
    <w:p w14:paraId="0914AFB5" w14:textId="77777777" w:rsidR="00890AD8" w:rsidRPr="00121B44" w:rsidRDefault="00890AD8" w:rsidP="009A7CEB">
      <w:pPr>
        <w:pStyle w:val="a4"/>
        <w:numPr>
          <w:ilvl w:val="0"/>
          <w:numId w:val="91"/>
        </w:numPr>
        <w:tabs>
          <w:tab w:val="left" w:pos="0"/>
          <w:tab w:val="left" w:pos="709"/>
          <w:tab w:val="left" w:pos="993"/>
        </w:tabs>
        <w:spacing w:before="18" w:line="276" w:lineRule="auto"/>
        <w:ind w:left="142" w:firstLine="567"/>
        <w:jc w:val="both"/>
      </w:pPr>
      <w:r w:rsidRPr="00121B44">
        <w:t xml:space="preserve">не допустить к официальным церемониям соревнований (открытие, представление судейской коллегии, награждение и другие) нарушителей настоящих Правил и других нормативных документов по виду спорта «танцевальный спорт». </w:t>
      </w:r>
    </w:p>
    <w:p w14:paraId="79A55EF5" w14:textId="77777777" w:rsidR="00890AD8" w:rsidRPr="00121B44" w:rsidRDefault="00890AD8" w:rsidP="00DA1983">
      <w:pPr>
        <w:pStyle w:val="a4"/>
        <w:tabs>
          <w:tab w:val="left" w:pos="709"/>
          <w:tab w:val="left" w:pos="993"/>
          <w:tab w:val="left" w:pos="1418"/>
          <w:tab w:val="left" w:pos="1765"/>
        </w:tabs>
        <w:spacing w:line="276" w:lineRule="auto"/>
        <w:ind w:left="708" w:firstLine="0"/>
        <w:jc w:val="both"/>
      </w:pPr>
      <w:r w:rsidRPr="00121B44">
        <w:t xml:space="preserve">7.4.3. </w:t>
      </w:r>
      <w:proofErr w:type="gramStart"/>
      <w:r w:rsidRPr="00121B44">
        <w:t>Главный</w:t>
      </w:r>
      <w:proofErr w:type="gramEnd"/>
      <w:r w:rsidRPr="00121B44">
        <w:t xml:space="preserve"> судья судейской бригады не вправе: </w:t>
      </w:r>
    </w:p>
    <w:p w14:paraId="5838E3A6" w14:textId="77777777" w:rsidR="00803B87" w:rsidRDefault="00890AD8" w:rsidP="009A7CEB">
      <w:pPr>
        <w:pStyle w:val="a4"/>
        <w:numPr>
          <w:ilvl w:val="0"/>
          <w:numId w:val="92"/>
        </w:numPr>
        <w:tabs>
          <w:tab w:val="left" w:pos="709"/>
          <w:tab w:val="left" w:pos="993"/>
        </w:tabs>
        <w:spacing w:before="21" w:line="276" w:lineRule="auto"/>
        <w:ind w:left="0" w:firstLine="709"/>
        <w:jc w:val="both"/>
      </w:pPr>
      <w:r w:rsidRPr="00121B44">
        <w:t>требовать от линейных судей изменить оценку выступления спортсменов;</w:t>
      </w:r>
    </w:p>
    <w:p w14:paraId="198240E2" w14:textId="77777777" w:rsidR="00803B87" w:rsidRDefault="00890AD8" w:rsidP="009A7CEB">
      <w:pPr>
        <w:pStyle w:val="a4"/>
        <w:numPr>
          <w:ilvl w:val="0"/>
          <w:numId w:val="92"/>
        </w:numPr>
        <w:tabs>
          <w:tab w:val="left" w:pos="709"/>
          <w:tab w:val="left" w:pos="993"/>
        </w:tabs>
        <w:spacing w:before="21" w:line="276" w:lineRule="auto"/>
        <w:ind w:left="0" w:firstLine="709"/>
        <w:jc w:val="both"/>
      </w:pPr>
      <w:r w:rsidRPr="00121B44">
        <w:t xml:space="preserve">разглашать результаты выступления спортсменов до официального </w:t>
      </w:r>
      <w:r w:rsidRPr="00121B44">
        <w:lastRenderedPageBreak/>
        <w:t>опубликования результатов;</w:t>
      </w:r>
    </w:p>
    <w:p w14:paraId="34FFCEF5" w14:textId="77777777" w:rsidR="00890AD8" w:rsidRPr="00121B44" w:rsidRDefault="00890AD8" w:rsidP="009A7CEB">
      <w:pPr>
        <w:pStyle w:val="a4"/>
        <w:numPr>
          <w:ilvl w:val="0"/>
          <w:numId w:val="92"/>
        </w:numPr>
        <w:tabs>
          <w:tab w:val="left" w:pos="709"/>
          <w:tab w:val="left" w:pos="993"/>
        </w:tabs>
        <w:spacing w:before="21" w:line="276" w:lineRule="auto"/>
        <w:ind w:left="0" w:firstLine="709"/>
        <w:jc w:val="both"/>
      </w:pPr>
      <w:r w:rsidRPr="00121B44">
        <w:t xml:space="preserve">изменить условия проведения соревнований, установленные настоящими Правилами и другими нормативными документами, регламентирующими проведение соревнований.  </w:t>
      </w:r>
    </w:p>
    <w:p w14:paraId="54B350F7" w14:textId="77777777" w:rsidR="00890AD8" w:rsidRPr="00505A04" w:rsidRDefault="00890AD8" w:rsidP="00DA1983">
      <w:pPr>
        <w:pStyle w:val="a4"/>
        <w:tabs>
          <w:tab w:val="left" w:pos="709"/>
        </w:tabs>
        <w:spacing w:before="21" w:line="276" w:lineRule="auto"/>
        <w:ind w:left="0" w:firstLine="0"/>
        <w:jc w:val="both"/>
      </w:pPr>
      <w:r w:rsidRPr="00121B44">
        <w:tab/>
      </w:r>
      <w:r w:rsidRPr="00505A04">
        <w:t xml:space="preserve">7.4.4. </w:t>
      </w:r>
      <w:proofErr w:type="gramStart"/>
      <w:r w:rsidR="00DA52F0" w:rsidRPr="00505A04">
        <w:t>Решение главного судьи судейской бригады не пересматривается, но может быть предметом апелляции, которая подается в письменном виде с обоснованием нарушения и ссылкой на пункты  настоящих правил и других нормативных документов, регулирующих проведение соревнований на официальный адрес электронной почты Судейского комитета ОСФ в организацию, проводящую соревнования, не позднее, чем через 7 дней после их окончания</w:t>
      </w:r>
      <w:r w:rsidRPr="00505A04">
        <w:t xml:space="preserve">. </w:t>
      </w:r>
      <w:proofErr w:type="gramEnd"/>
    </w:p>
    <w:p w14:paraId="7E35E3E6" w14:textId="77777777" w:rsidR="00032736" w:rsidRPr="00121B44" w:rsidRDefault="00032736" w:rsidP="00DA1983">
      <w:pPr>
        <w:pStyle w:val="a4"/>
        <w:tabs>
          <w:tab w:val="left" w:pos="709"/>
        </w:tabs>
        <w:spacing w:before="21" w:line="276" w:lineRule="auto"/>
        <w:ind w:left="0" w:firstLine="0"/>
        <w:jc w:val="both"/>
      </w:pPr>
    </w:p>
    <w:p w14:paraId="7474FC64" w14:textId="77777777" w:rsidR="00890AD8" w:rsidRPr="00121B44" w:rsidRDefault="00890AD8" w:rsidP="00DA1983">
      <w:pPr>
        <w:pStyle w:val="a4"/>
        <w:tabs>
          <w:tab w:val="left" w:pos="709"/>
          <w:tab w:val="left" w:pos="993"/>
          <w:tab w:val="left" w:pos="1935"/>
        </w:tabs>
        <w:spacing w:before="18" w:line="276" w:lineRule="auto"/>
        <w:ind w:left="0" w:firstLine="0"/>
        <w:jc w:val="center"/>
      </w:pPr>
      <w:r w:rsidRPr="00121B44">
        <w:t>7.5. ЗАМЕСТИТЕЛЬ ГЛАВНОГО СУДЬИ СУДЕЙСКОЙ БРИГАДЫ</w:t>
      </w:r>
    </w:p>
    <w:p w14:paraId="470382B0" w14:textId="77777777" w:rsidR="00890AD8" w:rsidRPr="00121B44" w:rsidRDefault="00890AD8" w:rsidP="00DA1983">
      <w:pPr>
        <w:pStyle w:val="a4"/>
        <w:tabs>
          <w:tab w:val="left" w:pos="709"/>
        </w:tabs>
        <w:spacing w:line="276" w:lineRule="auto"/>
        <w:ind w:left="0" w:firstLine="0"/>
      </w:pPr>
    </w:p>
    <w:p w14:paraId="6CB9653D" w14:textId="77777777" w:rsidR="00890AD8" w:rsidRPr="00121B44" w:rsidRDefault="00890AD8" w:rsidP="00DA1983">
      <w:pPr>
        <w:tabs>
          <w:tab w:val="left" w:pos="709"/>
        </w:tabs>
        <w:spacing w:before="21" w:line="276" w:lineRule="auto"/>
        <w:ind w:firstLine="709"/>
        <w:rPr>
          <w:sz w:val="28"/>
          <w:szCs w:val="28"/>
        </w:rPr>
      </w:pPr>
      <w:r w:rsidRPr="00121B44">
        <w:rPr>
          <w:sz w:val="28"/>
          <w:szCs w:val="28"/>
        </w:rPr>
        <w:t>7.5.1. Заместитель главного судьи судейской бригады обязан:</w:t>
      </w:r>
    </w:p>
    <w:p w14:paraId="1F6DC40E" w14:textId="77777777" w:rsidR="00803B87" w:rsidRPr="00505A04" w:rsidRDefault="00890AD8" w:rsidP="009A7CEB">
      <w:pPr>
        <w:pStyle w:val="a7"/>
        <w:numPr>
          <w:ilvl w:val="0"/>
          <w:numId w:val="92"/>
        </w:numPr>
        <w:tabs>
          <w:tab w:val="left" w:pos="709"/>
          <w:tab w:val="left" w:pos="993"/>
        </w:tabs>
        <w:spacing w:before="21" w:line="276" w:lineRule="auto"/>
        <w:ind w:left="0" w:firstLine="709"/>
        <w:jc w:val="both"/>
        <w:rPr>
          <w:sz w:val="28"/>
          <w:szCs w:val="28"/>
        </w:rPr>
      </w:pPr>
      <w:r w:rsidRPr="00803B87">
        <w:rPr>
          <w:sz w:val="28"/>
          <w:szCs w:val="28"/>
        </w:rPr>
        <w:t xml:space="preserve">знать и соблюдать настоящие Правила, другие нормативные документы, регламентирующие проведение </w:t>
      </w:r>
      <w:r w:rsidRPr="00505A04">
        <w:rPr>
          <w:sz w:val="28"/>
          <w:szCs w:val="28"/>
        </w:rPr>
        <w:t>соревнований, утвержденны</w:t>
      </w:r>
      <w:r w:rsidR="00DA52F0" w:rsidRPr="00505A04">
        <w:rPr>
          <w:sz w:val="28"/>
          <w:szCs w:val="28"/>
        </w:rPr>
        <w:t>е</w:t>
      </w:r>
      <w:r w:rsidRPr="00505A04">
        <w:rPr>
          <w:sz w:val="28"/>
          <w:szCs w:val="28"/>
        </w:rPr>
        <w:t xml:space="preserve"> </w:t>
      </w:r>
      <w:r w:rsidR="00605082" w:rsidRPr="00505A04">
        <w:rPr>
          <w:sz w:val="28"/>
          <w:szCs w:val="28"/>
        </w:rPr>
        <w:t>ОСФ</w:t>
      </w:r>
      <w:r w:rsidRPr="00505A04">
        <w:rPr>
          <w:sz w:val="28"/>
          <w:szCs w:val="28"/>
        </w:rPr>
        <w:t>, Кодекс этики</w:t>
      </w:r>
      <w:r w:rsidR="00DA52F0" w:rsidRPr="00505A04">
        <w:t xml:space="preserve">, </w:t>
      </w:r>
      <w:r w:rsidR="00DA52F0" w:rsidRPr="00505A04">
        <w:rPr>
          <w:sz w:val="28"/>
          <w:szCs w:val="28"/>
        </w:rPr>
        <w:t>Дисциплинарный регламент, Антидопинговый регламент</w:t>
      </w:r>
      <w:r w:rsidRPr="00505A04">
        <w:rPr>
          <w:sz w:val="28"/>
          <w:szCs w:val="28"/>
        </w:rPr>
        <w:t>;</w:t>
      </w:r>
    </w:p>
    <w:p w14:paraId="51072055" w14:textId="77777777" w:rsidR="00803B87" w:rsidRDefault="00890AD8" w:rsidP="009A7CEB">
      <w:pPr>
        <w:pStyle w:val="a7"/>
        <w:numPr>
          <w:ilvl w:val="0"/>
          <w:numId w:val="92"/>
        </w:numPr>
        <w:tabs>
          <w:tab w:val="left" w:pos="709"/>
          <w:tab w:val="left" w:pos="993"/>
        </w:tabs>
        <w:spacing w:before="21" w:line="276" w:lineRule="auto"/>
        <w:ind w:left="0" w:firstLine="709"/>
        <w:jc w:val="both"/>
        <w:rPr>
          <w:sz w:val="28"/>
          <w:szCs w:val="28"/>
        </w:rPr>
      </w:pPr>
      <w:r w:rsidRPr="00505A04">
        <w:rPr>
          <w:sz w:val="28"/>
          <w:szCs w:val="28"/>
        </w:rPr>
        <w:t xml:space="preserve">выполнять поручения </w:t>
      </w:r>
      <w:r w:rsidR="002C2E4C" w:rsidRPr="00505A04">
        <w:rPr>
          <w:sz w:val="28"/>
          <w:szCs w:val="28"/>
        </w:rPr>
        <w:t xml:space="preserve">главного судьи соревнования, </w:t>
      </w:r>
      <w:r w:rsidRPr="00505A04">
        <w:rPr>
          <w:sz w:val="28"/>
          <w:szCs w:val="28"/>
        </w:rPr>
        <w:t xml:space="preserve">главного судьи </w:t>
      </w:r>
      <w:r w:rsidRPr="00803B87">
        <w:rPr>
          <w:sz w:val="28"/>
          <w:szCs w:val="28"/>
        </w:rPr>
        <w:t>судейской бригады;</w:t>
      </w:r>
    </w:p>
    <w:p w14:paraId="19702F27" w14:textId="77777777" w:rsidR="00803B87" w:rsidRDefault="00890AD8" w:rsidP="009A7CEB">
      <w:pPr>
        <w:pStyle w:val="a7"/>
        <w:numPr>
          <w:ilvl w:val="0"/>
          <w:numId w:val="92"/>
        </w:numPr>
        <w:tabs>
          <w:tab w:val="left" w:pos="709"/>
          <w:tab w:val="left" w:pos="993"/>
        </w:tabs>
        <w:spacing w:before="21" w:line="276" w:lineRule="auto"/>
        <w:ind w:left="0" w:firstLine="709"/>
        <w:jc w:val="both"/>
        <w:rPr>
          <w:sz w:val="28"/>
          <w:szCs w:val="28"/>
        </w:rPr>
      </w:pPr>
      <w:r w:rsidRPr="00803B87">
        <w:rPr>
          <w:sz w:val="28"/>
          <w:szCs w:val="28"/>
        </w:rPr>
        <w:t>замещать главного судью судейской бригады по его распоряжению;</w:t>
      </w:r>
    </w:p>
    <w:p w14:paraId="7FCDAF93" w14:textId="77777777" w:rsidR="00803B87" w:rsidRPr="00505A04" w:rsidRDefault="00890AD8" w:rsidP="009A7CEB">
      <w:pPr>
        <w:pStyle w:val="a7"/>
        <w:numPr>
          <w:ilvl w:val="0"/>
          <w:numId w:val="92"/>
        </w:numPr>
        <w:tabs>
          <w:tab w:val="left" w:pos="709"/>
          <w:tab w:val="left" w:pos="993"/>
        </w:tabs>
        <w:spacing w:before="21" w:line="276" w:lineRule="auto"/>
        <w:ind w:left="0" w:firstLine="709"/>
        <w:jc w:val="both"/>
        <w:rPr>
          <w:sz w:val="28"/>
          <w:szCs w:val="28"/>
        </w:rPr>
      </w:pPr>
      <w:r w:rsidRPr="00803B87">
        <w:rPr>
          <w:sz w:val="28"/>
          <w:szCs w:val="28"/>
        </w:rPr>
        <w:t xml:space="preserve">по распоряжению главного судьи судейской бригады исполнять функции линейного </w:t>
      </w:r>
      <w:r w:rsidRPr="00505A04">
        <w:rPr>
          <w:sz w:val="28"/>
          <w:szCs w:val="28"/>
        </w:rPr>
        <w:t>судьи</w:t>
      </w:r>
      <w:r w:rsidR="000A79B6" w:rsidRPr="00505A04">
        <w:rPr>
          <w:sz w:val="28"/>
          <w:szCs w:val="28"/>
        </w:rPr>
        <w:t xml:space="preserve"> или судьи при участниках</w:t>
      </w:r>
      <w:r w:rsidRPr="00505A04">
        <w:rPr>
          <w:sz w:val="28"/>
          <w:szCs w:val="28"/>
        </w:rPr>
        <w:t xml:space="preserve">, если </w:t>
      </w:r>
      <w:r w:rsidR="000A79B6" w:rsidRPr="00505A04">
        <w:rPr>
          <w:sz w:val="28"/>
          <w:szCs w:val="28"/>
        </w:rPr>
        <w:t>в</w:t>
      </w:r>
      <w:r w:rsidRPr="00505A04">
        <w:rPr>
          <w:sz w:val="28"/>
          <w:szCs w:val="28"/>
        </w:rPr>
        <w:t xml:space="preserve"> ход</w:t>
      </w:r>
      <w:r w:rsidR="000A79B6" w:rsidRPr="00505A04">
        <w:rPr>
          <w:sz w:val="28"/>
          <w:szCs w:val="28"/>
        </w:rPr>
        <w:t>е</w:t>
      </w:r>
      <w:r w:rsidRPr="00505A04">
        <w:rPr>
          <w:sz w:val="28"/>
          <w:szCs w:val="28"/>
        </w:rPr>
        <w:t xml:space="preserve"> соревнований возникла необходимость замены линейного судьи</w:t>
      </w:r>
      <w:r w:rsidR="000A79B6" w:rsidRPr="00505A04">
        <w:rPr>
          <w:sz w:val="28"/>
          <w:szCs w:val="28"/>
        </w:rPr>
        <w:t xml:space="preserve"> или судьи при участниках</w:t>
      </w:r>
      <w:r w:rsidRPr="00505A04">
        <w:rPr>
          <w:sz w:val="28"/>
          <w:szCs w:val="28"/>
        </w:rPr>
        <w:t>, но нет возможности произвести такую замену;</w:t>
      </w:r>
    </w:p>
    <w:p w14:paraId="10D59464" w14:textId="77777777" w:rsidR="00803B87" w:rsidRDefault="00803B87" w:rsidP="009A7CEB">
      <w:pPr>
        <w:pStyle w:val="a7"/>
        <w:numPr>
          <w:ilvl w:val="0"/>
          <w:numId w:val="92"/>
        </w:numPr>
        <w:tabs>
          <w:tab w:val="left" w:pos="709"/>
          <w:tab w:val="left" w:pos="993"/>
        </w:tabs>
        <w:spacing w:before="21" w:line="276" w:lineRule="auto"/>
        <w:ind w:left="0" w:firstLine="709"/>
        <w:jc w:val="both"/>
        <w:rPr>
          <w:sz w:val="28"/>
          <w:szCs w:val="28"/>
        </w:rPr>
      </w:pPr>
      <w:r w:rsidRPr="00803B87">
        <w:rPr>
          <w:sz w:val="28"/>
          <w:szCs w:val="28"/>
        </w:rPr>
        <w:t>осматривать</w:t>
      </w:r>
      <w:r w:rsidR="00890AD8" w:rsidRPr="00803B87">
        <w:rPr>
          <w:sz w:val="28"/>
          <w:szCs w:val="28"/>
        </w:rPr>
        <w:t xml:space="preserve"> костюмы пар на предмет их соответствия настоящим Правилам;</w:t>
      </w:r>
    </w:p>
    <w:p w14:paraId="6CAA68B6" w14:textId="77777777" w:rsidR="00803B87" w:rsidRDefault="00890AD8" w:rsidP="009A7CEB">
      <w:pPr>
        <w:pStyle w:val="a7"/>
        <w:numPr>
          <w:ilvl w:val="0"/>
          <w:numId w:val="92"/>
        </w:numPr>
        <w:tabs>
          <w:tab w:val="left" w:pos="709"/>
          <w:tab w:val="left" w:pos="993"/>
        </w:tabs>
        <w:spacing w:before="21" w:line="276" w:lineRule="auto"/>
        <w:ind w:left="0" w:firstLine="709"/>
        <w:jc w:val="both"/>
        <w:rPr>
          <w:sz w:val="28"/>
          <w:szCs w:val="28"/>
        </w:rPr>
      </w:pPr>
      <w:r w:rsidRPr="00803B87">
        <w:rPr>
          <w:sz w:val="28"/>
          <w:szCs w:val="28"/>
        </w:rPr>
        <w:t>следить за соответствием исполняемых парами фигур требованиям настоящих Правил;</w:t>
      </w:r>
    </w:p>
    <w:p w14:paraId="60800AA5" w14:textId="77777777" w:rsidR="00803B87" w:rsidRDefault="00890AD8" w:rsidP="009A7CEB">
      <w:pPr>
        <w:pStyle w:val="a7"/>
        <w:numPr>
          <w:ilvl w:val="0"/>
          <w:numId w:val="92"/>
        </w:numPr>
        <w:tabs>
          <w:tab w:val="left" w:pos="709"/>
          <w:tab w:val="left" w:pos="993"/>
        </w:tabs>
        <w:spacing w:before="21" w:line="276" w:lineRule="auto"/>
        <w:ind w:left="0" w:firstLine="709"/>
        <w:jc w:val="both"/>
        <w:rPr>
          <w:sz w:val="28"/>
          <w:szCs w:val="28"/>
        </w:rPr>
      </w:pPr>
      <w:r w:rsidRPr="00803B87">
        <w:rPr>
          <w:sz w:val="28"/>
          <w:szCs w:val="28"/>
        </w:rPr>
        <w:t>обеспечить соблюдение спортсменами настоящих Правил, других нормативных документов, регламентирующих проведение соревнований;</w:t>
      </w:r>
    </w:p>
    <w:p w14:paraId="2B2557F3" w14:textId="77777777" w:rsidR="00BE2C07" w:rsidRDefault="00890AD8" w:rsidP="009A7CEB">
      <w:pPr>
        <w:pStyle w:val="a7"/>
        <w:numPr>
          <w:ilvl w:val="0"/>
          <w:numId w:val="92"/>
        </w:numPr>
        <w:tabs>
          <w:tab w:val="left" w:pos="709"/>
          <w:tab w:val="left" w:pos="993"/>
        </w:tabs>
        <w:spacing w:before="21" w:line="276" w:lineRule="auto"/>
        <w:ind w:left="0" w:firstLine="709"/>
        <w:jc w:val="both"/>
        <w:rPr>
          <w:sz w:val="28"/>
          <w:szCs w:val="28"/>
        </w:rPr>
      </w:pPr>
      <w:r w:rsidRPr="00803B87">
        <w:rPr>
          <w:sz w:val="28"/>
          <w:szCs w:val="28"/>
        </w:rPr>
        <w:t>присутствовать на репетиции ансамблей и контролировать исполнение композиций на предмет их соответствия настоящим Правилам и действующим нормативным документам;</w:t>
      </w:r>
    </w:p>
    <w:p w14:paraId="52ABD05B" w14:textId="77777777" w:rsidR="00BE2C07" w:rsidRPr="00505A04" w:rsidRDefault="00890AD8" w:rsidP="009A7CEB">
      <w:pPr>
        <w:pStyle w:val="a7"/>
        <w:numPr>
          <w:ilvl w:val="0"/>
          <w:numId w:val="92"/>
        </w:numPr>
        <w:tabs>
          <w:tab w:val="left" w:pos="709"/>
          <w:tab w:val="left" w:pos="993"/>
        </w:tabs>
        <w:spacing w:before="21" w:line="276" w:lineRule="auto"/>
        <w:ind w:left="0" w:firstLine="709"/>
        <w:jc w:val="both"/>
        <w:rPr>
          <w:sz w:val="28"/>
          <w:szCs w:val="28"/>
        </w:rPr>
      </w:pPr>
      <w:r w:rsidRPr="00505A04">
        <w:rPr>
          <w:sz w:val="28"/>
          <w:szCs w:val="28"/>
        </w:rPr>
        <w:t xml:space="preserve">присутствовать на репетиции </w:t>
      </w:r>
      <w:r w:rsidR="000A79B6" w:rsidRPr="00505A04">
        <w:rPr>
          <w:sz w:val="28"/>
          <w:szCs w:val="28"/>
        </w:rPr>
        <w:t>пар на соревнованиях в спортивных дисциплинах «</w:t>
      </w:r>
      <w:r w:rsidRPr="00505A04">
        <w:rPr>
          <w:sz w:val="28"/>
          <w:szCs w:val="28"/>
        </w:rPr>
        <w:t>секве</w:t>
      </w:r>
      <w:r w:rsidR="000A79B6" w:rsidRPr="00505A04">
        <w:rPr>
          <w:sz w:val="28"/>
          <w:szCs w:val="28"/>
        </w:rPr>
        <w:t>й – европейская программа» и «се</w:t>
      </w:r>
      <w:r w:rsidR="00214BB4" w:rsidRPr="00505A04">
        <w:rPr>
          <w:sz w:val="28"/>
          <w:szCs w:val="28"/>
        </w:rPr>
        <w:t>кв</w:t>
      </w:r>
      <w:r w:rsidR="000A79B6" w:rsidRPr="00505A04">
        <w:rPr>
          <w:sz w:val="28"/>
          <w:szCs w:val="28"/>
        </w:rPr>
        <w:t>ей – латиноамериканская программа»</w:t>
      </w:r>
      <w:r w:rsidRPr="00505A04">
        <w:rPr>
          <w:sz w:val="28"/>
          <w:szCs w:val="28"/>
        </w:rPr>
        <w:t xml:space="preserve"> и контролировать исполнение композиций на предмет их соответствия настоящим Правилам и действующим нормативным документам;</w:t>
      </w:r>
    </w:p>
    <w:p w14:paraId="24650D0D" w14:textId="77777777" w:rsidR="000A79B6" w:rsidRPr="00505A04" w:rsidRDefault="000A79B6" w:rsidP="009A7CEB">
      <w:pPr>
        <w:pStyle w:val="a7"/>
        <w:numPr>
          <w:ilvl w:val="0"/>
          <w:numId w:val="92"/>
        </w:numPr>
        <w:tabs>
          <w:tab w:val="left" w:pos="709"/>
          <w:tab w:val="left" w:pos="993"/>
        </w:tabs>
        <w:spacing w:before="21" w:line="276" w:lineRule="auto"/>
        <w:ind w:left="0" w:firstLine="709"/>
        <w:jc w:val="both"/>
        <w:rPr>
          <w:sz w:val="28"/>
          <w:szCs w:val="28"/>
        </w:rPr>
      </w:pPr>
      <w:r w:rsidRPr="00505A04">
        <w:rPr>
          <w:sz w:val="28"/>
          <w:szCs w:val="28"/>
        </w:rPr>
        <w:lastRenderedPageBreak/>
        <w:t xml:space="preserve">следить за соответствием исполняемых парами фигур в танцах </w:t>
      </w:r>
      <w:r w:rsidRPr="00505A04">
        <w:rPr>
          <w:sz w:val="28"/>
          <w:szCs w:val="28"/>
          <w:lang w:val="en-US"/>
        </w:rPr>
        <w:t>Basic</w:t>
      </w:r>
      <w:r w:rsidRPr="00505A04">
        <w:rPr>
          <w:sz w:val="28"/>
          <w:szCs w:val="28"/>
        </w:rPr>
        <w:t>, оформить протокол нарушений, в случае наличия таковых, по окончании тура предоставить его главному судье соревнований и ознакомить пары с зафиксированными нарушениями и решением главного судьи;</w:t>
      </w:r>
    </w:p>
    <w:p w14:paraId="53B264F8" w14:textId="77777777" w:rsidR="00BE2C07" w:rsidRDefault="00890AD8" w:rsidP="009A7CEB">
      <w:pPr>
        <w:pStyle w:val="a7"/>
        <w:numPr>
          <w:ilvl w:val="0"/>
          <w:numId w:val="92"/>
        </w:numPr>
        <w:tabs>
          <w:tab w:val="left" w:pos="709"/>
          <w:tab w:val="left" w:pos="993"/>
        </w:tabs>
        <w:spacing w:before="21" w:line="276" w:lineRule="auto"/>
        <w:ind w:left="0" w:firstLine="709"/>
        <w:jc w:val="both"/>
        <w:rPr>
          <w:sz w:val="28"/>
          <w:szCs w:val="28"/>
        </w:rPr>
      </w:pPr>
      <w:r w:rsidRPr="00505A04">
        <w:rPr>
          <w:sz w:val="28"/>
          <w:szCs w:val="28"/>
        </w:rPr>
        <w:t xml:space="preserve">информировать главного судью соревнований, главного судью судейской бригады, спортсменов, тренеров, представителей </w:t>
      </w:r>
      <w:r w:rsidRPr="00BE2C07">
        <w:rPr>
          <w:sz w:val="28"/>
          <w:szCs w:val="28"/>
        </w:rPr>
        <w:t>команд о допущенных нарушениях;</w:t>
      </w:r>
    </w:p>
    <w:p w14:paraId="7DD84F3D" w14:textId="3B60A4ED" w:rsidR="00BE2C07" w:rsidRPr="00505A04" w:rsidRDefault="00890AD8" w:rsidP="009A7CEB">
      <w:pPr>
        <w:pStyle w:val="a7"/>
        <w:numPr>
          <w:ilvl w:val="0"/>
          <w:numId w:val="92"/>
        </w:numPr>
        <w:tabs>
          <w:tab w:val="left" w:pos="709"/>
          <w:tab w:val="left" w:pos="993"/>
        </w:tabs>
        <w:spacing w:before="21" w:line="276" w:lineRule="auto"/>
        <w:ind w:left="0" w:firstLine="709"/>
        <w:jc w:val="both"/>
        <w:rPr>
          <w:sz w:val="28"/>
          <w:szCs w:val="28"/>
        </w:rPr>
      </w:pPr>
      <w:r w:rsidRPr="00BE2C07">
        <w:rPr>
          <w:sz w:val="28"/>
          <w:szCs w:val="28"/>
        </w:rPr>
        <w:t xml:space="preserve">оформить протокол нарушений и предоставить его главному судье соревнований </w:t>
      </w:r>
      <w:r w:rsidRPr="00505A04">
        <w:rPr>
          <w:sz w:val="28"/>
          <w:szCs w:val="28"/>
        </w:rPr>
        <w:t>по окончании соревнований</w:t>
      </w:r>
      <w:r w:rsidR="00C53286" w:rsidRPr="00505A04">
        <w:rPr>
          <w:sz w:val="28"/>
          <w:szCs w:val="28"/>
        </w:rPr>
        <w:t xml:space="preserve"> </w:t>
      </w:r>
      <w:r w:rsidR="00B53B2F">
        <w:rPr>
          <w:sz w:val="28"/>
          <w:szCs w:val="28"/>
        </w:rPr>
        <w:t>(п</w:t>
      </w:r>
      <w:r w:rsidR="00FE2F95" w:rsidRPr="00505A04">
        <w:rPr>
          <w:sz w:val="28"/>
          <w:szCs w:val="28"/>
        </w:rPr>
        <w:t>риложение № 2</w:t>
      </w:r>
      <w:r w:rsidR="00C53286" w:rsidRPr="00505A04">
        <w:rPr>
          <w:sz w:val="28"/>
          <w:szCs w:val="28"/>
        </w:rPr>
        <w:t>)</w:t>
      </w:r>
      <w:r w:rsidRPr="00505A04">
        <w:rPr>
          <w:sz w:val="28"/>
          <w:szCs w:val="28"/>
        </w:rPr>
        <w:t>;</w:t>
      </w:r>
    </w:p>
    <w:p w14:paraId="6E64CC7F" w14:textId="77777777" w:rsidR="00BE2C07" w:rsidRDefault="00FB2362" w:rsidP="009A7CEB">
      <w:pPr>
        <w:pStyle w:val="a7"/>
        <w:numPr>
          <w:ilvl w:val="0"/>
          <w:numId w:val="92"/>
        </w:numPr>
        <w:tabs>
          <w:tab w:val="left" w:pos="709"/>
          <w:tab w:val="left" w:pos="993"/>
        </w:tabs>
        <w:spacing w:before="21" w:line="276" w:lineRule="auto"/>
        <w:ind w:left="0" w:firstLine="709"/>
        <w:jc w:val="both"/>
        <w:rPr>
          <w:sz w:val="28"/>
          <w:szCs w:val="28"/>
        </w:rPr>
      </w:pPr>
      <w:r w:rsidRPr="00BE2C07">
        <w:rPr>
          <w:sz w:val="28"/>
          <w:szCs w:val="28"/>
        </w:rPr>
        <w:t>при наличии сдать судейскую книжку главному секретарю соревнований до начала соревнований;</w:t>
      </w:r>
    </w:p>
    <w:p w14:paraId="2C060F5C" w14:textId="77777777" w:rsidR="00890AD8" w:rsidRPr="00BE2C07" w:rsidRDefault="00890AD8" w:rsidP="009A7CEB">
      <w:pPr>
        <w:pStyle w:val="a7"/>
        <w:numPr>
          <w:ilvl w:val="0"/>
          <w:numId w:val="92"/>
        </w:numPr>
        <w:tabs>
          <w:tab w:val="left" w:pos="709"/>
          <w:tab w:val="left" w:pos="993"/>
        </w:tabs>
        <w:spacing w:before="21" w:line="276" w:lineRule="auto"/>
        <w:ind w:left="0" w:firstLine="709"/>
        <w:jc w:val="both"/>
        <w:rPr>
          <w:sz w:val="28"/>
          <w:szCs w:val="28"/>
        </w:rPr>
      </w:pPr>
      <w:r w:rsidRPr="00BE2C07">
        <w:rPr>
          <w:sz w:val="28"/>
          <w:szCs w:val="28"/>
        </w:rPr>
        <w:t>подписать итоговый протокол соревнований.</w:t>
      </w:r>
    </w:p>
    <w:p w14:paraId="7F88138F" w14:textId="77777777" w:rsidR="00082FC2" w:rsidRPr="00121B44" w:rsidRDefault="00082FC2" w:rsidP="00DA1983">
      <w:pPr>
        <w:pStyle w:val="a4"/>
        <w:tabs>
          <w:tab w:val="left" w:pos="709"/>
          <w:tab w:val="left" w:pos="993"/>
        </w:tabs>
        <w:spacing w:line="276" w:lineRule="auto"/>
        <w:ind w:left="142" w:firstLine="567"/>
        <w:jc w:val="both"/>
      </w:pPr>
    </w:p>
    <w:p w14:paraId="22635EAB" w14:textId="77777777" w:rsidR="00890AD8" w:rsidRPr="00121B44" w:rsidRDefault="00890AD8" w:rsidP="00DA1983">
      <w:pPr>
        <w:pStyle w:val="a4"/>
        <w:tabs>
          <w:tab w:val="left" w:pos="709"/>
          <w:tab w:val="left" w:pos="993"/>
        </w:tabs>
        <w:spacing w:line="276" w:lineRule="auto"/>
        <w:ind w:left="142" w:firstLine="567"/>
        <w:jc w:val="center"/>
      </w:pPr>
      <w:r w:rsidRPr="00121B44">
        <w:t xml:space="preserve">7.7. ЛИНЕЙНЫЙ СУДЬЯ </w:t>
      </w:r>
      <w:r w:rsidRPr="00CC16D4">
        <w:t>СУДЕЙСКОЙ БРИГАДЫ</w:t>
      </w:r>
    </w:p>
    <w:p w14:paraId="59339A90" w14:textId="77777777" w:rsidR="00890AD8" w:rsidRPr="00121B44" w:rsidRDefault="00890AD8" w:rsidP="00DA1983">
      <w:pPr>
        <w:pStyle w:val="a4"/>
        <w:tabs>
          <w:tab w:val="left" w:pos="709"/>
          <w:tab w:val="left" w:pos="1418"/>
          <w:tab w:val="left" w:pos="3969"/>
          <w:tab w:val="left" w:pos="4876"/>
          <w:tab w:val="left" w:pos="6342"/>
          <w:tab w:val="left" w:pos="8131"/>
          <w:tab w:val="left" w:pos="9901"/>
        </w:tabs>
        <w:spacing w:before="22" w:line="276" w:lineRule="auto"/>
        <w:ind w:left="0" w:firstLine="0"/>
        <w:jc w:val="both"/>
      </w:pPr>
      <w:r w:rsidRPr="00121B44">
        <w:t xml:space="preserve"> </w:t>
      </w:r>
    </w:p>
    <w:p w14:paraId="2BBD7B5A" w14:textId="77777777" w:rsidR="00890AD8" w:rsidRPr="00121B44" w:rsidRDefault="00CC16D4" w:rsidP="00DA1983">
      <w:pPr>
        <w:pStyle w:val="a4"/>
        <w:tabs>
          <w:tab w:val="left" w:pos="709"/>
          <w:tab w:val="left" w:pos="1418"/>
          <w:tab w:val="left" w:pos="3969"/>
          <w:tab w:val="left" w:pos="4876"/>
          <w:tab w:val="left" w:pos="6342"/>
          <w:tab w:val="left" w:pos="8131"/>
          <w:tab w:val="left" w:pos="9901"/>
        </w:tabs>
        <w:spacing w:before="22" w:line="276" w:lineRule="auto"/>
        <w:ind w:left="0" w:firstLine="0"/>
        <w:jc w:val="both"/>
      </w:pPr>
      <w:r>
        <w:tab/>
        <w:t>7.7.1.</w:t>
      </w:r>
      <w:r w:rsidR="00082FC2" w:rsidRPr="00121B44">
        <w:t xml:space="preserve"> </w:t>
      </w:r>
      <w:r w:rsidR="00890AD8" w:rsidRPr="00121B44">
        <w:t>Линейный судья обязан:</w:t>
      </w:r>
    </w:p>
    <w:p w14:paraId="1F31FAE6" w14:textId="77777777" w:rsidR="00BE2C07" w:rsidRPr="00505A04" w:rsidRDefault="00890AD8" w:rsidP="009A7CEB">
      <w:pPr>
        <w:pStyle w:val="a4"/>
        <w:numPr>
          <w:ilvl w:val="0"/>
          <w:numId w:val="93"/>
        </w:numPr>
        <w:tabs>
          <w:tab w:val="left" w:pos="709"/>
          <w:tab w:val="left" w:pos="993"/>
          <w:tab w:val="left" w:pos="3969"/>
          <w:tab w:val="left" w:pos="4876"/>
          <w:tab w:val="left" w:pos="6342"/>
          <w:tab w:val="left" w:pos="8131"/>
          <w:tab w:val="left" w:pos="9901"/>
        </w:tabs>
        <w:spacing w:before="22" w:line="276" w:lineRule="auto"/>
        <w:ind w:left="0" w:firstLine="709"/>
        <w:jc w:val="both"/>
      </w:pPr>
      <w:r w:rsidRPr="00121B44">
        <w:t xml:space="preserve">знать и соблюдать настоящие Правила, другие нормативные документы, </w:t>
      </w:r>
      <w:r w:rsidRPr="00505A04">
        <w:t xml:space="preserve">регламентирующие проведение соревнований, </w:t>
      </w:r>
      <w:r w:rsidR="000A79B6" w:rsidRPr="00505A04">
        <w:t>утвержденные ОСФ, Кодекс этики, Дисциплинарный регламент, Антидопинговый регламент</w:t>
      </w:r>
      <w:r w:rsidRPr="00505A04">
        <w:t>;</w:t>
      </w:r>
    </w:p>
    <w:p w14:paraId="5B72FCCE" w14:textId="77777777" w:rsidR="00BE2C07" w:rsidRPr="00505A04" w:rsidRDefault="00890AD8" w:rsidP="009A7CEB">
      <w:pPr>
        <w:pStyle w:val="a4"/>
        <w:numPr>
          <w:ilvl w:val="0"/>
          <w:numId w:val="93"/>
        </w:numPr>
        <w:tabs>
          <w:tab w:val="left" w:pos="709"/>
          <w:tab w:val="left" w:pos="993"/>
          <w:tab w:val="left" w:pos="3969"/>
          <w:tab w:val="left" w:pos="4876"/>
          <w:tab w:val="left" w:pos="6342"/>
          <w:tab w:val="left" w:pos="8131"/>
          <w:tab w:val="left" w:pos="9901"/>
        </w:tabs>
        <w:spacing w:before="22" w:line="276" w:lineRule="auto"/>
        <w:ind w:left="0" w:firstLine="709"/>
        <w:jc w:val="both"/>
      </w:pPr>
      <w:r w:rsidRPr="00505A04">
        <w:t xml:space="preserve">явиться к месту проведения соревнований не позднее, чем за час </w:t>
      </w:r>
      <w:r w:rsidRPr="00121B44">
        <w:t xml:space="preserve">до времени начала соревнований, указанном </w:t>
      </w:r>
      <w:r w:rsidRPr="00505A04">
        <w:t>в положении</w:t>
      </w:r>
      <w:r w:rsidR="000A79B6" w:rsidRPr="00505A04">
        <w:t xml:space="preserve"> или регламенте</w:t>
      </w:r>
      <w:r w:rsidRPr="00505A04">
        <w:t xml:space="preserve"> о соревнованиях;</w:t>
      </w:r>
    </w:p>
    <w:p w14:paraId="65594DF7" w14:textId="77777777" w:rsidR="00BE2C07" w:rsidRPr="00505A04" w:rsidRDefault="00890AD8" w:rsidP="009A7CEB">
      <w:pPr>
        <w:pStyle w:val="a4"/>
        <w:numPr>
          <w:ilvl w:val="0"/>
          <w:numId w:val="93"/>
        </w:numPr>
        <w:tabs>
          <w:tab w:val="left" w:pos="709"/>
          <w:tab w:val="left" w:pos="993"/>
          <w:tab w:val="left" w:pos="3969"/>
          <w:tab w:val="left" w:pos="4876"/>
          <w:tab w:val="left" w:pos="6342"/>
          <w:tab w:val="left" w:pos="8131"/>
          <w:tab w:val="left" w:pos="9901"/>
        </w:tabs>
        <w:spacing w:before="22" w:line="276" w:lineRule="auto"/>
        <w:ind w:left="0" w:firstLine="709"/>
        <w:jc w:val="both"/>
      </w:pPr>
      <w:r w:rsidRPr="00505A04">
        <w:t xml:space="preserve">доложить о своем прибытии главному секретарю </w:t>
      </w:r>
      <w:r w:rsidR="000A79B6" w:rsidRPr="00505A04">
        <w:t xml:space="preserve"> или главному судье </w:t>
      </w:r>
      <w:r w:rsidRPr="00505A04">
        <w:t>соревнований;</w:t>
      </w:r>
    </w:p>
    <w:p w14:paraId="2E10E27C" w14:textId="77777777" w:rsidR="00BE2C07" w:rsidRPr="00505A04" w:rsidRDefault="00890AD8" w:rsidP="009A7CEB">
      <w:pPr>
        <w:pStyle w:val="a4"/>
        <w:numPr>
          <w:ilvl w:val="0"/>
          <w:numId w:val="93"/>
        </w:numPr>
        <w:tabs>
          <w:tab w:val="left" w:pos="709"/>
          <w:tab w:val="left" w:pos="993"/>
          <w:tab w:val="left" w:pos="3969"/>
          <w:tab w:val="left" w:pos="4876"/>
          <w:tab w:val="left" w:pos="6342"/>
          <w:tab w:val="left" w:pos="8131"/>
          <w:tab w:val="left" w:pos="9901"/>
        </w:tabs>
        <w:spacing w:before="22" w:line="276" w:lineRule="auto"/>
        <w:ind w:left="0" w:firstLine="709"/>
        <w:jc w:val="both"/>
      </w:pPr>
      <w:r w:rsidRPr="00505A04">
        <w:t>объективно и беспристрастно оценивать выступления спортсменов (пар, команд, ансамблей), не учитывая результаты предыдущих соревнований, принадлежность к физкультурно-спортивной организации, рейтинг спортсменов, точку зрения присутствующих на соревновании лиц;</w:t>
      </w:r>
    </w:p>
    <w:p w14:paraId="58CD7C26" w14:textId="77777777" w:rsidR="00BE2C07" w:rsidRPr="00505A04" w:rsidRDefault="00890AD8" w:rsidP="009A7CEB">
      <w:pPr>
        <w:pStyle w:val="a4"/>
        <w:numPr>
          <w:ilvl w:val="0"/>
          <w:numId w:val="93"/>
        </w:numPr>
        <w:tabs>
          <w:tab w:val="left" w:pos="709"/>
          <w:tab w:val="left" w:pos="993"/>
          <w:tab w:val="left" w:pos="3969"/>
          <w:tab w:val="left" w:pos="4876"/>
          <w:tab w:val="left" w:pos="6342"/>
          <w:tab w:val="left" w:pos="8131"/>
          <w:tab w:val="left" w:pos="9901"/>
        </w:tabs>
        <w:spacing w:before="22" w:line="276" w:lineRule="auto"/>
        <w:ind w:left="0" w:firstLine="709"/>
        <w:jc w:val="both"/>
      </w:pPr>
      <w:r w:rsidRPr="00505A04">
        <w:t>не использовать документы соревнований (программу соревнований, регистрационный список, протоколы предыдущих туров)</w:t>
      </w:r>
      <w:r w:rsidR="000A79B6" w:rsidRPr="00505A04">
        <w:t xml:space="preserve"> в процессе судейства и во время отдыха</w:t>
      </w:r>
      <w:r w:rsidRPr="00505A04">
        <w:t xml:space="preserve">; </w:t>
      </w:r>
    </w:p>
    <w:p w14:paraId="5E20941F" w14:textId="77777777" w:rsidR="00BE2C07" w:rsidRDefault="00890AD8" w:rsidP="009A7CEB">
      <w:pPr>
        <w:pStyle w:val="a4"/>
        <w:numPr>
          <w:ilvl w:val="0"/>
          <w:numId w:val="93"/>
        </w:numPr>
        <w:tabs>
          <w:tab w:val="left" w:pos="709"/>
          <w:tab w:val="left" w:pos="993"/>
          <w:tab w:val="left" w:pos="3969"/>
          <w:tab w:val="left" w:pos="4876"/>
          <w:tab w:val="left" w:pos="6342"/>
          <w:tab w:val="left" w:pos="8131"/>
          <w:tab w:val="left" w:pos="9901"/>
        </w:tabs>
        <w:spacing w:before="22" w:line="276" w:lineRule="auto"/>
        <w:ind w:left="0" w:firstLine="709"/>
        <w:jc w:val="both"/>
      </w:pPr>
      <w:r w:rsidRPr="00121B44">
        <w:t>перед началом соревнований в перерывах и после окончания соревнований не вступать в обсуждение результатов выступления спортсменов с тренерами, спортсменами, судьями, организаторами, официальными лицами и зрителями, не пытаться выяснить мнение указанных лиц о выступлении спортсменов;</w:t>
      </w:r>
    </w:p>
    <w:p w14:paraId="22DF4CB2" w14:textId="77777777" w:rsidR="00BE2C07" w:rsidRDefault="00890AD8" w:rsidP="009A7CEB">
      <w:pPr>
        <w:pStyle w:val="a4"/>
        <w:numPr>
          <w:ilvl w:val="0"/>
          <w:numId w:val="93"/>
        </w:numPr>
        <w:tabs>
          <w:tab w:val="left" w:pos="709"/>
          <w:tab w:val="left" w:pos="993"/>
          <w:tab w:val="left" w:pos="3969"/>
          <w:tab w:val="left" w:pos="4876"/>
          <w:tab w:val="left" w:pos="6342"/>
          <w:tab w:val="left" w:pos="8131"/>
          <w:tab w:val="left" w:pos="9901"/>
        </w:tabs>
        <w:spacing w:before="22" w:line="276" w:lineRule="auto"/>
        <w:ind w:left="0" w:firstLine="709"/>
        <w:jc w:val="both"/>
      </w:pPr>
      <w:r w:rsidRPr="00121B44">
        <w:t xml:space="preserve">при оценке выступления спортсменов не разговаривать и избегать общения со зрителями, судьями, тренерами, другими участниками </w:t>
      </w:r>
      <w:r w:rsidRPr="00121B44">
        <w:lastRenderedPageBreak/>
        <w:t>соревнований;</w:t>
      </w:r>
    </w:p>
    <w:p w14:paraId="6B8DFD90" w14:textId="77777777" w:rsidR="00BE2C07" w:rsidRPr="00505A04" w:rsidRDefault="000A79B6" w:rsidP="009A7CEB">
      <w:pPr>
        <w:pStyle w:val="a4"/>
        <w:numPr>
          <w:ilvl w:val="0"/>
          <w:numId w:val="93"/>
        </w:numPr>
        <w:tabs>
          <w:tab w:val="left" w:pos="709"/>
          <w:tab w:val="left" w:pos="993"/>
          <w:tab w:val="left" w:pos="3969"/>
          <w:tab w:val="left" w:pos="4876"/>
          <w:tab w:val="left" w:pos="6342"/>
          <w:tab w:val="left" w:pos="8131"/>
          <w:tab w:val="left" w:pos="9901"/>
        </w:tabs>
        <w:spacing w:before="22" w:line="276" w:lineRule="auto"/>
        <w:ind w:left="0" w:firstLine="709"/>
        <w:jc w:val="both"/>
      </w:pPr>
      <w:r w:rsidRPr="00505A04">
        <w:t xml:space="preserve">в течение всего соревнования </w:t>
      </w:r>
      <w:r w:rsidR="00890AD8" w:rsidRPr="00505A04">
        <w:t>внешне не реагировать на выступление спортсменов или на работу других судей, держаться корректно и сдержанно;</w:t>
      </w:r>
    </w:p>
    <w:p w14:paraId="4145604B" w14:textId="77777777" w:rsidR="00BE2C07" w:rsidRPr="00505A04" w:rsidRDefault="00890AD8" w:rsidP="009A7CEB">
      <w:pPr>
        <w:pStyle w:val="a4"/>
        <w:numPr>
          <w:ilvl w:val="0"/>
          <w:numId w:val="93"/>
        </w:numPr>
        <w:tabs>
          <w:tab w:val="left" w:pos="709"/>
          <w:tab w:val="left" w:pos="993"/>
          <w:tab w:val="left" w:pos="3969"/>
          <w:tab w:val="left" w:pos="4876"/>
          <w:tab w:val="left" w:pos="6342"/>
          <w:tab w:val="left" w:pos="8131"/>
          <w:tab w:val="left" w:pos="9901"/>
        </w:tabs>
        <w:spacing w:before="22" w:line="276" w:lineRule="auto"/>
        <w:ind w:left="0" w:firstLine="709"/>
        <w:jc w:val="both"/>
      </w:pPr>
      <w:r w:rsidRPr="00505A04">
        <w:t>не покидать место судейства и не прекращать судейство без разрешения главного судьи судейской бригады;</w:t>
      </w:r>
    </w:p>
    <w:p w14:paraId="1D8BF524" w14:textId="77777777" w:rsidR="00BE2C07" w:rsidRPr="00505A04" w:rsidRDefault="00890AD8" w:rsidP="009A7CEB">
      <w:pPr>
        <w:pStyle w:val="a4"/>
        <w:numPr>
          <w:ilvl w:val="0"/>
          <w:numId w:val="93"/>
        </w:numPr>
        <w:tabs>
          <w:tab w:val="left" w:pos="709"/>
          <w:tab w:val="left" w:pos="993"/>
          <w:tab w:val="left" w:pos="3969"/>
          <w:tab w:val="left" w:pos="4876"/>
          <w:tab w:val="left" w:pos="6342"/>
          <w:tab w:val="left" w:pos="8131"/>
          <w:tab w:val="left" w:pos="9901"/>
        </w:tabs>
        <w:spacing w:before="22" w:line="276" w:lineRule="auto"/>
        <w:ind w:left="0" w:firstLine="709"/>
        <w:jc w:val="both"/>
      </w:pPr>
      <w:r w:rsidRPr="00505A04">
        <w:t>присутствовать при проведении вводного инструктажа</w:t>
      </w:r>
      <w:r w:rsidR="000A79B6" w:rsidRPr="00505A04">
        <w:t xml:space="preserve"> представителем главной судейской коллегии</w:t>
      </w:r>
      <w:r w:rsidRPr="00505A04">
        <w:t xml:space="preserve">, награждении победителей </w:t>
      </w:r>
      <w:r w:rsidRPr="00121B44">
        <w:t xml:space="preserve">и призеров соревнований, </w:t>
      </w:r>
      <w:r w:rsidRPr="00505A04">
        <w:t>итоговом совещании с членами судейск</w:t>
      </w:r>
      <w:r w:rsidR="000A79B6" w:rsidRPr="00505A04">
        <w:t>их</w:t>
      </w:r>
      <w:r w:rsidRPr="00505A04">
        <w:t xml:space="preserve"> бригад</w:t>
      </w:r>
      <w:r w:rsidRPr="00505A04">
        <w:rPr>
          <w:strike/>
        </w:rPr>
        <w:t>ы</w:t>
      </w:r>
      <w:r w:rsidRPr="00505A04">
        <w:t>;</w:t>
      </w:r>
    </w:p>
    <w:p w14:paraId="1D481C07" w14:textId="77777777" w:rsidR="00BE2C07" w:rsidRPr="00505A04" w:rsidRDefault="00342B9D" w:rsidP="009A7CEB">
      <w:pPr>
        <w:pStyle w:val="a4"/>
        <w:numPr>
          <w:ilvl w:val="0"/>
          <w:numId w:val="93"/>
        </w:numPr>
        <w:tabs>
          <w:tab w:val="left" w:pos="709"/>
          <w:tab w:val="left" w:pos="993"/>
          <w:tab w:val="left" w:pos="3969"/>
          <w:tab w:val="left" w:pos="4876"/>
          <w:tab w:val="left" w:pos="6342"/>
          <w:tab w:val="left" w:pos="8131"/>
          <w:tab w:val="left" w:pos="9901"/>
        </w:tabs>
        <w:spacing w:before="22" w:line="276" w:lineRule="auto"/>
        <w:ind w:left="0" w:firstLine="709"/>
        <w:jc w:val="both"/>
      </w:pPr>
      <w:r w:rsidRPr="00505A04">
        <w:t xml:space="preserve">при наличии </w:t>
      </w:r>
      <w:r w:rsidR="00890AD8" w:rsidRPr="00505A04">
        <w:t>сдать судейскую книжку главному секретарю соревнований до начала соревнований;</w:t>
      </w:r>
    </w:p>
    <w:p w14:paraId="726809FD" w14:textId="77777777" w:rsidR="00BE2C07" w:rsidRPr="00505A04" w:rsidRDefault="00890AD8" w:rsidP="009A7CEB">
      <w:pPr>
        <w:pStyle w:val="a4"/>
        <w:numPr>
          <w:ilvl w:val="0"/>
          <w:numId w:val="93"/>
        </w:numPr>
        <w:tabs>
          <w:tab w:val="left" w:pos="709"/>
          <w:tab w:val="left" w:pos="993"/>
          <w:tab w:val="left" w:pos="3969"/>
          <w:tab w:val="left" w:pos="4876"/>
          <w:tab w:val="left" w:pos="6342"/>
          <w:tab w:val="left" w:pos="8131"/>
          <w:tab w:val="left" w:pos="9901"/>
        </w:tabs>
        <w:spacing w:before="22" w:line="276" w:lineRule="auto"/>
        <w:ind w:left="0" w:firstLine="709"/>
        <w:jc w:val="both"/>
      </w:pPr>
      <w:r w:rsidRPr="00505A04">
        <w:t>соблюдать регламент соревнований;</w:t>
      </w:r>
    </w:p>
    <w:p w14:paraId="1C5419C3" w14:textId="77777777" w:rsidR="00BE2C07" w:rsidRPr="00505A04" w:rsidRDefault="00890AD8" w:rsidP="009A7CEB">
      <w:pPr>
        <w:pStyle w:val="a4"/>
        <w:numPr>
          <w:ilvl w:val="0"/>
          <w:numId w:val="93"/>
        </w:numPr>
        <w:tabs>
          <w:tab w:val="left" w:pos="709"/>
          <w:tab w:val="left" w:pos="993"/>
          <w:tab w:val="left" w:pos="3969"/>
          <w:tab w:val="left" w:pos="4876"/>
          <w:tab w:val="left" w:pos="6342"/>
          <w:tab w:val="left" w:pos="8131"/>
          <w:tab w:val="left" w:pos="9901"/>
        </w:tabs>
        <w:spacing w:before="22" w:line="276" w:lineRule="auto"/>
        <w:ind w:left="0" w:firstLine="709"/>
        <w:jc w:val="both"/>
      </w:pPr>
      <w:r w:rsidRPr="00505A04">
        <w:t>находиться в судейской зоне не позднее, чем за</w:t>
      </w:r>
      <w:r w:rsidR="000A79B6" w:rsidRPr="00505A04">
        <w:t xml:space="preserve"> 10</w:t>
      </w:r>
      <w:r w:rsidRPr="00505A04">
        <w:t xml:space="preserve"> минут до начала каждого тура;</w:t>
      </w:r>
    </w:p>
    <w:p w14:paraId="616D0237" w14:textId="77777777" w:rsidR="00BE2C07" w:rsidRDefault="00890AD8" w:rsidP="009A7CEB">
      <w:pPr>
        <w:pStyle w:val="a4"/>
        <w:numPr>
          <w:ilvl w:val="0"/>
          <w:numId w:val="93"/>
        </w:numPr>
        <w:tabs>
          <w:tab w:val="left" w:pos="709"/>
          <w:tab w:val="left" w:pos="993"/>
          <w:tab w:val="left" w:pos="3969"/>
          <w:tab w:val="left" w:pos="4876"/>
          <w:tab w:val="left" w:pos="6342"/>
          <w:tab w:val="left" w:pos="8131"/>
          <w:tab w:val="left" w:pos="9901"/>
        </w:tabs>
        <w:spacing w:before="22" w:line="276" w:lineRule="auto"/>
        <w:ind w:left="0" w:firstLine="709"/>
        <w:jc w:val="both"/>
      </w:pPr>
      <w:r w:rsidRPr="00121B44">
        <w:t>в случае опоздания подойти к главному судье соревнований для получения дальнейших указаний;</w:t>
      </w:r>
    </w:p>
    <w:p w14:paraId="2DFAD08C" w14:textId="77777777" w:rsidR="00BE2C07" w:rsidRDefault="00890AD8" w:rsidP="009A7CEB">
      <w:pPr>
        <w:pStyle w:val="a4"/>
        <w:numPr>
          <w:ilvl w:val="0"/>
          <w:numId w:val="93"/>
        </w:numPr>
        <w:tabs>
          <w:tab w:val="left" w:pos="709"/>
          <w:tab w:val="left" w:pos="993"/>
          <w:tab w:val="left" w:pos="3969"/>
          <w:tab w:val="left" w:pos="4876"/>
          <w:tab w:val="left" w:pos="6342"/>
          <w:tab w:val="left" w:pos="8131"/>
          <w:tab w:val="left" w:pos="9901"/>
        </w:tabs>
        <w:spacing w:before="22" w:line="276" w:lineRule="auto"/>
        <w:ind w:left="0" w:firstLine="709"/>
        <w:jc w:val="both"/>
      </w:pPr>
      <w:r w:rsidRPr="00121B44">
        <w:t>выполнять распоряжения главного судьи соревнований, главного судьи судейской бригады, данные в пределах полномочий, определенных настоящими Правилами, нормативными документами, регламентирующими проведение соревнований;</w:t>
      </w:r>
    </w:p>
    <w:p w14:paraId="0A1F592A" w14:textId="77777777" w:rsidR="00CA0F82" w:rsidRPr="00CA0F82" w:rsidRDefault="00CA0F82" w:rsidP="009A7CEB">
      <w:pPr>
        <w:pStyle w:val="a4"/>
        <w:numPr>
          <w:ilvl w:val="0"/>
          <w:numId w:val="93"/>
        </w:numPr>
        <w:tabs>
          <w:tab w:val="left" w:pos="709"/>
          <w:tab w:val="left" w:pos="993"/>
          <w:tab w:val="left" w:pos="3969"/>
          <w:tab w:val="left" w:pos="4876"/>
          <w:tab w:val="left" w:pos="6342"/>
          <w:tab w:val="left" w:pos="8131"/>
          <w:tab w:val="left" w:pos="9901"/>
        </w:tabs>
        <w:spacing w:before="22" w:line="276" w:lineRule="auto"/>
        <w:ind w:left="0" w:firstLine="709"/>
        <w:jc w:val="both"/>
      </w:pPr>
      <w:r w:rsidRPr="00CA0F82">
        <w:t>в случае</w:t>
      </w:r>
      <w:proofErr w:type="gramStart"/>
      <w:r w:rsidRPr="00CA0F82">
        <w:t>,</w:t>
      </w:r>
      <w:proofErr w:type="gramEnd"/>
      <w:r w:rsidRPr="00CA0F82">
        <w:t xml:space="preserve"> если судья поставил оценку паре, которая отсутствует на соревновании (снялась, не вышла на тур), он может быть отстранен от судейства на период данных соревнований с вынесением устного предупреждения. Информация о таком инциденте вносится в отчет главного судьи;</w:t>
      </w:r>
    </w:p>
    <w:p w14:paraId="6FAC4C9D" w14:textId="77777777" w:rsidR="00BE2C07" w:rsidRDefault="00890AD8" w:rsidP="009A7CEB">
      <w:pPr>
        <w:pStyle w:val="a4"/>
        <w:numPr>
          <w:ilvl w:val="0"/>
          <w:numId w:val="93"/>
        </w:numPr>
        <w:tabs>
          <w:tab w:val="left" w:pos="709"/>
          <w:tab w:val="left" w:pos="993"/>
          <w:tab w:val="left" w:pos="3969"/>
          <w:tab w:val="left" w:pos="4876"/>
          <w:tab w:val="left" w:pos="6342"/>
          <w:tab w:val="left" w:pos="8131"/>
          <w:tab w:val="left" w:pos="9901"/>
        </w:tabs>
        <w:spacing w:before="22" w:line="276" w:lineRule="auto"/>
        <w:ind w:left="0" w:firstLine="709"/>
        <w:jc w:val="both"/>
      </w:pPr>
      <w:r w:rsidRPr="00121B44">
        <w:t>отказаться от работы в составе судейской бригады при возникновении оснований, препятствующих выполнению обязанностей (в том числе, если участник соревнований является его близким или дальним родственником, состоит с ним в браке, в том числе гражданском, судья является родителем или усыновителем участника соревнований);</w:t>
      </w:r>
    </w:p>
    <w:p w14:paraId="40041141" w14:textId="77777777" w:rsidR="00890AD8" w:rsidRPr="00121B44" w:rsidRDefault="00890AD8" w:rsidP="009A7CEB">
      <w:pPr>
        <w:pStyle w:val="a4"/>
        <w:numPr>
          <w:ilvl w:val="0"/>
          <w:numId w:val="93"/>
        </w:numPr>
        <w:tabs>
          <w:tab w:val="left" w:pos="709"/>
          <w:tab w:val="left" w:pos="993"/>
          <w:tab w:val="left" w:pos="3969"/>
          <w:tab w:val="left" w:pos="4876"/>
          <w:tab w:val="left" w:pos="6342"/>
          <w:tab w:val="left" w:pos="8131"/>
          <w:tab w:val="left" w:pos="9901"/>
        </w:tabs>
        <w:spacing w:before="22" w:line="276" w:lineRule="auto"/>
        <w:ind w:left="0" w:firstLine="709"/>
        <w:jc w:val="both"/>
      </w:pPr>
      <w:r w:rsidRPr="00121B44">
        <w:t>подписать итоговый протокол соревнования.</w:t>
      </w:r>
    </w:p>
    <w:p w14:paraId="7716CBF1" w14:textId="77777777" w:rsidR="00890AD8" w:rsidRPr="00121B44" w:rsidRDefault="00890AD8" w:rsidP="00DA1983">
      <w:pPr>
        <w:pStyle w:val="a4"/>
        <w:tabs>
          <w:tab w:val="left" w:pos="0"/>
          <w:tab w:val="left" w:pos="709"/>
          <w:tab w:val="left" w:pos="993"/>
        </w:tabs>
        <w:spacing w:before="21" w:line="276" w:lineRule="auto"/>
        <w:ind w:left="709" w:firstLine="0"/>
        <w:jc w:val="both"/>
      </w:pPr>
    </w:p>
    <w:p w14:paraId="409ADAE1" w14:textId="77777777" w:rsidR="00890AD8" w:rsidRPr="00121B44" w:rsidRDefault="00890AD8" w:rsidP="00DA1983">
      <w:pPr>
        <w:pStyle w:val="a4"/>
        <w:tabs>
          <w:tab w:val="left" w:pos="0"/>
          <w:tab w:val="left" w:pos="709"/>
          <w:tab w:val="left" w:pos="993"/>
        </w:tabs>
        <w:spacing w:before="21" w:line="276" w:lineRule="auto"/>
        <w:ind w:left="709" w:firstLine="0"/>
        <w:jc w:val="center"/>
      </w:pPr>
      <w:r w:rsidRPr="00121B44">
        <w:t>7.</w:t>
      </w:r>
      <w:r w:rsidR="00FC6421">
        <w:t>8</w:t>
      </w:r>
      <w:r w:rsidRPr="00121B44">
        <w:t>. СУДЬЯ ПРИ УЧАСТНИКАХ</w:t>
      </w:r>
    </w:p>
    <w:p w14:paraId="0FCBCD2C" w14:textId="77777777" w:rsidR="00890AD8" w:rsidRPr="00121B44" w:rsidRDefault="00890AD8" w:rsidP="00DA1983">
      <w:pPr>
        <w:pStyle w:val="a4"/>
        <w:tabs>
          <w:tab w:val="left" w:pos="709"/>
          <w:tab w:val="left" w:pos="1418"/>
          <w:tab w:val="left" w:pos="9498"/>
        </w:tabs>
        <w:spacing w:before="19" w:line="276" w:lineRule="auto"/>
        <w:ind w:left="0" w:firstLine="0"/>
        <w:jc w:val="both"/>
      </w:pPr>
    </w:p>
    <w:p w14:paraId="188AC5E3" w14:textId="77777777" w:rsidR="00890AD8" w:rsidRPr="00121B44" w:rsidRDefault="00890AD8" w:rsidP="00DA1983">
      <w:pPr>
        <w:pStyle w:val="a4"/>
        <w:tabs>
          <w:tab w:val="left" w:pos="709"/>
          <w:tab w:val="left" w:pos="1418"/>
          <w:tab w:val="left" w:pos="9498"/>
        </w:tabs>
        <w:spacing w:before="19" w:line="276" w:lineRule="auto"/>
        <w:ind w:left="0" w:firstLine="0"/>
        <w:jc w:val="both"/>
      </w:pPr>
      <w:r w:rsidRPr="00121B44">
        <w:tab/>
        <w:t>7.</w:t>
      </w:r>
      <w:r w:rsidR="00FC6421">
        <w:t>8</w:t>
      </w:r>
      <w:r w:rsidRPr="00121B44">
        <w:t>.1. Судья при участниках обязан:</w:t>
      </w:r>
    </w:p>
    <w:p w14:paraId="1ED65216" w14:textId="77777777" w:rsidR="00BE2C07" w:rsidRPr="00505A04" w:rsidRDefault="00890AD8" w:rsidP="009A7CEB">
      <w:pPr>
        <w:pStyle w:val="a4"/>
        <w:numPr>
          <w:ilvl w:val="0"/>
          <w:numId w:val="94"/>
        </w:numPr>
        <w:tabs>
          <w:tab w:val="left" w:pos="709"/>
          <w:tab w:val="left" w:pos="993"/>
          <w:tab w:val="left" w:pos="3969"/>
          <w:tab w:val="left" w:pos="4876"/>
          <w:tab w:val="left" w:pos="6342"/>
          <w:tab w:val="left" w:pos="8131"/>
          <w:tab w:val="left" w:pos="9901"/>
        </w:tabs>
        <w:spacing w:before="22" w:line="276" w:lineRule="auto"/>
        <w:ind w:left="0" w:firstLine="709"/>
        <w:jc w:val="both"/>
      </w:pPr>
      <w:r w:rsidRPr="00121B44">
        <w:t xml:space="preserve">знать и соблюдать настоящие Правила, другие нормативные документы, регламентирующие </w:t>
      </w:r>
      <w:r w:rsidRPr="00505A04">
        <w:t xml:space="preserve">проведение соревнований, </w:t>
      </w:r>
      <w:r w:rsidR="001B4051" w:rsidRPr="00505A04">
        <w:t>утвержденные ОСФ, Кодекс этики, Дисциплинарный регламент, Антидопинговый регламент</w:t>
      </w:r>
      <w:r w:rsidRPr="00505A04">
        <w:t>;</w:t>
      </w:r>
    </w:p>
    <w:p w14:paraId="1F17C772" w14:textId="77777777" w:rsidR="00BE2C07" w:rsidRPr="00505A04" w:rsidRDefault="00890AD8" w:rsidP="009A7CEB">
      <w:pPr>
        <w:pStyle w:val="a4"/>
        <w:numPr>
          <w:ilvl w:val="0"/>
          <w:numId w:val="94"/>
        </w:numPr>
        <w:tabs>
          <w:tab w:val="left" w:pos="709"/>
          <w:tab w:val="left" w:pos="993"/>
          <w:tab w:val="left" w:pos="3969"/>
          <w:tab w:val="left" w:pos="4876"/>
          <w:tab w:val="left" w:pos="6342"/>
          <w:tab w:val="left" w:pos="8131"/>
          <w:tab w:val="left" w:pos="9901"/>
        </w:tabs>
        <w:spacing w:before="22" w:line="276" w:lineRule="auto"/>
        <w:ind w:left="0" w:firstLine="709"/>
        <w:jc w:val="both"/>
      </w:pPr>
      <w:r w:rsidRPr="00505A04">
        <w:t xml:space="preserve">проверять созданные организатором соревнований условия для </w:t>
      </w:r>
      <w:r w:rsidRPr="00505A04">
        <w:lastRenderedPageBreak/>
        <w:t>осуществления спортсменами соревновательной деятельности, в случае выявления нарушений доложить о них главному судье соревнований</w:t>
      </w:r>
      <w:r w:rsidR="001B4051" w:rsidRPr="00505A04">
        <w:t>, главному секретарю соревнований, главному судье судейской бригады или заместителю главного судьи</w:t>
      </w:r>
      <w:r w:rsidRPr="00505A04">
        <w:t>;</w:t>
      </w:r>
    </w:p>
    <w:p w14:paraId="6E4B35C1" w14:textId="77777777" w:rsidR="00BE2C07" w:rsidRPr="00505A04" w:rsidRDefault="00890AD8" w:rsidP="009A7CEB">
      <w:pPr>
        <w:pStyle w:val="a4"/>
        <w:numPr>
          <w:ilvl w:val="0"/>
          <w:numId w:val="94"/>
        </w:numPr>
        <w:tabs>
          <w:tab w:val="left" w:pos="709"/>
          <w:tab w:val="left" w:pos="993"/>
          <w:tab w:val="left" w:pos="3969"/>
          <w:tab w:val="left" w:pos="4876"/>
          <w:tab w:val="left" w:pos="6342"/>
          <w:tab w:val="left" w:pos="8131"/>
          <w:tab w:val="left" w:pos="9901"/>
        </w:tabs>
        <w:spacing w:before="22" w:line="276" w:lineRule="auto"/>
        <w:ind w:left="0" w:firstLine="709"/>
        <w:jc w:val="both"/>
      </w:pPr>
      <w:r w:rsidRPr="00505A04">
        <w:t>руководить выходом пар на площадку;</w:t>
      </w:r>
    </w:p>
    <w:p w14:paraId="565A290B" w14:textId="77777777" w:rsidR="00BE2C07" w:rsidRPr="00505A04" w:rsidRDefault="00890AD8" w:rsidP="009A7CEB">
      <w:pPr>
        <w:pStyle w:val="a4"/>
        <w:numPr>
          <w:ilvl w:val="0"/>
          <w:numId w:val="94"/>
        </w:numPr>
        <w:tabs>
          <w:tab w:val="left" w:pos="709"/>
          <w:tab w:val="left" w:pos="993"/>
          <w:tab w:val="left" w:pos="3969"/>
          <w:tab w:val="left" w:pos="4876"/>
          <w:tab w:val="left" w:pos="6342"/>
          <w:tab w:val="left" w:pos="8131"/>
          <w:tab w:val="left" w:pos="9901"/>
        </w:tabs>
        <w:spacing w:before="22" w:line="276" w:lineRule="auto"/>
        <w:ind w:left="0" w:firstLine="709"/>
        <w:jc w:val="both"/>
      </w:pPr>
      <w:r w:rsidRPr="00505A04">
        <w:t>контролировать установленное количество пар в заходе;</w:t>
      </w:r>
    </w:p>
    <w:p w14:paraId="5BE5759E" w14:textId="77777777" w:rsidR="00BE2C07" w:rsidRPr="00505A04" w:rsidRDefault="00890AD8" w:rsidP="009A7CEB">
      <w:pPr>
        <w:pStyle w:val="a4"/>
        <w:numPr>
          <w:ilvl w:val="0"/>
          <w:numId w:val="94"/>
        </w:numPr>
        <w:tabs>
          <w:tab w:val="left" w:pos="709"/>
          <w:tab w:val="left" w:pos="993"/>
          <w:tab w:val="left" w:pos="3969"/>
          <w:tab w:val="left" w:pos="4876"/>
          <w:tab w:val="left" w:pos="6342"/>
          <w:tab w:val="left" w:pos="8131"/>
          <w:tab w:val="left" w:pos="9901"/>
        </w:tabs>
        <w:spacing w:before="22" w:line="276" w:lineRule="auto"/>
        <w:ind w:left="0" w:firstLine="709"/>
        <w:jc w:val="both"/>
      </w:pPr>
      <w:r w:rsidRPr="00505A04">
        <w:t>следить за своевременным оповещением спортсменов об итогах каждого тура;</w:t>
      </w:r>
    </w:p>
    <w:p w14:paraId="0CDE1A73" w14:textId="77777777" w:rsidR="00BE2C07" w:rsidRPr="00505A04" w:rsidRDefault="00890AD8" w:rsidP="009A7CEB">
      <w:pPr>
        <w:pStyle w:val="a4"/>
        <w:numPr>
          <w:ilvl w:val="0"/>
          <w:numId w:val="94"/>
        </w:numPr>
        <w:tabs>
          <w:tab w:val="left" w:pos="709"/>
          <w:tab w:val="left" w:pos="993"/>
          <w:tab w:val="left" w:pos="3969"/>
          <w:tab w:val="left" w:pos="4876"/>
          <w:tab w:val="left" w:pos="6342"/>
          <w:tab w:val="left" w:pos="8131"/>
          <w:tab w:val="left" w:pos="9901"/>
        </w:tabs>
        <w:spacing w:before="22" w:line="276" w:lineRule="auto"/>
        <w:ind w:left="0" w:firstLine="709"/>
        <w:jc w:val="both"/>
      </w:pPr>
      <w:r w:rsidRPr="00505A04">
        <w:t>следить за поведением спортсменов в зоне выхода и ухода;</w:t>
      </w:r>
    </w:p>
    <w:p w14:paraId="3FA95E68" w14:textId="77777777" w:rsidR="00BE2C07" w:rsidRPr="00505A04" w:rsidRDefault="00890AD8" w:rsidP="009A7CEB">
      <w:pPr>
        <w:pStyle w:val="a4"/>
        <w:numPr>
          <w:ilvl w:val="0"/>
          <w:numId w:val="94"/>
        </w:numPr>
        <w:tabs>
          <w:tab w:val="left" w:pos="709"/>
          <w:tab w:val="left" w:pos="993"/>
          <w:tab w:val="left" w:pos="3969"/>
          <w:tab w:val="left" w:pos="4876"/>
          <w:tab w:val="left" w:pos="6342"/>
          <w:tab w:val="left" w:pos="8131"/>
          <w:tab w:val="left" w:pos="9901"/>
        </w:tabs>
        <w:spacing w:before="22" w:line="276" w:lineRule="auto"/>
        <w:ind w:left="0" w:firstLine="709"/>
        <w:jc w:val="both"/>
      </w:pPr>
      <w:r w:rsidRPr="00505A04">
        <w:t>проводить спортсменов к медицинской службе в случае болезни или травмы;</w:t>
      </w:r>
    </w:p>
    <w:p w14:paraId="5F979133" w14:textId="77777777" w:rsidR="00BE2C07" w:rsidRPr="00505A04" w:rsidRDefault="00890AD8" w:rsidP="009A7CEB">
      <w:pPr>
        <w:pStyle w:val="a4"/>
        <w:numPr>
          <w:ilvl w:val="0"/>
          <w:numId w:val="94"/>
        </w:numPr>
        <w:tabs>
          <w:tab w:val="left" w:pos="709"/>
          <w:tab w:val="left" w:pos="993"/>
          <w:tab w:val="left" w:pos="3969"/>
          <w:tab w:val="left" w:pos="4876"/>
          <w:tab w:val="left" w:pos="6342"/>
          <w:tab w:val="left" w:pos="8131"/>
          <w:tab w:val="left" w:pos="9901"/>
        </w:tabs>
        <w:spacing w:before="22" w:line="276" w:lineRule="auto"/>
        <w:ind w:left="0" w:firstLine="709"/>
        <w:jc w:val="both"/>
      </w:pPr>
      <w:r w:rsidRPr="00505A04">
        <w:t>своевременно информировать главного судью соревнований, главного судью судейской бригады или заместителя главного судьи судейской бригады о замеченных нарушениях настоящих Правил и иных нормативных документов, регламентирующих проведение соревнований, а также травмах спортсменов</w:t>
      </w:r>
      <w:r w:rsidR="00FB2362" w:rsidRPr="00505A04">
        <w:t>;</w:t>
      </w:r>
    </w:p>
    <w:p w14:paraId="54AA2E10" w14:textId="77777777" w:rsidR="00FB2362" w:rsidRPr="00505A04" w:rsidRDefault="00342B9D" w:rsidP="009A7CEB">
      <w:pPr>
        <w:pStyle w:val="a4"/>
        <w:numPr>
          <w:ilvl w:val="0"/>
          <w:numId w:val="94"/>
        </w:numPr>
        <w:tabs>
          <w:tab w:val="left" w:pos="709"/>
          <w:tab w:val="left" w:pos="993"/>
          <w:tab w:val="left" w:pos="3969"/>
          <w:tab w:val="left" w:pos="4876"/>
          <w:tab w:val="left" w:pos="6342"/>
          <w:tab w:val="left" w:pos="8131"/>
          <w:tab w:val="left" w:pos="9901"/>
        </w:tabs>
        <w:spacing w:before="22" w:line="276" w:lineRule="auto"/>
        <w:ind w:left="0" w:firstLine="709"/>
        <w:jc w:val="both"/>
      </w:pPr>
      <w:r w:rsidRPr="00505A04">
        <w:t xml:space="preserve">при наличии </w:t>
      </w:r>
      <w:r w:rsidR="00FB2362" w:rsidRPr="00505A04">
        <w:t>сдать судейскую книжку главному секретарю соревнований до начала соревнований</w:t>
      </w:r>
      <w:r w:rsidR="001B4051" w:rsidRPr="00505A04">
        <w:t>;</w:t>
      </w:r>
    </w:p>
    <w:p w14:paraId="1FB6022B" w14:textId="77777777" w:rsidR="001B4051" w:rsidRPr="00505A04" w:rsidRDefault="001B4051" w:rsidP="009A7CEB">
      <w:pPr>
        <w:pStyle w:val="a4"/>
        <w:numPr>
          <w:ilvl w:val="0"/>
          <w:numId w:val="94"/>
        </w:numPr>
        <w:tabs>
          <w:tab w:val="left" w:pos="709"/>
          <w:tab w:val="left" w:pos="993"/>
          <w:tab w:val="left" w:pos="3969"/>
          <w:tab w:val="left" w:pos="4876"/>
          <w:tab w:val="left" w:pos="6342"/>
          <w:tab w:val="left" w:pos="8131"/>
          <w:tab w:val="left" w:pos="9901"/>
        </w:tabs>
        <w:spacing w:before="22" w:line="276" w:lineRule="auto"/>
        <w:ind w:left="0" w:firstLine="709"/>
        <w:jc w:val="both"/>
      </w:pPr>
      <w:r w:rsidRPr="00505A04">
        <w:t>руководить выходом пар на церемонию награждения, участвовать в церемонии награждения.</w:t>
      </w:r>
    </w:p>
    <w:p w14:paraId="247DE3BF" w14:textId="77777777" w:rsidR="00396671" w:rsidRDefault="00396671" w:rsidP="00CC16D4">
      <w:pPr>
        <w:pStyle w:val="a4"/>
        <w:tabs>
          <w:tab w:val="left" w:pos="709"/>
          <w:tab w:val="left" w:pos="1418"/>
          <w:tab w:val="left" w:pos="9498"/>
        </w:tabs>
        <w:spacing w:before="19" w:line="276" w:lineRule="auto"/>
        <w:ind w:left="0" w:firstLine="709"/>
        <w:jc w:val="both"/>
      </w:pPr>
    </w:p>
    <w:p w14:paraId="0C96CBBD" w14:textId="77777777" w:rsidR="007C3FCA" w:rsidRPr="00BE2C07" w:rsidRDefault="007C3FCA" w:rsidP="007C3FCA">
      <w:pPr>
        <w:widowControl/>
        <w:autoSpaceDE/>
        <w:autoSpaceDN/>
        <w:spacing w:before="20" w:after="20"/>
        <w:ind w:firstLine="709"/>
        <w:jc w:val="center"/>
        <w:rPr>
          <w:bCs/>
          <w:sz w:val="28"/>
          <w:szCs w:val="28"/>
          <w:lang w:eastAsia="ru-RU"/>
        </w:rPr>
      </w:pPr>
      <w:r w:rsidRPr="00BE2C07">
        <w:rPr>
          <w:sz w:val="28"/>
          <w:szCs w:val="28"/>
          <w:lang w:eastAsia="ru-RU"/>
        </w:rPr>
        <w:t>7.</w:t>
      </w:r>
      <w:r w:rsidR="00396671" w:rsidRPr="00BE2C07">
        <w:rPr>
          <w:sz w:val="28"/>
          <w:szCs w:val="28"/>
          <w:lang w:eastAsia="ru-RU"/>
        </w:rPr>
        <w:t>9</w:t>
      </w:r>
      <w:r w:rsidRPr="00BE2C07">
        <w:rPr>
          <w:sz w:val="28"/>
          <w:szCs w:val="28"/>
          <w:lang w:eastAsia="ru-RU"/>
        </w:rPr>
        <w:t xml:space="preserve">. </w:t>
      </w:r>
      <w:r w:rsidRPr="00BE2C07">
        <w:rPr>
          <w:bCs/>
          <w:sz w:val="28"/>
          <w:szCs w:val="28"/>
          <w:lang w:eastAsia="ru-RU"/>
        </w:rPr>
        <w:t>КРИТЕРИИ ОЦЕНКИ</w:t>
      </w:r>
    </w:p>
    <w:p w14:paraId="1012D1BA" w14:textId="77777777" w:rsidR="00BE2C07" w:rsidRPr="00BE2C07" w:rsidRDefault="00BE2C07" w:rsidP="007C3FCA">
      <w:pPr>
        <w:widowControl/>
        <w:autoSpaceDE/>
        <w:autoSpaceDN/>
        <w:spacing w:before="20" w:after="20"/>
        <w:ind w:firstLine="709"/>
        <w:jc w:val="center"/>
        <w:rPr>
          <w:sz w:val="28"/>
          <w:szCs w:val="28"/>
          <w:lang w:eastAsia="ru-RU"/>
        </w:rPr>
      </w:pPr>
    </w:p>
    <w:p w14:paraId="3D048BA9" w14:textId="77777777" w:rsidR="007C3FCA" w:rsidRPr="00BE2C07" w:rsidRDefault="007C3FCA" w:rsidP="00B47BC3">
      <w:pPr>
        <w:widowControl/>
        <w:autoSpaceDE/>
        <w:autoSpaceDN/>
        <w:spacing w:before="20" w:after="20" w:line="276" w:lineRule="auto"/>
        <w:ind w:firstLine="709"/>
        <w:jc w:val="both"/>
        <w:rPr>
          <w:bCs/>
          <w:sz w:val="28"/>
          <w:szCs w:val="28"/>
          <w:lang w:eastAsia="ru-RU"/>
        </w:rPr>
      </w:pPr>
      <w:r w:rsidRPr="00BE2C07">
        <w:rPr>
          <w:bCs/>
          <w:sz w:val="28"/>
          <w:szCs w:val="28"/>
          <w:lang w:eastAsia="ru-RU"/>
        </w:rPr>
        <w:t>7.</w:t>
      </w:r>
      <w:r w:rsidR="00396671" w:rsidRPr="00BE2C07">
        <w:rPr>
          <w:bCs/>
          <w:sz w:val="28"/>
          <w:szCs w:val="28"/>
          <w:lang w:eastAsia="ru-RU"/>
        </w:rPr>
        <w:t>9</w:t>
      </w:r>
      <w:r w:rsidRPr="00BE2C07">
        <w:rPr>
          <w:bCs/>
          <w:sz w:val="28"/>
          <w:szCs w:val="28"/>
          <w:lang w:eastAsia="ru-RU"/>
        </w:rPr>
        <w:t>.1. Критерии оценки европейск</w:t>
      </w:r>
      <w:r w:rsidR="00BE2C07" w:rsidRPr="00BE2C07">
        <w:rPr>
          <w:bCs/>
          <w:sz w:val="28"/>
          <w:szCs w:val="28"/>
          <w:lang w:eastAsia="ru-RU"/>
        </w:rPr>
        <w:t>ой</w:t>
      </w:r>
      <w:r w:rsidRPr="00BE2C07">
        <w:rPr>
          <w:bCs/>
          <w:sz w:val="28"/>
          <w:szCs w:val="28"/>
          <w:lang w:eastAsia="ru-RU"/>
        </w:rPr>
        <w:t xml:space="preserve"> и латиноамериканск</w:t>
      </w:r>
      <w:r w:rsidR="00BE2C07" w:rsidRPr="00BE2C07">
        <w:rPr>
          <w:bCs/>
          <w:sz w:val="28"/>
          <w:szCs w:val="28"/>
          <w:lang w:eastAsia="ru-RU"/>
        </w:rPr>
        <w:t>ой</w:t>
      </w:r>
      <w:r w:rsidRPr="00BE2C07">
        <w:rPr>
          <w:bCs/>
          <w:sz w:val="28"/>
          <w:szCs w:val="28"/>
          <w:lang w:eastAsia="ru-RU"/>
        </w:rPr>
        <w:t xml:space="preserve"> программы состоят из четырех компонентов каждая: </w:t>
      </w:r>
    </w:p>
    <w:p w14:paraId="726EA9FC" w14:textId="77777777" w:rsidR="00BE2C07" w:rsidRPr="00BE2C07" w:rsidRDefault="007C3FCA" w:rsidP="00B47BC3">
      <w:pPr>
        <w:pStyle w:val="a7"/>
        <w:widowControl/>
        <w:numPr>
          <w:ilvl w:val="0"/>
          <w:numId w:val="94"/>
        </w:numPr>
        <w:tabs>
          <w:tab w:val="left" w:pos="993"/>
        </w:tabs>
        <w:autoSpaceDE/>
        <w:autoSpaceDN/>
        <w:spacing w:before="20" w:after="20" w:line="276" w:lineRule="auto"/>
        <w:ind w:left="709" w:firstLine="0"/>
        <w:jc w:val="both"/>
        <w:rPr>
          <w:bCs/>
          <w:sz w:val="28"/>
          <w:szCs w:val="28"/>
          <w:lang w:eastAsia="de-DE"/>
        </w:rPr>
      </w:pPr>
      <w:r w:rsidRPr="00BE2C07">
        <w:rPr>
          <w:bCs/>
          <w:sz w:val="28"/>
          <w:szCs w:val="28"/>
          <w:lang w:eastAsia="de-DE"/>
        </w:rPr>
        <w:t>техника исполнения /</w:t>
      </w:r>
      <w:r w:rsidRPr="00BE2C07">
        <w:rPr>
          <w:bCs/>
          <w:sz w:val="28"/>
          <w:szCs w:val="28"/>
          <w:lang w:val="en-US" w:eastAsia="de-DE"/>
        </w:rPr>
        <w:t>Technical</w:t>
      </w:r>
      <w:r w:rsidRPr="00BE2C07">
        <w:rPr>
          <w:bCs/>
          <w:sz w:val="28"/>
          <w:szCs w:val="28"/>
          <w:lang w:eastAsia="de-DE"/>
        </w:rPr>
        <w:t xml:space="preserve"> </w:t>
      </w:r>
      <w:r w:rsidRPr="00BE2C07">
        <w:rPr>
          <w:bCs/>
          <w:sz w:val="28"/>
          <w:szCs w:val="28"/>
          <w:lang w:val="en-US" w:eastAsia="de-DE"/>
        </w:rPr>
        <w:t>Quality</w:t>
      </w:r>
      <w:r w:rsidRPr="00BE2C07">
        <w:rPr>
          <w:bCs/>
          <w:sz w:val="28"/>
          <w:szCs w:val="28"/>
          <w:lang w:eastAsia="de-DE"/>
        </w:rPr>
        <w:t>/ (</w:t>
      </w:r>
      <w:r w:rsidRPr="00BE2C07">
        <w:rPr>
          <w:bCs/>
          <w:sz w:val="28"/>
          <w:szCs w:val="28"/>
          <w:lang w:val="en-US" w:eastAsia="de-DE"/>
        </w:rPr>
        <w:t>TQ</w:t>
      </w:r>
      <w:r w:rsidRPr="00BE2C07">
        <w:rPr>
          <w:bCs/>
          <w:sz w:val="28"/>
          <w:szCs w:val="28"/>
          <w:lang w:eastAsia="de-DE"/>
        </w:rPr>
        <w:t>)</w:t>
      </w:r>
      <w:r w:rsidR="00BE2C07" w:rsidRPr="00BE2C07">
        <w:rPr>
          <w:bCs/>
          <w:sz w:val="28"/>
          <w:szCs w:val="28"/>
          <w:lang w:eastAsia="de-DE"/>
        </w:rPr>
        <w:t>;</w:t>
      </w:r>
    </w:p>
    <w:p w14:paraId="1A7C0F5A" w14:textId="77777777" w:rsidR="00BE2C07" w:rsidRPr="00BE2C07" w:rsidRDefault="007C3FCA" w:rsidP="00B47BC3">
      <w:pPr>
        <w:pStyle w:val="a7"/>
        <w:widowControl/>
        <w:numPr>
          <w:ilvl w:val="0"/>
          <w:numId w:val="94"/>
        </w:numPr>
        <w:tabs>
          <w:tab w:val="left" w:pos="993"/>
        </w:tabs>
        <w:autoSpaceDE/>
        <w:autoSpaceDN/>
        <w:spacing w:before="20" w:after="20" w:line="276" w:lineRule="auto"/>
        <w:ind w:left="709" w:firstLine="0"/>
        <w:jc w:val="both"/>
        <w:rPr>
          <w:bCs/>
          <w:sz w:val="28"/>
          <w:szCs w:val="28"/>
          <w:lang w:eastAsia="de-DE"/>
        </w:rPr>
      </w:pPr>
      <w:r w:rsidRPr="00BE2C07">
        <w:rPr>
          <w:bCs/>
          <w:sz w:val="28"/>
          <w:szCs w:val="28"/>
          <w:lang w:eastAsia="ru-RU"/>
        </w:rPr>
        <w:t>музыкальность движения /</w:t>
      </w:r>
      <w:r w:rsidRPr="00BE2C07">
        <w:rPr>
          <w:bCs/>
          <w:sz w:val="28"/>
          <w:szCs w:val="28"/>
          <w:lang w:val="en-US" w:eastAsia="ru-RU"/>
        </w:rPr>
        <w:t>Movement</w:t>
      </w:r>
      <w:r w:rsidRPr="00BE2C07">
        <w:rPr>
          <w:bCs/>
          <w:sz w:val="28"/>
          <w:szCs w:val="28"/>
          <w:lang w:eastAsia="ru-RU"/>
        </w:rPr>
        <w:t xml:space="preserve"> </w:t>
      </w:r>
      <w:r w:rsidRPr="00BE2C07">
        <w:rPr>
          <w:bCs/>
          <w:sz w:val="28"/>
          <w:szCs w:val="28"/>
          <w:lang w:val="en-US" w:eastAsia="ru-RU"/>
        </w:rPr>
        <w:t>To</w:t>
      </w:r>
      <w:r w:rsidRPr="00BE2C07">
        <w:rPr>
          <w:bCs/>
          <w:sz w:val="28"/>
          <w:szCs w:val="28"/>
          <w:lang w:eastAsia="ru-RU"/>
        </w:rPr>
        <w:t xml:space="preserve"> </w:t>
      </w:r>
      <w:r w:rsidRPr="00BE2C07">
        <w:rPr>
          <w:bCs/>
          <w:sz w:val="28"/>
          <w:szCs w:val="28"/>
          <w:lang w:val="en-US" w:eastAsia="ru-RU"/>
        </w:rPr>
        <w:t>Music</w:t>
      </w:r>
      <w:r w:rsidRPr="00BE2C07">
        <w:rPr>
          <w:bCs/>
          <w:sz w:val="28"/>
          <w:szCs w:val="28"/>
          <w:lang w:eastAsia="ru-RU"/>
        </w:rPr>
        <w:t>/ (</w:t>
      </w:r>
      <w:r w:rsidRPr="00BE2C07">
        <w:rPr>
          <w:bCs/>
          <w:sz w:val="28"/>
          <w:szCs w:val="28"/>
          <w:lang w:val="en-US" w:eastAsia="ru-RU"/>
        </w:rPr>
        <w:t>MM</w:t>
      </w:r>
      <w:r w:rsidRPr="00BE2C07">
        <w:rPr>
          <w:bCs/>
          <w:sz w:val="28"/>
          <w:szCs w:val="28"/>
          <w:lang w:eastAsia="ru-RU"/>
        </w:rPr>
        <w:t>)</w:t>
      </w:r>
      <w:r w:rsidR="00BE2C07" w:rsidRPr="00BE2C07">
        <w:rPr>
          <w:bCs/>
          <w:sz w:val="28"/>
          <w:szCs w:val="28"/>
          <w:lang w:eastAsia="ru-RU"/>
        </w:rPr>
        <w:t>;</w:t>
      </w:r>
    </w:p>
    <w:p w14:paraId="2465AB44" w14:textId="77777777" w:rsidR="00BE2C07" w:rsidRPr="00BE2C07" w:rsidRDefault="007C3FCA" w:rsidP="00B47BC3">
      <w:pPr>
        <w:pStyle w:val="a7"/>
        <w:widowControl/>
        <w:numPr>
          <w:ilvl w:val="0"/>
          <w:numId w:val="94"/>
        </w:numPr>
        <w:tabs>
          <w:tab w:val="left" w:pos="993"/>
        </w:tabs>
        <w:autoSpaceDE/>
        <w:autoSpaceDN/>
        <w:spacing w:before="20" w:after="20" w:line="276" w:lineRule="auto"/>
        <w:ind w:left="709" w:firstLine="0"/>
        <w:jc w:val="both"/>
        <w:rPr>
          <w:bCs/>
          <w:sz w:val="28"/>
          <w:szCs w:val="28"/>
          <w:lang w:eastAsia="de-DE"/>
        </w:rPr>
      </w:pPr>
      <w:r w:rsidRPr="00BE2C07">
        <w:rPr>
          <w:bCs/>
          <w:sz w:val="28"/>
          <w:szCs w:val="28"/>
          <w:lang w:eastAsia="ru-RU"/>
        </w:rPr>
        <w:t>партнерство</w:t>
      </w:r>
      <w:r w:rsidR="00BE2C07" w:rsidRPr="00BE2C07">
        <w:rPr>
          <w:bCs/>
          <w:sz w:val="28"/>
          <w:szCs w:val="28"/>
          <w:lang w:val="en-US" w:eastAsia="ru-RU"/>
        </w:rPr>
        <w:t xml:space="preserve"> / Partnering Skills / (PS)</w:t>
      </w:r>
      <w:r w:rsidR="00BE2C07" w:rsidRPr="00BE2C07">
        <w:rPr>
          <w:bCs/>
          <w:sz w:val="28"/>
          <w:szCs w:val="28"/>
          <w:lang w:eastAsia="ru-RU"/>
        </w:rPr>
        <w:t>;</w:t>
      </w:r>
    </w:p>
    <w:p w14:paraId="6B6812B0" w14:textId="77777777" w:rsidR="007C3FCA" w:rsidRPr="00BE2C07" w:rsidRDefault="007C3FCA" w:rsidP="00B47BC3">
      <w:pPr>
        <w:pStyle w:val="a7"/>
        <w:widowControl/>
        <w:numPr>
          <w:ilvl w:val="0"/>
          <w:numId w:val="94"/>
        </w:numPr>
        <w:tabs>
          <w:tab w:val="left" w:pos="993"/>
        </w:tabs>
        <w:autoSpaceDE/>
        <w:autoSpaceDN/>
        <w:spacing w:before="20" w:after="20" w:line="276" w:lineRule="auto"/>
        <w:ind w:left="709" w:firstLine="0"/>
        <w:jc w:val="both"/>
        <w:rPr>
          <w:bCs/>
          <w:sz w:val="28"/>
          <w:szCs w:val="28"/>
          <w:lang w:val="en-US" w:eastAsia="de-DE"/>
        </w:rPr>
      </w:pPr>
      <w:r w:rsidRPr="00BE2C07">
        <w:rPr>
          <w:bCs/>
          <w:sz w:val="28"/>
          <w:szCs w:val="28"/>
          <w:lang w:eastAsia="ru-RU"/>
        </w:rPr>
        <w:t>хореография</w:t>
      </w:r>
      <w:r w:rsidRPr="00BE2C07">
        <w:rPr>
          <w:bCs/>
          <w:sz w:val="28"/>
          <w:szCs w:val="28"/>
          <w:lang w:val="en-US" w:eastAsia="ru-RU"/>
        </w:rPr>
        <w:t xml:space="preserve"> </w:t>
      </w:r>
      <w:r w:rsidRPr="00BE2C07">
        <w:rPr>
          <w:bCs/>
          <w:sz w:val="28"/>
          <w:szCs w:val="28"/>
          <w:lang w:eastAsia="ru-RU"/>
        </w:rPr>
        <w:t>и</w:t>
      </w:r>
      <w:r w:rsidRPr="00BE2C07">
        <w:rPr>
          <w:bCs/>
          <w:sz w:val="28"/>
          <w:szCs w:val="28"/>
          <w:lang w:val="en-US" w:eastAsia="ru-RU"/>
        </w:rPr>
        <w:t xml:space="preserve"> </w:t>
      </w:r>
      <w:r w:rsidRPr="00BE2C07">
        <w:rPr>
          <w:bCs/>
          <w:sz w:val="28"/>
          <w:szCs w:val="28"/>
          <w:lang w:eastAsia="ru-RU"/>
        </w:rPr>
        <w:t>презентация</w:t>
      </w:r>
      <w:r w:rsidRPr="00BE2C07">
        <w:rPr>
          <w:bCs/>
          <w:sz w:val="28"/>
          <w:szCs w:val="28"/>
          <w:lang w:val="en-US" w:eastAsia="ru-RU"/>
        </w:rPr>
        <w:t xml:space="preserve"> /Choreography and Presentation/ (CP).</w:t>
      </w:r>
    </w:p>
    <w:p w14:paraId="12A1D29E" w14:textId="77777777" w:rsidR="00BE2C07" w:rsidRPr="0025723F" w:rsidRDefault="00BE2C07" w:rsidP="0025723F">
      <w:pPr>
        <w:widowControl/>
        <w:tabs>
          <w:tab w:val="left" w:pos="993"/>
        </w:tabs>
        <w:autoSpaceDE/>
        <w:autoSpaceDN/>
        <w:spacing w:before="20" w:after="20"/>
        <w:ind w:left="709"/>
        <w:jc w:val="both"/>
        <w:rPr>
          <w:bCs/>
          <w:sz w:val="28"/>
          <w:szCs w:val="28"/>
          <w:lang w:val="en-US" w:eastAsia="de-DE"/>
        </w:rPr>
      </w:pPr>
    </w:p>
    <w:p w14:paraId="6519A16E" w14:textId="77777777" w:rsidR="007C3FCA" w:rsidRDefault="007C3FCA" w:rsidP="00EC49A6">
      <w:pPr>
        <w:widowControl/>
        <w:autoSpaceDE/>
        <w:autoSpaceDN/>
        <w:spacing w:line="276" w:lineRule="auto"/>
        <w:ind w:left="1134"/>
        <w:contextualSpacing/>
        <w:jc w:val="center"/>
        <w:rPr>
          <w:sz w:val="28"/>
          <w:szCs w:val="28"/>
          <w:lang w:eastAsia="de-DE"/>
        </w:rPr>
      </w:pPr>
      <w:r w:rsidRPr="00BE2C07">
        <w:rPr>
          <w:sz w:val="28"/>
          <w:szCs w:val="28"/>
          <w:lang w:eastAsia="de-DE"/>
        </w:rPr>
        <w:t>ЕВРОПЕЙСКАЯ ПРОГРАММА</w:t>
      </w:r>
    </w:p>
    <w:p w14:paraId="2352F558" w14:textId="77777777" w:rsidR="00BE2C07" w:rsidRPr="00BE2C07" w:rsidRDefault="00BE2C07" w:rsidP="00EC49A6">
      <w:pPr>
        <w:widowControl/>
        <w:autoSpaceDE/>
        <w:autoSpaceDN/>
        <w:spacing w:line="276" w:lineRule="auto"/>
        <w:ind w:left="1134"/>
        <w:contextualSpacing/>
        <w:jc w:val="center"/>
        <w:rPr>
          <w:sz w:val="28"/>
          <w:szCs w:val="28"/>
          <w:lang w:eastAsia="de-DE"/>
        </w:rPr>
      </w:pPr>
    </w:p>
    <w:p w14:paraId="409AF887" w14:textId="77777777" w:rsidR="007C3FCA" w:rsidRPr="00BE2C07" w:rsidRDefault="007C3FCA" w:rsidP="00EC49A6">
      <w:pPr>
        <w:widowControl/>
        <w:autoSpaceDE/>
        <w:autoSpaceDN/>
        <w:spacing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Pr="00BE2C07">
        <w:rPr>
          <w:sz w:val="28"/>
          <w:szCs w:val="28"/>
          <w:lang w:eastAsia="ru-RU"/>
        </w:rPr>
        <w:t>.2. Техника исполнения.</w:t>
      </w:r>
    </w:p>
    <w:p w14:paraId="143D186E"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Подкомпоненты:</w:t>
      </w:r>
    </w:p>
    <w:p w14:paraId="06DEEF15"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Pr="00BE2C07">
        <w:rPr>
          <w:sz w:val="28"/>
          <w:szCs w:val="28"/>
          <w:lang w:eastAsia="ru-RU"/>
        </w:rPr>
        <w:t>.2.1. Осанка.</w:t>
      </w:r>
    </w:p>
    <w:p w14:paraId="3186B82B"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Pr="00BE2C07">
        <w:rPr>
          <w:sz w:val="28"/>
          <w:szCs w:val="28"/>
          <w:lang w:eastAsia="ru-RU"/>
        </w:rPr>
        <w:t>2.2. Соединение в паре.</w:t>
      </w:r>
    </w:p>
    <w:p w14:paraId="185424A9"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00BE2C07" w:rsidRPr="00BE2C07">
        <w:rPr>
          <w:sz w:val="28"/>
          <w:szCs w:val="28"/>
          <w:lang w:eastAsia="ru-RU"/>
        </w:rPr>
        <w:t xml:space="preserve">.2.3. Центр </w:t>
      </w:r>
      <w:r w:rsidRPr="00BE2C07">
        <w:rPr>
          <w:sz w:val="28"/>
          <w:szCs w:val="28"/>
          <w:lang w:eastAsia="ru-RU"/>
        </w:rPr>
        <w:t>— конта</w:t>
      </w:r>
      <w:proofErr w:type="gramStart"/>
      <w:r w:rsidRPr="00BE2C07">
        <w:rPr>
          <w:sz w:val="28"/>
          <w:szCs w:val="28"/>
          <w:lang w:eastAsia="ru-RU"/>
        </w:rPr>
        <w:t>кт в ст</w:t>
      </w:r>
      <w:proofErr w:type="gramEnd"/>
      <w:r w:rsidRPr="00BE2C07">
        <w:rPr>
          <w:sz w:val="28"/>
          <w:szCs w:val="28"/>
          <w:lang w:eastAsia="ru-RU"/>
        </w:rPr>
        <w:t>атике и динамике.</w:t>
      </w:r>
    </w:p>
    <w:p w14:paraId="6F0F3578"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00BE2C07" w:rsidRPr="00BE2C07">
        <w:rPr>
          <w:sz w:val="28"/>
          <w:szCs w:val="28"/>
          <w:lang w:eastAsia="ru-RU"/>
        </w:rPr>
        <w:t xml:space="preserve">.2.4. Баланс </w:t>
      </w:r>
      <w:r w:rsidRPr="00BE2C07">
        <w:rPr>
          <w:sz w:val="28"/>
          <w:szCs w:val="28"/>
          <w:lang w:eastAsia="ru-RU"/>
        </w:rPr>
        <w:t>— равновесие двух танцоров в статике и динамике.</w:t>
      </w:r>
    </w:p>
    <w:p w14:paraId="358320C6"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lastRenderedPageBreak/>
        <w:t>7.</w:t>
      </w:r>
      <w:r w:rsidR="00D65220" w:rsidRPr="00BE2C07">
        <w:rPr>
          <w:sz w:val="28"/>
          <w:szCs w:val="28"/>
          <w:lang w:eastAsia="ru-RU"/>
        </w:rPr>
        <w:t>9</w:t>
      </w:r>
      <w:r w:rsidRPr="00BE2C07">
        <w:rPr>
          <w:sz w:val="28"/>
          <w:szCs w:val="28"/>
          <w:lang w:eastAsia="ru-RU"/>
        </w:rPr>
        <w:t>.2.5. Работа ступней и позиции стоп.</w:t>
      </w:r>
    </w:p>
    <w:p w14:paraId="028D203A"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Pr="00BE2C07">
        <w:rPr>
          <w:sz w:val="28"/>
          <w:szCs w:val="28"/>
          <w:lang w:eastAsia="ru-RU"/>
        </w:rPr>
        <w:t>.2.6. Работа корпуса.</w:t>
      </w:r>
    </w:p>
    <w:p w14:paraId="7B1A11CE"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Pr="00BE2C07">
        <w:rPr>
          <w:sz w:val="28"/>
          <w:szCs w:val="28"/>
          <w:lang w:eastAsia="ru-RU"/>
        </w:rPr>
        <w:t>.2.7. Драйв экшн.</w:t>
      </w:r>
    </w:p>
    <w:p w14:paraId="322A09A5"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Pr="00BE2C07">
        <w:rPr>
          <w:sz w:val="28"/>
          <w:szCs w:val="28"/>
          <w:lang w:eastAsia="ru-RU"/>
        </w:rPr>
        <w:t>.2.8. Подготовка к движению.</w:t>
      </w:r>
    </w:p>
    <w:p w14:paraId="11C0C873"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Pr="00BE2C07">
        <w:rPr>
          <w:sz w:val="28"/>
          <w:szCs w:val="28"/>
          <w:lang w:eastAsia="ru-RU"/>
        </w:rPr>
        <w:t>.2.9. Подъемы и снижения.</w:t>
      </w:r>
    </w:p>
    <w:p w14:paraId="2BD69E86"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Pr="00BE2C07">
        <w:rPr>
          <w:sz w:val="28"/>
          <w:szCs w:val="28"/>
          <w:lang w:eastAsia="ru-RU"/>
        </w:rPr>
        <w:t xml:space="preserve">.2.10. Свинг. </w:t>
      </w:r>
    </w:p>
    <w:p w14:paraId="638C3DBD"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Pr="00BE2C07">
        <w:rPr>
          <w:sz w:val="28"/>
          <w:szCs w:val="28"/>
          <w:lang w:eastAsia="ru-RU"/>
        </w:rPr>
        <w:t>.2.11. Пивот, пивотирующие действия, продолженные спины.</w:t>
      </w:r>
    </w:p>
    <w:p w14:paraId="16296B4E"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Pr="00BE2C07">
        <w:rPr>
          <w:sz w:val="28"/>
          <w:szCs w:val="28"/>
          <w:lang w:eastAsia="ru-RU"/>
        </w:rPr>
        <w:t>.2.12. Сложные фигуры. «Умелые», искусные фигуры — экстремальные комплексные линии, прыжки, батманы, направленные вращения и т.п.</w:t>
      </w:r>
    </w:p>
    <w:p w14:paraId="4E065B8A"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Pr="00BE2C07">
        <w:rPr>
          <w:sz w:val="28"/>
          <w:szCs w:val="28"/>
          <w:lang w:eastAsia="ru-RU"/>
        </w:rPr>
        <w:t>.3. Музыкальность движения</w:t>
      </w:r>
      <w:r w:rsidRPr="00BE2C07">
        <w:rPr>
          <w:bCs/>
          <w:sz w:val="28"/>
          <w:szCs w:val="28"/>
          <w:lang w:eastAsia="ru-RU"/>
        </w:rPr>
        <w:t>.</w:t>
      </w:r>
    </w:p>
    <w:p w14:paraId="64F28C8E"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Подкомпоненты:</w:t>
      </w:r>
    </w:p>
    <w:p w14:paraId="4807121B"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Pr="00BE2C07">
        <w:rPr>
          <w:sz w:val="28"/>
          <w:szCs w:val="28"/>
          <w:lang w:eastAsia="ru-RU"/>
        </w:rPr>
        <w:t>.3.1. Счет/</w:t>
      </w:r>
      <w:r w:rsidRPr="00BE2C07">
        <w:rPr>
          <w:sz w:val="28"/>
          <w:szCs w:val="28"/>
          <w:lang w:val="en-US" w:eastAsia="ru-RU"/>
        </w:rPr>
        <w:t>Timing</w:t>
      </w:r>
      <w:r w:rsidRPr="00BE2C07">
        <w:rPr>
          <w:sz w:val="28"/>
          <w:szCs w:val="28"/>
          <w:lang w:eastAsia="ru-RU"/>
        </w:rPr>
        <w:t>/ и интерпретация его длительности/</w:t>
      </w:r>
      <w:r w:rsidRPr="00BE2C07">
        <w:rPr>
          <w:sz w:val="28"/>
          <w:szCs w:val="28"/>
          <w:lang w:val="en-US" w:eastAsia="ru-RU"/>
        </w:rPr>
        <w:t>Shuffle</w:t>
      </w:r>
      <w:r w:rsidRPr="00BE2C07">
        <w:rPr>
          <w:sz w:val="28"/>
          <w:szCs w:val="28"/>
          <w:lang w:eastAsia="ru-RU"/>
        </w:rPr>
        <w:t xml:space="preserve"> </w:t>
      </w:r>
      <w:r w:rsidRPr="00BE2C07">
        <w:rPr>
          <w:sz w:val="28"/>
          <w:szCs w:val="28"/>
          <w:lang w:val="en-US" w:eastAsia="ru-RU"/>
        </w:rPr>
        <w:t>Timing</w:t>
      </w:r>
      <w:r w:rsidRPr="00BE2C07">
        <w:rPr>
          <w:sz w:val="28"/>
          <w:szCs w:val="28"/>
          <w:lang w:eastAsia="ru-RU"/>
        </w:rPr>
        <w:t>.</w:t>
      </w:r>
    </w:p>
    <w:p w14:paraId="524E6C93"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Pr="00BE2C07">
        <w:rPr>
          <w:sz w:val="28"/>
          <w:szCs w:val="28"/>
          <w:lang w:eastAsia="ru-RU"/>
        </w:rPr>
        <w:t>.3.2. Ритм — соответствие ритмическим акцентам музыки.</w:t>
      </w:r>
    </w:p>
    <w:p w14:paraId="25A82A48"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Pr="00BE2C07">
        <w:rPr>
          <w:sz w:val="28"/>
          <w:szCs w:val="28"/>
          <w:lang w:eastAsia="ru-RU"/>
        </w:rPr>
        <w:t xml:space="preserve">.3.3. </w:t>
      </w:r>
      <w:proofErr w:type="gramStart"/>
      <w:r w:rsidRPr="00BE2C07">
        <w:rPr>
          <w:sz w:val="28"/>
          <w:szCs w:val="28"/>
          <w:lang w:eastAsia="ru-RU"/>
        </w:rPr>
        <w:t>Музыкальная структура — фраза, мелодия, тема, припев, пауза, интенсивность и т.п.</w:t>
      </w:r>
      <w:proofErr w:type="gramEnd"/>
    </w:p>
    <w:p w14:paraId="3F6ACEB1"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Pr="00BE2C07">
        <w:rPr>
          <w:sz w:val="28"/>
          <w:szCs w:val="28"/>
          <w:lang w:eastAsia="ru-RU"/>
        </w:rPr>
        <w:t>.4. Партнерство.</w:t>
      </w:r>
    </w:p>
    <w:p w14:paraId="7F884186"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Подкомпоненты:</w:t>
      </w:r>
    </w:p>
    <w:p w14:paraId="2946C118"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Pr="00BE2C07">
        <w:rPr>
          <w:sz w:val="28"/>
          <w:szCs w:val="28"/>
          <w:lang w:eastAsia="ru-RU"/>
        </w:rPr>
        <w:t>.4.1. Физические средства обмена информацией.</w:t>
      </w:r>
    </w:p>
    <w:p w14:paraId="1A6A82AC"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Pr="00BE2C07">
        <w:rPr>
          <w:sz w:val="28"/>
          <w:szCs w:val="28"/>
          <w:lang w:eastAsia="ru-RU"/>
        </w:rPr>
        <w:t>.4.2. Выведение из баланса, контрбаланс, поддержки, броски.</w:t>
      </w:r>
    </w:p>
    <w:p w14:paraId="0323C8DF"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Pr="00BE2C07">
        <w:rPr>
          <w:sz w:val="28"/>
          <w:szCs w:val="28"/>
          <w:lang w:eastAsia="ru-RU"/>
        </w:rPr>
        <w:t>.4.3. Время и пространство.</w:t>
      </w:r>
    </w:p>
    <w:p w14:paraId="0EDDB1F6"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Pr="00BE2C07">
        <w:rPr>
          <w:sz w:val="28"/>
          <w:szCs w:val="28"/>
          <w:lang w:eastAsia="ru-RU"/>
        </w:rPr>
        <w:t>.4.4. Согласованность действий, постоянство, состояние.</w:t>
      </w:r>
    </w:p>
    <w:p w14:paraId="6A00DE84"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Pr="00BE2C07">
        <w:rPr>
          <w:sz w:val="28"/>
          <w:szCs w:val="28"/>
          <w:lang w:eastAsia="ru-RU"/>
        </w:rPr>
        <w:t>.5. Хореография и презентация.</w:t>
      </w:r>
    </w:p>
    <w:p w14:paraId="3E656EFB"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Подкомпоненты:</w:t>
      </w:r>
    </w:p>
    <w:p w14:paraId="545F64C8"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Pr="00BE2C07">
        <w:rPr>
          <w:sz w:val="28"/>
          <w:szCs w:val="28"/>
          <w:lang w:eastAsia="ru-RU"/>
        </w:rPr>
        <w:t>.5.1. Структуры и композиции.</w:t>
      </w:r>
    </w:p>
    <w:p w14:paraId="6AAA1F13"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Pr="00BE2C07">
        <w:rPr>
          <w:sz w:val="28"/>
          <w:szCs w:val="28"/>
          <w:lang w:eastAsia="ru-RU"/>
        </w:rPr>
        <w:t>.5.2. Невербальный обмен информацией.</w:t>
      </w:r>
    </w:p>
    <w:p w14:paraId="1B77149D"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Pr="00BE2C07">
        <w:rPr>
          <w:sz w:val="28"/>
          <w:szCs w:val="28"/>
          <w:lang w:eastAsia="ru-RU"/>
        </w:rPr>
        <w:t>.5.3. Позиционирование, владение паркетом.</w:t>
      </w:r>
    </w:p>
    <w:p w14:paraId="425E966A"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Pr="00BE2C07">
        <w:rPr>
          <w:sz w:val="28"/>
          <w:szCs w:val="28"/>
          <w:lang w:eastAsia="ru-RU"/>
        </w:rPr>
        <w:t>.5.4. Характер танца.</w:t>
      </w:r>
    </w:p>
    <w:p w14:paraId="41BD3002"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Pr="00BE2C07">
        <w:rPr>
          <w:sz w:val="28"/>
          <w:szCs w:val="28"/>
          <w:lang w:eastAsia="ru-RU"/>
        </w:rPr>
        <w:t>.5.5. Приложение энергии.</w:t>
      </w:r>
    </w:p>
    <w:p w14:paraId="11E78BDB" w14:textId="77777777" w:rsidR="007C3FCA" w:rsidRPr="00BE2C07" w:rsidRDefault="007C3FCA" w:rsidP="00EC49A6">
      <w:pPr>
        <w:widowControl/>
        <w:autoSpaceDE/>
        <w:autoSpaceDN/>
        <w:spacing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Pr="00BE2C07">
        <w:rPr>
          <w:sz w:val="28"/>
          <w:szCs w:val="28"/>
          <w:lang w:eastAsia="ru-RU"/>
        </w:rPr>
        <w:t>.5.6. Атмосфера.</w:t>
      </w:r>
    </w:p>
    <w:p w14:paraId="7AECFCD7" w14:textId="77777777" w:rsidR="00EC49A6" w:rsidRPr="00BE2C07" w:rsidRDefault="00EC49A6" w:rsidP="00EC49A6">
      <w:pPr>
        <w:widowControl/>
        <w:autoSpaceDE/>
        <w:autoSpaceDN/>
        <w:spacing w:line="276" w:lineRule="auto"/>
        <w:ind w:firstLine="709"/>
        <w:jc w:val="both"/>
        <w:rPr>
          <w:sz w:val="28"/>
          <w:szCs w:val="28"/>
          <w:lang w:eastAsia="ru-RU"/>
        </w:rPr>
      </w:pPr>
    </w:p>
    <w:p w14:paraId="70ACAB5B" w14:textId="77777777" w:rsidR="007C3FCA" w:rsidRDefault="007C3FCA" w:rsidP="00EC49A6">
      <w:pPr>
        <w:widowControl/>
        <w:autoSpaceDE/>
        <w:autoSpaceDN/>
        <w:spacing w:line="276" w:lineRule="auto"/>
        <w:ind w:left="1276"/>
        <w:contextualSpacing/>
        <w:jc w:val="center"/>
        <w:rPr>
          <w:sz w:val="28"/>
          <w:szCs w:val="28"/>
          <w:lang w:eastAsia="de-DE"/>
        </w:rPr>
      </w:pPr>
      <w:r w:rsidRPr="00BE2C07">
        <w:rPr>
          <w:sz w:val="28"/>
          <w:szCs w:val="28"/>
          <w:lang w:eastAsia="de-DE"/>
        </w:rPr>
        <w:t>ЛАТИНОАМЕРИКАНСКАЯ ПРОГРАММА</w:t>
      </w:r>
    </w:p>
    <w:p w14:paraId="2B36A797" w14:textId="77777777" w:rsidR="00EC49A6" w:rsidRPr="00BE2C07" w:rsidRDefault="00EC49A6" w:rsidP="00EC49A6">
      <w:pPr>
        <w:widowControl/>
        <w:autoSpaceDE/>
        <w:autoSpaceDN/>
        <w:spacing w:line="276" w:lineRule="auto"/>
        <w:ind w:left="1276"/>
        <w:contextualSpacing/>
        <w:jc w:val="center"/>
        <w:rPr>
          <w:sz w:val="28"/>
          <w:szCs w:val="28"/>
          <w:lang w:eastAsia="de-DE"/>
        </w:rPr>
      </w:pPr>
    </w:p>
    <w:p w14:paraId="6AC80420" w14:textId="77777777" w:rsidR="007C3FCA" w:rsidRPr="00BE2C07" w:rsidRDefault="007C3FCA" w:rsidP="00EC49A6">
      <w:pPr>
        <w:widowControl/>
        <w:autoSpaceDE/>
        <w:autoSpaceDN/>
        <w:spacing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Pr="00BE2C07">
        <w:rPr>
          <w:sz w:val="28"/>
          <w:szCs w:val="28"/>
          <w:lang w:eastAsia="ru-RU"/>
        </w:rPr>
        <w:t>.6. Техника исполнения.</w:t>
      </w:r>
    </w:p>
    <w:p w14:paraId="16532947" w14:textId="77777777" w:rsidR="007C3FCA" w:rsidRPr="00BE2C07" w:rsidRDefault="007C3FCA" w:rsidP="00EC49A6">
      <w:pPr>
        <w:widowControl/>
        <w:autoSpaceDE/>
        <w:autoSpaceDN/>
        <w:spacing w:line="276" w:lineRule="auto"/>
        <w:ind w:firstLine="709"/>
        <w:jc w:val="both"/>
        <w:rPr>
          <w:sz w:val="28"/>
          <w:szCs w:val="28"/>
          <w:lang w:eastAsia="ru-RU"/>
        </w:rPr>
      </w:pPr>
      <w:r w:rsidRPr="00BE2C07">
        <w:rPr>
          <w:sz w:val="28"/>
          <w:szCs w:val="28"/>
          <w:lang w:eastAsia="ru-RU"/>
        </w:rPr>
        <w:t>Подкомпоненты:</w:t>
      </w:r>
    </w:p>
    <w:p w14:paraId="0F6340C5"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Pr="00BE2C07">
        <w:rPr>
          <w:sz w:val="28"/>
          <w:szCs w:val="28"/>
          <w:lang w:eastAsia="ru-RU"/>
        </w:rPr>
        <w:t>.6.1. Осанка, позиция двух танцоров в статике и динамике.</w:t>
      </w:r>
    </w:p>
    <w:p w14:paraId="6DB86CFA"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lastRenderedPageBreak/>
        <w:t>7.</w:t>
      </w:r>
      <w:r w:rsidR="00D65220" w:rsidRPr="00BE2C07">
        <w:rPr>
          <w:sz w:val="28"/>
          <w:szCs w:val="28"/>
          <w:lang w:eastAsia="ru-RU"/>
        </w:rPr>
        <w:t>9</w:t>
      </w:r>
      <w:r w:rsidRPr="00BE2C07">
        <w:rPr>
          <w:sz w:val="28"/>
          <w:szCs w:val="28"/>
          <w:lang w:eastAsia="ru-RU"/>
        </w:rPr>
        <w:t>.6.2. Точки контакта пары, соединения рук и траектории их движения относительно пары.</w:t>
      </w:r>
    </w:p>
    <w:p w14:paraId="5739A17D"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00BE2C07">
        <w:rPr>
          <w:sz w:val="28"/>
          <w:szCs w:val="28"/>
          <w:lang w:eastAsia="ru-RU"/>
        </w:rPr>
        <w:t xml:space="preserve">.6.3. Баланс </w:t>
      </w:r>
      <w:r w:rsidRPr="00BE2C07">
        <w:rPr>
          <w:sz w:val="28"/>
          <w:szCs w:val="28"/>
          <w:lang w:eastAsia="ru-RU"/>
        </w:rPr>
        <w:t>— равновесие, стабильность пары в статике и динамике</w:t>
      </w:r>
    </w:p>
    <w:p w14:paraId="58F51D30"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Pr="00BE2C07">
        <w:rPr>
          <w:sz w:val="28"/>
          <w:szCs w:val="28"/>
          <w:lang w:eastAsia="ru-RU"/>
        </w:rPr>
        <w:t>.6.4. Работа ног. Траектории движения и работы стоп, включая построение и форму стоп и лодыжек;</w:t>
      </w:r>
    </w:p>
    <w:p w14:paraId="4E6DA00A"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Pr="00BE2C07">
        <w:rPr>
          <w:sz w:val="28"/>
          <w:szCs w:val="28"/>
          <w:lang w:eastAsia="ru-RU"/>
        </w:rPr>
        <w:t>.6.5. Латинские действия. Правильное исполнение специфических латинских действий, описанных в технике каждого танца;</w:t>
      </w:r>
    </w:p>
    <w:p w14:paraId="5EA18529"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00BE2C07">
        <w:rPr>
          <w:sz w:val="28"/>
          <w:szCs w:val="28"/>
          <w:lang w:eastAsia="ru-RU"/>
        </w:rPr>
        <w:t>.6.6. </w:t>
      </w:r>
      <w:r w:rsidRPr="00BE2C07">
        <w:rPr>
          <w:sz w:val="28"/>
          <w:szCs w:val="28"/>
          <w:lang w:eastAsia="ru-RU"/>
        </w:rPr>
        <w:t xml:space="preserve">Основные действия. </w:t>
      </w:r>
      <w:proofErr w:type="gramStart"/>
      <w:r w:rsidRPr="00BE2C07">
        <w:rPr>
          <w:sz w:val="28"/>
          <w:szCs w:val="28"/>
          <w:lang w:eastAsia="ru-RU"/>
        </w:rPr>
        <w:t>Основные танцевальные действия растяжение, наклоны, вращения, прыжки, жесты, переносы веса, балансирование.</w:t>
      </w:r>
      <w:proofErr w:type="gramEnd"/>
    </w:p>
    <w:p w14:paraId="757E5473"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00BE2C07">
        <w:rPr>
          <w:sz w:val="28"/>
          <w:szCs w:val="28"/>
          <w:lang w:eastAsia="ru-RU"/>
        </w:rPr>
        <w:t xml:space="preserve">.6.7. Подготовка — действие </w:t>
      </w:r>
      <w:r w:rsidRPr="00BE2C07">
        <w:rPr>
          <w:sz w:val="28"/>
          <w:szCs w:val="28"/>
          <w:lang w:eastAsia="ru-RU"/>
        </w:rPr>
        <w:t>— восстановление.</w:t>
      </w:r>
    </w:p>
    <w:p w14:paraId="0A7AC8D3" w14:textId="77777777" w:rsidR="007C3FCA" w:rsidRPr="00BE2C07" w:rsidRDefault="00D65220"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7.9</w:t>
      </w:r>
      <w:r w:rsidR="007C3FCA" w:rsidRPr="00BE2C07">
        <w:rPr>
          <w:sz w:val="28"/>
          <w:szCs w:val="28"/>
          <w:lang w:eastAsia="ru-RU"/>
        </w:rPr>
        <w:t>.6.8. Спины и повороты.</w:t>
      </w:r>
    </w:p>
    <w:p w14:paraId="237702AC"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Pr="00BE2C07">
        <w:rPr>
          <w:sz w:val="28"/>
          <w:szCs w:val="28"/>
          <w:lang w:eastAsia="ru-RU"/>
        </w:rPr>
        <w:t>.6.9. Изоляция и координация. Использование различных частей тела при исполнении танца, не искажая действий в других частях.</w:t>
      </w:r>
    </w:p>
    <w:p w14:paraId="27AE46EB"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Pr="00BE2C07">
        <w:rPr>
          <w:sz w:val="28"/>
          <w:szCs w:val="28"/>
          <w:lang w:eastAsia="ru-RU"/>
        </w:rPr>
        <w:t>.6.10. Сложные фигуры.</w:t>
      </w:r>
    </w:p>
    <w:p w14:paraId="63E37551"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00BE2C07">
        <w:rPr>
          <w:sz w:val="28"/>
          <w:szCs w:val="28"/>
          <w:lang w:eastAsia="ru-RU"/>
        </w:rPr>
        <w:t>.6.11. </w:t>
      </w:r>
      <w:r w:rsidRPr="00BE2C07">
        <w:rPr>
          <w:sz w:val="28"/>
          <w:szCs w:val="28"/>
          <w:lang w:eastAsia="ru-RU"/>
        </w:rPr>
        <w:t>Динамика. Использование веса, времени, направления и энергетики. Динамические качества: удар, давление, планирование, прикасание, щелчок и т.п.</w:t>
      </w:r>
    </w:p>
    <w:p w14:paraId="28189D5D"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Pr="00BE2C07">
        <w:rPr>
          <w:sz w:val="28"/>
          <w:szCs w:val="28"/>
          <w:lang w:eastAsia="ru-RU"/>
        </w:rPr>
        <w:t>.6.12. Линии.</w:t>
      </w:r>
    </w:p>
    <w:p w14:paraId="5359B2B4"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Pr="00BE2C07">
        <w:rPr>
          <w:sz w:val="28"/>
          <w:szCs w:val="28"/>
          <w:lang w:eastAsia="ru-RU"/>
        </w:rPr>
        <w:t>.7. Музыкальность движения</w:t>
      </w:r>
      <w:r w:rsidRPr="00BE2C07">
        <w:rPr>
          <w:bCs/>
          <w:sz w:val="28"/>
          <w:szCs w:val="28"/>
          <w:lang w:eastAsia="ru-RU"/>
        </w:rPr>
        <w:t>.</w:t>
      </w:r>
    </w:p>
    <w:p w14:paraId="33298CE4"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Подкомпоненты:</w:t>
      </w:r>
    </w:p>
    <w:p w14:paraId="5C0ED713"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Pr="00BE2C07">
        <w:rPr>
          <w:sz w:val="28"/>
          <w:szCs w:val="28"/>
          <w:lang w:eastAsia="ru-RU"/>
        </w:rPr>
        <w:t>.7.1. Тайминг.</w:t>
      </w:r>
    </w:p>
    <w:p w14:paraId="405DE259"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Pr="00BE2C07">
        <w:rPr>
          <w:sz w:val="28"/>
          <w:szCs w:val="28"/>
          <w:lang w:eastAsia="ru-RU"/>
        </w:rPr>
        <w:t>.7.2. Ритм.</w:t>
      </w:r>
    </w:p>
    <w:p w14:paraId="6CC14021"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Pr="00BE2C07">
        <w:rPr>
          <w:sz w:val="28"/>
          <w:szCs w:val="28"/>
          <w:lang w:eastAsia="ru-RU"/>
        </w:rPr>
        <w:t>.7.3. Музыкальная структура.</w:t>
      </w:r>
    </w:p>
    <w:p w14:paraId="4CC61CFC"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Pr="00BE2C07">
        <w:rPr>
          <w:sz w:val="28"/>
          <w:szCs w:val="28"/>
          <w:lang w:eastAsia="ru-RU"/>
        </w:rPr>
        <w:t>.8. Партнерство.</w:t>
      </w:r>
    </w:p>
    <w:p w14:paraId="6752D812"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Подкомпоненты:</w:t>
      </w:r>
    </w:p>
    <w:p w14:paraId="70381349"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Pr="00BE2C07">
        <w:rPr>
          <w:sz w:val="28"/>
          <w:szCs w:val="28"/>
          <w:lang w:eastAsia="ru-RU"/>
        </w:rPr>
        <w:t>.8.1. Физическое взаимодействие.</w:t>
      </w:r>
    </w:p>
    <w:p w14:paraId="3248D52D"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Pr="00BE2C07">
        <w:rPr>
          <w:sz w:val="28"/>
          <w:szCs w:val="28"/>
          <w:lang w:eastAsia="ru-RU"/>
        </w:rPr>
        <w:t>.8.2. Баланс-контрбаланс.</w:t>
      </w:r>
    </w:p>
    <w:p w14:paraId="2F26EA5A"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Pr="00BE2C07">
        <w:rPr>
          <w:sz w:val="28"/>
          <w:szCs w:val="28"/>
          <w:lang w:eastAsia="ru-RU"/>
        </w:rPr>
        <w:t>.8.3. Использование пространства.</w:t>
      </w:r>
    </w:p>
    <w:p w14:paraId="02F951B8"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Pr="00BE2C07">
        <w:rPr>
          <w:sz w:val="28"/>
          <w:szCs w:val="28"/>
          <w:lang w:eastAsia="ru-RU"/>
        </w:rPr>
        <w:t>.8.4. Синхронность.</w:t>
      </w:r>
    </w:p>
    <w:p w14:paraId="31C0BD36"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Pr="00BE2C07">
        <w:rPr>
          <w:sz w:val="28"/>
          <w:szCs w:val="28"/>
          <w:lang w:eastAsia="ru-RU"/>
        </w:rPr>
        <w:t>.8.5. Согласованность.</w:t>
      </w:r>
    </w:p>
    <w:p w14:paraId="4A279164"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Pr="00BE2C07">
        <w:rPr>
          <w:sz w:val="28"/>
          <w:szCs w:val="28"/>
          <w:lang w:eastAsia="ru-RU"/>
        </w:rPr>
        <w:t>.9. Хореография и презентация.</w:t>
      </w:r>
    </w:p>
    <w:p w14:paraId="6B0192D3"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Подкомпоненты:</w:t>
      </w:r>
    </w:p>
    <w:p w14:paraId="366A9F44"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Pr="00BE2C07">
        <w:rPr>
          <w:sz w:val="28"/>
          <w:szCs w:val="28"/>
          <w:lang w:eastAsia="ru-RU"/>
        </w:rPr>
        <w:t>.9.1. Структура и композиция.</w:t>
      </w:r>
    </w:p>
    <w:p w14:paraId="336CBBDC"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Pr="00BE2C07">
        <w:rPr>
          <w:sz w:val="28"/>
          <w:szCs w:val="28"/>
          <w:lang w:eastAsia="ru-RU"/>
        </w:rPr>
        <w:t>.9.2. Невербальная связь.</w:t>
      </w:r>
    </w:p>
    <w:p w14:paraId="6D6FBDB0"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Pr="00BE2C07">
        <w:rPr>
          <w:sz w:val="28"/>
          <w:szCs w:val="28"/>
          <w:lang w:eastAsia="ru-RU"/>
        </w:rPr>
        <w:t>.9.3. Положение на паркете.</w:t>
      </w:r>
    </w:p>
    <w:p w14:paraId="72CCEFD0"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Pr="00BE2C07">
        <w:rPr>
          <w:sz w:val="28"/>
          <w:szCs w:val="28"/>
          <w:lang w:eastAsia="ru-RU"/>
        </w:rPr>
        <w:t>.9.4. Характер.</w:t>
      </w:r>
    </w:p>
    <w:p w14:paraId="3B18E78A"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lastRenderedPageBreak/>
        <w:t>7.</w:t>
      </w:r>
      <w:r w:rsidR="00D65220" w:rsidRPr="00BE2C07">
        <w:rPr>
          <w:sz w:val="28"/>
          <w:szCs w:val="28"/>
          <w:lang w:eastAsia="ru-RU"/>
        </w:rPr>
        <w:t>9</w:t>
      </w:r>
      <w:r w:rsidRPr="00BE2C07">
        <w:rPr>
          <w:sz w:val="28"/>
          <w:szCs w:val="28"/>
          <w:lang w:eastAsia="ru-RU"/>
        </w:rPr>
        <w:t>.9.6. Атмосфера.</w:t>
      </w:r>
    </w:p>
    <w:p w14:paraId="45775F0A" w14:textId="77777777" w:rsidR="007C3FCA" w:rsidRPr="00BE2C07" w:rsidRDefault="007C3FCA" w:rsidP="00EC49A6">
      <w:pPr>
        <w:widowControl/>
        <w:autoSpaceDE/>
        <w:autoSpaceDN/>
        <w:spacing w:line="276" w:lineRule="auto"/>
        <w:ind w:firstLine="709"/>
        <w:jc w:val="both"/>
        <w:rPr>
          <w:bCs/>
          <w:sz w:val="28"/>
          <w:szCs w:val="28"/>
          <w:lang w:eastAsia="ru-RU"/>
        </w:rPr>
      </w:pPr>
      <w:r w:rsidRPr="00BE2C07">
        <w:rPr>
          <w:bCs/>
          <w:sz w:val="28"/>
          <w:szCs w:val="28"/>
          <w:lang w:eastAsia="ru-RU"/>
        </w:rPr>
        <w:t>7.</w:t>
      </w:r>
      <w:r w:rsidR="00D65220" w:rsidRPr="00BE2C07">
        <w:rPr>
          <w:bCs/>
          <w:sz w:val="28"/>
          <w:szCs w:val="28"/>
          <w:lang w:eastAsia="ru-RU"/>
        </w:rPr>
        <w:t>9</w:t>
      </w:r>
      <w:r w:rsidRPr="00BE2C07">
        <w:rPr>
          <w:bCs/>
          <w:sz w:val="28"/>
          <w:szCs w:val="28"/>
          <w:lang w:eastAsia="ru-RU"/>
        </w:rPr>
        <w:t xml:space="preserve">.10. Оценка дисциплин «секвей </w:t>
      </w:r>
      <w:r w:rsidR="00BE2C07">
        <w:rPr>
          <w:bCs/>
          <w:sz w:val="28"/>
          <w:szCs w:val="28"/>
          <w:lang w:eastAsia="ru-RU"/>
        </w:rPr>
        <w:t>–</w:t>
      </w:r>
      <w:r w:rsidRPr="00BE2C07">
        <w:rPr>
          <w:bCs/>
          <w:sz w:val="28"/>
          <w:szCs w:val="28"/>
          <w:lang w:eastAsia="ru-RU"/>
        </w:rPr>
        <w:t xml:space="preserve"> ев</w:t>
      </w:r>
      <w:r w:rsidR="00BE2C07">
        <w:rPr>
          <w:bCs/>
          <w:sz w:val="28"/>
          <w:szCs w:val="28"/>
          <w:lang w:eastAsia="ru-RU"/>
        </w:rPr>
        <w:t xml:space="preserve">ропейская программа» и «секвей – </w:t>
      </w:r>
      <w:r w:rsidRPr="00BE2C07">
        <w:rPr>
          <w:bCs/>
          <w:sz w:val="28"/>
          <w:szCs w:val="28"/>
          <w:lang w:eastAsia="ru-RU"/>
        </w:rPr>
        <w:t>латиноамериканская» программа линейным судьей заключается в том, чтобы путем сравнения оценить исполнение композиций несколькими парами, выступающими подряд, посредством применения двух комплексных оценочных критериев: техники исполнения и артистизма.</w:t>
      </w:r>
    </w:p>
    <w:p w14:paraId="0F85EE88" w14:textId="77777777" w:rsidR="007C3FCA" w:rsidRPr="00BE2C07" w:rsidRDefault="007C3FCA" w:rsidP="00EC49A6">
      <w:pPr>
        <w:widowControl/>
        <w:autoSpaceDE/>
        <w:autoSpaceDN/>
        <w:spacing w:line="276" w:lineRule="auto"/>
        <w:ind w:firstLine="709"/>
        <w:jc w:val="both"/>
        <w:rPr>
          <w:bCs/>
          <w:sz w:val="28"/>
          <w:szCs w:val="28"/>
          <w:lang w:eastAsia="ru-RU"/>
        </w:rPr>
      </w:pPr>
      <w:r w:rsidRPr="00BE2C07">
        <w:rPr>
          <w:bCs/>
          <w:sz w:val="28"/>
          <w:szCs w:val="28"/>
          <w:lang w:eastAsia="ru-RU"/>
        </w:rPr>
        <w:t>7.</w:t>
      </w:r>
      <w:r w:rsidR="00D65220" w:rsidRPr="00BE2C07">
        <w:rPr>
          <w:bCs/>
          <w:sz w:val="28"/>
          <w:szCs w:val="28"/>
          <w:lang w:eastAsia="ru-RU"/>
        </w:rPr>
        <w:t>9</w:t>
      </w:r>
      <w:r w:rsidRPr="00BE2C07">
        <w:rPr>
          <w:bCs/>
          <w:sz w:val="28"/>
          <w:szCs w:val="28"/>
          <w:lang w:eastAsia="ru-RU"/>
        </w:rPr>
        <w:t>.11. Характеристика оценочного критерия «Техника исполнения».</w:t>
      </w:r>
    </w:p>
    <w:p w14:paraId="201CA077" w14:textId="77777777" w:rsidR="007C3FCA" w:rsidRPr="00BE2C07" w:rsidRDefault="007C3FCA" w:rsidP="00EC49A6">
      <w:pPr>
        <w:widowControl/>
        <w:autoSpaceDE/>
        <w:autoSpaceDN/>
        <w:spacing w:line="276" w:lineRule="auto"/>
        <w:ind w:firstLine="709"/>
        <w:jc w:val="both"/>
        <w:rPr>
          <w:bCs/>
          <w:sz w:val="28"/>
          <w:szCs w:val="28"/>
          <w:lang w:eastAsia="ru-RU"/>
        </w:rPr>
      </w:pPr>
      <w:r w:rsidRPr="00BE2C07">
        <w:rPr>
          <w:bCs/>
          <w:sz w:val="28"/>
          <w:szCs w:val="28"/>
          <w:lang w:eastAsia="ru-RU"/>
        </w:rPr>
        <w:t>7.</w:t>
      </w:r>
      <w:r w:rsidR="00D65220" w:rsidRPr="00BE2C07">
        <w:rPr>
          <w:bCs/>
          <w:sz w:val="28"/>
          <w:szCs w:val="28"/>
          <w:lang w:eastAsia="ru-RU"/>
        </w:rPr>
        <w:t>9</w:t>
      </w:r>
      <w:r w:rsidRPr="00BE2C07">
        <w:rPr>
          <w:bCs/>
          <w:sz w:val="28"/>
          <w:szCs w:val="28"/>
          <w:lang w:eastAsia="ru-RU"/>
        </w:rPr>
        <w:t>.11.1. Музыкальность.</w:t>
      </w:r>
    </w:p>
    <w:p w14:paraId="0544AC88" w14:textId="77777777" w:rsidR="007C3FCA" w:rsidRPr="00BE2C07" w:rsidRDefault="007C3FCA" w:rsidP="00EC49A6">
      <w:pPr>
        <w:widowControl/>
        <w:autoSpaceDE/>
        <w:autoSpaceDN/>
        <w:spacing w:line="276" w:lineRule="auto"/>
        <w:ind w:firstLine="709"/>
        <w:jc w:val="both"/>
        <w:rPr>
          <w:sz w:val="28"/>
          <w:szCs w:val="28"/>
          <w:lang w:eastAsia="ru-RU"/>
        </w:rPr>
      </w:pPr>
      <w:r w:rsidRPr="00BE2C07">
        <w:rPr>
          <w:sz w:val="28"/>
          <w:szCs w:val="28"/>
          <w:lang w:eastAsia="ru-RU"/>
        </w:rPr>
        <w:t xml:space="preserve">Оценка музыкальности основывается </w:t>
      </w:r>
      <w:proofErr w:type="gramStart"/>
      <w:r w:rsidRPr="00BE2C07">
        <w:rPr>
          <w:sz w:val="28"/>
          <w:szCs w:val="28"/>
          <w:lang w:eastAsia="ru-RU"/>
        </w:rPr>
        <w:t>на</w:t>
      </w:r>
      <w:proofErr w:type="gramEnd"/>
      <w:r w:rsidRPr="00BE2C07">
        <w:rPr>
          <w:sz w:val="28"/>
          <w:szCs w:val="28"/>
          <w:lang w:eastAsia="ru-RU"/>
        </w:rPr>
        <w:t>:</w:t>
      </w:r>
    </w:p>
    <w:p w14:paraId="369B92D5" w14:textId="77777777" w:rsidR="00BE2C07" w:rsidRDefault="007C3FCA" w:rsidP="009A7CEB">
      <w:pPr>
        <w:pStyle w:val="a7"/>
        <w:widowControl/>
        <w:numPr>
          <w:ilvl w:val="0"/>
          <w:numId w:val="95"/>
        </w:numPr>
        <w:tabs>
          <w:tab w:val="left" w:pos="993"/>
        </w:tabs>
        <w:autoSpaceDE/>
        <w:autoSpaceDN/>
        <w:spacing w:line="276" w:lineRule="auto"/>
        <w:ind w:left="0" w:firstLine="709"/>
        <w:jc w:val="both"/>
        <w:rPr>
          <w:sz w:val="28"/>
          <w:szCs w:val="28"/>
          <w:lang w:eastAsia="ru-RU"/>
        </w:rPr>
      </w:pPr>
      <w:proofErr w:type="gramStart"/>
      <w:r w:rsidRPr="00BE2C07">
        <w:rPr>
          <w:sz w:val="28"/>
          <w:szCs w:val="28"/>
          <w:lang w:eastAsia="ru-RU"/>
        </w:rPr>
        <w:t>соответствии</w:t>
      </w:r>
      <w:proofErr w:type="gramEnd"/>
      <w:r w:rsidRPr="00BE2C07">
        <w:rPr>
          <w:sz w:val="28"/>
          <w:szCs w:val="28"/>
          <w:lang w:eastAsia="ru-RU"/>
        </w:rPr>
        <w:t xml:space="preserve"> основному ритму музыкального сопровождения;</w:t>
      </w:r>
    </w:p>
    <w:p w14:paraId="095CBC6A" w14:textId="77777777" w:rsidR="00BE2C07" w:rsidRDefault="007C3FCA" w:rsidP="009A7CEB">
      <w:pPr>
        <w:pStyle w:val="a7"/>
        <w:widowControl/>
        <w:numPr>
          <w:ilvl w:val="0"/>
          <w:numId w:val="95"/>
        </w:numPr>
        <w:tabs>
          <w:tab w:val="left" w:pos="993"/>
          <w:tab w:val="left" w:pos="1134"/>
        </w:tabs>
        <w:autoSpaceDE/>
        <w:autoSpaceDN/>
        <w:spacing w:line="276" w:lineRule="auto"/>
        <w:ind w:left="0" w:firstLine="709"/>
        <w:jc w:val="both"/>
        <w:rPr>
          <w:sz w:val="28"/>
          <w:szCs w:val="28"/>
          <w:lang w:eastAsia="ru-RU"/>
        </w:rPr>
      </w:pPr>
      <w:proofErr w:type="gramStart"/>
      <w:r w:rsidRPr="00BE2C07">
        <w:rPr>
          <w:sz w:val="28"/>
          <w:szCs w:val="28"/>
          <w:lang w:eastAsia="ru-RU"/>
        </w:rPr>
        <w:t>соответствии</w:t>
      </w:r>
      <w:proofErr w:type="gramEnd"/>
      <w:r w:rsidRPr="00BE2C07">
        <w:rPr>
          <w:sz w:val="28"/>
          <w:szCs w:val="28"/>
          <w:lang w:eastAsia="ru-RU"/>
        </w:rPr>
        <w:t xml:space="preserve"> динамики исполнения танцевальных движений темпу и характеру музыкального сопровождения;</w:t>
      </w:r>
    </w:p>
    <w:p w14:paraId="45B4E97A" w14:textId="77777777" w:rsidR="00BE2C07" w:rsidRDefault="007C3FCA" w:rsidP="009A7CEB">
      <w:pPr>
        <w:pStyle w:val="a7"/>
        <w:widowControl/>
        <w:numPr>
          <w:ilvl w:val="0"/>
          <w:numId w:val="95"/>
        </w:numPr>
        <w:tabs>
          <w:tab w:val="left" w:pos="993"/>
          <w:tab w:val="left" w:pos="1134"/>
        </w:tabs>
        <w:autoSpaceDE/>
        <w:autoSpaceDN/>
        <w:spacing w:line="276" w:lineRule="auto"/>
        <w:ind w:left="0" w:firstLine="709"/>
        <w:jc w:val="both"/>
        <w:rPr>
          <w:sz w:val="28"/>
          <w:szCs w:val="28"/>
          <w:lang w:eastAsia="ru-RU"/>
        </w:rPr>
      </w:pPr>
      <w:proofErr w:type="gramStart"/>
      <w:r w:rsidRPr="00BE2C07">
        <w:rPr>
          <w:sz w:val="28"/>
          <w:szCs w:val="28"/>
          <w:lang w:eastAsia="ru-RU"/>
        </w:rPr>
        <w:t>соответствии</w:t>
      </w:r>
      <w:proofErr w:type="gramEnd"/>
      <w:r w:rsidRPr="00BE2C07">
        <w:rPr>
          <w:sz w:val="28"/>
          <w:szCs w:val="28"/>
          <w:lang w:eastAsia="ru-RU"/>
        </w:rPr>
        <w:t xml:space="preserve"> исполнения танцевальной пары фразеологической концепции музыкального сопровождения;</w:t>
      </w:r>
    </w:p>
    <w:p w14:paraId="486DC549" w14:textId="77777777" w:rsidR="007C3FCA" w:rsidRPr="00BE2C07" w:rsidRDefault="007C3FCA" w:rsidP="009A7CEB">
      <w:pPr>
        <w:pStyle w:val="a7"/>
        <w:widowControl/>
        <w:numPr>
          <w:ilvl w:val="0"/>
          <w:numId w:val="95"/>
        </w:numPr>
        <w:tabs>
          <w:tab w:val="left" w:pos="993"/>
          <w:tab w:val="left" w:pos="1134"/>
        </w:tabs>
        <w:autoSpaceDE/>
        <w:autoSpaceDN/>
        <w:spacing w:line="276" w:lineRule="auto"/>
        <w:ind w:left="0" w:firstLine="709"/>
        <w:jc w:val="both"/>
        <w:rPr>
          <w:sz w:val="28"/>
          <w:szCs w:val="28"/>
          <w:lang w:eastAsia="ru-RU"/>
        </w:rPr>
      </w:pPr>
      <w:r w:rsidRPr="00BE2C07">
        <w:rPr>
          <w:sz w:val="28"/>
          <w:szCs w:val="28"/>
          <w:lang w:eastAsia="ru-RU"/>
        </w:rPr>
        <w:t xml:space="preserve">гармоничном </w:t>
      </w:r>
      <w:proofErr w:type="gramStart"/>
      <w:r w:rsidRPr="00BE2C07">
        <w:rPr>
          <w:sz w:val="28"/>
          <w:szCs w:val="28"/>
          <w:lang w:eastAsia="ru-RU"/>
        </w:rPr>
        <w:t>соответствии</w:t>
      </w:r>
      <w:proofErr w:type="gramEnd"/>
      <w:r w:rsidRPr="00BE2C07">
        <w:rPr>
          <w:sz w:val="28"/>
          <w:szCs w:val="28"/>
          <w:lang w:eastAsia="ru-RU"/>
        </w:rPr>
        <w:t xml:space="preserve"> типичных ритмов, заданных хореографией, тексту музыкального сопровождения.</w:t>
      </w:r>
    </w:p>
    <w:p w14:paraId="363664CD" w14:textId="77777777" w:rsidR="007C3FCA" w:rsidRPr="00BE2C07" w:rsidRDefault="007C3FCA" w:rsidP="00EC49A6">
      <w:pPr>
        <w:widowControl/>
        <w:tabs>
          <w:tab w:val="left" w:pos="993"/>
        </w:tabs>
        <w:autoSpaceDE/>
        <w:autoSpaceDN/>
        <w:spacing w:before="20" w:after="20" w:line="276" w:lineRule="auto"/>
        <w:ind w:firstLine="709"/>
        <w:jc w:val="both"/>
        <w:rPr>
          <w:sz w:val="28"/>
          <w:szCs w:val="28"/>
          <w:lang w:eastAsia="ru-RU"/>
        </w:rPr>
      </w:pPr>
      <w:r w:rsidRPr="00BE2C07">
        <w:rPr>
          <w:sz w:val="28"/>
          <w:szCs w:val="28"/>
          <w:lang w:eastAsia="ru-RU"/>
        </w:rPr>
        <w:t>Уровень сложности по данной характеристике определяется темпом музыкального сопровождения, количеством и разнообразием исполняемых ритмов.</w:t>
      </w:r>
    </w:p>
    <w:p w14:paraId="5FC5D9CC" w14:textId="77777777" w:rsidR="007C3FCA" w:rsidRPr="00BE2C07" w:rsidRDefault="007C3FCA" w:rsidP="00EC49A6">
      <w:pPr>
        <w:widowControl/>
        <w:autoSpaceDE/>
        <w:autoSpaceDN/>
        <w:spacing w:before="20" w:after="20" w:line="276" w:lineRule="auto"/>
        <w:ind w:firstLine="709"/>
        <w:jc w:val="both"/>
        <w:rPr>
          <w:bCs/>
          <w:sz w:val="28"/>
          <w:szCs w:val="28"/>
          <w:lang w:eastAsia="ru-RU"/>
        </w:rPr>
      </w:pPr>
      <w:r w:rsidRPr="00BE2C07">
        <w:rPr>
          <w:bCs/>
          <w:sz w:val="28"/>
          <w:szCs w:val="28"/>
          <w:lang w:eastAsia="ru-RU"/>
        </w:rPr>
        <w:t>7.</w:t>
      </w:r>
      <w:r w:rsidR="00D65220" w:rsidRPr="00BE2C07">
        <w:rPr>
          <w:bCs/>
          <w:sz w:val="28"/>
          <w:szCs w:val="28"/>
          <w:lang w:eastAsia="ru-RU"/>
        </w:rPr>
        <w:t>9</w:t>
      </w:r>
      <w:r w:rsidRPr="00BE2C07">
        <w:rPr>
          <w:bCs/>
          <w:sz w:val="28"/>
          <w:szCs w:val="28"/>
          <w:lang w:eastAsia="ru-RU"/>
        </w:rPr>
        <w:t>.11.2. Техническое мастерство спортсменов.</w:t>
      </w:r>
    </w:p>
    <w:p w14:paraId="44415255"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 xml:space="preserve">Оценка технического мастерства спортсменов основывается </w:t>
      </w:r>
      <w:proofErr w:type="gramStart"/>
      <w:r w:rsidRPr="00BE2C07">
        <w:rPr>
          <w:sz w:val="28"/>
          <w:szCs w:val="28"/>
          <w:lang w:eastAsia="ru-RU"/>
        </w:rPr>
        <w:t>на</w:t>
      </w:r>
      <w:proofErr w:type="gramEnd"/>
      <w:r w:rsidRPr="00BE2C07">
        <w:rPr>
          <w:sz w:val="28"/>
          <w:szCs w:val="28"/>
          <w:lang w:eastAsia="ru-RU"/>
        </w:rPr>
        <w:t>:</w:t>
      </w:r>
    </w:p>
    <w:p w14:paraId="19005DF3" w14:textId="77777777" w:rsidR="00BE2C07" w:rsidRDefault="007C3FCA" w:rsidP="009A7CEB">
      <w:pPr>
        <w:pStyle w:val="a7"/>
        <w:widowControl/>
        <w:numPr>
          <w:ilvl w:val="0"/>
          <w:numId w:val="95"/>
        </w:numPr>
        <w:tabs>
          <w:tab w:val="left" w:pos="993"/>
        </w:tabs>
        <w:autoSpaceDE/>
        <w:autoSpaceDN/>
        <w:spacing w:before="20" w:after="20" w:line="276" w:lineRule="auto"/>
        <w:ind w:left="0" w:firstLine="709"/>
        <w:jc w:val="both"/>
        <w:rPr>
          <w:sz w:val="28"/>
          <w:szCs w:val="28"/>
          <w:lang w:eastAsia="ru-RU"/>
        </w:rPr>
      </w:pPr>
      <w:r w:rsidRPr="00BE2C07">
        <w:rPr>
          <w:sz w:val="28"/>
          <w:szCs w:val="28"/>
          <w:lang w:eastAsia="ru-RU"/>
        </w:rPr>
        <w:t xml:space="preserve">качественном </w:t>
      </w:r>
      <w:proofErr w:type="gramStart"/>
      <w:r w:rsidRPr="00BE2C07">
        <w:rPr>
          <w:sz w:val="28"/>
          <w:szCs w:val="28"/>
          <w:lang w:eastAsia="ru-RU"/>
        </w:rPr>
        <w:t>исполнении</w:t>
      </w:r>
      <w:proofErr w:type="gramEnd"/>
      <w:r w:rsidRPr="00BE2C07">
        <w:rPr>
          <w:sz w:val="28"/>
          <w:szCs w:val="28"/>
          <w:lang w:eastAsia="ru-RU"/>
        </w:rPr>
        <w:t xml:space="preserve"> парой танцевальных движений, определенных музыкальным текстом и хореографией;</w:t>
      </w:r>
    </w:p>
    <w:p w14:paraId="3E20E94D" w14:textId="77777777" w:rsidR="00BE2C07" w:rsidRDefault="007C3FCA" w:rsidP="009A7CEB">
      <w:pPr>
        <w:pStyle w:val="a7"/>
        <w:widowControl/>
        <w:numPr>
          <w:ilvl w:val="0"/>
          <w:numId w:val="95"/>
        </w:numPr>
        <w:tabs>
          <w:tab w:val="left" w:pos="993"/>
        </w:tabs>
        <w:autoSpaceDE/>
        <w:autoSpaceDN/>
        <w:spacing w:before="20" w:after="20" w:line="276" w:lineRule="auto"/>
        <w:ind w:left="0" w:firstLine="709"/>
        <w:jc w:val="both"/>
        <w:rPr>
          <w:sz w:val="28"/>
          <w:szCs w:val="28"/>
          <w:lang w:eastAsia="ru-RU"/>
        </w:rPr>
      </w:pPr>
      <w:r w:rsidRPr="00BE2C07">
        <w:rPr>
          <w:sz w:val="28"/>
          <w:szCs w:val="28"/>
          <w:lang w:eastAsia="ru-RU"/>
        </w:rPr>
        <w:t>синхронности исполнения, обусловленной характерными особенностями ведения;</w:t>
      </w:r>
    </w:p>
    <w:p w14:paraId="0FA30764" w14:textId="77777777" w:rsidR="00BE2C07" w:rsidRDefault="007C3FCA" w:rsidP="009A7CEB">
      <w:pPr>
        <w:pStyle w:val="a7"/>
        <w:widowControl/>
        <w:numPr>
          <w:ilvl w:val="0"/>
          <w:numId w:val="95"/>
        </w:numPr>
        <w:tabs>
          <w:tab w:val="left" w:pos="993"/>
        </w:tabs>
        <w:autoSpaceDE/>
        <w:autoSpaceDN/>
        <w:spacing w:before="20" w:after="20" w:line="276" w:lineRule="auto"/>
        <w:ind w:left="0" w:firstLine="709"/>
        <w:jc w:val="both"/>
        <w:rPr>
          <w:sz w:val="28"/>
          <w:szCs w:val="28"/>
          <w:lang w:eastAsia="ru-RU"/>
        </w:rPr>
      </w:pPr>
      <w:r w:rsidRPr="00BE2C07">
        <w:rPr>
          <w:sz w:val="28"/>
          <w:szCs w:val="28"/>
          <w:lang w:eastAsia="ru-RU"/>
        </w:rPr>
        <w:t>станцованности пары, под которой понимается умение на протяжении всей композиции выглядеть единым объемным целостным организмом;</w:t>
      </w:r>
    </w:p>
    <w:p w14:paraId="7C5F47B0" w14:textId="77777777" w:rsidR="00BE2C07" w:rsidRDefault="007C3FCA" w:rsidP="009A7CEB">
      <w:pPr>
        <w:pStyle w:val="a7"/>
        <w:widowControl/>
        <w:numPr>
          <w:ilvl w:val="0"/>
          <w:numId w:val="95"/>
        </w:numPr>
        <w:tabs>
          <w:tab w:val="left" w:pos="993"/>
        </w:tabs>
        <w:autoSpaceDE/>
        <w:autoSpaceDN/>
        <w:spacing w:before="20" w:after="20" w:line="276" w:lineRule="auto"/>
        <w:ind w:left="0" w:firstLine="709"/>
        <w:jc w:val="both"/>
        <w:rPr>
          <w:sz w:val="28"/>
          <w:szCs w:val="28"/>
          <w:lang w:eastAsia="ru-RU"/>
        </w:rPr>
      </w:pPr>
      <w:proofErr w:type="gramStart"/>
      <w:r w:rsidRPr="00BE2C07">
        <w:rPr>
          <w:sz w:val="28"/>
          <w:szCs w:val="28"/>
          <w:lang w:eastAsia="ru-RU"/>
        </w:rPr>
        <w:t>построении</w:t>
      </w:r>
      <w:proofErr w:type="gramEnd"/>
      <w:r w:rsidRPr="00BE2C07">
        <w:rPr>
          <w:sz w:val="28"/>
          <w:szCs w:val="28"/>
          <w:lang w:eastAsia="ru-RU"/>
        </w:rPr>
        <w:t xml:space="preserve"> всех корпусных линий, включая линии головы, плеч, рук, локтей, бедер;</w:t>
      </w:r>
    </w:p>
    <w:p w14:paraId="6E4E2C43" w14:textId="77777777" w:rsidR="00BE2C07" w:rsidRDefault="007C3FCA" w:rsidP="009A7CEB">
      <w:pPr>
        <w:pStyle w:val="a7"/>
        <w:widowControl/>
        <w:numPr>
          <w:ilvl w:val="0"/>
          <w:numId w:val="95"/>
        </w:numPr>
        <w:tabs>
          <w:tab w:val="left" w:pos="993"/>
        </w:tabs>
        <w:autoSpaceDE/>
        <w:autoSpaceDN/>
        <w:spacing w:before="20" w:after="20" w:line="276" w:lineRule="auto"/>
        <w:ind w:left="0" w:firstLine="709"/>
        <w:jc w:val="both"/>
        <w:rPr>
          <w:sz w:val="28"/>
          <w:szCs w:val="28"/>
          <w:lang w:eastAsia="ru-RU"/>
        </w:rPr>
      </w:pPr>
      <w:r w:rsidRPr="00BE2C07">
        <w:rPr>
          <w:sz w:val="28"/>
          <w:szCs w:val="28"/>
          <w:lang w:eastAsia="ru-RU"/>
        </w:rPr>
        <w:t>точности исполнения парой/спортсменом линий и позиций в характерных фигурах (в статике) и в процессе их создания в ходе перестроений (в динамике);</w:t>
      </w:r>
    </w:p>
    <w:p w14:paraId="4804F3F6" w14:textId="77777777" w:rsidR="00BE2C07" w:rsidRDefault="007C3FCA" w:rsidP="009A7CEB">
      <w:pPr>
        <w:pStyle w:val="a7"/>
        <w:widowControl/>
        <w:numPr>
          <w:ilvl w:val="0"/>
          <w:numId w:val="95"/>
        </w:numPr>
        <w:tabs>
          <w:tab w:val="left" w:pos="993"/>
        </w:tabs>
        <w:autoSpaceDE/>
        <w:autoSpaceDN/>
        <w:spacing w:before="20" w:after="20" w:line="276" w:lineRule="auto"/>
        <w:ind w:left="0" w:firstLine="709"/>
        <w:jc w:val="both"/>
        <w:rPr>
          <w:sz w:val="28"/>
          <w:szCs w:val="28"/>
          <w:lang w:eastAsia="ru-RU"/>
        </w:rPr>
      </w:pPr>
      <w:r w:rsidRPr="00BE2C07">
        <w:rPr>
          <w:sz w:val="28"/>
          <w:szCs w:val="28"/>
          <w:lang w:eastAsia="ru-RU"/>
        </w:rPr>
        <w:t xml:space="preserve">статическом </w:t>
      </w:r>
      <w:proofErr w:type="gramStart"/>
      <w:r w:rsidRPr="00BE2C07">
        <w:rPr>
          <w:sz w:val="28"/>
          <w:szCs w:val="28"/>
          <w:lang w:eastAsia="ru-RU"/>
        </w:rPr>
        <w:t>балансе</w:t>
      </w:r>
      <w:proofErr w:type="gramEnd"/>
      <w:r w:rsidRPr="00BE2C07">
        <w:rPr>
          <w:sz w:val="28"/>
          <w:szCs w:val="28"/>
          <w:lang w:eastAsia="ru-RU"/>
        </w:rPr>
        <w:t xml:space="preserve"> пары/спортсменов;</w:t>
      </w:r>
    </w:p>
    <w:p w14:paraId="010FF452" w14:textId="77777777" w:rsidR="007C3FCA" w:rsidRPr="00BE2C07" w:rsidRDefault="007C3FCA" w:rsidP="009A7CEB">
      <w:pPr>
        <w:pStyle w:val="a7"/>
        <w:widowControl/>
        <w:numPr>
          <w:ilvl w:val="0"/>
          <w:numId w:val="95"/>
        </w:numPr>
        <w:tabs>
          <w:tab w:val="left" w:pos="993"/>
        </w:tabs>
        <w:autoSpaceDE/>
        <w:autoSpaceDN/>
        <w:spacing w:before="20" w:after="20" w:line="276" w:lineRule="auto"/>
        <w:ind w:left="0" w:firstLine="709"/>
        <w:jc w:val="both"/>
        <w:rPr>
          <w:sz w:val="28"/>
          <w:szCs w:val="28"/>
          <w:lang w:eastAsia="ru-RU"/>
        </w:rPr>
      </w:pPr>
      <w:r w:rsidRPr="00BE2C07">
        <w:rPr>
          <w:sz w:val="28"/>
          <w:szCs w:val="28"/>
          <w:lang w:eastAsia="ru-RU"/>
        </w:rPr>
        <w:t xml:space="preserve">динамическом </w:t>
      </w:r>
      <w:proofErr w:type="gramStart"/>
      <w:r w:rsidRPr="00BE2C07">
        <w:rPr>
          <w:sz w:val="28"/>
          <w:szCs w:val="28"/>
          <w:lang w:eastAsia="ru-RU"/>
        </w:rPr>
        <w:t>балансе</w:t>
      </w:r>
      <w:proofErr w:type="gramEnd"/>
      <w:r w:rsidRPr="00BE2C07">
        <w:rPr>
          <w:sz w:val="28"/>
          <w:szCs w:val="28"/>
          <w:lang w:eastAsia="ru-RU"/>
        </w:rPr>
        <w:t xml:space="preserve"> пары/спортсменов.</w:t>
      </w:r>
    </w:p>
    <w:p w14:paraId="5C1C99FF" w14:textId="77777777" w:rsidR="007C3FCA" w:rsidRPr="00BE2C07" w:rsidRDefault="007C3FCA" w:rsidP="00EC49A6">
      <w:pPr>
        <w:widowControl/>
        <w:tabs>
          <w:tab w:val="left" w:pos="1701"/>
        </w:tabs>
        <w:autoSpaceDE/>
        <w:autoSpaceDN/>
        <w:spacing w:before="20" w:after="20" w:line="276" w:lineRule="auto"/>
        <w:ind w:firstLine="709"/>
        <w:jc w:val="both"/>
        <w:rPr>
          <w:bCs/>
          <w:sz w:val="28"/>
          <w:szCs w:val="28"/>
          <w:lang w:eastAsia="ru-RU"/>
        </w:rPr>
      </w:pPr>
      <w:r w:rsidRPr="00BE2C07">
        <w:rPr>
          <w:bCs/>
          <w:sz w:val="28"/>
          <w:szCs w:val="28"/>
          <w:lang w:eastAsia="ru-RU"/>
        </w:rPr>
        <w:t>7.</w:t>
      </w:r>
      <w:r w:rsidR="00D65220" w:rsidRPr="00BE2C07">
        <w:rPr>
          <w:bCs/>
          <w:sz w:val="28"/>
          <w:szCs w:val="28"/>
          <w:lang w:eastAsia="ru-RU"/>
        </w:rPr>
        <w:t>9</w:t>
      </w:r>
      <w:r w:rsidRPr="00BE2C07">
        <w:rPr>
          <w:bCs/>
          <w:sz w:val="28"/>
          <w:szCs w:val="28"/>
          <w:lang w:eastAsia="ru-RU"/>
        </w:rPr>
        <w:t>.11.3.</w:t>
      </w:r>
      <w:r w:rsidRPr="00BE2C07">
        <w:rPr>
          <w:bCs/>
          <w:sz w:val="28"/>
          <w:szCs w:val="28"/>
          <w:lang w:eastAsia="ru-RU"/>
        </w:rPr>
        <w:tab/>
        <w:t xml:space="preserve"> Использование пространства площадки.</w:t>
      </w:r>
    </w:p>
    <w:p w14:paraId="504CABEC"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Оценка использования пространства площадки основывается на принципе использования всего пространства площадки с применением фигур, основанных на перемещении.</w:t>
      </w:r>
    </w:p>
    <w:p w14:paraId="286C4B56" w14:textId="77777777" w:rsidR="007C3FCA" w:rsidRPr="00BE2C07" w:rsidRDefault="007C3FCA" w:rsidP="00EC49A6">
      <w:pPr>
        <w:widowControl/>
        <w:autoSpaceDE/>
        <w:autoSpaceDN/>
        <w:spacing w:before="20" w:after="20" w:line="276" w:lineRule="auto"/>
        <w:ind w:firstLine="709"/>
        <w:jc w:val="both"/>
        <w:rPr>
          <w:bCs/>
          <w:sz w:val="28"/>
          <w:szCs w:val="28"/>
          <w:lang w:eastAsia="ru-RU"/>
        </w:rPr>
      </w:pPr>
      <w:r w:rsidRPr="00BE2C07">
        <w:rPr>
          <w:bCs/>
          <w:sz w:val="28"/>
          <w:szCs w:val="28"/>
          <w:lang w:eastAsia="ru-RU"/>
        </w:rPr>
        <w:t>7.8.11.4. Исполнение перестроений.</w:t>
      </w:r>
    </w:p>
    <w:p w14:paraId="5D92EA79"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lastRenderedPageBreak/>
        <w:t>Оценка исполнения перестроений основывается на уровне сложности:</w:t>
      </w:r>
    </w:p>
    <w:p w14:paraId="683A01B1" w14:textId="77777777" w:rsidR="00BE2C07" w:rsidRDefault="007C3FCA" w:rsidP="009A7CEB">
      <w:pPr>
        <w:pStyle w:val="a7"/>
        <w:widowControl/>
        <w:numPr>
          <w:ilvl w:val="0"/>
          <w:numId w:val="95"/>
        </w:numPr>
        <w:tabs>
          <w:tab w:val="left" w:pos="993"/>
        </w:tabs>
        <w:autoSpaceDE/>
        <w:autoSpaceDN/>
        <w:spacing w:line="276" w:lineRule="auto"/>
        <w:ind w:left="0" w:firstLine="709"/>
        <w:jc w:val="both"/>
        <w:rPr>
          <w:sz w:val="28"/>
          <w:szCs w:val="28"/>
          <w:lang w:eastAsia="ru-RU"/>
        </w:rPr>
      </w:pPr>
      <w:r w:rsidRPr="00BE2C07">
        <w:rPr>
          <w:sz w:val="28"/>
          <w:szCs w:val="28"/>
          <w:lang w:eastAsia="ru-RU"/>
        </w:rPr>
        <w:t>разворота/изменения направления движения при исполнении фигур;</w:t>
      </w:r>
    </w:p>
    <w:p w14:paraId="145FC60F" w14:textId="77777777" w:rsidR="00BE2C07" w:rsidRDefault="007C3FCA" w:rsidP="009A7CEB">
      <w:pPr>
        <w:pStyle w:val="a7"/>
        <w:widowControl/>
        <w:numPr>
          <w:ilvl w:val="0"/>
          <w:numId w:val="95"/>
        </w:numPr>
        <w:tabs>
          <w:tab w:val="left" w:pos="993"/>
        </w:tabs>
        <w:autoSpaceDE/>
        <w:autoSpaceDN/>
        <w:spacing w:line="276" w:lineRule="auto"/>
        <w:ind w:left="0" w:firstLine="709"/>
        <w:jc w:val="both"/>
        <w:rPr>
          <w:sz w:val="28"/>
          <w:szCs w:val="28"/>
          <w:lang w:eastAsia="ru-RU"/>
        </w:rPr>
      </w:pPr>
      <w:r w:rsidRPr="00BE2C07">
        <w:rPr>
          <w:sz w:val="28"/>
          <w:szCs w:val="28"/>
          <w:lang w:eastAsia="ru-RU"/>
        </w:rPr>
        <w:t>прогрессивных фигур с изменяющимся направлением перестроений;</w:t>
      </w:r>
    </w:p>
    <w:p w14:paraId="393DF05C" w14:textId="77777777" w:rsidR="00BE2C07" w:rsidRDefault="007C3FCA" w:rsidP="009A7CEB">
      <w:pPr>
        <w:pStyle w:val="a7"/>
        <w:widowControl/>
        <w:numPr>
          <w:ilvl w:val="0"/>
          <w:numId w:val="95"/>
        </w:numPr>
        <w:tabs>
          <w:tab w:val="left" w:pos="993"/>
        </w:tabs>
        <w:autoSpaceDE/>
        <w:autoSpaceDN/>
        <w:spacing w:line="276" w:lineRule="auto"/>
        <w:ind w:left="0" w:firstLine="709"/>
        <w:jc w:val="both"/>
        <w:rPr>
          <w:sz w:val="28"/>
          <w:szCs w:val="28"/>
          <w:lang w:eastAsia="ru-RU"/>
        </w:rPr>
      </w:pPr>
      <w:r w:rsidRPr="00BE2C07">
        <w:rPr>
          <w:sz w:val="28"/>
          <w:szCs w:val="28"/>
          <w:lang w:eastAsia="ru-RU"/>
        </w:rPr>
        <w:t>фигур с изменением направления вращательных движений;</w:t>
      </w:r>
    </w:p>
    <w:p w14:paraId="183ADB22" w14:textId="77777777" w:rsidR="007C3FCA" w:rsidRPr="00BE2C07" w:rsidRDefault="007C3FCA" w:rsidP="009A7CEB">
      <w:pPr>
        <w:pStyle w:val="a7"/>
        <w:widowControl/>
        <w:numPr>
          <w:ilvl w:val="0"/>
          <w:numId w:val="95"/>
        </w:numPr>
        <w:tabs>
          <w:tab w:val="left" w:pos="993"/>
        </w:tabs>
        <w:autoSpaceDE/>
        <w:autoSpaceDN/>
        <w:spacing w:line="276" w:lineRule="auto"/>
        <w:ind w:left="0" w:firstLine="709"/>
        <w:jc w:val="both"/>
        <w:rPr>
          <w:sz w:val="28"/>
          <w:szCs w:val="28"/>
          <w:lang w:eastAsia="ru-RU"/>
        </w:rPr>
      </w:pPr>
      <w:r w:rsidRPr="00BE2C07">
        <w:rPr>
          <w:sz w:val="28"/>
          <w:szCs w:val="28"/>
          <w:lang w:eastAsia="ru-RU"/>
        </w:rPr>
        <w:t>перестроений между фигурами с использованием меняющегося ритма.</w:t>
      </w:r>
    </w:p>
    <w:p w14:paraId="24F5556F" w14:textId="77777777" w:rsidR="007C3FCA" w:rsidRPr="00BE2C07" w:rsidRDefault="007C3FCA" w:rsidP="00EC49A6">
      <w:pPr>
        <w:widowControl/>
        <w:autoSpaceDE/>
        <w:autoSpaceDN/>
        <w:spacing w:line="276" w:lineRule="auto"/>
        <w:ind w:firstLine="709"/>
        <w:jc w:val="both"/>
        <w:rPr>
          <w:bCs/>
          <w:sz w:val="28"/>
          <w:szCs w:val="28"/>
          <w:lang w:eastAsia="ru-RU"/>
        </w:rPr>
      </w:pPr>
      <w:r w:rsidRPr="00BE2C07">
        <w:rPr>
          <w:bCs/>
          <w:sz w:val="28"/>
          <w:szCs w:val="28"/>
          <w:lang w:eastAsia="ru-RU"/>
        </w:rPr>
        <w:t>7.</w:t>
      </w:r>
      <w:r w:rsidR="00D65220" w:rsidRPr="00BE2C07">
        <w:rPr>
          <w:bCs/>
          <w:sz w:val="28"/>
          <w:szCs w:val="28"/>
          <w:lang w:eastAsia="ru-RU"/>
        </w:rPr>
        <w:t>9</w:t>
      </w:r>
      <w:r w:rsidRPr="00BE2C07">
        <w:rPr>
          <w:bCs/>
          <w:sz w:val="28"/>
          <w:szCs w:val="28"/>
          <w:lang w:eastAsia="ru-RU"/>
        </w:rPr>
        <w:t>.12. Характеристика оценочного критерия «Артистизм».</w:t>
      </w:r>
    </w:p>
    <w:p w14:paraId="72DB51FF" w14:textId="77777777" w:rsidR="007C3FCA" w:rsidRPr="00BE2C07" w:rsidRDefault="007C3FCA" w:rsidP="00EC49A6">
      <w:pPr>
        <w:widowControl/>
        <w:autoSpaceDE/>
        <w:autoSpaceDN/>
        <w:spacing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Pr="00BE2C07">
        <w:rPr>
          <w:sz w:val="28"/>
          <w:szCs w:val="28"/>
          <w:lang w:eastAsia="ru-RU"/>
        </w:rPr>
        <w:t>.12.1. Под артистизмом понимается художественное образное воплощение парой характерных особенностей музыкального текста и хореографической партитуры.</w:t>
      </w:r>
    </w:p>
    <w:p w14:paraId="62E59933" w14:textId="77777777" w:rsidR="007C3FCA" w:rsidRPr="00BE2C07" w:rsidRDefault="007C3FCA" w:rsidP="00EC49A6">
      <w:pPr>
        <w:widowControl/>
        <w:autoSpaceDE/>
        <w:autoSpaceDN/>
        <w:spacing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Pr="00BE2C07">
        <w:rPr>
          <w:sz w:val="28"/>
          <w:szCs w:val="28"/>
          <w:lang w:eastAsia="ru-RU"/>
        </w:rPr>
        <w:t xml:space="preserve">.12.2. Оценка артистизма базируется </w:t>
      </w:r>
      <w:proofErr w:type="gramStart"/>
      <w:r w:rsidRPr="00BE2C07">
        <w:rPr>
          <w:sz w:val="28"/>
          <w:szCs w:val="28"/>
          <w:lang w:eastAsia="ru-RU"/>
        </w:rPr>
        <w:t>на</w:t>
      </w:r>
      <w:proofErr w:type="gramEnd"/>
      <w:r w:rsidRPr="00BE2C07">
        <w:rPr>
          <w:sz w:val="28"/>
          <w:szCs w:val="28"/>
          <w:lang w:eastAsia="ru-RU"/>
        </w:rPr>
        <w:t>:</w:t>
      </w:r>
    </w:p>
    <w:p w14:paraId="1D331338" w14:textId="77777777" w:rsidR="00366D39" w:rsidRDefault="007C3FCA" w:rsidP="009A7CEB">
      <w:pPr>
        <w:pStyle w:val="a7"/>
        <w:widowControl/>
        <w:numPr>
          <w:ilvl w:val="0"/>
          <w:numId w:val="95"/>
        </w:numPr>
        <w:tabs>
          <w:tab w:val="left" w:pos="993"/>
        </w:tabs>
        <w:autoSpaceDE/>
        <w:autoSpaceDN/>
        <w:spacing w:before="20" w:after="20" w:line="276" w:lineRule="auto"/>
        <w:ind w:left="709" w:firstLine="0"/>
        <w:jc w:val="both"/>
        <w:rPr>
          <w:sz w:val="28"/>
          <w:szCs w:val="28"/>
          <w:lang w:eastAsia="ru-RU"/>
        </w:rPr>
      </w:pPr>
      <w:r w:rsidRPr="00BE2C07">
        <w:rPr>
          <w:sz w:val="28"/>
          <w:szCs w:val="28"/>
          <w:lang w:eastAsia="ru-RU"/>
        </w:rPr>
        <w:t>синхронности, равномерности, непрерывности всех движений;</w:t>
      </w:r>
    </w:p>
    <w:p w14:paraId="4B750F14" w14:textId="77777777" w:rsidR="00366D39" w:rsidRDefault="007C3FCA" w:rsidP="009A7CEB">
      <w:pPr>
        <w:pStyle w:val="a7"/>
        <w:widowControl/>
        <w:numPr>
          <w:ilvl w:val="0"/>
          <w:numId w:val="95"/>
        </w:numPr>
        <w:tabs>
          <w:tab w:val="left" w:pos="993"/>
        </w:tabs>
        <w:autoSpaceDE/>
        <w:autoSpaceDN/>
        <w:spacing w:before="20" w:after="20" w:line="276" w:lineRule="auto"/>
        <w:ind w:left="0" w:firstLine="709"/>
        <w:jc w:val="both"/>
        <w:rPr>
          <w:sz w:val="28"/>
          <w:szCs w:val="28"/>
          <w:lang w:eastAsia="ru-RU"/>
        </w:rPr>
      </w:pPr>
      <w:r w:rsidRPr="00366D39">
        <w:rPr>
          <w:sz w:val="28"/>
          <w:szCs w:val="28"/>
          <w:lang w:eastAsia="ru-RU"/>
        </w:rPr>
        <w:t xml:space="preserve">образном художественном </w:t>
      </w:r>
      <w:proofErr w:type="gramStart"/>
      <w:r w:rsidRPr="00366D39">
        <w:rPr>
          <w:sz w:val="28"/>
          <w:szCs w:val="28"/>
          <w:lang w:eastAsia="ru-RU"/>
        </w:rPr>
        <w:t>воплощении</w:t>
      </w:r>
      <w:proofErr w:type="gramEnd"/>
      <w:r w:rsidRPr="00366D39">
        <w:rPr>
          <w:sz w:val="28"/>
          <w:szCs w:val="28"/>
          <w:lang w:eastAsia="ru-RU"/>
        </w:rPr>
        <w:t xml:space="preserve"> уникальных для исполняемой композиции пространственных решений согласно музыкальному тексту и хореографической партитуре;</w:t>
      </w:r>
    </w:p>
    <w:p w14:paraId="64D053E5" w14:textId="77777777" w:rsidR="00366D39" w:rsidRDefault="007C3FCA" w:rsidP="009A7CEB">
      <w:pPr>
        <w:pStyle w:val="a7"/>
        <w:widowControl/>
        <w:numPr>
          <w:ilvl w:val="0"/>
          <w:numId w:val="95"/>
        </w:numPr>
        <w:tabs>
          <w:tab w:val="left" w:pos="993"/>
        </w:tabs>
        <w:autoSpaceDE/>
        <w:autoSpaceDN/>
        <w:spacing w:before="20" w:after="20" w:line="276" w:lineRule="auto"/>
        <w:ind w:left="0" w:firstLine="709"/>
        <w:jc w:val="both"/>
        <w:rPr>
          <w:sz w:val="28"/>
          <w:szCs w:val="28"/>
          <w:lang w:eastAsia="ru-RU"/>
        </w:rPr>
      </w:pPr>
      <w:proofErr w:type="gramStart"/>
      <w:r w:rsidRPr="00366D39">
        <w:rPr>
          <w:sz w:val="28"/>
          <w:szCs w:val="28"/>
          <w:lang w:eastAsia="ru-RU"/>
        </w:rPr>
        <w:t>качестве</w:t>
      </w:r>
      <w:proofErr w:type="gramEnd"/>
      <w:r w:rsidRPr="00366D39">
        <w:rPr>
          <w:sz w:val="28"/>
          <w:szCs w:val="28"/>
          <w:lang w:eastAsia="ru-RU"/>
        </w:rPr>
        <w:t xml:space="preserve"> передачи и воплощения музыкальных и хореографических образов посредством процесса движения;</w:t>
      </w:r>
    </w:p>
    <w:p w14:paraId="272F6C08" w14:textId="77777777" w:rsidR="00366D39" w:rsidRDefault="007C3FCA" w:rsidP="009A7CEB">
      <w:pPr>
        <w:pStyle w:val="a7"/>
        <w:widowControl/>
        <w:numPr>
          <w:ilvl w:val="0"/>
          <w:numId w:val="95"/>
        </w:numPr>
        <w:tabs>
          <w:tab w:val="left" w:pos="993"/>
        </w:tabs>
        <w:autoSpaceDE/>
        <w:autoSpaceDN/>
        <w:spacing w:before="20" w:after="20" w:line="276" w:lineRule="auto"/>
        <w:ind w:left="0" w:firstLine="709"/>
        <w:jc w:val="both"/>
        <w:rPr>
          <w:sz w:val="28"/>
          <w:szCs w:val="28"/>
          <w:lang w:eastAsia="ru-RU"/>
        </w:rPr>
      </w:pPr>
      <w:r w:rsidRPr="00366D39">
        <w:rPr>
          <w:sz w:val="28"/>
          <w:szCs w:val="28"/>
          <w:lang w:eastAsia="ru-RU"/>
        </w:rPr>
        <w:t>степени технической совершенности, требуемой органичной целостности пары при каждой смене характера музыки, хореографического рисунка и темпа исполнения;</w:t>
      </w:r>
    </w:p>
    <w:p w14:paraId="615041B3" w14:textId="77777777" w:rsidR="00366D39" w:rsidRDefault="007C3FCA" w:rsidP="009A7CEB">
      <w:pPr>
        <w:pStyle w:val="a7"/>
        <w:widowControl/>
        <w:numPr>
          <w:ilvl w:val="0"/>
          <w:numId w:val="95"/>
        </w:numPr>
        <w:tabs>
          <w:tab w:val="left" w:pos="993"/>
        </w:tabs>
        <w:autoSpaceDE/>
        <w:autoSpaceDN/>
        <w:spacing w:before="20" w:after="20" w:line="276" w:lineRule="auto"/>
        <w:ind w:left="0" w:firstLine="709"/>
        <w:jc w:val="both"/>
        <w:rPr>
          <w:sz w:val="28"/>
          <w:szCs w:val="28"/>
          <w:lang w:eastAsia="ru-RU"/>
        </w:rPr>
      </w:pPr>
      <w:r w:rsidRPr="00366D39">
        <w:rPr>
          <w:sz w:val="28"/>
          <w:szCs w:val="28"/>
          <w:lang w:eastAsia="ru-RU"/>
        </w:rPr>
        <w:t>степени передачи парой характера каждого из танцев, обусловленного разницей в музыке и ритме, фигурах и шагах на протяжении исполнения всей композиции;</w:t>
      </w:r>
    </w:p>
    <w:p w14:paraId="5EF56537" w14:textId="77777777" w:rsidR="007C3FCA" w:rsidRPr="00366D39" w:rsidRDefault="007C3FCA" w:rsidP="009A7CEB">
      <w:pPr>
        <w:pStyle w:val="a7"/>
        <w:widowControl/>
        <w:numPr>
          <w:ilvl w:val="0"/>
          <w:numId w:val="95"/>
        </w:numPr>
        <w:tabs>
          <w:tab w:val="left" w:pos="993"/>
        </w:tabs>
        <w:autoSpaceDE/>
        <w:autoSpaceDN/>
        <w:spacing w:before="20" w:after="20" w:line="276" w:lineRule="auto"/>
        <w:ind w:left="0" w:firstLine="709"/>
        <w:jc w:val="both"/>
        <w:rPr>
          <w:sz w:val="28"/>
          <w:szCs w:val="28"/>
          <w:lang w:eastAsia="ru-RU"/>
        </w:rPr>
      </w:pPr>
      <w:r w:rsidRPr="00366D39">
        <w:rPr>
          <w:sz w:val="28"/>
          <w:szCs w:val="28"/>
          <w:lang w:eastAsia="ru-RU"/>
        </w:rPr>
        <w:t xml:space="preserve">драматургическом, режиссерском </w:t>
      </w:r>
      <w:proofErr w:type="gramStart"/>
      <w:r w:rsidRPr="00366D39">
        <w:rPr>
          <w:sz w:val="28"/>
          <w:szCs w:val="28"/>
          <w:lang w:eastAsia="ru-RU"/>
        </w:rPr>
        <w:t>содержании</w:t>
      </w:r>
      <w:proofErr w:type="gramEnd"/>
      <w:r w:rsidRPr="00366D39">
        <w:rPr>
          <w:sz w:val="28"/>
          <w:szCs w:val="28"/>
          <w:lang w:eastAsia="ru-RU"/>
        </w:rPr>
        <w:t xml:space="preserve"> хореографии.</w:t>
      </w:r>
    </w:p>
    <w:p w14:paraId="0738CC1F" w14:textId="77777777" w:rsidR="007C3FCA" w:rsidRPr="00BE2C07" w:rsidRDefault="007C3FCA" w:rsidP="00EC49A6">
      <w:pPr>
        <w:widowControl/>
        <w:autoSpaceDE/>
        <w:autoSpaceDN/>
        <w:spacing w:before="20" w:after="20" w:line="276" w:lineRule="auto"/>
        <w:ind w:firstLine="709"/>
        <w:jc w:val="both"/>
        <w:rPr>
          <w:sz w:val="28"/>
          <w:szCs w:val="28"/>
          <w:lang w:eastAsia="ru-RU"/>
        </w:rPr>
      </w:pPr>
      <w:r w:rsidRPr="00BE2C07">
        <w:rPr>
          <w:sz w:val="28"/>
          <w:szCs w:val="28"/>
          <w:lang w:eastAsia="ru-RU"/>
        </w:rPr>
        <w:t>7.</w:t>
      </w:r>
      <w:r w:rsidR="00D65220" w:rsidRPr="00BE2C07">
        <w:rPr>
          <w:sz w:val="28"/>
          <w:szCs w:val="28"/>
          <w:lang w:eastAsia="ru-RU"/>
        </w:rPr>
        <w:t>9</w:t>
      </w:r>
      <w:r w:rsidRPr="00BE2C07">
        <w:rPr>
          <w:sz w:val="28"/>
          <w:szCs w:val="28"/>
          <w:lang w:eastAsia="ru-RU"/>
        </w:rPr>
        <w:t>.12.3. Оценке линейного судьи не подлежат:</w:t>
      </w:r>
    </w:p>
    <w:p w14:paraId="28FB6C46" w14:textId="77777777" w:rsidR="00366D39" w:rsidRDefault="007C3FCA" w:rsidP="009A7CEB">
      <w:pPr>
        <w:pStyle w:val="a7"/>
        <w:widowControl/>
        <w:numPr>
          <w:ilvl w:val="0"/>
          <w:numId w:val="95"/>
        </w:numPr>
        <w:tabs>
          <w:tab w:val="left" w:pos="993"/>
        </w:tabs>
        <w:autoSpaceDE/>
        <w:autoSpaceDN/>
        <w:spacing w:before="20" w:after="20" w:line="276" w:lineRule="auto"/>
        <w:ind w:left="0" w:firstLine="709"/>
        <w:jc w:val="both"/>
        <w:rPr>
          <w:sz w:val="28"/>
          <w:szCs w:val="28"/>
          <w:lang w:eastAsia="ru-RU"/>
        </w:rPr>
      </w:pPr>
      <w:r w:rsidRPr="00366D39">
        <w:rPr>
          <w:sz w:val="28"/>
          <w:szCs w:val="28"/>
          <w:lang w:eastAsia="ru-RU"/>
        </w:rPr>
        <w:t>выход на паркет и уход с паркета;</w:t>
      </w:r>
    </w:p>
    <w:p w14:paraId="507576F2" w14:textId="77777777" w:rsidR="00366D39" w:rsidRDefault="007C3FCA" w:rsidP="009A7CEB">
      <w:pPr>
        <w:pStyle w:val="a7"/>
        <w:widowControl/>
        <w:numPr>
          <w:ilvl w:val="0"/>
          <w:numId w:val="95"/>
        </w:numPr>
        <w:tabs>
          <w:tab w:val="left" w:pos="993"/>
          <w:tab w:val="left" w:pos="1134"/>
        </w:tabs>
        <w:autoSpaceDE/>
        <w:autoSpaceDN/>
        <w:spacing w:before="20" w:after="20" w:line="276" w:lineRule="auto"/>
        <w:ind w:left="0" w:firstLine="709"/>
        <w:jc w:val="both"/>
        <w:rPr>
          <w:sz w:val="28"/>
          <w:szCs w:val="28"/>
          <w:lang w:eastAsia="ru-RU"/>
        </w:rPr>
      </w:pPr>
      <w:r w:rsidRPr="00366D39">
        <w:rPr>
          <w:sz w:val="28"/>
          <w:szCs w:val="28"/>
          <w:lang w:eastAsia="ru-RU"/>
        </w:rPr>
        <w:t>качество записи и воспроизведения музыкального сопровождения номера;</w:t>
      </w:r>
    </w:p>
    <w:p w14:paraId="456100A0" w14:textId="77777777" w:rsidR="00366D39" w:rsidRDefault="007C3FCA" w:rsidP="009A7CEB">
      <w:pPr>
        <w:pStyle w:val="a7"/>
        <w:widowControl/>
        <w:numPr>
          <w:ilvl w:val="0"/>
          <w:numId w:val="95"/>
        </w:numPr>
        <w:tabs>
          <w:tab w:val="left" w:pos="993"/>
          <w:tab w:val="left" w:pos="1134"/>
        </w:tabs>
        <w:autoSpaceDE/>
        <w:autoSpaceDN/>
        <w:spacing w:before="20" w:after="20" w:line="276" w:lineRule="auto"/>
        <w:ind w:left="0" w:firstLine="709"/>
        <w:jc w:val="both"/>
        <w:rPr>
          <w:sz w:val="28"/>
          <w:szCs w:val="28"/>
          <w:lang w:eastAsia="ru-RU"/>
        </w:rPr>
      </w:pPr>
      <w:r w:rsidRPr="00366D39">
        <w:rPr>
          <w:sz w:val="28"/>
          <w:szCs w:val="28"/>
          <w:lang w:eastAsia="ru-RU"/>
        </w:rPr>
        <w:t>соответствие музыкального сопровождения номера характеру европейской или латиноамериканской программы;</w:t>
      </w:r>
    </w:p>
    <w:p w14:paraId="3561C461" w14:textId="77777777" w:rsidR="007C3FCA" w:rsidRPr="00366D39" w:rsidRDefault="007C3FCA" w:rsidP="009A7CEB">
      <w:pPr>
        <w:pStyle w:val="a7"/>
        <w:widowControl/>
        <w:numPr>
          <w:ilvl w:val="0"/>
          <w:numId w:val="95"/>
        </w:numPr>
        <w:tabs>
          <w:tab w:val="left" w:pos="993"/>
          <w:tab w:val="left" w:pos="1134"/>
        </w:tabs>
        <w:autoSpaceDE/>
        <w:autoSpaceDN/>
        <w:spacing w:before="20" w:after="20" w:line="276" w:lineRule="auto"/>
        <w:ind w:left="0" w:firstLine="709"/>
        <w:jc w:val="both"/>
        <w:rPr>
          <w:sz w:val="28"/>
          <w:szCs w:val="28"/>
          <w:lang w:eastAsia="ru-RU"/>
        </w:rPr>
      </w:pPr>
      <w:r w:rsidRPr="00366D39">
        <w:rPr>
          <w:sz w:val="28"/>
          <w:szCs w:val="28"/>
          <w:lang w:eastAsia="ru-RU"/>
        </w:rPr>
        <w:t>потеря элемента костюма.</w:t>
      </w:r>
    </w:p>
    <w:p w14:paraId="02B7974E" w14:textId="77777777" w:rsidR="00E2070B" w:rsidRDefault="00E2070B" w:rsidP="00EC49A6">
      <w:pPr>
        <w:pStyle w:val="a4"/>
        <w:tabs>
          <w:tab w:val="left" w:pos="709"/>
          <w:tab w:val="left" w:pos="993"/>
          <w:tab w:val="left" w:pos="1765"/>
        </w:tabs>
        <w:spacing w:before="18" w:line="276" w:lineRule="auto"/>
        <w:ind w:left="0" w:firstLine="0"/>
        <w:jc w:val="both"/>
      </w:pPr>
    </w:p>
    <w:p w14:paraId="58344B8C" w14:textId="77777777" w:rsidR="00032736" w:rsidRDefault="00032736" w:rsidP="00032736">
      <w:pPr>
        <w:ind w:firstLine="567"/>
        <w:jc w:val="center"/>
        <w:rPr>
          <w:color w:val="000000"/>
          <w:sz w:val="28"/>
          <w:szCs w:val="28"/>
        </w:rPr>
      </w:pPr>
      <w:r>
        <w:rPr>
          <w:color w:val="000000"/>
          <w:sz w:val="28"/>
          <w:szCs w:val="28"/>
        </w:rPr>
        <w:t>8. ТРЕБОВАНИЯ К КОСТЮМАМ</w:t>
      </w:r>
    </w:p>
    <w:p w14:paraId="69432D40" w14:textId="77777777" w:rsidR="00957C60" w:rsidRPr="00121B44" w:rsidRDefault="00957C60" w:rsidP="00957C60">
      <w:pPr>
        <w:pStyle w:val="a4"/>
        <w:tabs>
          <w:tab w:val="left" w:pos="709"/>
          <w:tab w:val="left" w:pos="4398"/>
        </w:tabs>
        <w:spacing w:before="1" w:line="276" w:lineRule="auto"/>
        <w:ind w:left="675" w:firstLine="0"/>
      </w:pPr>
    </w:p>
    <w:p w14:paraId="512BD69A" w14:textId="77777777" w:rsidR="00957C60" w:rsidRPr="00121B44" w:rsidRDefault="00957C60" w:rsidP="009A7CEB">
      <w:pPr>
        <w:pStyle w:val="a4"/>
        <w:numPr>
          <w:ilvl w:val="1"/>
          <w:numId w:val="80"/>
        </w:numPr>
        <w:tabs>
          <w:tab w:val="left" w:pos="993"/>
        </w:tabs>
        <w:spacing w:line="276" w:lineRule="auto"/>
        <w:ind w:left="1174"/>
        <w:jc w:val="center"/>
      </w:pPr>
      <w:r w:rsidRPr="00121B44">
        <w:t>ОБЩИЕ ПОЛОЖЕНИЯ</w:t>
      </w:r>
    </w:p>
    <w:p w14:paraId="19D4B06F" w14:textId="77777777" w:rsidR="00957C60" w:rsidRPr="00121B44" w:rsidRDefault="00957C60" w:rsidP="00957C60">
      <w:pPr>
        <w:pStyle w:val="a4"/>
        <w:tabs>
          <w:tab w:val="left" w:pos="0"/>
          <w:tab w:val="left" w:pos="709"/>
        </w:tabs>
        <w:spacing w:line="276" w:lineRule="auto"/>
        <w:ind w:left="1145" w:firstLine="0"/>
      </w:pPr>
    </w:p>
    <w:p w14:paraId="0F8147AD" w14:textId="77777777" w:rsidR="00957C60" w:rsidRPr="00121B44" w:rsidRDefault="00957C60" w:rsidP="009A7CEB">
      <w:pPr>
        <w:pStyle w:val="a4"/>
        <w:numPr>
          <w:ilvl w:val="2"/>
          <w:numId w:val="22"/>
        </w:numPr>
        <w:tabs>
          <w:tab w:val="left" w:pos="709"/>
          <w:tab w:val="left" w:pos="1418"/>
        </w:tabs>
        <w:spacing w:line="276" w:lineRule="auto"/>
        <w:ind w:left="0" w:firstLine="709"/>
        <w:jc w:val="both"/>
      </w:pPr>
      <w:r w:rsidRPr="00121B44">
        <w:t>Под спортивным костюмом понимается специально скроенная одежда для участия во всех категориях соревнований. Костюм и внешний вид спортсмена должен отвечать общественным морально-этическим нормам, соответствовать возрастной группе.</w:t>
      </w:r>
    </w:p>
    <w:p w14:paraId="6DA777E9" w14:textId="77777777" w:rsidR="00957C60" w:rsidRPr="00121B44" w:rsidRDefault="00957C60" w:rsidP="009A7CEB">
      <w:pPr>
        <w:pStyle w:val="a4"/>
        <w:numPr>
          <w:ilvl w:val="2"/>
          <w:numId w:val="22"/>
        </w:numPr>
        <w:tabs>
          <w:tab w:val="left" w:pos="709"/>
          <w:tab w:val="left" w:pos="1418"/>
          <w:tab w:val="left" w:pos="2466"/>
          <w:tab w:val="left" w:pos="2467"/>
          <w:tab w:val="left" w:pos="4208"/>
          <w:tab w:val="left" w:pos="5352"/>
          <w:tab w:val="left" w:pos="6475"/>
          <w:tab w:val="left" w:pos="8639"/>
          <w:tab w:val="left" w:pos="10063"/>
        </w:tabs>
        <w:spacing w:line="276" w:lineRule="auto"/>
        <w:ind w:left="0" w:firstLine="709"/>
        <w:jc w:val="both"/>
      </w:pPr>
      <w:r w:rsidRPr="00121B44">
        <w:lastRenderedPageBreak/>
        <w:t>Спортивный</w:t>
      </w:r>
      <w:r>
        <w:t xml:space="preserve"> </w:t>
      </w:r>
      <w:r w:rsidRPr="00121B44">
        <w:t>костюм</w:t>
      </w:r>
      <w:r>
        <w:t xml:space="preserve"> </w:t>
      </w:r>
      <w:r w:rsidRPr="00121B44">
        <w:t>должен</w:t>
      </w:r>
      <w:r>
        <w:t xml:space="preserve"> </w:t>
      </w:r>
      <w:r w:rsidRPr="00121B44">
        <w:t>соответствовать</w:t>
      </w:r>
      <w:r>
        <w:t xml:space="preserve"> </w:t>
      </w:r>
      <w:r w:rsidRPr="00121B44">
        <w:t>характеру</w:t>
      </w:r>
      <w:r>
        <w:t xml:space="preserve"> </w:t>
      </w:r>
      <w:r w:rsidRPr="00121B44">
        <w:t xml:space="preserve">каждой дисциплины </w:t>
      </w:r>
      <w:r>
        <w:rPr>
          <w:bCs/>
          <w:lang w:eastAsia="ru-RU"/>
        </w:rPr>
        <w:t>–</w:t>
      </w:r>
      <w:r w:rsidRPr="00121B44">
        <w:t xml:space="preserve"> европейская программа и латиноамериканская программа.</w:t>
      </w:r>
    </w:p>
    <w:p w14:paraId="4CB00B19" w14:textId="323CDC60" w:rsidR="00957C60" w:rsidRPr="00121B44" w:rsidRDefault="00957C60" w:rsidP="009A7CEB">
      <w:pPr>
        <w:pStyle w:val="a4"/>
        <w:numPr>
          <w:ilvl w:val="2"/>
          <w:numId w:val="22"/>
        </w:numPr>
        <w:tabs>
          <w:tab w:val="left" w:pos="709"/>
          <w:tab w:val="left" w:pos="1418"/>
          <w:tab w:val="left" w:pos="2466"/>
          <w:tab w:val="left" w:pos="2467"/>
          <w:tab w:val="left" w:pos="4208"/>
          <w:tab w:val="left" w:pos="5352"/>
          <w:tab w:val="left" w:pos="6475"/>
          <w:tab w:val="left" w:pos="8639"/>
          <w:tab w:val="left" w:pos="10063"/>
        </w:tabs>
        <w:spacing w:line="276" w:lineRule="auto"/>
        <w:ind w:left="0" w:firstLine="709"/>
        <w:jc w:val="both"/>
      </w:pPr>
      <w:r w:rsidRPr="00121B44">
        <w:t>Спортивны</w:t>
      </w:r>
      <w:r w:rsidR="0021071F">
        <w:t>й</w:t>
      </w:r>
      <w:r w:rsidRPr="00121B44">
        <w:t xml:space="preserve"> костюм должен закрывать интимные части тела </w:t>
      </w:r>
      <w:r w:rsidR="006744B8">
        <w:t>с</w:t>
      </w:r>
      <w:r w:rsidR="00F253B4">
        <w:t>портсмена (интимную область</w:t>
      </w:r>
      <w:r w:rsidRPr="00121B44">
        <w:t xml:space="preserve"> </w:t>
      </w:r>
      <w:r w:rsidR="00F253B4">
        <w:t>(</w:t>
      </w:r>
      <w:r w:rsidRPr="00121B44">
        <w:t xml:space="preserve">далее </w:t>
      </w:r>
      <w:r w:rsidR="00F253B4">
        <w:t xml:space="preserve">– </w:t>
      </w:r>
      <w:r w:rsidRPr="00121B44">
        <w:t>ИО)</w:t>
      </w:r>
      <w:r w:rsidR="00F253B4">
        <w:t>)</w:t>
      </w:r>
      <w:r w:rsidRPr="00121B44">
        <w:t>.</w:t>
      </w:r>
    </w:p>
    <w:p w14:paraId="18A695D3" w14:textId="77777777" w:rsidR="00957C60" w:rsidRPr="00121B44" w:rsidRDefault="00957C60" w:rsidP="009A7CEB">
      <w:pPr>
        <w:pStyle w:val="a4"/>
        <w:numPr>
          <w:ilvl w:val="2"/>
          <w:numId w:val="22"/>
        </w:numPr>
        <w:tabs>
          <w:tab w:val="left" w:pos="709"/>
          <w:tab w:val="left" w:pos="1418"/>
          <w:tab w:val="left" w:pos="2378"/>
        </w:tabs>
        <w:spacing w:line="276" w:lineRule="auto"/>
        <w:ind w:left="0" w:firstLine="709"/>
        <w:jc w:val="both"/>
      </w:pPr>
      <w:r w:rsidRPr="00121B44">
        <w:t>Спортивный костюм и макияж должны соответствовать возрастной группе и полу спортсменов.</w:t>
      </w:r>
    </w:p>
    <w:p w14:paraId="49CE8E07" w14:textId="77777777" w:rsidR="00957C60" w:rsidRPr="00121B44" w:rsidRDefault="00957C60" w:rsidP="009A7CEB">
      <w:pPr>
        <w:pStyle w:val="a4"/>
        <w:numPr>
          <w:ilvl w:val="2"/>
          <w:numId w:val="22"/>
        </w:numPr>
        <w:tabs>
          <w:tab w:val="left" w:pos="709"/>
          <w:tab w:val="left" w:pos="1418"/>
        </w:tabs>
        <w:spacing w:before="89" w:line="276" w:lineRule="auto"/>
        <w:ind w:left="0" w:firstLine="709"/>
        <w:jc w:val="both"/>
      </w:pPr>
      <w:r w:rsidRPr="00121B44">
        <w:t>Использование религиозной символики (или оккультной символики) в качестве отделки костюма, изображения на теле и ювелирных украшений запрещено (это не относится к нательным ювелирным украшениям, являющимся символом принадлежности к различным религиозным конфессиям).</w:t>
      </w:r>
    </w:p>
    <w:p w14:paraId="142B7C3C" w14:textId="77777777" w:rsidR="00957C60" w:rsidRPr="00121B44" w:rsidRDefault="00957C60" w:rsidP="009A7CEB">
      <w:pPr>
        <w:pStyle w:val="a4"/>
        <w:numPr>
          <w:ilvl w:val="2"/>
          <w:numId w:val="22"/>
        </w:numPr>
        <w:tabs>
          <w:tab w:val="left" w:pos="709"/>
          <w:tab w:val="left" w:pos="1418"/>
          <w:tab w:val="left" w:pos="2376"/>
        </w:tabs>
        <w:spacing w:before="1" w:line="276" w:lineRule="auto"/>
        <w:ind w:left="0" w:firstLine="709"/>
        <w:jc w:val="both"/>
      </w:pPr>
      <w:r w:rsidRPr="00121B44">
        <w:t>Спортсменам разрешается выступать в костюмах, полностью предусмотренных для младших возрастных групп, используя все правила костюма в полном объеме.</w:t>
      </w:r>
    </w:p>
    <w:p w14:paraId="6349CD88" w14:textId="77777777" w:rsidR="00957C60" w:rsidRPr="00505A04" w:rsidRDefault="00957C60" w:rsidP="009A7CEB">
      <w:pPr>
        <w:pStyle w:val="a4"/>
        <w:numPr>
          <w:ilvl w:val="2"/>
          <w:numId w:val="22"/>
        </w:numPr>
        <w:tabs>
          <w:tab w:val="left" w:pos="709"/>
          <w:tab w:val="left" w:pos="1418"/>
          <w:tab w:val="left" w:pos="2359"/>
        </w:tabs>
        <w:spacing w:line="276" w:lineRule="auto"/>
        <w:ind w:left="0" w:firstLine="709"/>
        <w:jc w:val="both"/>
      </w:pPr>
      <w:r w:rsidRPr="00121B44">
        <w:t>Спортсмен может сменить или изменить свой костюм не более трех раз, только между турами соревнования. Исключение составляют случаи, когда спортивный костюм поврежден и не может использоваться на соревновании. При смене костюма перед туром спортсмен обязан показать новый костюм ГС или ЗГС.</w:t>
      </w:r>
      <w:r>
        <w:t xml:space="preserve"> </w:t>
      </w:r>
      <w:r w:rsidR="006744B8" w:rsidRPr="00505A04">
        <w:t>Спортсмены обязаны показать  костюм ГС или ЗГС перед началом соревнований в случае, е</w:t>
      </w:r>
      <w:r w:rsidRPr="00505A04">
        <w:t>сли с</w:t>
      </w:r>
      <w:r w:rsidR="00505A04" w:rsidRPr="00505A04">
        <w:t>оревнования начинаются с финала</w:t>
      </w:r>
      <w:r w:rsidRPr="00505A04">
        <w:t>.</w:t>
      </w:r>
    </w:p>
    <w:p w14:paraId="215EBC0A" w14:textId="77777777" w:rsidR="00957C60" w:rsidRPr="00121B44" w:rsidRDefault="00957C60" w:rsidP="009A7CEB">
      <w:pPr>
        <w:pStyle w:val="a4"/>
        <w:numPr>
          <w:ilvl w:val="2"/>
          <w:numId w:val="22"/>
        </w:numPr>
        <w:tabs>
          <w:tab w:val="left" w:pos="709"/>
          <w:tab w:val="left" w:pos="1418"/>
          <w:tab w:val="left" w:pos="2388"/>
        </w:tabs>
        <w:spacing w:before="1" w:line="276" w:lineRule="auto"/>
        <w:ind w:left="0" w:firstLine="709"/>
        <w:jc w:val="both"/>
      </w:pPr>
      <w:r w:rsidRPr="00505A04">
        <w:t>Стартовый номер пары располагается на спине партнера</w:t>
      </w:r>
      <w:r w:rsidRPr="00121B44">
        <w:t>, является элементом костюма и официальным документом пары. Размер стартового номера пары должен быть формата А5. Стартовый номер пары может использоваться для размещения информации рекламного содержания (не более 20% площади номера). Любое изменение размера, формы или содержания стартового номера пары запрещено.</w:t>
      </w:r>
    </w:p>
    <w:p w14:paraId="4A60991C" w14:textId="77777777" w:rsidR="00957C60" w:rsidRPr="00505A04" w:rsidRDefault="00957C60" w:rsidP="009A7CEB">
      <w:pPr>
        <w:pStyle w:val="a4"/>
        <w:numPr>
          <w:ilvl w:val="2"/>
          <w:numId w:val="22"/>
        </w:numPr>
        <w:tabs>
          <w:tab w:val="left" w:pos="709"/>
          <w:tab w:val="left" w:pos="1418"/>
        </w:tabs>
        <w:spacing w:line="276" w:lineRule="auto"/>
        <w:ind w:left="0" w:firstLine="709"/>
        <w:jc w:val="both"/>
      </w:pPr>
      <w:r w:rsidRPr="00121B44">
        <w:t>На спортивных костюмах у обоих п</w:t>
      </w:r>
      <w:r>
        <w:t>артнеров разреша</w:t>
      </w:r>
      <w:r w:rsidR="00104672">
        <w:t>ю</w:t>
      </w:r>
      <w:r>
        <w:t xml:space="preserve">тся </w:t>
      </w:r>
      <w:r w:rsidRPr="00505A04">
        <w:t>рекламные нашивки у партнера — до трех нашивок, у партнерши</w:t>
      </w:r>
      <w:r w:rsidR="0021071F">
        <w:t xml:space="preserve"> </w:t>
      </w:r>
      <w:r w:rsidR="0021071F" w:rsidRPr="00505A04">
        <w:t>—</w:t>
      </w:r>
      <w:r w:rsidRPr="00505A04">
        <w:t xml:space="preserve"> до двух  нашивок. Указывать принадлежность к танцевально-спортивному клубу, команде, тренеру/тренерам, свою фамилию в прямом или шифрованном виде запрещено.</w:t>
      </w:r>
    </w:p>
    <w:p w14:paraId="76DE99F7" w14:textId="77777777" w:rsidR="00957C60" w:rsidRPr="00505A04" w:rsidRDefault="00957C60" w:rsidP="00957C60">
      <w:pPr>
        <w:tabs>
          <w:tab w:val="left" w:pos="709"/>
          <w:tab w:val="left" w:pos="1418"/>
        </w:tabs>
        <w:spacing w:line="276" w:lineRule="auto"/>
        <w:ind w:firstLine="709"/>
        <w:jc w:val="both"/>
        <w:rPr>
          <w:b/>
          <w:sz w:val="28"/>
          <w:szCs w:val="28"/>
        </w:rPr>
      </w:pPr>
      <w:r w:rsidRPr="00505A04">
        <w:rPr>
          <w:sz w:val="28"/>
          <w:szCs w:val="28"/>
        </w:rPr>
        <w:t xml:space="preserve">Использование государственной символики на костюме, такой как нашивки или аппликации, как-то герб Российской Федерации, флаг Российской Федерации и т.д., возможно только членам </w:t>
      </w:r>
      <w:r w:rsidR="006744B8" w:rsidRPr="00505A04">
        <w:rPr>
          <w:sz w:val="28"/>
          <w:szCs w:val="28"/>
        </w:rPr>
        <w:t xml:space="preserve">спортивной </w:t>
      </w:r>
      <w:r w:rsidRPr="00505A04">
        <w:rPr>
          <w:sz w:val="28"/>
          <w:szCs w:val="28"/>
        </w:rPr>
        <w:t>сборной команды Российской Федерации по танцевальному спорту</w:t>
      </w:r>
      <w:r w:rsidR="00104672" w:rsidRPr="00505A04">
        <w:rPr>
          <w:bCs/>
          <w:sz w:val="28"/>
          <w:szCs w:val="28"/>
        </w:rPr>
        <w:t>.</w:t>
      </w:r>
    </w:p>
    <w:p w14:paraId="54C58DEB" w14:textId="77777777" w:rsidR="00957C60" w:rsidRPr="00505A04" w:rsidRDefault="00957C60" w:rsidP="00957C60">
      <w:pPr>
        <w:tabs>
          <w:tab w:val="left" w:pos="709"/>
          <w:tab w:val="left" w:pos="1418"/>
        </w:tabs>
        <w:spacing w:line="276" w:lineRule="auto"/>
        <w:ind w:firstLine="709"/>
        <w:jc w:val="both"/>
        <w:rPr>
          <w:sz w:val="28"/>
          <w:szCs w:val="28"/>
        </w:rPr>
      </w:pPr>
      <w:r w:rsidRPr="00505A04">
        <w:rPr>
          <w:sz w:val="28"/>
          <w:szCs w:val="28"/>
        </w:rPr>
        <w:t xml:space="preserve">Рекламные нашивки могут быть размещены на костюме спортсмена, в области талии, груди, </w:t>
      </w:r>
      <w:r w:rsidR="00104672" w:rsidRPr="00505A04">
        <w:rPr>
          <w:sz w:val="28"/>
          <w:szCs w:val="28"/>
        </w:rPr>
        <w:t>по нижнему</w:t>
      </w:r>
      <w:r w:rsidR="003C5C85" w:rsidRPr="00505A04">
        <w:rPr>
          <w:sz w:val="28"/>
          <w:szCs w:val="28"/>
        </w:rPr>
        <w:t xml:space="preserve"> кра</w:t>
      </w:r>
      <w:r w:rsidR="00104672" w:rsidRPr="00505A04">
        <w:rPr>
          <w:sz w:val="28"/>
          <w:szCs w:val="28"/>
        </w:rPr>
        <w:t>ю</w:t>
      </w:r>
      <w:r w:rsidR="003C5C85" w:rsidRPr="00505A04">
        <w:rPr>
          <w:sz w:val="28"/>
          <w:szCs w:val="28"/>
        </w:rPr>
        <w:t xml:space="preserve"> рубашки/водолазки</w:t>
      </w:r>
      <w:r w:rsidRPr="00505A04">
        <w:rPr>
          <w:sz w:val="28"/>
          <w:szCs w:val="28"/>
        </w:rPr>
        <w:t xml:space="preserve">, на рукавах спортивного костюма, при этом площадь одной рекламной нашивки не </w:t>
      </w:r>
      <w:r w:rsidRPr="00505A04">
        <w:rPr>
          <w:sz w:val="28"/>
          <w:szCs w:val="28"/>
        </w:rPr>
        <w:lastRenderedPageBreak/>
        <w:t>долж</w:t>
      </w:r>
      <w:r w:rsidR="0021071F">
        <w:rPr>
          <w:sz w:val="28"/>
          <w:szCs w:val="28"/>
        </w:rPr>
        <w:t xml:space="preserve">на </w:t>
      </w:r>
      <w:r w:rsidRPr="00505A04">
        <w:rPr>
          <w:sz w:val="28"/>
          <w:szCs w:val="28"/>
        </w:rPr>
        <w:t>превышать 10 кв. см.</w:t>
      </w:r>
    </w:p>
    <w:p w14:paraId="39E24D82" w14:textId="77777777" w:rsidR="00957C60" w:rsidRPr="00121B44" w:rsidRDefault="00957C60" w:rsidP="00957C60">
      <w:pPr>
        <w:tabs>
          <w:tab w:val="left" w:pos="709"/>
        </w:tabs>
        <w:spacing w:before="5" w:line="276" w:lineRule="auto"/>
        <w:ind w:left="851" w:firstLine="709"/>
        <w:rPr>
          <w:sz w:val="28"/>
          <w:szCs w:val="28"/>
        </w:rPr>
      </w:pPr>
    </w:p>
    <w:p w14:paraId="39C44599" w14:textId="77777777" w:rsidR="00957C60" w:rsidRPr="00121B44" w:rsidRDefault="00957C60" w:rsidP="009A7CEB">
      <w:pPr>
        <w:pStyle w:val="a4"/>
        <w:numPr>
          <w:ilvl w:val="1"/>
          <w:numId w:val="80"/>
        </w:numPr>
        <w:tabs>
          <w:tab w:val="left" w:pos="567"/>
        </w:tabs>
        <w:spacing w:line="276" w:lineRule="auto"/>
        <w:ind w:left="0" w:firstLine="0"/>
        <w:jc w:val="center"/>
      </w:pPr>
      <w:r w:rsidRPr="00121B44">
        <w:t>СПОРТИВНЫЙ КОСТЮМ И ЕГО ЭЛЕМЕНТЫ</w:t>
      </w:r>
    </w:p>
    <w:p w14:paraId="39AEE276" w14:textId="77777777" w:rsidR="00957C60" w:rsidRPr="00121B44" w:rsidRDefault="00957C60" w:rsidP="00957C60">
      <w:pPr>
        <w:pStyle w:val="a4"/>
        <w:tabs>
          <w:tab w:val="left" w:pos="709"/>
        </w:tabs>
        <w:spacing w:line="276" w:lineRule="auto"/>
        <w:ind w:left="0" w:firstLine="0"/>
      </w:pPr>
    </w:p>
    <w:p w14:paraId="0532A795" w14:textId="77777777" w:rsidR="00957C60" w:rsidRPr="00121B44" w:rsidRDefault="00957C60" w:rsidP="00957C60">
      <w:pPr>
        <w:pStyle w:val="a4"/>
        <w:tabs>
          <w:tab w:val="left" w:pos="709"/>
        </w:tabs>
        <w:spacing w:line="276" w:lineRule="auto"/>
        <w:ind w:left="0" w:firstLine="709"/>
        <w:jc w:val="both"/>
      </w:pPr>
      <w:r w:rsidRPr="00121B44">
        <w:t xml:space="preserve"> Костюм в совокупности состоит из следующих элементов:</w:t>
      </w:r>
    </w:p>
    <w:p w14:paraId="0353A306" w14:textId="77777777" w:rsidR="00957C60" w:rsidRPr="00121B44" w:rsidRDefault="00957C60" w:rsidP="009A7CEB">
      <w:pPr>
        <w:pStyle w:val="a4"/>
        <w:numPr>
          <w:ilvl w:val="2"/>
          <w:numId w:val="21"/>
        </w:numPr>
        <w:tabs>
          <w:tab w:val="left" w:pos="709"/>
          <w:tab w:val="left" w:pos="1418"/>
        </w:tabs>
        <w:spacing w:line="276" w:lineRule="auto"/>
        <w:ind w:left="0" w:firstLine="709"/>
        <w:jc w:val="both"/>
      </w:pPr>
      <w:r w:rsidRPr="00121B44">
        <w:t>Собственно, костюм</w:t>
      </w:r>
    </w:p>
    <w:p w14:paraId="3AA1D0E2" w14:textId="77777777" w:rsidR="00957C60" w:rsidRPr="00121B44" w:rsidRDefault="00957C60" w:rsidP="00957C60">
      <w:pPr>
        <w:tabs>
          <w:tab w:val="left" w:pos="709"/>
        </w:tabs>
        <w:spacing w:line="276" w:lineRule="auto"/>
        <w:ind w:firstLine="709"/>
        <w:jc w:val="both"/>
        <w:rPr>
          <w:sz w:val="28"/>
          <w:szCs w:val="28"/>
        </w:rPr>
      </w:pPr>
      <w:proofErr w:type="gramStart"/>
      <w:r>
        <w:rPr>
          <w:bCs/>
          <w:sz w:val="28"/>
          <w:szCs w:val="28"/>
          <w:lang w:eastAsia="ru-RU"/>
        </w:rPr>
        <w:t>–</w:t>
      </w:r>
      <w:r w:rsidRPr="00001EB4">
        <w:rPr>
          <w:sz w:val="28"/>
          <w:szCs w:val="28"/>
        </w:rPr>
        <w:t xml:space="preserve"> </w:t>
      </w:r>
      <w:r w:rsidRPr="00121B44">
        <w:rPr>
          <w:sz w:val="28"/>
          <w:szCs w:val="28"/>
        </w:rPr>
        <w:t>различные предметы одежды (брюки, рубашка, сорочка, водолазка, джемпер, пуловер, фрак, пиджак, платье, юбка, блузка, трико, купальник-боди и т.д.);</w:t>
      </w:r>
      <w:proofErr w:type="gramEnd"/>
    </w:p>
    <w:p w14:paraId="6CD72E51" w14:textId="77777777" w:rsidR="00957C60" w:rsidRPr="00121B44" w:rsidRDefault="00957C60" w:rsidP="009A7CEB">
      <w:pPr>
        <w:pStyle w:val="a4"/>
        <w:numPr>
          <w:ilvl w:val="0"/>
          <w:numId w:val="20"/>
        </w:numPr>
        <w:tabs>
          <w:tab w:val="left" w:pos="709"/>
          <w:tab w:val="left" w:pos="993"/>
        </w:tabs>
        <w:spacing w:line="276" w:lineRule="auto"/>
        <w:ind w:left="0" w:firstLine="709"/>
        <w:jc w:val="both"/>
      </w:pPr>
      <w:proofErr w:type="gramStart"/>
      <w:r w:rsidRPr="00121B44">
        <w:t>предметы нижнего белья (носки, колготки, чулки, гольфы, трусы, нижняя часть трико или боди, бюстгальтер и т.д.).</w:t>
      </w:r>
      <w:proofErr w:type="gramEnd"/>
    </w:p>
    <w:p w14:paraId="1618BD75" w14:textId="77777777" w:rsidR="00957C60" w:rsidRPr="006744B8" w:rsidRDefault="00957C60" w:rsidP="009A7CEB">
      <w:pPr>
        <w:pStyle w:val="a4"/>
        <w:numPr>
          <w:ilvl w:val="2"/>
          <w:numId w:val="21"/>
        </w:numPr>
        <w:tabs>
          <w:tab w:val="left" w:pos="709"/>
          <w:tab w:val="left" w:pos="1418"/>
        </w:tabs>
        <w:spacing w:line="276" w:lineRule="auto"/>
        <w:ind w:left="0" w:firstLine="709"/>
        <w:jc w:val="both"/>
      </w:pPr>
      <w:r w:rsidRPr="00505A04">
        <w:t>Отделка костюма</w:t>
      </w:r>
      <w:r w:rsidR="006744B8" w:rsidRPr="00505A04">
        <w:t xml:space="preserve"> – предметы, з</w:t>
      </w:r>
      <w:r w:rsidRPr="00505A04">
        <w:t>акреплен</w:t>
      </w:r>
      <w:r w:rsidR="006744B8" w:rsidRPr="00505A04">
        <w:t>ные</w:t>
      </w:r>
      <w:r w:rsidRPr="00505A04">
        <w:t xml:space="preserve"> на ткани костюма, аксессуарах, обуви, открытых частях тела</w:t>
      </w:r>
      <w:r w:rsidRPr="006744B8">
        <w:t>:</w:t>
      </w:r>
    </w:p>
    <w:p w14:paraId="4E28F7DC" w14:textId="77777777" w:rsidR="00957C60" w:rsidRPr="00121B44" w:rsidRDefault="00957C60" w:rsidP="009A7CEB">
      <w:pPr>
        <w:pStyle w:val="a4"/>
        <w:numPr>
          <w:ilvl w:val="0"/>
          <w:numId w:val="20"/>
        </w:numPr>
        <w:tabs>
          <w:tab w:val="left" w:pos="709"/>
          <w:tab w:val="left" w:pos="993"/>
        </w:tabs>
        <w:spacing w:line="276" w:lineRule="auto"/>
        <w:ind w:left="0" w:firstLine="709"/>
        <w:jc w:val="both"/>
      </w:pPr>
      <w:r w:rsidRPr="00121B44">
        <w:t>аппликации из ткани другой фактуры и иных материалов;</w:t>
      </w:r>
    </w:p>
    <w:p w14:paraId="14B9A245" w14:textId="77777777" w:rsidR="00957C60" w:rsidRPr="00121B44" w:rsidRDefault="00957C60" w:rsidP="009A7CEB">
      <w:pPr>
        <w:pStyle w:val="a4"/>
        <w:numPr>
          <w:ilvl w:val="0"/>
          <w:numId w:val="20"/>
        </w:numPr>
        <w:tabs>
          <w:tab w:val="left" w:pos="709"/>
          <w:tab w:val="left" w:pos="993"/>
        </w:tabs>
        <w:spacing w:line="276" w:lineRule="auto"/>
        <w:ind w:left="0" w:firstLine="709"/>
        <w:jc w:val="both"/>
      </w:pPr>
      <w:r w:rsidRPr="00121B44">
        <w:t>вышивки, воланы, рюши, жабо, шнуры, бахрома;</w:t>
      </w:r>
    </w:p>
    <w:p w14:paraId="3092E165" w14:textId="77777777" w:rsidR="00957C60" w:rsidRPr="00121B44" w:rsidRDefault="00957C60" w:rsidP="009A7CEB">
      <w:pPr>
        <w:pStyle w:val="a4"/>
        <w:numPr>
          <w:ilvl w:val="0"/>
          <w:numId w:val="20"/>
        </w:numPr>
        <w:tabs>
          <w:tab w:val="left" w:pos="709"/>
          <w:tab w:val="left" w:pos="993"/>
          <w:tab w:val="left" w:pos="1798"/>
          <w:tab w:val="left" w:pos="9498"/>
        </w:tabs>
        <w:spacing w:line="276" w:lineRule="auto"/>
        <w:ind w:left="0" w:firstLine="709"/>
        <w:jc w:val="both"/>
      </w:pPr>
      <w:r w:rsidRPr="00121B44">
        <w:t>пух и перья (страуса, марабу, петуха, павлина, ворона, фазана или других экзотических птиц);</w:t>
      </w:r>
    </w:p>
    <w:p w14:paraId="0DDDBF9A" w14:textId="77777777" w:rsidR="00957C60" w:rsidRPr="00121B44" w:rsidRDefault="00957C60" w:rsidP="009A7CEB">
      <w:pPr>
        <w:pStyle w:val="a4"/>
        <w:numPr>
          <w:ilvl w:val="0"/>
          <w:numId w:val="20"/>
        </w:numPr>
        <w:tabs>
          <w:tab w:val="left" w:pos="709"/>
          <w:tab w:val="left" w:pos="993"/>
        </w:tabs>
        <w:spacing w:line="276" w:lineRule="auto"/>
        <w:ind w:left="0" w:firstLine="709"/>
        <w:jc w:val="both"/>
      </w:pPr>
      <w:r w:rsidRPr="00121B44">
        <w:t>мех животных в виде боа и в другом виде;</w:t>
      </w:r>
    </w:p>
    <w:p w14:paraId="0F0C3D9B" w14:textId="77777777" w:rsidR="00957C60" w:rsidRDefault="00957C60" w:rsidP="009A7CEB">
      <w:pPr>
        <w:pStyle w:val="a4"/>
        <w:numPr>
          <w:ilvl w:val="0"/>
          <w:numId w:val="20"/>
        </w:numPr>
        <w:tabs>
          <w:tab w:val="left" w:pos="709"/>
          <w:tab w:val="left" w:pos="993"/>
          <w:tab w:val="left" w:pos="1813"/>
        </w:tabs>
        <w:spacing w:line="276" w:lineRule="auto"/>
        <w:ind w:left="0" w:firstLine="709"/>
        <w:jc w:val="both"/>
      </w:pPr>
      <w:proofErr w:type="gramStart"/>
      <w:r w:rsidRPr="00121B44">
        <w:t>блестки, камни, стразы, пуговицы, бисер, стеклярус, жемчужные бусины, кабошоны, бусины различной формы и цвета;</w:t>
      </w:r>
      <w:proofErr w:type="gramEnd"/>
    </w:p>
    <w:p w14:paraId="63A421CC" w14:textId="77777777" w:rsidR="00957C60" w:rsidRPr="00505A04" w:rsidRDefault="00957C60" w:rsidP="009A7CEB">
      <w:pPr>
        <w:pStyle w:val="a4"/>
        <w:numPr>
          <w:ilvl w:val="0"/>
          <w:numId w:val="20"/>
        </w:numPr>
        <w:tabs>
          <w:tab w:val="left" w:pos="709"/>
          <w:tab w:val="left" w:pos="993"/>
          <w:tab w:val="left" w:pos="1813"/>
        </w:tabs>
        <w:spacing w:line="276" w:lineRule="auto"/>
        <w:ind w:left="0" w:firstLine="709"/>
        <w:jc w:val="both"/>
      </w:pPr>
      <w:r w:rsidRPr="00505A04">
        <w:t>заклепки, бляхи; искусственные цветы, плоды и т.п.</w:t>
      </w:r>
    </w:p>
    <w:p w14:paraId="2AB17BAF" w14:textId="77777777" w:rsidR="00957C60" w:rsidRPr="00121B44" w:rsidRDefault="00957C60" w:rsidP="009A7CEB">
      <w:pPr>
        <w:pStyle w:val="a4"/>
        <w:numPr>
          <w:ilvl w:val="2"/>
          <w:numId w:val="21"/>
        </w:numPr>
        <w:tabs>
          <w:tab w:val="left" w:pos="0"/>
          <w:tab w:val="left" w:pos="709"/>
        </w:tabs>
        <w:spacing w:before="1" w:line="276" w:lineRule="auto"/>
        <w:ind w:left="0" w:firstLine="709"/>
        <w:jc w:val="both"/>
      </w:pPr>
      <w:r w:rsidRPr="00121B44">
        <w:t>Аксессуары костюма</w:t>
      </w:r>
    </w:p>
    <w:p w14:paraId="75E2A39D" w14:textId="77777777" w:rsidR="00957C60" w:rsidRDefault="00957C60" w:rsidP="009A7CEB">
      <w:pPr>
        <w:pStyle w:val="a4"/>
        <w:numPr>
          <w:ilvl w:val="0"/>
          <w:numId w:val="19"/>
        </w:numPr>
        <w:tabs>
          <w:tab w:val="left" w:pos="460"/>
          <w:tab w:val="left" w:pos="709"/>
          <w:tab w:val="left" w:pos="993"/>
        </w:tabs>
        <w:spacing w:before="2" w:line="276" w:lineRule="auto"/>
        <w:ind w:left="0" w:firstLine="709"/>
        <w:jc w:val="both"/>
      </w:pPr>
      <w:r w:rsidRPr="00121B44">
        <w:t>головной убор (шляпа, кепка, бейсболка, бандана, женская стилизованная шляпка и т.д.);</w:t>
      </w:r>
    </w:p>
    <w:p w14:paraId="12ABC356" w14:textId="77777777" w:rsidR="00957C60" w:rsidRPr="00121B44" w:rsidRDefault="00957C60" w:rsidP="009A7CEB">
      <w:pPr>
        <w:pStyle w:val="a4"/>
        <w:numPr>
          <w:ilvl w:val="0"/>
          <w:numId w:val="19"/>
        </w:numPr>
        <w:tabs>
          <w:tab w:val="left" w:pos="460"/>
          <w:tab w:val="left" w:pos="709"/>
          <w:tab w:val="left" w:pos="993"/>
        </w:tabs>
        <w:spacing w:before="2" w:line="276" w:lineRule="auto"/>
        <w:ind w:left="0" w:firstLine="709"/>
        <w:jc w:val="both"/>
      </w:pPr>
      <w:proofErr w:type="gramStart"/>
      <w:r w:rsidRPr="00121B44">
        <w:t>вуаль</w:t>
      </w:r>
      <w:r w:rsidRPr="00505A04">
        <w:t xml:space="preserve">, повязка на голову, обруч, ободок, венок, искусственные цветы, </w:t>
      </w:r>
      <w:r w:rsidRPr="00121B44">
        <w:t>галстук, косынка, шаль, шарф, шлейф, кашне, платок, перчатки, ремень, накладной пояс, кушак, пояс с юбкой, подтяжки, запонки и т.п.</w:t>
      </w:r>
      <w:proofErr w:type="gramEnd"/>
    </w:p>
    <w:p w14:paraId="6271731C" w14:textId="77777777" w:rsidR="00957C60" w:rsidRPr="00121B44" w:rsidRDefault="00957C60" w:rsidP="009A7CEB">
      <w:pPr>
        <w:pStyle w:val="a4"/>
        <w:numPr>
          <w:ilvl w:val="2"/>
          <w:numId w:val="21"/>
        </w:numPr>
        <w:tabs>
          <w:tab w:val="left" w:pos="709"/>
          <w:tab w:val="left" w:pos="1418"/>
        </w:tabs>
        <w:spacing w:line="276" w:lineRule="auto"/>
        <w:ind w:left="0" w:firstLine="709"/>
        <w:jc w:val="both"/>
      </w:pPr>
      <w:r w:rsidRPr="00121B44">
        <w:t xml:space="preserve">О6увь </w:t>
      </w:r>
      <w:r w:rsidRPr="00121B44">
        <w:rPr>
          <w:i/>
        </w:rPr>
        <w:t xml:space="preserve">— </w:t>
      </w:r>
      <w:r w:rsidRPr="00121B44">
        <w:t>специальные мужские и женские туфли, босоножки.</w:t>
      </w:r>
    </w:p>
    <w:p w14:paraId="3559F435" w14:textId="77777777" w:rsidR="00957C60" w:rsidRPr="00121B44" w:rsidRDefault="00957C60" w:rsidP="009A7CEB">
      <w:pPr>
        <w:pStyle w:val="a4"/>
        <w:numPr>
          <w:ilvl w:val="2"/>
          <w:numId w:val="21"/>
        </w:numPr>
        <w:tabs>
          <w:tab w:val="left" w:pos="709"/>
          <w:tab w:val="left" w:pos="1418"/>
        </w:tabs>
        <w:spacing w:before="2" w:line="276" w:lineRule="auto"/>
        <w:ind w:left="0" w:firstLine="709"/>
        <w:jc w:val="both"/>
      </w:pPr>
      <w:proofErr w:type="gramStart"/>
      <w:r w:rsidRPr="00121B44">
        <w:t xml:space="preserve">Украшения </w:t>
      </w:r>
      <w:r w:rsidRPr="00121B44">
        <w:rPr>
          <w:i/>
        </w:rPr>
        <w:t xml:space="preserve">— </w:t>
      </w:r>
      <w:r w:rsidRPr="00121B44">
        <w:t>бижутерия и/или ювелирные изделия: диадемы, декоративные гребни и заколки для волос; серьги, клипсы, украшения, используемые для пирсинга; нашейные подвески, кулоны, ожерелья, цепочки и колье, бусы и броши, заколки, зажимы для галстука; ювелирные булавки; браслеты, часы, кольца, перстни и прочее.</w:t>
      </w:r>
      <w:proofErr w:type="gramEnd"/>
    </w:p>
    <w:p w14:paraId="56FA5278" w14:textId="77777777" w:rsidR="00957C60" w:rsidRPr="00121B44" w:rsidRDefault="00957C60" w:rsidP="00957C60">
      <w:pPr>
        <w:tabs>
          <w:tab w:val="left" w:pos="709"/>
          <w:tab w:val="left" w:pos="1418"/>
        </w:tabs>
        <w:spacing w:line="276" w:lineRule="auto"/>
        <w:ind w:firstLine="709"/>
        <w:jc w:val="both"/>
        <w:rPr>
          <w:sz w:val="28"/>
          <w:szCs w:val="28"/>
        </w:rPr>
      </w:pPr>
      <w:r w:rsidRPr="00121B44">
        <w:rPr>
          <w:sz w:val="28"/>
          <w:szCs w:val="28"/>
        </w:rPr>
        <w:t>Примечание: Нательные религиозные символы, относящиеся к различным конфессиям религиозной веры, а также кольца, имеющие религиозное значение, в категорию украшений не входят.</w:t>
      </w:r>
    </w:p>
    <w:p w14:paraId="5C3AAECB" w14:textId="77777777" w:rsidR="00957C60" w:rsidRPr="00121B44" w:rsidRDefault="00957C60" w:rsidP="009A7CEB">
      <w:pPr>
        <w:pStyle w:val="a4"/>
        <w:numPr>
          <w:ilvl w:val="2"/>
          <w:numId w:val="21"/>
        </w:numPr>
        <w:tabs>
          <w:tab w:val="left" w:pos="709"/>
          <w:tab w:val="left" w:pos="1418"/>
          <w:tab w:val="left" w:pos="2302"/>
        </w:tabs>
        <w:spacing w:line="276" w:lineRule="auto"/>
        <w:ind w:left="0" w:firstLine="709"/>
        <w:jc w:val="both"/>
      </w:pPr>
      <w:r w:rsidRPr="00121B44">
        <w:t>Макияж</w:t>
      </w:r>
    </w:p>
    <w:p w14:paraId="52507C7C" w14:textId="17571C8C" w:rsidR="00957C60" w:rsidRPr="00121B44" w:rsidRDefault="00957C60" w:rsidP="00957C60">
      <w:pPr>
        <w:tabs>
          <w:tab w:val="left" w:pos="709"/>
          <w:tab w:val="left" w:pos="1418"/>
        </w:tabs>
        <w:spacing w:line="276" w:lineRule="auto"/>
        <w:ind w:firstLine="709"/>
        <w:jc w:val="both"/>
        <w:rPr>
          <w:sz w:val="28"/>
          <w:szCs w:val="28"/>
        </w:rPr>
      </w:pPr>
      <w:r w:rsidRPr="00121B44">
        <w:rPr>
          <w:sz w:val="28"/>
          <w:szCs w:val="28"/>
        </w:rPr>
        <w:t>Различные средст</w:t>
      </w:r>
      <w:r w:rsidR="006744B8">
        <w:rPr>
          <w:sz w:val="28"/>
          <w:szCs w:val="28"/>
        </w:rPr>
        <w:t xml:space="preserve">ва декоративной косметики, </w:t>
      </w:r>
      <w:r w:rsidR="006744B8" w:rsidRPr="00505A04">
        <w:rPr>
          <w:sz w:val="28"/>
          <w:szCs w:val="28"/>
        </w:rPr>
        <w:t>мейк</w:t>
      </w:r>
      <w:r w:rsidRPr="00505A04">
        <w:rPr>
          <w:sz w:val="28"/>
          <w:szCs w:val="28"/>
        </w:rPr>
        <w:t>ап</w:t>
      </w:r>
      <w:r w:rsidR="00C91BCF" w:rsidRPr="00505A04">
        <w:rPr>
          <w:sz w:val="28"/>
          <w:szCs w:val="28"/>
        </w:rPr>
        <w:t>а</w:t>
      </w:r>
      <w:r w:rsidRPr="00505A04">
        <w:rPr>
          <w:sz w:val="28"/>
          <w:szCs w:val="28"/>
        </w:rPr>
        <w:t xml:space="preserve">, </w:t>
      </w:r>
      <w:r w:rsidRPr="00121B44">
        <w:rPr>
          <w:sz w:val="28"/>
          <w:szCs w:val="28"/>
        </w:rPr>
        <w:t xml:space="preserve">грима, в том числе: основной тон для лица и тела, искусственный загар, краска для бровей </w:t>
      </w:r>
      <w:r w:rsidRPr="00121B44">
        <w:rPr>
          <w:sz w:val="28"/>
          <w:szCs w:val="28"/>
        </w:rPr>
        <w:lastRenderedPageBreak/>
        <w:t>и ресниц, тени для век, румяна, помада, то же с перламутром и блестками; подводка для губ; цветной лак для волос, цветной лак для ногтей; накладные ресницы, наращ</w:t>
      </w:r>
      <w:r w:rsidR="00797F91">
        <w:rPr>
          <w:sz w:val="28"/>
          <w:szCs w:val="28"/>
        </w:rPr>
        <w:t>е</w:t>
      </w:r>
      <w:r w:rsidRPr="00121B44">
        <w:rPr>
          <w:sz w:val="28"/>
          <w:szCs w:val="28"/>
        </w:rPr>
        <w:t>нные ресницы, накладные ногти (в том числе наращ</w:t>
      </w:r>
      <w:r w:rsidR="00797F91">
        <w:rPr>
          <w:sz w:val="28"/>
          <w:szCs w:val="28"/>
        </w:rPr>
        <w:t>е</w:t>
      </w:r>
      <w:r w:rsidRPr="00121B44">
        <w:rPr>
          <w:sz w:val="28"/>
          <w:szCs w:val="28"/>
        </w:rPr>
        <w:t xml:space="preserve">нные </w:t>
      </w:r>
      <w:r w:rsidRPr="006B0DE3">
        <w:rPr>
          <w:sz w:val="28"/>
          <w:szCs w:val="28"/>
        </w:rPr>
        <w:t>ногти</w:t>
      </w:r>
      <w:r w:rsidR="00C91BCF" w:rsidRPr="006B0DE3">
        <w:rPr>
          <w:sz w:val="28"/>
          <w:szCs w:val="28"/>
        </w:rPr>
        <w:t>,</w:t>
      </w:r>
      <w:r w:rsidRPr="006B0DE3">
        <w:rPr>
          <w:sz w:val="28"/>
          <w:szCs w:val="28"/>
        </w:rPr>
        <w:t xml:space="preserve"> </w:t>
      </w:r>
      <w:r w:rsidRPr="00121B44">
        <w:rPr>
          <w:sz w:val="28"/>
          <w:szCs w:val="28"/>
        </w:rPr>
        <w:t>биогель, гель и прочее), татуировки (переводные татуировки), рисунки хной.</w:t>
      </w:r>
    </w:p>
    <w:p w14:paraId="74C4799C" w14:textId="77777777" w:rsidR="00957C60" w:rsidRPr="00121B44" w:rsidRDefault="00957C60" w:rsidP="009A7CEB">
      <w:pPr>
        <w:pStyle w:val="a4"/>
        <w:numPr>
          <w:ilvl w:val="2"/>
          <w:numId w:val="21"/>
        </w:numPr>
        <w:tabs>
          <w:tab w:val="left" w:pos="0"/>
          <w:tab w:val="left" w:pos="709"/>
        </w:tabs>
        <w:spacing w:line="276" w:lineRule="auto"/>
        <w:ind w:left="0" w:firstLine="709"/>
        <w:jc w:val="both"/>
      </w:pPr>
      <w:r w:rsidRPr="00121B44">
        <w:t>Прическа</w:t>
      </w:r>
    </w:p>
    <w:p w14:paraId="307A4A56" w14:textId="77777777" w:rsidR="00957C60" w:rsidRPr="00121B44" w:rsidRDefault="00957C60" w:rsidP="00957C60">
      <w:pPr>
        <w:tabs>
          <w:tab w:val="left" w:pos="709"/>
          <w:tab w:val="left" w:pos="993"/>
          <w:tab w:val="left" w:pos="9072"/>
        </w:tabs>
        <w:spacing w:line="276" w:lineRule="auto"/>
        <w:ind w:firstLine="709"/>
        <w:jc w:val="both"/>
        <w:rPr>
          <w:sz w:val="28"/>
          <w:szCs w:val="28"/>
        </w:rPr>
      </w:pPr>
      <w:r w:rsidRPr="00121B44">
        <w:rPr>
          <w:sz w:val="28"/>
          <w:szCs w:val="28"/>
        </w:rPr>
        <w:t>Стрижка и укладка собственных волос:</w:t>
      </w:r>
    </w:p>
    <w:p w14:paraId="5E829809" w14:textId="77777777" w:rsidR="00957C60" w:rsidRPr="00121B44" w:rsidRDefault="00957C60" w:rsidP="009A7CEB">
      <w:pPr>
        <w:pStyle w:val="a4"/>
        <w:numPr>
          <w:ilvl w:val="1"/>
          <w:numId w:val="19"/>
        </w:numPr>
        <w:tabs>
          <w:tab w:val="left" w:pos="709"/>
          <w:tab w:val="left" w:pos="993"/>
          <w:tab w:val="left" w:pos="1765"/>
          <w:tab w:val="left" w:pos="9072"/>
        </w:tabs>
        <w:spacing w:line="276" w:lineRule="auto"/>
        <w:ind w:left="0" w:firstLine="709"/>
        <w:jc w:val="both"/>
      </w:pPr>
      <w:r w:rsidRPr="00121B44">
        <w:t>пучки (количество пучков в составе одной прически);</w:t>
      </w:r>
    </w:p>
    <w:p w14:paraId="530F8675" w14:textId="77777777" w:rsidR="00957C60" w:rsidRPr="00121B44" w:rsidRDefault="00957C60" w:rsidP="009A7CEB">
      <w:pPr>
        <w:pStyle w:val="a4"/>
        <w:numPr>
          <w:ilvl w:val="1"/>
          <w:numId w:val="19"/>
        </w:numPr>
        <w:tabs>
          <w:tab w:val="left" w:pos="709"/>
          <w:tab w:val="left" w:pos="993"/>
          <w:tab w:val="left" w:pos="1765"/>
          <w:tab w:val="left" w:pos="9072"/>
        </w:tabs>
        <w:spacing w:line="276" w:lineRule="auto"/>
        <w:ind w:left="0" w:firstLine="709"/>
        <w:jc w:val="both"/>
      </w:pPr>
      <w:r w:rsidRPr="00121B44">
        <w:t>плоские аппликации из собственных волос;</w:t>
      </w:r>
    </w:p>
    <w:p w14:paraId="15A613A5" w14:textId="77777777" w:rsidR="00957C60" w:rsidRPr="00121B44" w:rsidRDefault="00957C60" w:rsidP="009A7CEB">
      <w:pPr>
        <w:pStyle w:val="a4"/>
        <w:numPr>
          <w:ilvl w:val="1"/>
          <w:numId w:val="19"/>
        </w:numPr>
        <w:tabs>
          <w:tab w:val="left" w:pos="709"/>
          <w:tab w:val="left" w:pos="993"/>
          <w:tab w:val="left" w:pos="1765"/>
          <w:tab w:val="left" w:pos="9072"/>
        </w:tabs>
        <w:spacing w:before="1" w:line="276" w:lineRule="auto"/>
        <w:ind w:left="0" w:firstLine="709"/>
        <w:jc w:val="both"/>
      </w:pPr>
      <w:r w:rsidRPr="00121B44">
        <w:t>косы, (вариации из «кос», различные детские прически) «хвосты»;</w:t>
      </w:r>
    </w:p>
    <w:p w14:paraId="1F4C4BF4" w14:textId="77777777" w:rsidR="00957C60" w:rsidRPr="00121B44" w:rsidRDefault="00957C60" w:rsidP="009A7CEB">
      <w:pPr>
        <w:pStyle w:val="a4"/>
        <w:numPr>
          <w:ilvl w:val="1"/>
          <w:numId w:val="19"/>
        </w:numPr>
        <w:tabs>
          <w:tab w:val="left" w:pos="709"/>
          <w:tab w:val="left" w:pos="993"/>
          <w:tab w:val="left" w:pos="1765"/>
          <w:tab w:val="left" w:pos="9072"/>
        </w:tabs>
        <w:spacing w:line="276" w:lineRule="auto"/>
        <w:ind w:left="0" w:firstLine="709"/>
        <w:jc w:val="both"/>
      </w:pPr>
      <w:r w:rsidRPr="00121B44">
        <w:t>накладные парики, шиньоны, букли;</w:t>
      </w:r>
    </w:p>
    <w:p w14:paraId="4D0A8D28" w14:textId="77777777" w:rsidR="00957C60" w:rsidRPr="00121B44" w:rsidRDefault="00957C60" w:rsidP="009A7CEB">
      <w:pPr>
        <w:pStyle w:val="a4"/>
        <w:numPr>
          <w:ilvl w:val="1"/>
          <w:numId w:val="19"/>
        </w:numPr>
        <w:tabs>
          <w:tab w:val="left" w:pos="709"/>
          <w:tab w:val="left" w:pos="993"/>
          <w:tab w:val="left" w:pos="1801"/>
          <w:tab w:val="left" w:pos="9498"/>
        </w:tabs>
        <w:spacing w:line="276" w:lineRule="auto"/>
        <w:ind w:left="0" w:firstLine="709"/>
        <w:jc w:val="both"/>
      </w:pPr>
      <w:proofErr w:type="gramStart"/>
      <w:r w:rsidRPr="00121B44">
        <w:t>стилизованные прически («валики», «жгуты», аппликации из собственных волос с увеличением объема прически, афрокосички, дреды, искусственно выбритые узоры, укладки «ирокез», начес «кок», окрашенные волосы (имеющие не естественный цвет) и т.п.).</w:t>
      </w:r>
      <w:proofErr w:type="gramEnd"/>
    </w:p>
    <w:p w14:paraId="28D6163E" w14:textId="01453DF1" w:rsidR="00957C60" w:rsidRPr="00121B44" w:rsidRDefault="00957C60" w:rsidP="009A7CEB">
      <w:pPr>
        <w:pStyle w:val="a4"/>
        <w:numPr>
          <w:ilvl w:val="2"/>
          <w:numId w:val="21"/>
        </w:numPr>
        <w:tabs>
          <w:tab w:val="left" w:pos="709"/>
          <w:tab w:val="left" w:pos="993"/>
          <w:tab w:val="left" w:pos="1418"/>
          <w:tab w:val="left" w:pos="9072"/>
        </w:tabs>
        <w:spacing w:line="276" w:lineRule="auto"/>
        <w:ind w:left="0" w:firstLine="709"/>
        <w:jc w:val="both"/>
      </w:pPr>
      <w:r w:rsidRPr="00121B44">
        <w:t xml:space="preserve">Оформление бороды и усов для партнеров старших возрастных </w:t>
      </w:r>
      <w:r w:rsidR="00F253B4">
        <w:t>групп</w:t>
      </w:r>
      <w:r w:rsidRPr="00121B44">
        <w:t>.</w:t>
      </w:r>
    </w:p>
    <w:p w14:paraId="382012C7" w14:textId="77777777" w:rsidR="00957C60" w:rsidRPr="00121B44" w:rsidRDefault="00957C60" w:rsidP="00957C60">
      <w:pPr>
        <w:tabs>
          <w:tab w:val="left" w:pos="709"/>
          <w:tab w:val="left" w:pos="993"/>
          <w:tab w:val="left" w:pos="9498"/>
        </w:tabs>
        <w:spacing w:line="276" w:lineRule="auto"/>
        <w:ind w:firstLine="709"/>
        <w:jc w:val="both"/>
        <w:rPr>
          <w:sz w:val="28"/>
          <w:szCs w:val="28"/>
        </w:rPr>
      </w:pPr>
      <w:r w:rsidRPr="00121B44">
        <w:rPr>
          <w:sz w:val="28"/>
          <w:szCs w:val="28"/>
        </w:rPr>
        <w:t>Примечание: приведенная выше расшифровка каждого из элементов костюма не является исчерпывающей и окончательной и может быть дополнена по мере необходимости.</w:t>
      </w:r>
    </w:p>
    <w:p w14:paraId="417D365B" w14:textId="77777777" w:rsidR="00957C60" w:rsidRPr="00121B44" w:rsidRDefault="00957C60" w:rsidP="00957C60">
      <w:pPr>
        <w:tabs>
          <w:tab w:val="left" w:pos="709"/>
        </w:tabs>
        <w:spacing w:before="9" w:line="276" w:lineRule="auto"/>
        <w:ind w:left="851" w:firstLine="709"/>
        <w:rPr>
          <w:sz w:val="28"/>
          <w:szCs w:val="28"/>
        </w:rPr>
      </w:pPr>
    </w:p>
    <w:p w14:paraId="7B9B27A2" w14:textId="77777777" w:rsidR="00957C60" w:rsidRPr="00121B44" w:rsidRDefault="00957C60" w:rsidP="009A7CEB">
      <w:pPr>
        <w:pStyle w:val="a4"/>
        <w:numPr>
          <w:ilvl w:val="1"/>
          <w:numId w:val="80"/>
        </w:numPr>
        <w:tabs>
          <w:tab w:val="left" w:pos="709"/>
          <w:tab w:val="left" w:pos="1276"/>
        </w:tabs>
        <w:spacing w:before="89" w:line="276" w:lineRule="auto"/>
        <w:ind w:left="0" w:firstLine="709"/>
        <w:jc w:val="both"/>
      </w:pPr>
      <w:r w:rsidRPr="00121B44">
        <w:t>ДОПОЛНИТЕЛЬНО ИСПОЛЬЗУЕМАЯ ТЕРМИНОЛОГИЯ</w:t>
      </w:r>
    </w:p>
    <w:p w14:paraId="0A4C653F" w14:textId="77777777" w:rsidR="00957C60" w:rsidRPr="00121B44" w:rsidRDefault="00957C60" w:rsidP="00957C60">
      <w:pPr>
        <w:pStyle w:val="a4"/>
        <w:tabs>
          <w:tab w:val="left" w:pos="709"/>
          <w:tab w:val="left" w:pos="1276"/>
        </w:tabs>
        <w:spacing w:before="89" w:line="276" w:lineRule="auto"/>
        <w:ind w:left="709" w:firstLine="0"/>
        <w:jc w:val="both"/>
      </w:pPr>
    </w:p>
    <w:p w14:paraId="2FD4CAE0" w14:textId="77777777" w:rsidR="00957C60" w:rsidRPr="00121B44" w:rsidRDefault="00957C60" w:rsidP="009A7CEB">
      <w:pPr>
        <w:pStyle w:val="a4"/>
        <w:numPr>
          <w:ilvl w:val="2"/>
          <w:numId w:val="18"/>
        </w:numPr>
        <w:tabs>
          <w:tab w:val="left" w:pos="709"/>
          <w:tab w:val="left" w:pos="1418"/>
        </w:tabs>
        <w:spacing w:before="2" w:line="276" w:lineRule="auto"/>
        <w:ind w:left="0" w:firstLine="709"/>
        <w:jc w:val="both"/>
      </w:pPr>
      <w:r w:rsidRPr="00121B44">
        <w:t>Части тела (партнерша)</w:t>
      </w:r>
    </w:p>
    <w:p w14:paraId="1177B491" w14:textId="77777777" w:rsidR="00957C60" w:rsidRDefault="00957C60" w:rsidP="00957C60">
      <w:pPr>
        <w:tabs>
          <w:tab w:val="left" w:pos="709"/>
          <w:tab w:val="left" w:pos="1418"/>
        </w:tabs>
        <w:spacing w:line="276" w:lineRule="auto"/>
        <w:ind w:firstLine="709"/>
        <w:jc w:val="both"/>
        <w:rPr>
          <w:sz w:val="28"/>
          <w:szCs w:val="28"/>
        </w:rPr>
      </w:pPr>
      <w:r w:rsidRPr="00121B44">
        <w:rPr>
          <w:sz w:val="28"/>
          <w:szCs w:val="28"/>
        </w:rPr>
        <w:t>Интимные области</w:t>
      </w:r>
      <w:r w:rsidR="0021071F">
        <w:rPr>
          <w:sz w:val="28"/>
          <w:szCs w:val="28"/>
        </w:rPr>
        <w:t xml:space="preserve"> </w:t>
      </w:r>
      <w:r>
        <w:rPr>
          <w:bCs/>
          <w:sz w:val="28"/>
          <w:szCs w:val="28"/>
          <w:lang w:eastAsia="ru-RU"/>
        </w:rPr>
        <w:t>–</w:t>
      </w:r>
      <w:r w:rsidRPr="00121B44">
        <w:rPr>
          <w:sz w:val="28"/>
          <w:szCs w:val="28"/>
        </w:rPr>
        <w:t xml:space="preserve"> верхняя </w:t>
      </w:r>
      <w:r>
        <w:rPr>
          <w:bCs/>
          <w:sz w:val="28"/>
          <w:szCs w:val="28"/>
          <w:lang w:eastAsia="ru-RU"/>
        </w:rPr>
        <w:t>–</w:t>
      </w:r>
      <w:r w:rsidRPr="00121B44">
        <w:rPr>
          <w:sz w:val="28"/>
          <w:szCs w:val="28"/>
        </w:rPr>
        <w:t xml:space="preserve"> область груди, нижняя </w:t>
      </w:r>
      <w:r>
        <w:rPr>
          <w:bCs/>
          <w:sz w:val="28"/>
          <w:szCs w:val="28"/>
          <w:lang w:eastAsia="ru-RU"/>
        </w:rPr>
        <w:t>–</w:t>
      </w:r>
      <w:r w:rsidRPr="00121B44">
        <w:rPr>
          <w:sz w:val="28"/>
          <w:szCs w:val="28"/>
        </w:rPr>
        <w:t xml:space="preserve"> </w:t>
      </w:r>
      <w:r w:rsidR="0021071F">
        <w:rPr>
          <w:sz w:val="28"/>
          <w:szCs w:val="28"/>
        </w:rPr>
        <w:t>область трусов между ВЛТ и НЛТ</w:t>
      </w:r>
      <w:r w:rsidRPr="00121B44">
        <w:rPr>
          <w:sz w:val="28"/>
          <w:szCs w:val="28"/>
        </w:rPr>
        <w:t>.</w:t>
      </w:r>
    </w:p>
    <w:p w14:paraId="3856D334" w14:textId="5865FC59" w:rsidR="00957C60" w:rsidRPr="00505A04" w:rsidRDefault="00957C60" w:rsidP="00957C60">
      <w:pPr>
        <w:tabs>
          <w:tab w:val="left" w:pos="709"/>
          <w:tab w:val="left" w:pos="1418"/>
        </w:tabs>
        <w:spacing w:line="276" w:lineRule="auto"/>
        <w:ind w:firstLine="709"/>
        <w:jc w:val="both"/>
        <w:rPr>
          <w:sz w:val="28"/>
          <w:szCs w:val="28"/>
        </w:rPr>
      </w:pPr>
      <w:r w:rsidRPr="00505A04">
        <w:rPr>
          <w:sz w:val="28"/>
          <w:szCs w:val="28"/>
        </w:rPr>
        <w:t>Верхняя линия трусов</w:t>
      </w:r>
      <w:r w:rsidR="0021071F">
        <w:rPr>
          <w:sz w:val="28"/>
          <w:szCs w:val="28"/>
        </w:rPr>
        <w:t xml:space="preserve"> </w:t>
      </w:r>
      <w:proofErr w:type="gramStart"/>
      <w:r w:rsidRPr="00505A04">
        <w:rPr>
          <w:sz w:val="28"/>
          <w:szCs w:val="28"/>
        </w:rPr>
        <w:t>–л</w:t>
      </w:r>
      <w:proofErr w:type="gramEnd"/>
      <w:r w:rsidRPr="00505A04">
        <w:rPr>
          <w:sz w:val="28"/>
          <w:szCs w:val="28"/>
        </w:rPr>
        <w:t>иния верха трусов:</w:t>
      </w:r>
      <w:r w:rsidR="0021071F">
        <w:rPr>
          <w:sz w:val="28"/>
          <w:szCs w:val="28"/>
        </w:rPr>
        <w:t xml:space="preserve"> </w:t>
      </w:r>
      <w:r w:rsidRPr="00505A04">
        <w:rPr>
          <w:sz w:val="28"/>
          <w:szCs w:val="28"/>
        </w:rPr>
        <w:t>прямая горизонтальная линия, проходящая над линией между</w:t>
      </w:r>
      <w:r w:rsidR="0021071F">
        <w:rPr>
          <w:sz w:val="28"/>
          <w:szCs w:val="28"/>
        </w:rPr>
        <w:t xml:space="preserve"> линией талии и линией живота</w:t>
      </w:r>
      <w:r w:rsidRPr="00505A04">
        <w:rPr>
          <w:sz w:val="28"/>
          <w:szCs w:val="28"/>
        </w:rPr>
        <w:t>.</w:t>
      </w:r>
    </w:p>
    <w:p w14:paraId="75F13207" w14:textId="77777777" w:rsidR="0021071F" w:rsidRDefault="0021071F" w:rsidP="00957C60">
      <w:pPr>
        <w:tabs>
          <w:tab w:val="left" w:pos="709"/>
          <w:tab w:val="left" w:pos="1418"/>
        </w:tabs>
        <w:spacing w:line="276" w:lineRule="auto"/>
        <w:ind w:firstLine="709"/>
        <w:jc w:val="both"/>
        <w:rPr>
          <w:sz w:val="28"/>
          <w:szCs w:val="28"/>
        </w:rPr>
      </w:pPr>
      <w:r>
        <w:rPr>
          <w:sz w:val="28"/>
          <w:szCs w:val="28"/>
        </w:rPr>
        <w:t>Линия талии находится в горизонтальном овале на животе, спине</w:t>
      </w:r>
      <w:r w:rsidR="0002074C">
        <w:rPr>
          <w:sz w:val="28"/>
          <w:szCs w:val="28"/>
        </w:rPr>
        <w:t xml:space="preserve"> и по бокам торса между нижней частью грудной клетки и тазом.</w:t>
      </w:r>
    </w:p>
    <w:p w14:paraId="411922F7" w14:textId="77777777" w:rsidR="0002074C" w:rsidRDefault="0002074C" w:rsidP="00957C60">
      <w:pPr>
        <w:tabs>
          <w:tab w:val="left" w:pos="709"/>
          <w:tab w:val="left" w:pos="1418"/>
        </w:tabs>
        <w:spacing w:line="276" w:lineRule="auto"/>
        <w:ind w:firstLine="709"/>
        <w:jc w:val="both"/>
        <w:rPr>
          <w:sz w:val="28"/>
          <w:szCs w:val="28"/>
        </w:rPr>
      </w:pPr>
      <w:r>
        <w:rPr>
          <w:sz w:val="28"/>
          <w:szCs w:val="28"/>
        </w:rPr>
        <w:t>Линия живота – воображаемая горизонтальная линия, проходящая по верхним крайним точкам бедер.</w:t>
      </w:r>
    </w:p>
    <w:p w14:paraId="3CCBFABD" w14:textId="46DF74BC" w:rsidR="00696989" w:rsidRPr="00505A04" w:rsidRDefault="00957C60" w:rsidP="00696989">
      <w:pPr>
        <w:tabs>
          <w:tab w:val="left" w:pos="709"/>
          <w:tab w:val="left" w:pos="1418"/>
        </w:tabs>
        <w:spacing w:line="276" w:lineRule="auto"/>
        <w:ind w:firstLine="709"/>
        <w:jc w:val="both"/>
        <w:rPr>
          <w:sz w:val="28"/>
          <w:szCs w:val="28"/>
        </w:rPr>
      </w:pPr>
      <w:r w:rsidRPr="00505A04">
        <w:rPr>
          <w:sz w:val="28"/>
          <w:szCs w:val="28"/>
        </w:rPr>
        <w:t>Нижняя линия трусов</w:t>
      </w:r>
      <w:r w:rsidR="0002074C">
        <w:rPr>
          <w:sz w:val="28"/>
          <w:szCs w:val="28"/>
        </w:rPr>
        <w:t xml:space="preserve"> </w:t>
      </w:r>
      <w:r w:rsidRPr="00505A04">
        <w:rPr>
          <w:sz w:val="28"/>
          <w:szCs w:val="28"/>
        </w:rPr>
        <w:t>– линия низа трусов:</w:t>
      </w:r>
    </w:p>
    <w:p w14:paraId="6AF23892" w14:textId="103CE573" w:rsidR="00957C60" w:rsidRPr="00505A04" w:rsidRDefault="00957C60" w:rsidP="00696989">
      <w:pPr>
        <w:pStyle w:val="a4"/>
        <w:numPr>
          <w:ilvl w:val="1"/>
          <w:numId w:val="19"/>
        </w:numPr>
        <w:tabs>
          <w:tab w:val="left" w:pos="709"/>
          <w:tab w:val="left" w:pos="993"/>
          <w:tab w:val="left" w:pos="1765"/>
          <w:tab w:val="left" w:pos="9072"/>
        </w:tabs>
        <w:spacing w:line="276" w:lineRule="auto"/>
        <w:ind w:left="0" w:firstLine="709"/>
        <w:jc w:val="both"/>
      </w:pPr>
      <w:r w:rsidRPr="00505A04">
        <w:t>задняя сторона –</w:t>
      </w:r>
      <w:r w:rsidR="00F253B4">
        <w:t xml:space="preserve"> </w:t>
      </w:r>
      <w:r w:rsidRPr="00505A04">
        <w:t xml:space="preserve">линия </w:t>
      </w:r>
      <w:r w:rsidR="0002074C">
        <w:t xml:space="preserve">нижней части бедра </w:t>
      </w:r>
      <w:r w:rsidRPr="00505A04">
        <w:t>(ягодичная складка);</w:t>
      </w:r>
    </w:p>
    <w:p w14:paraId="697139D7" w14:textId="050D34DD" w:rsidR="00957C60" w:rsidRPr="00505A04" w:rsidRDefault="00957C60" w:rsidP="00696989">
      <w:pPr>
        <w:pStyle w:val="a4"/>
        <w:numPr>
          <w:ilvl w:val="1"/>
          <w:numId w:val="19"/>
        </w:numPr>
        <w:tabs>
          <w:tab w:val="left" w:pos="709"/>
          <w:tab w:val="left" w:pos="993"/>
          <w:tab w:val="left" w:pos="1765"/>
          <w:tab w:val="left" w:pos="9072"/>
        </w:tabs>
        <w:spacing w:line="276" w:lineRule="auto"/>
        <w:ind w:left="0" w:firstLine="709"/>
        <w:jc w:val="both"/>
      </w:pPr>
      <w:r w:rsidRPr="00505A04">
        <w:t>передняя сторона – линия между согнутой ногой и телом (паховая складка).</w:t>
      </w:r>
    </w:p>
    <w:p w14:paraId="37C4D03D" w14:textId="77777777" w:rsidR="00957C60" w:rsidRPr="00505A04" w:rsidRDefault="00957C60" w:rsidP="009A7CEB">
      <w:pPr>
        <w:pStyle w:val="a4"/>
        <w:numPr>
          <w:ilvl w:val="2"/>
          <w:numId w:val="18"/>
        </w:numPr>
        <w:tabs>
          <w:tab w:val="left" w:pos="709"/>
          <w:tab w:val="left" w:pos="1418"/>
        </w:tabs>
        <w:spacing w:before="1" w:line="276" w:lineRule="auto"/>
        <w:ind w:left="0" w:firstLine="709"/>
        <w:jc w:val="both"/>
      </w:pPr>
      <w:r w:rsidRPr="00505A04">
        <w:t>Материал, ткань</w:t>
      </w:r>
    </w:p>
    <w:p w14:paraId="1475738D" w14:textId="77777777" w:rsidR="00957C60" w:rsidRPr="00505A04" w:rsidRDefault="00957C60" w:rsidP="00957C60">
      <w:pPr>
        <w:tabs>
          <w:tab w:val="left" w:pos="709"/>
          <w:tab w:val="left" w:pos="1418"/>
        </w:tabs>
        <w:spacing w:line="276" w:lineRule="auto"/>
        <w:ind w:firstLine="709"/>
        <w:jc w:val="both"/>
        <w:rPr>
          <w:b/>
          <w:sz w:val="28"/>
          <w:szCs w:val="28"/>
        </w:rPr>
      </w:pPr>
      <w:r w:rsidRPr="00505A04">
        <w:rPr>
          <w:sz w:val="28"/>
          <w:szCs w:val="28"/>
        </w:rPr>
        <w:t xml:space="preserve">Основной материал </w:t>
      </w:r>
      <w:r w:rsidRPr="00505A04">
        <w:rPr>
          <w:bCs/>
          <w:sz w:val="28"/>
          <w:szCs w:val="28"/>
          <w:lang w:eastAsia="ru-RU"/>
        </w:rPr>
        <w:t>–</w:t>
      </w:r>
      <w:r w:rsidRPr="00505A04">
        <w:rPr>
          <w:sz w:val="28"/>
          <w:szCs w:val="28"/>
        </w:rPr>
        <w:t xml:space="preserve"> ткань, из которой сшит костюм спортсмена.</w:t>
      </w:r>
    </w:p>
    <w:p w14:paraId="78DEB552" w14:textId="77777777" w:rsidR="00957C60" w:rsidRPr="00121B44" w:rsidRDefault="00957C60" w:rsidP="00957C60">
      <w:pPr>
        <w:tabs>
          <w:tab w:val="left" w:pos="709"/>
          <w:tab w:val="left" w:pos="1418"/>
        </w:tabs>
        <w:spacing w:line="276" w:lineRule="auto"/>
        <w:ind w:firstLine="709"/>
        <w:jc w:val="both"/>
        <w:rPr>
          <w:sz w:val="28"/>
          <w:szCs w:val="28"/>
        </w:rPr>
      </w:pPr>
      <w:proofErr w:type="gramStart"/>
      <w:r w:rsidRPr="00505A04">
        <w:rPr>
          <w:sz w:val="28"/>
          <w:szCs w:val="28"/>
        </w:rPr>
        <w:lastRenderedPageBreak/>
        <w:t>Основной материал с мерцающими эффектами — блестящие, переливающиеся, металлизированные (однотонные: бронзовые, серебряные</w:t>
      </w:r>
      <w:r w:rsidRPr="00121B44">
        <w:rPr>
          <w:sz w:val="28"/>
          <w:szCs w:val="28"/>
        </w:rPr>
        <w:t>, золотые и т.п.), люрекс, ткани с лазерным напылением и тому подобные ткани.</w:t>
      </w:r>
      <w:proofErr w:type="gramEnd"/>
    </w:p>
    <w:p w14:paraId="12DF0779" w14:textId="77777777" w:rsidR="00957C60" w:rsidRPr="00121B44" w:rsidRDefault="00957C60" w:rsidP="00957C60">
      <w:pPr>
        <w:tabs>
          <w:tab w:val="left" w:pos="709"/>
          <w:tab w:val="left" w:pos="1418"/>
        </w:tabs>
        <w:spacing w:before="1" w:line="276" w:lineRule="auto"/>
        <w:ind w:firstLine="709"/>
        <w:jc w:val="both"/>
        <w:rPr>
          <w:sz w:val="28"/>
          <w:szCs w:val="28"/>
        </w:rPr>
      </w:pPr>
      <w:r w:rsidRPr="00121B44">
        <w:rPr>
          <w:sz w:val="28"/>
          <w:szCs w:val="28"/>
        </w:rPr>
        <w:t xml:space="preserve">Основной материал без мерцающих эффектов </w:t>
      </w:r>
      <w:r>
        <w:rPr>
          <w:bCs/>
          <w:sz w:val="28"/>
          <w:szCs w:val="28"/>
          <w:lang w:eastAsia="ru-RU"/>
        </w:rPr>
        <w:t>–</w:t>
      </w:r>
      <w:r w:rsidRPr="00121B44">
        <w:rPr>
          <w:sz w:val="28"/>
          <w:szCs w:val="28"/>
        </w:rPr>
        <w:t xml:space="preserve"> все прочие ткани и материалы, не имеющие мерцающего эффекта, в том числе, атласные, стрет</w:t>
      </w:r>
      <w:proofErr w:type="gramStart"/>
      <w:r w:rsidRPr="00121B44">
        <w:rPr>
          <w:sz w:val="28"/>
          <w:szCs w:val="28"/>
        </w:rPr>
        <w:t>ч-</w:t>
      </w:r>
      <w:proofErr w:type="gramEnd"/>
      <w:r w:rsidRPr="00121B44">
        <w:rPr>
          <w:sz w:val="28"/>
          <w:szCs w:val="28"/>
        </w:rPr>
        <w:t xml:space="preserve"> сатиновые, перл-шифоновые.</w:t>
      </w:r>
    </w:p>
    <w:p w14:paraId="112E6A07" w14:textId="77777777" w:rsidR="00957C60" w:rsidRPr="00121B44" w:rsidRDefault="00957C60" w:rsidP="00957C60">
      <w:pPr>
        <w:tabs>
          <w:tab w:val="left" w:pos="709"/>
          <w:tab w:val="left" w:pos="1418"/>
        </w:tabs>
        <w:spacing w:line="276" w:lineRule="auto"/>
        <w:ind w:firstLine="709"/>
        <w:jc w:val="both"/>
        <w:rPr>
          <w:sz w:val="28"/>
          <w:szCs w:val="28"/>
        </w:rPr>
      </w:pPr>
      <w:r w:rsidRPr="00121B44">
        <w:rPr>
          <w:sz w:val="28"/>
          <w:szCs w:val="28"/>
        </w:rPr>
        <w:t>Ткань с эффектом прозрачности (далее ЭП) — прозрачные, просвечивающие, сетчатые, кружевные, гипюровые и аналогичные им ткани и материалы, сквозь которые различимо то, что они прикрывают.</w:t>
      </w:r>
    </w:p>
    <w:p w14:paraId="3CA64371" w14:textId="77777777" w:rsidR="00957C60" w:rsidRPr="00121B44" w:rsidRDefault="00957C60" w:rsidP="009A7CEB">
      <w:pPr>
        <w:pStyle w:val="a4"/>
        <w:numPr>
          <w:ilvl w:val="2"/>
          <w:numId w:val="18"/>
        </w:numPr>
        <w:tabs>
          <w:tab w:val="left" w:pos="709"/>
          <w:tab w:val="left" w:pos="1418"/>
        </w:tabs>
        <w:spacing w:line="276" w:lineRule="auto"/>
        <w:ind w:left="0" w:firstLine="709"/>
        <w:jc w:val="both"/>
      </w:pPr>
      <w:r w:rsidRPr="00121B44">
        <w:t>Отделка костюма</w:t>
      </w:r>
    </w:p>
    <w:p w14:paraId="51762908" w14:textId="77777777" w:rsidR="00957C60" w:rsidRPr="00121B44" w:rsidRDefault="00957C60" w:rsidP="00957C60">
      <w:pPr>
        <w:tabs>
          <w:tab w:val="left" w:pos="709"/>
          <w:tab w:val="left" w:pos="1418"/>
        </w:tabs>
        <w:spacing w:line="276" w:lineRule="auto"/>
        <w:ind w:firstLine="709"/>
        <w:jc w:val="both"/>
        <w:rPr>
          <w:sz w:val="28"/>
          <w:szCs w:val="28"/>
        </w:rPr>
      </w:pPr>
      <w:proofErr w:type="gramStart"/>
      <w:r w:rsidRPr="00121B44">
        <w:rPr>
          <w:sz w:val="28"/>
          <w:szCs w:val="28"/>
        </w:rPr>
        <w:t>С мерцающим эффектом (далее СМЭ) — камни, блестки, бисер, стеклярус, жемчуг, перламутр, кабошоны, если они имеют блестящую поверхность, бусины различных форм с мерцающей поверхностью, стразы металлические заклепки и вставки, включая застежки-молнии, пуговицы и т.п. (указанные в п. 8.2.2.) с мерцающим эффектом.</w:t>
      </w:r>
      <w:proofErr w:type="gramEnd"/>
    </w:p>
    <w:p w14:paraId="3D10EFB9" w14:textId="77777777" w:rsidR="00957C60" w:rsidRPr="00121B44" w:rsidRDefault="00957C60" w:rsidP="00957C60">
      <w:pPr>
        <w:tabs>
          <w:tab w:val="left" w:pos="709"/>
          <w:tab w:val="left" w:pos="1418"/>
        </w:tabs>
        <w:spacing w:before="1" w:line="276" w:lineRule="auto"/>
        <w:ind w:firstLine="709"/>
        <w:jc w:val="both"/>
        <w:rPr>
          <w:sz w:val="28"/>
          <w:szCs w:val="28"/>
        </w:rPr>
      </w:pPr>
      <w:proofErr w:type="gramStart"/>
      <w:r w:rsidRPr="00121B44">
        <w:rPr>
          <w:sz w:val="28"/>
          <w:szCs w:val="28"/>
        </w:rPr>
        <w:t>Без мерцающего эффекта (далее БМЭ) — перья, цветы, банты, бахрома, тканевые аппликации, кружевные украшения, ленты, тесьма и т.п. (указанные в п. 8.2.2.) без мерцающего эффекта.</w:t>
      </w:r>
      <w:proofErr w:type="gramEnd"/>
    </w:p>
    <w:p w14:paraId="4DC9618D" w14:textId="77777777" w:rsidR="00957C60" w:rsidRPr="00121B44" w:rsidRDefault="00957C60" w:rsidP="009A7CEB">
      <w:pPr>
        <w:pStyle w:val="a4"/>
        <w:numPr>
          <w:ilvl w:val="2"/>
          <w:numId w:val="18"/>
        </w:numPr>
        <w:tabs>
          <w:tab w:val="left" w:pos="709"/>
          <w:tab w:val="left" w:pos="1418"/>
        </w:tabs>
        <w:spacing w:line="276" w:lineRule="auto"/>
        <w:ind w:left="0" w:firstLine="709"/>
        <w:jc w:val="both"/>
      </w:pPr>
      <w:r w:rsidRPr="00121B44">
        <w:t>Максимально открытая точка для партнеров — точка ниже воротника, до которой может быть расстегнута рубашка или топ.</w:t>
      </w:r>
    </w:p>
    <w:p w14:paraId="41B033CA" w14:textId="77777777" w:rsidR="00957C60" w:rsidRPr="00121B44" w:rsidRDefault="00957C60" w:rsidP="00957C60">
      <w:pPr>
        <w:tabs>
          <w:tab w:val="left" w:pos="709"/>
        </w:tabs>
        <w:spacing w:before="4" w:line="276" w:lineRule="auto"/>
        <w:rPr>
          <w:sz w:val="28"/>
          <w:szCs w:val="28"/>
        </w:rPr>
      </w:pPr>
    </w:p>
    <w:p w14:paraId="1FBFB6DC" w14:textId="77777777" w:rsidR="00957C60" w:rsidRPr="00121B44" w:rsidRDefault="00957C60" w:rsidP="009A7CEB">
      <w:pPr>
        <w:pStyle w:val="a4"/>
        <w:numPr>
          <w:ilvl w:val="1"/>
          <w:numId w:val="80"/>
        </w:numPr>
        <w:tabs>
          <w:tab w:val="left" w:pos="567"/>
        </w:tabs>
        <w:spacing w:before="89" w:line="276" w:lineRule="auto"/>
        <w:ind w:left="0" w:firstLine="0"/>
        <w:jc w:val="center"/>
      </w:pPr>
      <w:r w:rsidRPr="00121B44">
        <w:t>СОКРАЩЕНИЯ</w:t>
      </w:r>
    </w:p>
    <w:p w14:paraId="49EFB3C6" w14:textId="77777777" w:rsidR="00F253B4" w:rsidRDefault="00F253B4" w:rsidP="00793897">
      <w:pPr>
        <w:tabs>
          <w:tab w:val="left" w:pos="709"/>
        </w:tabs>
        <w:spacing w:line="276" w:lineRule="auto"/>
        <w:ind w:left="709"/>
        <w:rPr>
          <w:sz w:val="28"/>
          <w:szCs w:val="28"/>
        </w:rPr>
      </w:pPr>
    </w:p>
    <w:p w14:paraId="039CF85C" w14:textId="10FF8607" w:rsidR="00E53405" w:rsidRPr="00121B44" w:rsidRDefault="00E53405" w:rsidP="00793897">
      <w:pPr>
        <w:tabs>
          <w:tab w:val="left" w:pos="709"/>
        </w:tabs>
        <w:spacing w:line="276" w:lineRule="auto"/>
        <w:ind w:left="709"/>
        <w:rPr>
          <w:sz w:val="28"/>
          <w:szCs w:val="28"/>
        </w:rPr>
      </w:pPr>
      <w:r w:rsidRPr="00121B44">
        <w:rPr>
          <w:sz w:val="28"/>
          <w:szCs w:val="28"/>
        </w:rPr>
        <w:t xml:space="preserve">БО </w:t>
      </w:r>
      <w:r w:rsidR="00F253B4">
        <w:rPr>
          <w:bCs/>
          <w:sz w:val="28"/>
          <w:szCs w:val="28"/>
          <w:lang w:eastAsia="ru-RU"/>
        </w:rPr>
        <w:t>–</w:t>
      </w:r>
      <w:r w:rsidRPr="00121B44">
        <w:rPr>
          <w:sz w:val="28"/>
          <w:szCs w:val="28"/>
        </w:rPr>
        <w:t xml:space="preserve"> без ограничений</w:t>
      </w:r>
      <w:r w:rsidR="00696989">
        <w:rPr>
          <w:sz w:val="28"/>
          <w:szCs w:val="28"/>
        </w:rPr>
        <w:t>;</w:t>
      </w:r>
      <w:r w:rsidRPr="00121B44">
        <w:rPr>
          <w:sz w:val="28"/>
          <w:szCs w:val="28"/>
        </w:rPr>
        <w:t xml:space="preserve">   </w:t>
      </w:r>
    </w:p>
    <w:p w14:paraId="37F08FBA" w14:textId="717F5CD6" w:rsidR="00E53405" w:rsidRPr="00121B44" w:rsidRDefault="00E53405" w:rsidP="00793897">
      <w:pPr>
        <w:tabs>
          <w:tab w:val="left" w:pos="709"/>
        </w:tabs>
        <w:spacing w:line="276" w:lineRule="auto"/>
        <w:ind w:left="709"/>
        <w:rPr>
          <w:sz w:val="28"/>
          <w:szCs w:val="28"/>
        </w:rPr>
      </w:pPr>
      <w:r w:rsidRPr="00121B44">
        <w:rPr>
          <w:sz w:val="28"/>
          <w:szCs w:val="28"/>
        </w:rPr>
        <w:t xml:space="preserve">БЦ </w:t>
      </w:r>
      <w:r w:rsidR="00F253B4">
        <w:rPr>
          <w:bCs/>
          <w:sz w:val="28"/>
          <w:szCs w:val="28"/>
          <w:lang w:eastAsia="ru-RU"/>
        </w:rPr>
        <w:t>–</w:t>
      </w:r>
      <w:r w:rsidRPr="00121B44">
        <w:rPr>
          <w:sz w:val="28"/>
          <w:szCs w:val="28"/>
        </w:rPr>
        <w:t xml:space="preserve"> белый цвет</w:t>
      </w:r>
      <w:r w:rsidR="00696989">
        <w:rPr>
          <w:sz w:val="28"/>
          <w:szCs w:val="28"/>
        </w:rPr>
        <w:t>;</w:t>
      </w:r>
    </w:p>
    <w:p w14:paraId="22C6B627" w14:textId="6D500150" w:rsidR="00E53405" w:rsidRPr="00D41393" w:rsidRDefault="00E53405" w:rsidP="00793897">
      <w:pPr>
        <w:tabs>
          <w:tab w:val="left" w:pos="709"/>
          <w:tab w:val="left" w:pos="1418"/>
        </w:tabs>
        <w:spacing w:line="276" w:lineRule="auto"/>
        <w:ind w:firstLine="709"/>
        <w:jc w:val="both"/>
        <w:rPr>
          <w:sz w:val="28"/>
          <w:szCs w:val="28"/>
        </w:rPr>
      </w:pPr>
      <w:r w:rsidRPr="00D41393">
        <w:rPr>
          <w:sz w:val="28"/>
          <w:szCs w:val="28"/>
        </w:rPr>
        <w:t xml:space="preserve">ВЛТ </w:t>
      </w:r>
      <w:r w:rsidR="00797F91">
        <w:rPr>
          <w:sz w:val="28"/>
          <w:szCs w:val="28"/>
        </w:rPr>
        <w:t>–</w:t>
      </w:r>
      <w:r w:rsidRPr="00D41393">
        <w:rPr>
          <w:sz w:val="28"/>
          <w:szCs w:val="28"/>
        </w:rPr>
        <w:t xml:space="preserve"> верхняя линия трусов</w:t>
      </w:r>
      <w:r w:rsidR="00696989">
        <w:rPr>
          <w:sz w:val="28"/>
          <w:szCs w:val="28"/>
        </w:rPr>
        <w:t>;</w:t>
      </w:r>
      <w:r w:rsidRPr="00D41393">
        <w:rPr>
          <w:sz w:val="28"/>
          <w:szCs w:val="28"/>
        </w:rPr>
        <w:t xml:space="preserve"> </w:t>
      </w:r>
    </w:p>
    <w:p w14:paraId="3C46B901" w14:textId="7240E73F" w:rsidR="00E53405" w:rsidRPr="00121B44" w:rsidRDefault="00E53405" w:rsidP="00793897">
      <w:pPr>
        <w:tabs>
          <w:tab w:val="left" w:pos="709"/>
        </w:tabs>
        <w:spacing w:line="276" w:lineRule="auto"/>
        <w:ind w:left="709"/>
        <w:rPr>
          <w:sz w:val="28"/>
          <w:szCs w:val="28"/>
        </w:rPr>
      </w:pPr>
      <w:proofErr w:type="gramStart"/>
      <w:r w:rsidRPr="00121B44">
        <w:rPr>
          <w:sz w:val="28"/>
          <w:szCs w:val="28"/>
        </w:rPr>
        <w:t>ДР</w:t>
      </w:r>
      <w:proofErr w:type="gramEnd"/>
      <w:r w:rsidRPr="00121B44">
        <w:rPr>
          <w:sz w:val="28"/>
          <w:szCs w:val="28"/>
        </w:rPr>
        <w:t xml:space="preserve"> </w:t>
      </w:r>
      <w:r w:rsidR="00F253B4">
        <w:rPr>
          <w:bCs/>
          <w:sz w:val="28"/>
          <w:szCs w:val="28"/>
          <w:lang w:eastAsia="ru-RU"/>
        </w:rPr>
        <w:t>–</w:t>
      </w:r>
      <w:r w:rsidRPr="00121B44">
        <w:rPr>
          <w:sz w:val="28"/>
          <w:szCs w:val="28"/>
        </w:rPr>
        <w:t xml:space="preserve"> длина рукава до запястья</w:t>
      </w:r>
      <w:r w:rsidR="00696989">
        <w:rPr>
          <w:sz w:val="28"/>
          <w:szCs w:val="28"/>
        </w:rPr>
        <w:t>;</w:t>
      </w:r>
    </w:p>
    <w:p w14:paraId="0034361B" w14:textId="408EC3E4" w:rsidR="00E53405" w:rsidRPr="00121B44" w:rsidRDefault="00E53405" w:rsidP="00793897">
      <w:pPr>
        <w:tabs>
          <w:tab w:val="left" w:pos="709"/>
        </w:tabs>
        <w:spacing w:line="276" w:lineRule="auto"/>
        <w:ind w:left="709"/>
        <w:rPr>
          <w:sz w:val="28"/>
          <w:szCs w:val="28"/>
        </w:rPr>
      </w:pPr>
      <w:r w:rsidRPr="00121B44">
        <w:rPr>
          <w:sz w:val="28"/>
          <w:szCs w:val="28"/>
        </w:rPr>
        <w:t xml:space="preserve">ЗР </w:t>
      </w:r>
      <w:r w:rsidR="00F253B4">
        <w:rPr>
          <w:bCs/>
          <w:sz w:val="28"/>
          <w:szCs w:val="28"/>
          <w:lang w:eastAsia="ru-RU"/>
        </w:rPr>
        <w:t>–</w:t>
      </w:r>
      <w:r w:rsidRPr="00121B44">
        <w:rPr>
          <w:sz w:val="28"/>
          <w:szCs w:val="28"/>
        </w:rPr>
        <w:t xml:space="preserve"> закатанные рукава до любого уровня</w:t>
      </w:r>
      <w:r w:rsidR="00696989">
        <w:rPr>
          <w:sz w:val="28"/>
          <w:szCs w:val="28"/>
        </w:rPr>
        <w:t>;</w:t>
      </w:r>
      <w:r w:rsidRPr="00121B44">
        <w:rPr>
          <w:sz w:val="28"/>
          <w:szCs w:val="28"/>
        </w:rPr>
        <w:t xml:space="preserve"> </w:t>
      </w:r>
    </w:p>
    <w:p w14:paraId="6E0C5C02" w14:textId="09B89719" w:rsidR="00E53405" w:rsidRPr="00121B44" w:rsidRDefault="00E53405" w:rsidP="00793897">
      <w:pPr>
        <w:tabs>
          <w:tab w:val="left" w:pos="709"/>
        </w:tabs>
        <w:spacing w:line="276" w:lineRule="auto"/>
        <w:ind w:left="709"/>
        <w:rPr>
          <w:sz w:val="28"/>
          <w:szCs w:val="28"/>
        </w:rPr>
      </w:pPr>
      <w:r w:rsidRPr="00121B44">
        <w:rPr>
          <w:sz w:val="28"/>
          <w:szCs w:val="28"/>
        </w:rPr>
        <w:t xml:space="preserve">ИО </w:t>
      </w:r>
      <w:r w:rsidR="00F253B4">
        <w:rPr>
          <w:bCs/>
          <w:sz w:val="28"/>
          <w:szCs w:val="28"/>
          <w:lang w:eastAsia="ru-RU"/>
        </w:rPr>
        <w:t>–</w:t>
      </w:r>
      <w:r w:rsidR="00696989">
        <w:rPr>
          <w:sz w:val="28"/>
          <w:szCs w:val="28"/>
        </w:rPr>
        <w:t xml:space="preserve"> интимные области;</w:t>
      </w:r>
    </w:p>
    <w:p w14:paraId="6B32AD64" w14:textId="730C9D25" w:rsidR="00E53405" w:rsidRPr="00121B44" w:rsidRDefault="00E53405" w:rsidP="00793897">
      <w:pPr>
        <w:tabs>
          <w:tab w:val="left" w:pos="709"/>
        </w:tabs>
        <w:spacing w:line="276" w:lineRule="auto"/>
        <w:ind w:left="709"/>
        <w:rPr>
          <w:sz w:val="28"/>
          <w:szCs w:val="28"/>
        </w:rPr>
      </w:pPr>
      <w:r w:rsidRPr="00121B44">
        <w:rPr>
          <w:sz w:val="28"/>
          <w:szCs w:val="28"/>
        </w:rPr>
        <w:t xml:space="preserve">КБ </w:t>
      </w:r>
      <w:r w:rsidR="00F253B4">
        <w:rPr>
          <w:bCs/>
          <w:sz w:val="28"/>
          <w:szCs w:val="28"/>
          <w:lang w:eastAsia="ru-RU"/>
        </w:rPr>
        <w:t>–</w:t>
      </w:r>
      <w:r w:rsidRPr="00121B44">
        <w:rPr>
          <w:sz w:val="28"/>
          <w:szCs w:val="28"/>
        </w:rPr>
        <w:t xml:space="preserve"> каблук</w:t>
      </w:r>
      <w:r w:rsidR="00696989">
        <w:rPr>
          <w:sz w:val="28"/>
          <w:szCs w:val="28"/>
        </w:rPr>
        <w:t>;</w:t>
      </w:r>
    </w:p>
    <w:p w14:paraId="1232B683" w14:textId="564C8959" w:rsidR="00E53405" w:rsidRPr="00121B44" w:rsidRDefault="00E53405" w:rsidP="00793897">
      <w:pPr>
        <w:tabs>
          <w:tab w:val="left" w:pos="709"/>
        </w:tabs>
        <w:spacing w:line="276" w:lineRule="auto"/>
        <w:ind w:left="709"/>
        <w:rPr>
          <w:sz w:val="28"/>
          <w:szCs w:val="28"/>
        </w:rPr>
      </w:pPr>
      <w:r w:rsidRPr="00121B44">
        <w:rPr>
          <w:sz w:val="28"/>
          <w:szCs w:val="28"/>
        </w:rPr>
        <w:t>ККБ</w:t>
      </w:r>
      <w:r w:rsidR="00F253B4">
        <w:rPr>
          <w:sz w:val="28"/>
          <w:szCs w:val="28"/>
        </w:rPr>
        <w:t xml:space="preserve"> </w:t>
      </w:r>
      <w:r w:rsidR="00F253B4">
        <w:rPr>
          <w:bCs/>
          <w:sz w:val="28"/>
          <w:szCs w:val="28"/>
          <w:lang w:eastAsia="ru-RU"/>
        </w:rPr>
        <w:t xml:space="preserve">– </w:t>
      </w:r>
      <w:r w:rsidRPr="00121B44">
        <w:rPr>
          <w:sz w:val="28"/>
          <w:szCs w:val="28"/>
        </w:rPr>
        <w:t>квадратный каблук</w:t>
      </w:r>
      <w:r w:rsidR="00696989">
        <w:rPr>
          <w:sz w:val="28"/>
          <w:szCs w:val="28"/>
        </w:rPr>
        <w:t>;</w:t>
      </w:r>
      <w:r w:rsidRPr="00121B44">
        <w:rPr>
          <w:sz w:val="28"/>
          <w:szCs w:val="28"/>
        </w:rPr>
        <w:t xml:space="preserve"> </w:t>
      </w:r>
    </w:p>
    <w:p w14:paraId="3E9089B2" w14:textId="536BCE34" w:rsidR="00E53405" w:rsidRPr="00121B44" w:rsidRDefault="00E53405" w:rsidP="00793897">
      <w:pPr>
        <w:tabs>
          <w:tab w:val="left" w:pos="709"/>
        </w:tabs>
        <w:spacing w:line="276" w:lineRule="auto"/>
        <w:ind w:left="709"/>
        <w:rPr>
          <w:sz w:val="28"/>
          <w:szCs w:val="28"/>
        </w:rPr>
      </w:pPr>
      <w:r w:rsidRPr="00121B44">
        <w:rPr>
          <w:sz w:val="28"/>
          <w:szCs w:val="28"/>
        </w:rPr>
        <w:t xml:space="preserve">КЛ </w:t>
      </w:r>
      <w:r w:rsidR="00F253B4">
        <w:rPr>
          <w:bCs/>
          <w:sz w:val="28"/>
          <w:szCs w:val="28"/>
          <w:lang w:eastAsia="ru-RU"/>
        </w:rPr>
        <w:t>–</w:t>
      </w:r>
      <w:r w:rsidRPr="00121B44">
        <w:rPr>
          <w:sz w:val="28"/>
          <w:szCs w:val="28"/>
        </w:rPr>
        <w:t xml:space="preserve"> колготки</w:t>
      </w:r>
      <w:r w:rsidR="00696989">
        <w:rPr>
          <w:sz w:val="28"/>
          <w:szCs w:val="28"/>
        </w:rPr>
        <w:t>;</w:t>
      </w:r>
    </w:p>
    <w:p w14:paraId="49FF3DCA" w14:textId="1B8DBE29" w:rsidR="00E53405" w:rsidRPr="00121B44" w:rsidRDefault="00E53405" w:rsidP="00793897">
      <w:pPr>
        <w:tabs>
          <w:tab w:val="left" w:pos="709"/>
        </w:tabs>
        <w:spacing w:line="276" w:lineRule="auto"/>
        <w:ind w:left="709"/>
        <w:rPr>
          <w:sz w:val="28"/>
          <w:szCs w:val="28"/>
        </w:rPr>
      </w:pPr>
      <w:proofErr w:type="gramStart"/>
      <w:r w:rsidRPr="00121B44">
        <w:rPr>
          <w:sz w:val="28"/>
          <w:szCs w:val="28"/>
        </w:rPr>
        <w:t>КР</w:t>
      </w:r>
      <w:proofErr w:type="gramEnd"/>
      <w:r w:rsidRPr="00121B44">
        <w:rPr>
          <w:sz w:val="28"/>
          <w:szCs w:val="28"/>
        </w:rPr>
        <w:t xml:space="preserve"> </w:t>
      </w:r>
      <w:r w:rsidR="00F253B4">
        <w:rPr>
          <w:bCs/>
          <w:sz w:val="28"/>
          <w:szCs w:val="28"/>
          <w:lang w:eastAsia="ru-RU"/>
        </w:rPr>
        <w:t>–</w:t>
      </w:r>
      <w:r w:rsidRPr="00121B44">
        <w:rPr>
          <w:sz w:val="28"/>
          <w:szCs w:val="28"/>
        </w:rPr>
        <w:t xml:space="preserve"> короткий рукав</w:t>
      </w:r>
      <w:r w:rsidR="00696989">
        <w:rPr>
          <w:sz w:val="28"/>
          <w:szCs w:val="28"/>
        </w:rPr>
        <w:t>;</w:t>
      </w:r>
    </w:p>
    <w:p w14:paraId="5FF25D33" w14:textId="4CC65211" w:rsidR="00E53405" w:rsidRPr="00D41393" w:rsidRDefault="00E53405" w:rsidP="00793897">
      <w:pPr>
        <w:tabs>
          <w:tab w:val="left" w:pos="709"/>
          <w:tab w:val="left" w:pos="1418"/>
        </w:tabs>
        <w:spacing w:line="276" w:lineRule="auto"/>
        <w:ind w:firstLine="709"/>
        <w:jc w:val="both"/>
        <w:rPr>
          <w:sz w:val="28"/>
          <w:szCs w:val="28"/>
        </w:rPr>
      </w:pPr>
      <w:r>
        <w:rPr>
          <w:sz w:val="28"/>
          <w:szCs w:val="28"/>
        </w:rPr>
        <w:t xml:space="preserve">ЛЖ </w:t>
      </w:r>
      <w:r w:rsidR="00F253B4">
        <w:rPr>
          <w:bCs/>
          <w:sz w:val="28"/>
          <w:szCs w:val="28"/>
          <w:lang w:eastAsia="ru-RU"/>
        </w:rPr>
        <w:t>–</w:t>
      </w:r>
      <w:r>
        <w:rPr>
          <w:sz w:val="28"/>
          <w:szCs w:val="28"/>
        </w:rPr>
        <w:t xml:space="preserve"> линия живота (линия, проходящая по верхним точкам тазобедренного сустава)</w:t>
      </w:r>
      <w:r w:rsidR="00696989">
        <w:rPr>
          <w:sz w:val="28"/>
          <w:szCs w:val="28"/>
        </w:rPr>
        <w:t>;</w:t>
      </w:r>
    </w:p>
    <w:p w14:paraId="6FEE602A" w14:textId="462C38D7" w:rsidR="00E53405" w:rsidRPr="00121B44" w:rsidRDefault="00E53405" w:rsidP="00793897">
      <w:pPr>
        <w:tabs>
          <w:tab w:val="left" w:pos="709"/>
        </w:tabs>
        <w:spacing w:line="276" w:lineRule="auto"/>
        <w:ind w:left="709"/>
        <w:jc w:val="both"/>
        <w:rPr>
          <w:sz w:val="28"/>
          <w:szCs w:val="28"/>
        </w:rPr>
      </w:pPr>
      <w:r w:rsidRPr="00121B44">
        <w:rPr>
          <w:sz w:val="28"/>
          <w:szCs w:val="28"/>
        </w:rPr>
        <w:t xml:space="preserve">ЛМ </w:t>
      </w:r>
      <w:r w:rsidR="00F253B4">
        <w:rPr>
          <w:bCs/>
          <w:sz w:val="28"/>
          <w:szCs w:val="28"/>
          <w:lang w:eastAsia="ru-RU"/>
        </w:rPr>
        <w:t>–</w:t>
      </w:r>
      <w:r w:rsidRPr="00121B44">
        <w:rPr>
          <w:sz w:val="28"/>
          <w:szCs w:val="28"/>
        </w:rPr>
        <w:t xml:space="preserve"> любой макияж</w:t>
      </w:r>
      <w:r w:rsidR="00696989">
        <w:rPr>
          <w:sz w:val="28"/>
          <w:szCs w:val="28"/>
        </w:rPr>
        <w:t>;</w:t>
      </w:r>
    </w:p>
    <w:p w14:paraId="26EC2804" w14:textId="6EB38FF2" w:rsidR="00E53405" w:rsidRDefault="00E53405" w:rsidP="00793897">
      <w:pPr>
        <w:tabs>
          <w:tab w:val="left" w:pos="709"/>
          <w:tab w:val="left" w:pos="1418"/>
        </w:tabs>
        <w:spacing w:line="276" w:lineRule="auto"/>
        <w:ind w:firstLine="709"/>
        <w:jc w:val="both"/>
        <w:rPr>
          <w:sz w:val="28"/>
          <w:szCs w:val="28"/>
        </w:rPr>
      </w:pPr>
      <w:r>
        <w:rPr>
          <w:sz w:val="28"/>
          <w:szCs w:val="28"/>
        </w:rPr>
        <w:t xml:space="preserve">ЛТ </w:t>
      </w:r>
      <w:r w:rsidR="00F253B4">
        <w:rPr>
          <w:bCs/>
          <w:sz w:val="28"/>
          <w:szCs w:val="28"/>
          <w:lang w:eastAsia="ru-RU"/>
        </w:rPr>
        <w:t>–</w:t>
      </w:r>
      <w:r>
        <w:rPr>
          <w:sz w:val="28"/>
          <w:szCs w:val="28"/>
        </w:rPr>
        <w:t xml:space="preserve"> линия талии</w:t>
      </w:r>
      <w:r w:rsidR="00696989">
        <w:rPr>
          <w:sz w:val="28"/>
          <w:szCs w:val="28"/>
        </w:rPr>
        <w:t>;</w:t>
      </w:r>
    </w:p>
    <w:p w14:paraId="4CC7E590" w14:textId="76756479" w:rsidR="00E53405" w:rsidRPr="00121B44" w:rsidRDefault="00E53405" w:rsidP="00793897">
      <w:pPr>
        <w:tabs>
          <w:tab w:val="left" w:pos="709"/>
        </w:tabs>
        <w:spacing w:line="276" w:lineRule="auto"/>
        <w:ind w:left="709"/>
        <w:jc w:val="both"/>
        <w:rPr>
          <w:sz w:val="28"/>
          <w:szCs w:val="28"/>
        </w:rPr>
      </w:pPr>
      <w:r w:rsidRPr="00121B44">
        <w:rPr>
          <w:sz w:val="28"/>
          <w:szCs w:val="28"/>
        </w:rPr>
        <w:t xml:space="preserve">ЛЦ </w:t>
      </w:r>
      <w:r w:rsidR="00F253B4">
        <w:rPr>
          <w:bCs/>
          <w:sz w:val="28"/>
          <w:szCs w:val="28"/>
          <w:lang w:eastAsia="ru-RU"/>
        </w:rPr>
        <w:t>–</w:t>
      </w:r>
      <w:r w:rsidRPr="00121B44">
        <w:rPr>
          <w:sz w:val="28"/>
          <w:szCs w:val="28"/>
        </w:rPr>
        <w:t xml:space="preserve"> любой цвет, включая сочетания цветов</w:t>
      </w:r>
      <w:r w:rsidR="00696989">
        <w:rPr>
          <w:sz w:val="28"/>
          <w:szCs w:val="28"/>
        </w:rPr>
        <w:t>;</w:t>
      </w:r>
      <w:r w:rsidRPr="00121B44">
        <w:rPr>
          <w:sz w:val="28"/>
          <w:szCs w:val="28"/>
        </w:rPr>
        <w:t xml:space="preserve"> </w:t>
      </w:r>
    </w:p>
    <w:p w14:paraId="2BBEA36D" w14:textId="4C9C6734" w:rsidR="009C345A" w:rsidRDefault="00E53405" w:rsidP="00793897">
      <w:pPr>
        <w:tabs>
          <w:tab w:val="left" w:pos="709"/>
        </w:tabs>
        <w:spacing w:line="276" w:lineRule="auto"/>
        <w:ind w:left="709"/>
        <w:jc w:val="both"/>
        <w:rPr>
          <w:sz w:val="28"/>
          <w:szCs w:val="28"/>
        </w:rPr>
      </w:pPr>
      <w:r w:rsidRPr="00121B44">
        <w:rPr>
          <w:sz w:val="28"/>
          <w:szCs w:val="28"/>
        </w:rPr>
        <w:lastRenderedPageBreak/>
        <w:t xml:space="preserve">ЛЦнТЦ </w:t>
      </w:r>
      <w:r w:rsidR="00F253B4">
        <w:rPr>
          <w:bCs/>
          <w:sz w:val="28"/>
          <w:szCs w:val="28"/>
          <w:lang w:eastAsia="ru-RU"/>
        </w:rPr>
        <w:t>–</w:t>
      </w:r>
      <w:r w:rsidRPr="00121B44">
        <w:rPr>
          <w:sz w:val="28"/>
          <w:szCs w:val="28"/>
        </w:rPr>
        <w:t xml:space="preserve"> любой цвет, нельзя телесный цвет</w:t>
      </w:r>
      <w:r w:rsidR="00696989">
        <w:rPr>
          <w:sz w:val="28"/>
          <w:szCs w:val="28"/>
        </w:rPr>
        <w:t>;</w:t>
      </w:r>
      <w:r w:rsidRPr="00121B44">
        <w:rPr>
          <w:sz w:val="28"/>
          <w:szCs w:val="28"/>
        </w:rPr>
        <w:t xml:space="preserve"> </w:t>
      </w:r>
    </w:p>
    <w:p w14:paraId="4B904578" w14:textId="5C42E217" w:rsidR="00E53405" w:rsidRPr="00121B44" w:rsidRDefault="00E53405" w:rsidP="00793897">
      <w:pPr>
        <w:tabs>
          <w:tab w:val="left" w:pos="709"/>
        </w:tabs>
        <w:spacing w:line="276" w:lineRule="auto"/>
        <w:ind w:left="709"/>
        <w:jc w:val="both"/>
        <w:rPr>
          <w:sz w:val="28"/>
          <w:szCs w:val="28"/>
        </w:rPr>
      </w:pPr>
      <w:r w:rsidRPr="00121B44">
        <w:rPr>
          <w:sz w:val="28"/>
          <w:szCs w:val="28"/>
        </w:rPr>
        <w:t xml:space="preserve">МЗЗ </w:t>
      </w:r>
      <w:r w:rsidR="00F253B4">
        <w:rPr>
          <w:bCs/>
          <w:sz w:val="28"/>
          <w:szCs w:val="28"/>
          <w:lang w:eastAsia="ru-RU"/>
        </w:rPr>
        <w:t>–</w:t>
      </w:r>
      <w:r w:rsidRPr="00121B44">
        <w:rPr>
          <w:sz w:val="28"/>
          <w:szCs w:val="28"/>
        </w:rPr>
        <w:t xml:space="preserve"> максимальная закрытая зона</w:t>
      </w:r>
      <w:r w:rsidR="00696989">
        <w:rPr>
          <w:sz w:val="28"/>
          <w:szCs w:val="28"/>
        </w:rPr>
        <w:t>;</w:t>
      </w:r>
    </w:p>
    <w:p w14:paraId="78C5E142" w14:textId="7AEF1E0F" w:rsidR="00E53405" w:rsidRPr="00121B44" w:rsidRDefault="00E53405" w:rsidP="00793897">
      <w:pPr>
        <w:tabs>
          <w:tab w:val="left" w:pos="709"/>
          <w:tab w:val="left" w:pos="8340"/>
        </w:tabs>
        <w:spacing w:line="276" w:lineRule="auto"/>
        <w:ind w:left="709"/>
        <w:rPr>
          <w:sz w:val="28"/>
          <w:szCs w:val="28"/>
        </w:rPr>
      </w:pPr>
      <w:r w:rsidRPr="00121B44">
        <w:rPr>
          <w:sz w:val="28"/>
          <w:szCs w:val="28"/>
        </w:rPr>
        <w:t xml:space="preserve">МОТ </w:t>
      </w:r>
      <w:r w:rsidR="00F253B4">
        <w:rPr>
          <w:bCs/>
          <w:sz w:val="28"/>
          <w:szCs w:val="28"/>
          <w:lang w:eastAsia="ru-RU"/>
        </w:rPr>
        <w:t>–</w:t>
      </w:r>
      <w:r w:rsidRPr="00121B44">
        <w:rPr>
          <w:sz w:val="28"/>
          <w:szCs w:val="28"/>
        </w:rPr>
        <w:t xml:space="preserve"> максимальная открытая точка на рубашке партнера</w:t>
      </w:r>
      <w:r w:rsidR="00696989">
        <w:rPr>
          <w:sz w:val="28"/>
          <w:szCs w:val="28"/>
        </w:rPr>
        <w:t>;</w:t>
      </w:r>
      <w:r w:rsidRPr="00121B44">
        <w:rPr>
          <w:sz w:val="28"/>
          <w:szCs w:val="28"/>
        </w:rPr>
        <w:t xml:space="preserve"> </w:t>
      </w:r>
    </w:p>
    <w:p w14:paraId="5A5FAAEB" w14:textId="21730613" w:rsidR="00E53405" w:rsidRPr="00121B44" w:rsidRDefault="00E53405" w:rsidP="00793897">
      <w:pPr>
        <w:tabs>
          <w:tab w:val="left" w:pos="709"/>
        </w:tabs>
        <w:spacing w:line="276" w:lineRule="auto"/>
        <w:ind w:left="709"/>
        <w:rPr>
          <w:sz w:val="28"/>
          <w:szCs w:val="28"/>
        </w:rPr>
      </w:pPr>
      <w:r w:rsidRPr="00121B44">
        <w:rPr>
          <w:sz w:val="28"/>
          <w:szCs w:val="28"/>
        </w:rPr>
        <w:t xml:space="preserve">НЛ </w:t>
      </w:r>
      <w:r w:rsidR="00F253B4">
        <w:rPr>
          <w:bCs/>
          <w:sz w:val="28"/>
          <w:szCs w:val="28"/>
          <w:lang w:eastAsia="ru-RU"/>
        </w:rPr>
        <w:t>–</w:t>
      </w:r>
      <w:r w:rsidRPr="00121B44">
        <w:rPr>
          <w:sz w:val="28"/>
          <w:szCs w:val="28"/>
        </w:rPr>
        <w:t xml:space="preserve"> нижняя линия трусов по окружности бедра</w:t>
      </w:r>
      <w:r w:rsidR="00696989">
        <w:rPr>
          <w:sz w:val="28"/>
          <w:szCs w:val="28"/>
        </w:rPr>
        <w:t>;</w:t>
      </w:r>
    </w:p>
    <w:p w14:paraId="232CE2A6" w14:textId="346E6107" w:rsidR="00E53405" w:rsidRDefault="00E53405" w:rsidP="00793897">
      <w:pPr>
        <w:tabs>
          <w:tab w:val="left" w:pos="709"/>
          <w:tab w:val="left" w:pos="1418"/>
        </w:tabs>
        <w:spacing w:line="276" w:lineRule="auto"/>
        <w:ind w:firstLine="709"/>
        <w:jc w:val="both"/>
        <w:rPr>
          <w:sz w:val="28"/>
          <w:szCs w:val="28"/>
        </w:rPr>
      </w:pPr>
      <w:r w:rsidRPr="00D41393">
        <w:rPr>
          <w:sz w:val="28"/>
          <w:szCs w:val="28"/>
        </w:rPr>
        <w:t xml:space="preserve">НЛТ </w:t>
      </w:r>
      <w:r w:rsidR="00F253B4">
        <w:rPr>
          <w:bCs/>
          <w:sz w:val="28"/>
          <w:szCs w:val="28"/>
          <w:lang w:eastAsia="ru-RU"/>
        </w:rPr>
        <w:t>–</w:t>
      </w:r>
      <w:r w:rsidRPr="00D41393">
        <w:rPr>
          <w:sz w:val="28"/>
          <w:szCs w:val="28"/>
        </w:rPr>
        <w:t xml:space="preserve"> нижняя линия трусов</w:t>
      </w:r>
      <w:r w:rsidR="00A7490A">
        <w:rPr>
          <w:sz w:val="28"/>
          <w:szCs w:val="28"/>
        </w:rPr>
        <w:t>;</w:t>
      </w:r>
      <w:r w:rsidRPr="00D41393">
        <w:rPr>
          <w:sz w:val="28"/>
          <w:szCs w:val="28"/>
        </w:rPr>
        <w:t xml:space="preserve"> </w:t>
      </w:r>
    </w:p>
    <w:p w14:paraId="0BFFB5A7" w14:textId="67CE06D4" w:rsidR="00E53405" w:rsidRPr="00121B44" w:rsidRDefault="00E53405" w:rsidP="00793897">
      <w:pPr>
        <w:tabs>
          <w:tab w:val="left" w:pos="709"/>
        </w:tabs>
        <w:spacing w:line="276" w:lineRule="auto"/>
        <w:ind w:left="709"/>
        <w:rPr>
          <w:sz w:val="28"/>
          <w:szCs w:val="28"/>
        </w:rPr>
      </w:pPr>
      <w:r w:rsidRPr="00121B44">
        <w:rPr>
          <w:sz w:val="28"/>
          <w:szCs w:val="28"/>
        </w:rPr>
        <w:t xml:space="preserve">НР </w:t>
      </w:r>
      <w:proofErr w:type="gramStart"/>
      <w:r w:rsidR="00F253B4">
        <w:rPr>
          <w:bCs/>
          <w:sz w:val="28"/>
          <w:szCs w:val="28"/>
          <w:lang w:eastAsia="ru-RU"/>
        </w:rPr>
        <w:t>–</w:t>
      </w:r>
      <w:r w:rsidRPr="00121B44">
        <w:rPr>
          <w:sz w:val="28"/>
          <w:szCs w:val="28"/>
        </w:rPr>
        <w:t>н</w:t>
      </w:r>
      <w:proofErr w:type="gramEnd"/>
      <w:r w:rsidRPr="00121B44">
        <w:rPr>
          <w:sz w:val="28"/>
          <w:szCs w:val="28"/>
        </w:rPr>
        <w:t>е разрешается</w:t>
      </w:r>
      <w:r w:rsidR="00A7490A">
        <w:rPr>
          <w:sz w:val="28"/>
          <w:szCs w:val="28"/>
        </w:rPr>
        <w:t>;</w:t>
      </w:r>
      <w:r w:rsidRPr="00121B44">
        <w:rPr>
          <w:sz w:val="28"/>
          <w:szCs w:val="28"/>
        </w:rPr>
        <w:t xml:space="preserve"> </w:t>
      </w:r>
    </w:p>
    <w:p w14:paraId="6BE875BF" w14:textId="02A8056A" w:rsidR="00E53405" w:rsidRPr="00121B44" w:rsidRDefault="00E53405" w:rsidP="00793897">
      <w:pPr>
        <w:tabs>
          <w:tab w:val="left" w:pos="709"/>
        </w:tabs>
        <w:spacing w:line="276" w:lineRule="auto"/>
        <w:ind w:left="709"/>
        <w:rPr>
          <w:sz w:val="28"/>
          <w:szCs w:val="28"/>
        </w:rPr>
      </w:pPr>
      <w:r w:rsidRPr="00121B44">
        <w:rPr>
          <w:sz w:val="28"/>
          <w:szCs w:val="28"/>
        </w:rPr>
        <w:t xml:space="preserve">НС </w:t>
      </w:r>
      <w:r w:rsidR="00F253B4">
        <w:rPr>
          <w:bCs/>
          <w:sz w:val="28"/>
          <w:szCs w:val="28"/>
          <w:lang w:eastAsia="ru-RU"/>
        </w:rPr>
        <w:t>–</w:t>
      </w:r>
      <w:r w:rsidRPr="00121B44">
        <w:rPr>
          <w:sz w:val="28"/>
          <w:szCs w:val="28"/>
        </w:rPr>
        <w:t xml:space="preserve"> носки</w:t>
      </w:r>
      <w:r w:rsidR="00A7490A">
        <w:rPr>
          <w:sz w:val="28"/>
          <w:szCs w:val="28"/>
        </w:rPr>
        <w:t>;</w:t>
      </w:r>
    </w:p>
    <w:p w14:paraId="4FFA156D" w14:textId="2D87EAC6" w:rsidR="00E53405" w:rsidRPr="00121B44" w:rsidRDefault="00F253B4" w:rsidP="00793897">
      <w:pPr>
        <w:tabs>
          <w:tab w:val="left" w:pos="709"/>
        </w:tabs>
        <w:spacing w:line="276" w:lineRule="auto"/>
        <w:ind w:left="709"/>
        <w:rPr>
          <w:sz w:val="28"/>
          <w:szCs w:val="28"/>
        </w:rPr>
      </w:pPr>
      <w:proofErr w:type="gramStart"/>
      <w:r>
        <w:rPr>
          <w:sz w:val="28"/>
          <w:szCs w:val="28"/>
        </w:rPr>
        <w:t>ОК</w:t>
      </w:r>
      <w:proofErr w:type="gramEnd"/>
      <w:r>
        <w:rPr>
          <w:sz w:val="28"/>
          <w:szCs w:val="28"/>
        </w:rPr>
        <w:t xml:space="preserve"> </w:t>
      </w:r>
      <w:r>
        <w:rPr>
          <w:bCs/>
          <w:sz w:val="28"/>
          <w:szCs w:val="28"/>
          <w:lang w:eastAsia="ru-RU"/>
        </w:rPr>
        <w:t>–</w:t>
      </w:r>
      <w:r w:rsidR="00E53405" w:rsidRPr="00121B44">
        <w:rPr>
          <w:sz w:val="28"/>
          <w:szCs w:val="28"/>
        </w:rPr>
        <w:t xml:space="preserve"> отделка костюма</w:t>
      </w:r>
      <w:r w:rsidR="00A7490A">
        <w:rPr>
          <w:sz w:val="28"/>
          <w:szCs w:val="28"/>
        </w:rPr>
        <w:t>;</w:t>
      </w:r>
    </w:p>
    <w:p w14:paraId="4814C5F2" w14:textId="0C5025C1" w:rsidR="00E53405" w:rsidRPr="00121B44" w:rsidRDefault="00E53405" w:rsidP="00793897">
      <w:pPr>
        <w:tabs>
          <w:tab w:val="left" w:pos="709"/>
        </w:tabs>
        <w:spacing w:line="276" w:lineRule="auto"/>
        <w:ind w:left="709"/>
        <w:rPr>
          <w:sz w:val="28"/>
          <w:szCs w:val="28"/>
        </w:rPr>
      </w:pPr>
      <w:r w:rsidRPr="00121B44">
        <w:rPr>
          <w:sz w:val="28"/>
          <w:szCs w:val="28"/>
        </w:rPr>
        <w:t xml:space="preserve">ОМ </w:t>
      </w:r>
      <w:r w:rsidR="00F253B4">
        <w:rPr>
          <w:bCs/>
          <w:sz w:val="28"/>
          <w:szCs w:val="28"/>
          <w:lang w:eastAsia="ru-RU"/>
        </w:rPr>
        <w:t>–</w:t>
      </w:r>
      <w:r w:rsidRPr="00121B44">
        <w:rPr>
          <w:sz w:val="28"/>
          <w:szCs w:val="28"/>
        </w:rPr>
        <w:t xml:space="preserve"> основ</w:t>
      </w:r>
      <w:r w:rsidR="00A7490A">
        <w:rPr>
          <w:sz w:val="28"/>
          <w:szCs w:val="28"/>
        </w:rPr>
        <w:t>ной материал;</w:t>
      </w:r>
    </w:p>
    <w:p w14:paraId="5FFABC77" w14:textId="341A2B52" w:rsidR="00E53405" w:rsidRPr="00121B44" w:rsidRDefault="00F253B4" w:rsidP="00793897">
      <w:pPr>
        <w:tabs>
          <w:tab w:val="left" w:pos="709"/>
        </w:tabs>
        <w:spacing w:line="276" w:lineRule="auto"/>
        <w:ind w:left="709"/>
        <w:rPr>
          <w:sz w:val="28"/>
          <w:szCs w:val="28"/>
        </w:rPr>
      </w:pPr>
      <w:r>
        <w:rPr>
          <w:sz w:val="28"/>
          <w:szCs w:val="28"/>
        </w:rPr>
        <w:t xml:space="preserve">ОМ БМЭ </w:t>
      </w:r>
      <w:r>
        <w:rPr>
          <w:bCs/>
          <w:sz w:val="28"/>
          <w:szCs w:val="28"/>
          <w:lang w:eastAsia="ru-RU"/>
        </w:rPr>
        <w:t>–</w:t>
      </w:r>
      <w:r w:rsidR="00E53405" w:rsidRPr="00121B44">
        <w:rPr>
          <w:sz w:val="28"/>
          <w:szCs w:val="28"/>
        </w:rPr>
        <w:t xml:space="preserve"> материал без мерцающего эффекта</w:t>
      </w:r>
      <w:r w:rsidR="00A7490A">
        <w:rPr>
          <w:sz w:val="28"/>
          <w:szCs w:val="28"/>
        </w:rPr>
        <w:t>;</w:t>
      </w:r>
      <w:r w:rsidR="00E53405" w:rsidRPr="00121B44">
        <w:rPr>
          <w:sz w:val="28"/>
          <w:szCs w:val="28"/>
        </w:rPr>
        <w:t xml:space="preserve"> </w:t>
      </w:r>
    </w:p>
    <w:p w14:paraId="311CFC1F" w14:textId="769C8382" w:rsidR="00E53405" w:rsidRPr="00121B44" w:rsidRDefault="00E53405" w:rsidP="00793897">
      <w:pPr>
        <w:tabs>
          <w:tab w:val="left" w:pos="709"/>
          <w:tab w:val="left" w:pos="6928"/>
        </w:tabs>
        <w:spacing w:line="276" w:lineRule="auto"/>
        <w:ind w:left="709"/>
        <w:rPr>
          <w:sz w:val="28"/>
          <w:szCs w:val="28"/>
        </w:rPr>
      </w:pPr>
      <w:r w:rsidRPr="00121B44">
        <w:rPr>
          <w:sz w:val="28"/>
          <w:szCs w:val="28"/>
        </w:rPr>
        <w:t xml:space="preserve">ОМ СМЭ </w:t>
      </w:r>
      <w:r w:rsidR="00F253B4">
        <w:rPr>
          <w:bCs/>
          <w:sz w:val="28"/>
          <w:szCs w:val="28"/>
          <w:lang w:eastAsia="ru-RU"/>
        </w:rPr>
        <w:t>–</w:t>
      </w:r>
      <w:r w:rsidRPr="00121B44">
        <w:rPr>
          <w:sz w:val="28"/>
          <w:szCs w:val="28"/>
        </w:rPr>
        <w:t xml:space="preserve"> материал с мерцающим эффектом</w:t>
      </w:r>
      <w:r w:rsidR="00A7490A">
        <w:rPr>
          <w:sz w:val="28"/>
          <w:szCs w:val="28"/>
        </w:rPr>
        <w:t>;</w:t>
      </w:r>
      <w:r w:rsidRPr="00121B44">
        <w:rPr>
          <w:sz w:val="28"/>
          <w:szCs w:val="28"/>
        </w:rPr>
        <w:t xml:space="preserve"> </w:t>
      </w:r>
    </w:p>
    <w:p w14:paraId="4000F167" w14:textId="797F1D4D" w:rsidR="009C345A" w:rsidRDefault="00E53405" w:rsidP="00793897">
      <w:pPr>
        <w:tabs>
          <w:tab w:val="left" w:pos="709"/>
        </w:tabs>
        <w:spacing w:line="276" w:lineRule="auto"/>
        <w:ind w:left="709"/>
        <w:rPr>
          <w:sz w:val="28"/>
          <w:szCs w:val="28"/>
        </w:rPr>
      </w:pPr>
      <w:r w:rsidRPr="00121B44">
        <w:rPr>
          <w:sz w:val="28"/>
          <w:szCs w:val="28"/>
        </w:rPr>
        <w:t xml:space="preserve">ОМ ЭП </w:t>
      </w:r>
      <w:r w:rsidR="00F253B4">
        <w:rPr>
          <w:bCs/>
          <w:sz w:val="28"/>
          <w:szCs w:val="28"/>
          <w:lang w:eastAsia="ru-RU"/>
        </w:rPr>
        <w:t>–</w:t>
      </w:r>
      <w:r w:rsidRPr="00121B44">
        <w:rPr>
          <w:sz w:val="28"/>
          <w:szCs w:val="28"/>
        </w:rPr>
        <w:t xml:space="preserve"> материал с эффектом прозрачности</w:t>
      </w:r>
      <w:r w:rsidR="00A7490A">
        <w:rPr>
          <w:sz w:val="28"/>
          <w:szCs w:val="28"/>
        </w:rPr>
        <w:t>;</w:t>
      </w:r>
      <w:r w:rsidRPr="00121B44">
        <w:rPr>
          <w:sz w:val="28"/>
          <w:szCs w:val="28"/>
        </w:rPr>
        <w:t xml:space="preserve"> </w:t>
      </w:r>
    </w:p>
    <w:p w14:paraId="7F39C279" w14:textId="2FCC1A0E" w:rsidR="00E53405" w:rsidRPr="00121B44" w:rsidRDefault="00E53405" w:rsidP="00793897">
      <w:pPr>
        <w:tabs>
          <w:tab w:val="left" w:pos="709"/>
        </w:tabs>
        <w:spacing w:line="276" w:lineRule="auto"/>
        <w:ind w:left="709"/>
        <w:rPr>
          <w:sz w:val="28"/>
          <w:szCs w:val="28"/>
        </w:rPr>
      </w:pPr>
      <w:r w:rsidRPr="00121B44">
        <w:rPr>
          <w:sz w:val="28"/>
          <w:szCs w:val="28"/>
        </w:rPr>
        <w:t xml:space="preserve">ОМ БЭП </w:t>
      </w:r>
      <w:r w:rsidR="00F253B4">
        <w:rPr>
          <w:bCs/>
          <w:sz w:val="28"/>
          <w:szCs w:val="28"/>
          <w:lang w:eastAsia="ru-RU"/>
        </w:rPr>
        <w:t>–</w:t>
      </w:r>
      <w:r w:rsidRPr="00121B44">
        <w:rPr>
          <w:sz w:val="28"/>
          <w:szCs w:val="28"/>
        </w:rPr>
        <w:t xml:space="preserve"> материал без эффекта прозрачности</w:t>
      </w:r>
      <w:r w:rsidR="00A7490A">
        <w:rPr>
          <w:sz w:val="28"/>
          <w:szCs w:val="28"/>
        </w:rPr>
        <w:t>;</w:t>
      </w:r>
      <w:r w:rsidRPr="00121B44">
        <w:rPr>
          <w:sz w:val="28"/>
          <w:szCs w:val="28"/>
        </w:rPr>
        <w:t xml:space="preserve"> </w:t>
      </w:r>
    </w:p>
    <w:p w14:paraId="65E695CA" w14:textId="42F435AB" w:rsidR="00E53405" w:rsidRPr="00121B44" w:rsidRDefault="00E53405" w:rsidP="00793897">
      <w:pPr>
        <w:tabs>
          <w:tab w:val="left" w:pos="709"/>
        </w:tabs>
        <w:spacing w:line="276" w:lineRule="auto"/>
        <w:ind w:left="709"/>
        <w:rPr>
          <w:sz w:val="28"/>
          <w:szCs w:val="28"/>
        </w:rPr>
      </w:pPr>
      <w:proofErr w:type="gramStart"/>
      <w:r w:rsidRPr="00121B44">
        <w:rPr>
          <w:sz w:val="28"/>
          <w:szCs w:val="28"/>
        </w:rPr>
        <w:t>ОТ</w:t>
      </w:r>
      <w:proofErr w:type="gramEnd"/>
      <w:r w:rsidRPr="00121B44">
        <w:rPr>
          <w:sz w:val="28"/>
          <w:szCs w:val="28"/>
        </w:rPr>
        <w:t xml:space="preserve"> </w:t>
      </w:r>
      <w:r w:rsidR="00F253B4">
        <w:rPr>
          <w:bCs/>
          <w:sz w:val="28"/>
          <w:szCs w:val="28"/>
          <w:lang w:eastAsia="ru-RU"/>
        </w:rPr>
        <w:t>–</w:t>
      </w:r>
      <w:r w:rsidRPr="00121B44">
        <w:rPr>
          <w:sz w:val="28"/>
          <w:szCs w:val="28"/>
        </w:rPr>
        <w:t xml:space="preserve"> </w:t>
      </w:r>
      <w:proofErr w:type="gramStart"/>
      <w:r w:rsidRPr="00121B44">
        <w:rPr>
          <w:sz w:val="28"/>
          <w:szCs w:val="28"/>
        </w:rPr>
        <w:t>область</w:t>
      </w:r>
      <w:proofErr w:type="gramEnd"/>
      <w:r w:rsidRPr="00121B44">
        <w:rPr>
          <w:sz w:val="28"/>
          <w:szCs w:val="28"/>
        </w:rPr>
        <w:t xml:space="preserve"> талии</w:t>
      </w:r>
      <w:r w:rsidR="00A7490A">
        <w:rPr>
          <w:sz w:val="28"/>
          <w:szCs w:val="28"/>
        </w:rPr>
        <w:t>;</w:t>
      </w:r>
    </w:p>
    <w:p w14:paraId="5A0D4DB5" w14:textId="15428994" w:rsidR="00E53405" w:rsidRPr="00121B44" w:rsidRDefault="00E53405" w:rsidP="00793897">
      <w:pPr>
        <w:tabs>
          <w:tab w:val="left" w:pos="709"/>
        </w:tabs>
        <w:spacing w:line="276" w:lineRule="auto"/>
        <w:ind w:left="709"/>
        <w:rPr>
          <w:sz w:val="28"/>
          <w:szCs w:val="28"/>
        </w:rPr>
      </w:pPr>
      <w:r w:rsidRPr="00121B44">
        <w:rPr>
          <w:sz w:val="28"/>
          <w:szCs w:val="28"/>
        </w:rPr>
        <w:t xml:space="preserve">ПМ </w:t>
      </w:r>
      <w:r w:rsidR="00F253B4">
        <w:rPr>
          <w:bCs/>
          <w:sz w:val="28"/>
          <w:szCs w:val="28"/>
          <w:lang w:eastAsia="ru-RU"/>
        </w:rPr>
        <w:t>–</w:t>
      </w:r>
      <w:r w:rsidRPr="00121B44">
        <w:rPr>
          <w:sz w:val="28"/>
          <w:szCs w:val="28"/>
        </w:rPr>
        <w:t xml:space="preserve"> прозрачный материал</w:t>
      </w:r>
      <w:r w:rsidR="00A7490A">
        <w:rPr>
          <w:sz w:val="28"/>
          <w:szCs w:val="28"/>
        </w:rPr>
        <w:t>;</w:t>
      </w:r>
    </w:p>
    <w:p w14:paraId="4B6B051A" w14:textId="2BFD6506" w:rsidR="00E53405" w:rsidRPr="00121B44" w:rsidRDefault="00E53405" w:rsidP="00793897">
      <w:pPr>
        <w:tabs>
          <w:tab w:val="left" w:pos="709"/>
        </w:tabs>
        <w:spacing w:line="276" w:lineRule="auto"/>
        <w:ind w:left="709"/>
        <w:rPr>
          <w:sz w:val="28"/>
          <w:szCs w:val="28"/>
        </w:rPr>
      </w:pPr>
      <w:r w:rsidRPr="00121B44">
        <w:rPr>
          <w:sz w:val="28"/>
          <w:szCs w:val="28"/>
        </w:rPr>
        <w:t xml:space="preserve">РТЭ </w:t>
      </w:r>
      <w:r w:rsidR="00F253B4">
        <w:rPr>
          <w:bCs/>
          <w:sz w:val="28"/>
          <w:szCs w:val="28"/>
          <w:lang w:eastAsia="ru-RU"/>
        </w:rPr>
        <w:t>–</w:t>
      </w:r>
      <w:r w:rsidRPr="00121B44">
        <w:rPr>
          <w:sz w:val="28"/>
          <w:szCs w:val="28"/>
        </w:rPr>
        <w:t xml:space="preserve"> разрешается только это</w:t>
      </w:r>
      <w:r w:rsidR="00A7490A">
        <w:rPr>
          <w:sz w:val="28"/>
          <w:szCs w:val="28"/>
        </w:rPr>
        <w:t>;</w:t>
      </w:r>
    </w:p>
    <w:p w14:paraId="63AF82F2" w14:textId="704B72EB" w:rsidR="00E53405" w:rsidRPr="00121B44" w:rsidRDefault="00E53405" w:rsidP="00793897">
      <w:pPr>
        <w:tabs>
          <w:tab w:val="left" w:pos="709"/>
          <w:tab w:val="left" w:pos="9498"/>
        </w:tabs>
        <w:spacing w:line="276" w:lineRule="auto"/>
        <w:ind w:left="709"/>
        <w:rPr>
          <w:sz w:val="28"/>
          <w:szCs w:val="28"/>
        </w:rPr>
      </w:pPr>
      <w:r w:rsidRPr="00121B44">
        <w:rPr>
          <w:sz w:val="28"/>
          <w:szCs w:val="28"/>
        </w:rPr>
        <w:t xml:space="preserve">ТЖЦ </w:t>
      </w:r>
      <w:r w:rsidR="00F253B4">
        <w:rPr>
          <w:bCs/>
          <w:sz w:val="28"/>
          <w:szCs w:val="28"/>
          <w:lang w:eastAsia="ru-RU"/>
        </w:rPr>
        <w:t>–</w:t>
      </w:r>
      <w:r w:rsidRPr="00121B44">
        <w:rPr>
          <w:sz w:val="28"/>
          <w:szCs w:val="28"/>
        </w:rPr>
        <w:t xml:space="preserve"> того же цвета</w:t>
      </w:r>
      <w:r w:rsidR="00A7490A">
        <w:rPr>
          <w:sz w:val="28"/>
          <w:szCs w:val="28"/>
        </w:rPr>
        <w:t>;</w:t>
      </w:r>
    </w:p>
    <w:p w14:paraId="5F3F6936" w14:textId="0FFDD8BD" w:rsidR="00E53405" w:rsidRPr="00121B44" w:rsidRDefault="00E53405" w:rsidP="00793897">
      <w:pPr>
        <w:tabs>
          <w:tab w:val="left" w:pos="709"/>
        </w:tabs>
        <w:spacing w:line="276" w:lineRule="auto"/>
        <w:ind w:left="709"/>
        <w:rPr>
          <w:sz w:val="28"/>
          <w:szCs w:val="28"/>
        </w:rPr>
      </w:pPr>
      <w:r w:rsidRPr="00121B44">
        <w:rPr>
          <w:sz w:val="28"/>
          <w:szCs w:val="28"/>
        </w:rPr>
        <w:t xml:space="preserve">ТФ </w:t>
      </w:r>
      <w:r w:rsidR="00F253B4">
        <w:rPr>
          <w:bCs/>
          <w:sz w:val="28"/>
          <w:szCs w:val="28"/>
          <w:lang w:eastAsia="ru-RU"/>
        </w:rPr>
        <w:t>–</w:t>
      </w:r>
      <w:r w:rsidRPr="00121B44">
        <w:rPr>
          <w:sz w:val="28"/>
          <w:szCs w:val="28"/>
        </w:rPr>
        <w:t xml:space="preserve"> туфли</w:t>
      </w:r>
      <w:r w:rsidR="00A7490A">
        <w:rPr>
          <w:sz w:val="28"/>
          <w:szCs w:val="28"/>
        </w:rPr>
        <w:t>;</w:t>
      </w:r>
    </w:p>
    <w:p w14:paraId="1EB41AA8" w14:textId="3078614F" w:rsidR="00E53405" w:rsidRPr="00121B44" w:rsidRDefault="00E53405" w:rsidP="00F253B4">
      <w:pPr>
        <w:tabs>
          <w:tab w:val="left" w:pos="0"/>
        </w:tabs>
        <w:spacing w:line="276" w:lineRule="auto"/>
        <w:ind w:right="2" w:firstLine="709"/>
        <w:jc w:val="both"/>
        <w:rPr>
          <w:sz w:val="28"/>
          <w:szCs w:val="28"/>
        </w:rPr>
      </w:pPr>
      <w:r w:rsidRPr="00121B44">
        <w:rPr>
          <w:sz w:val="28"/>
          <w:szCs w:val="28"/>
        </w:rPr>
        <w:t xml:space="preserve">ТЦ </w:t>
      </w:r>
      <w:r w:rsidR="00F253B4">
        <w:rPr>
          <w:bCs/>
          <w:sz w:val="28"/>
          <w:szCs w:val="28"/>
          <w:lang w:eastAsia="ru-RU"/>
        </w:rPr>
        <w:t>–</w:t>
      </w:r>
      <w:r w:rsidRPr="00121B44">
        <w:rPr>
          <w:sz w:val="28"/>
          <w:szCs w:val="28"/>
        </w:rPr>
        <w:t xml:space="preserve"> телесный цвет, аналогичный цвету кожи человека (от светлой кожи до цвета темного загара) Ткани: Nude, Lati</w:t>
      </w:r>
      <w:r w:rsidR="00A7490A">
        <w:rPr>
          <w:sz w:val="28"/>
          <w:szCs w:val="28"/>
        </w:rPr>
        <w:t>n tan, Tan, Cappuccino, Caramel;</w:t>
      </w:r>
    </w:p>
    <w:p w14:paraId="7E6F50EE" w14:textId="675B1B55" w:rsidR="00E53405" w:rsidRPr="00121B44" w:rsidRDefault="00E53405" w:rsidP="00793897">
      <w:pPr>
        <w:tabs>
          <w:tab w:val="left" w:pos="709"/>
        </w:tabs>
        <w:spacing w:line="276" w:lineRule="auto"/>
        <w:ind w:left="709"/>
        <w:rPr>
          <w:sz w:val="28"/>
          <w:szCs w:val="28"/>
        </w:rPr>
      </w:pPr>
      <w:r w:rsidRPr="00121B44">
        <w:rPr>
          <w:sz w:val="28"/>
          <w:szCs w:val="28"/>
        </w:rPr>
        <w:t xml:space="preserve">ТЦсУ </w:t>
      </w:r>
      <w:r w:rsidR="00F253B4">
        <w:rPr>
          <w:bCs/>
          <w:sz w:val="28"/>
          <w:szCs w:val="28"/>
          <w:lang w:eastAsia="ru-RU"/>
        </w:rPr>
        <w:t>–</w:t>
      </w:r>
      <w:r w:rsidRPr="00121B44">
        <w:rPr>
          <w:sz w:val="28"/>
          <w:szCs w:val="28"/>
        </w:rPr>
        <w:t xml:space="preserve"> телесный цвет с украшениями</w:t>
      </w:r>
      <w:r w:rsidR="00A7490A">
        <w:rPr>
          <w:sz w:val="28"/>
          <w:szCs w:val="28"/>
        </w:rPr>
        <w:t>;</w:t>
      </w:r>
    </w:p>
    <w:p w14:paraId="0F80B99E" w14:textId="52090928" w:rsidR="00E53405" w:rsidRPr="00121B44" w:rsidRDefault="00E53405" w:rsidP="00793897">
      <w:pPr>
        <w:tabs>
          <w:tab w:val="left" w:pos="709"/>
        </w:tabs>
        <w:spacing w:line="276" w:lineRule="auto"/>
        <w:ind w:left="709"/>
        <w:rPr>
          <w:sz w:val="28"/>
          <w:szCs w:val="28"/>
        </w:rPr>
      </w:pPr>
      <w:r w:rsidRPr="00121B44">
        <w:rPr>
          <w:sz w:val="28"/>
          <w:szCs w:val="28"/>
        </w:rPr>
        <w:t xml:space="preserve">ТЧЦ </w:t>
      </w:r>
      <w:r w:rsidR="00F253B4">
        <w:rPr>
          <w:bCs/>
          <w:sz w:val="28"/>
          <w:szCs w:val="28"/>
          <w:lang w:eastAsia="ru-RU"/>
        </w:rPr>
        <w:t>–</w:t>
      </w:r>
      <w:r w:rsidRPr="00121B44">
        <w:rPr>
          <w:sz w:val="28"/>
          <w:szCs w:val="28"/>
        </w:rPr>
        <w:t xml:space="preserve"> только черный цвет</w:t>
      </w:r>
      <w:r w:rsidR="00A7490A">
        <w:rPr>
          <w:sz w:val="28"/>
          <w:szCs w:val="28"/>
        </w:rPr>
        <w:t>;</w:t>
      </w:r>
    </w:p>
    <w:p w14:paraId="585D9F50" w14:textId="09926DBF" w:rsidR="00E53405" w:rsidRPr="00121B44" w:rsidRDefault="00E53405" w:rsidP="00793897">
      <w:pPr>
        <w:tabs>
          <w:tab w:val="left" w:pos="709"/>
        </w:tabs>
        <w:spacing w:line="276" w:lineRule="auto"/>
        <w:ind w:left="709"/>
        <w:rPr>
          <w:sz w:val="28"/>
          <w:szCs w:val="28"/>
        </w:rPr>
      </w:pPr>
      <w:r w:rsidRPr="00121B44">
        <w:rPr>
          <w:sz w:val="28"/>
          <w:szCs w:val="28"/>
        </w:rPr>
        <w:t xml:space="preserve">У </w:t>
      </w:r>
      <w:r w:rsidR="00F253B4">
        <w:rPr>
          <w:bCs/>
          <w:sz w:val="28"/>
          <w:szCs w:val="28"/>
          <w:lang w:eastAsia="ru-RU"/>
        </w:rPr>
        <w:t>–</w:t>
      </w:r>
      <w:r w:rsidRPr="00121B44">
        <w:rPr>
          <w:sz w:val="28"/>
          <w:szCs w:val="28"/>
        </w:rPr>
        <w:t xml:space="preserve"> любые украшения</w:t>
      </w:r>
      <w:r w:rsidR="00A7490A">
        <w:rPr>
          <w:sz w:val="28"/>
          <w:szCs w:val="28"/>
        </w:rPr>
        <w:t>;</w:t>
      </w:r>
    </w:p>
    <w:p w14:paraId="1AB5B3C1" w14:textId="20A0FE20" w:rsidR="00E53405" w:rsidRDefault="00E53405" w:rsidP="00793897">
      <w:pPr>
        <w:tabs>
          <w:tab w:val="left" w:pos="709"/>
        </w:tabs>
        <w:spacing w:line="276" w:lineRule="auto"/>
        <w:ind w:left="709"/>
        <w:rPr>
          <w:sz w:val="28"/>
          <w:szCs w:val="28"/>
        </w:rPr>
      </w:pPr>
      <w:r w:rsidRPr="00121B44">
        <w:rPr>
          <w:sz w:val="28"/>
          <w:szCs w:val="28"/>
        </w:rPr>
        <w:t xml:space="preserve">Ц1нТЦ </w:t>
      </w:r>
      <w:r w:rsidR="00F253B4">
        <w:rPr>
          <w:bCs/>
          <w:sz w:val="28"/>
          <w:szCs w:val="28"/>
          <w:lang w:eastAsia="ru-RU"/>
        </w:rPr>
        <w:t>–</w:t>
      </w:r>
      <w:r w:rsidRPr="00121B44">
        <w:rPr>
          <w:sz w:val="28"/>
          <w:szCs w:val="28"/>
        </w:rPr>
        <w:t xml:space="preserve"> цвет один, нельзя телесный цвет</w:t>
      </w:r>
      <w:r w:rsidR="00A7490A">
        <w:rPr>
          <w:sz w:val="28"/>
          <w:szCs w:val="28"/>
        </w:rPr>
        <w:t>;</w:t>
      </w:r>
    </w:p>
    <w:p w14:paraId="47BDB7F9" w14:textId="0DA4E543" w:rsidR="00E53405" w:rsidRPr="00121B44" w:rsidRDefault="00E53405" w:rsidP="00793897">
      <w:pPr>
        <w:tabs>
          <w:tab w:val="left" w:pos="709"/>
        </w:tabs>
        <w:spacing w:line="276" w:lineRule="auto"/>
        <w:ind w:left="709"/>
        <w:rPr>
          <w:sz w:val="28"/>
          <w:szCs w:val="28"/>
        </w:rPr>
      </w:pPr>
      <w:r w:rsidRPr="00121B44">
        <w:rPr>
          <w:sz w:val="28"/>
          <w:szCs w:val="28"/>
        </w:rPr>
        <w:t xml:space="preserve">ЦЛВ </w:t>
      </w:r>
      <w:r w:rsidR="00F253B4">
        <w:rPr>
          <w:bCs/>
          <w:sz w:val="28"/>
          <w:szCs w:val="28"/>
          <w:lang w:eastAsia="ru-RU"/>
        </w:rPr>
        <w:t>–</w:t>
      </w:r>
      <w:r w:rsidRPr="00121B44">
        <w:rPr>
          <w:sz w:val="28"/>
          <w:szCs w:val="28"/>
        </w:rPr>
        <w:t xml:space="preserve"> цветной лак для волос</w:t>
      </w:r>
      <w:r w:rsidR="00A7490A">
        <w:rPr>
          <w:sz w:val="28"/>
          <w:szCs w:val="28"/>
        </w:rPr>
        <w:t>;</w:t>
      </w:r>
    </w:p>
    <w:p w14:paraId="5447A286" w14:textId="09803697" w:rsidR="00E53405" w:rsidRPr="00121B44" w:rsidRDefault="00E53405" w:rsidP="00793897">
      <w:pPr>
        <w:tabs>
          <w:tab w:val="left" w:pos="709"/>
        </w:tabs>
        <w:spacing w:line="276" w:lineRule="auto"/>
        <w:ind w:left="709"/>
        <w:rPr>
          <w:sz w:val="28"/>
          <w:szCs w:val="28"/>
        </w:rPr>
      </w:pPr>
      <w:proofErr w:type="gramStart"/>
      <w:r w:rsidRPr="00121B44">
        <w:rPr>
          <w:sz w:val="28"/>
          <w:szCs w:val="28"/>
        </w:rPr>
        <w:t>ЧЛ</w:t>
      </w:r>
      <w:proofErr w:type="gramEnd"/>
      <w:r w:rsidRPr="00121B44">
        <w:rPr>
          <w:sz w:val="28"/>
          <w:szCs w:val="28"/>
        </w:rPr>
        <w:t xml:space="preserve"> </w:t>
      </w:r>
      <w:r w:rsidR="00F253B4">
        <w:rPr>
          <w:bCs/>
          <w:sz w:val="28"/>
          <w:szCs w:val="28"/>
          <w:lang w:eastAsia="ru-RU"/>
        </w:rPr>
        <w:t>–</w:t>
      </w:r>
      <w:r w:rsidRPr="00121B44">
        <w:rPr>
          <w:sz w:val="28"/>
          <w:szCs w:val="28"/>
        </w:rPr>
        <w:t xml:space="preserve"> чулки</w:t>
      </w:r>
      <w:r w:rsidR="00A7490A">
        <w:rPr>
          <w:sz w:val="28"/>
          <w:szCs w:val="28"/>
        </w:rPr>
        <w:t>;</w:t>
      </w:r>
    </w:p>
    <w:p w14:paraId="5B32CB11" w14:textId="1C0C62C5" w:rsidR="00E53405" w:rsidRPr="00121B44" w:rsidRDefault="00E53405" w:rsidP="00793897">
      <w:pPr>
        <w:tabs>
          <w:tab w:val="left" w:pos="709"/>
        </w:tabs>
        <w:spacing w:line="276" w:lineRule="auto"/>
        <w:ind w:left="709"/>
        <w:rPr>
          <w:sz w:val="28"/>
          <w:szCs w:val="28"/>
        </w:rPr>
      </w:pPr>
      <w:r w:rsidRPr="00121B44">
        <w:rPr>
          <w:sz w:val="28"/>
          <w:szCs w:val="28"/>
        </w:rPr>
        <w:t xml:space="preserve">ЧЦ </w:t>
      </w:r>
      <w:r w:rsidR="00F253B4">
        <w:rPr>
          <w:bCs/>
          <w:sz w:val="28"/>
          <w:szCs w:val="28"/>
          <w:lang w:eastAsia="ru-RU"/>
        </w:rPr>
        <w:t>–</w:t>
      </w:r>
      <w:r w:rsidRPr="00121B44">
        <w:rPr>
          <w:sz w:val="28"/>
          <w:szCs w:val="28"/>
        </w:rPr>
        <w:t xml:space="preserve"> черный и/или темно-синий цвет</w:t>
      </w:r>
      <w:r w:rsidR="00A7490A">
        <w:rPr>
          <w:sz w:val="28"/>
          <w:szCs w:val="28"/>
        </w:rPr>
        <w:t>.</w:t>
      </w:r>
    </w:p>
    <w:p w14:paraId="46A52397" w14:textId="77777777" w:rsidR="00957C60" w:rsidRPr="00121B44" w:rsidRDefault="00957C60" w:rsidP="00793897">
      <w:pPr>
        <w:tabs>
          <w:tab w:val="left" w:pos="709"/>
        </w:tabs>
        <w:spacing w:line="276" w:lineRule="auto"/>
        <w:ind w:left="709"/>
        <w:rPr>
          <w:sz w:val="28"/>
          <w:szCs w:val="28"/>
        </w:rPr>
      </w:pPr>
    </w:p>
    <w:p w14:paraId="48533E95" w14:textId="77777777" w:rsidR="00957C60" w:rsidRPr="00BB0B35" w:rsidRDefault="00957C60" w:rsidP="009A7CEB">
      <w:pPr>
        <w:pStyle w:val="a4"/>
        <w:numPr>
          <w:ilvl w:val="1"/>
          <w:numId w:val="80"/>
        </w:numPr>
        <w:tabs>
          <w:tab w:val="left" w:pos="0"/>
          <w:tab w:val="left" w:pos="567"/>
        </w:tabs>
        <w:spacing w:before="89" w:line="276" w:lineRule="auto"/>
        <w:ind w:left="720"/>
        <w:jc w:val="center"/>
        <w:rPr>
          <w:bCs/>
        </w:rPr>
      </w:pPr>
      <w:r w:rsidRPr="00BB0B35">
        <w:rPr>
          <w:bCs/>
        </w:rPr>
        <w:t>ОПИСАНИЕ КОСТЮМА</w:t>
      </w:r>
    </w:p>
    <w:p w14:paraId="3C94B518" w14:textId="2118A7F2" w:rsidR="00957C60" w:rsidRPr="00BB0B35" w:rsidRDefault="00F253B4" w:rsidP="00957C60">
      <w:pPr>
        <w:spacing w:before="89" w:line="276" w:lineRule="auto"/>
        <w:ind w:right="-1"/>
        <w:jc w:val="both"/>
        <w:rPr>
          <w:sz w:val="28"/>
          <w:szCs w:val="28"/>
        </w:rPr>
      </w:pPr>
      <w:r>
        <w:rPr>
          <w:sz w:val="28"/>
          <w:szCs w:val="28"/>
        </w:rPr>
        <w:t xml:space="preserve">8.5.1. МАЛЬЧИКИ И ДЕВОЧКИ (7 </w:t>
      </w:r>
      <w:r>
        <w:rPr>
          <w:bCs/>
          <w:sz w:val="28"/>
          <w:szCs w:val="28"/>
          <w:lang w:eastAsia="ru-RU"/>
        </w:rPr>
        <w:t xml:space="preserve">– </w:t>
      </w:r>
      <w:r w:rsidR="00957C60" w:rsidRPr="00BB0B35">
        <w:rPr>
          <w:sz w:val="28"/>
          <w:szCs w:val="28"/>
        </w:rPr>
        <w:t>9 ЛЕТ), МАЛЬЧИКИ И</w:t>
      </w:r>
      <w:r w:rsidR="00CB1919">
        <w:rPr>
          <w:sz w:val="28"/>
          <w:szCs w:val="28"/>
        </w:rPr>
        <w:t xml:space="preserve"> </w:t>
      </w:r>
      <w:r w:rsidR="00957C60" w:rsidRPr="00BB0B35">
        <w:rPr>
          <w:sz w:val="28"/>
          <w:szCs w:val="28"/>
        </w:rPr>
        <w:t xml:space="preserve">ДЕВОЧКИ </w:t>
      </w:r>
      <w:r>
        <w:rPr>
          <w:sz w:val="28"/>
          <w:szCs w:val="28"/>
        </w:rPr>
        <w:br/>
      </w:r>
      <w:r w:rsidR="00957C60" w:rsidRPr="00BB0B35">
        <w:rPr>
          <w:sz w:val="28"/>
          <w:szCs w:val="28"/>
        </w:rPr>
        <w:t>(10</w:t>
      </w:r>
      <w:r>
        <w:rPr>
          <w:sz w:val="28"/>
          <w:szCs w:val="28"/>
        </w:rPr>
        <w:t xml:space="preserve"> – </w:t>
      </w:r>
      <w:r w:rsidR="00957C60" w:rsidRPr="00BB0B35">
        <w:rPr>
          <w:sz w:val="28"/>
          <w:szCs w:val="28"/>
        </w:rPr>
        <w:t>11</w:t>
      </w:r>
      <w:r w:rsidR="00CB1919">
        <w:rPr>
          <w:sz w:val="28"/>
          <w:szCs w:val="28"/>
        </w:rPr>
        <w:t xml:space="preserve"> </w:t>
      </w:r>
      <w:r w:rsidR="00957C60" w:rsidRPr="00BB0B35">
        <w:rPr>
          <w:sz w:val="28"/>
          <w:szCs w:val="28"/>
        </w:rPr>
        <w:t>ЛЕТ):</w:t>
      </w:r>
    </w:p>
    <w:tbl>
      <w:tblPr>
        <w:tblStyle w:val="aa"/>
        <w:tblW w:w="5244" w:type="pct"/>
        <w:tblInd w:w="-459" w:type="dxa"/>
        <w:tblLook w:val="04A0" w:firstRow="1" w:lastRow="0" w:firstColumn="1" w:lastColumn="0" w:noHBand="0" w:noVBand="1"/>
      </w:tblPr>
      <w:tblGrid>
        <w:gridCol w:w="3803"/>
        <w:gridCol w:w="2032"/>
        <w:gridCol w:w="2036"/>
        <w:gridCol w:w="2319"/>
      </w:tblGrid>
      <w:tr w:rsidR="008F761E" w:rsidRPr="00E63655" w14:paraId="588F327C" w14:textId="77777777" w:rsidTr="008F761E">
        <w:tc>
          <w:tcPr>
            <w:tcW w:w="5000" w:type="pct"/>
            <w:gridSpan w:val="4"/>
            <w:vAlign w:val="center"/>
          </w:tcPr>
          <w:p w14:paraId="439C26F4" w14:textId="77777777" w:rsidR="008F761E" w:rsidRPr="00E63655" w:rsidRDefault="008F761E" w:rsidP="00E53405">
            <w:pPr>
              <w:spacing w:line="276" w:lineRule="auto"/>
              <w:ind w:left="360"/>
              <w:contextualSpacing/>
              <w:jc w:val="center"/>
              <w:rPr>
                <w:b/>
                <w:sz w:val="24"/>
                <w:szCs w:val="24"/>
              </w:rPr>
            </w:pPr>
            <w:r w:rsidRPr="00E63655">
              <w:rPr>
                <w:b/>
                <w:sz w:val="24"/>
                <w:szCs w:val="24"/>
              </w:rPr>
              <w:t>СПОРТИВНЫЙ КОСТЮМ – РТЭ</w:t>
            </w:r>
          </w:p>
        </w:tc>
      </w:tr>
      <w:tr w:rsidR="008F761E" w:rsidRPr="00E63655" w14:paraId="3EA15DC8" w14:textId="77777777" w:rsidTr="00793897">
        <w:trPr>
          <w:trHeight w:val="324"/>
        </w:trPr>
        <w:tc>
          <w:tcPr>
            <w:tcW w:w="1866" w:type="pct"/>
            <w:vAlign w:val="center"/>
          </w:tcPr>
          <w:p w14:paraId="0890A2B5" w14:textId="09DA2328" w:rsidR="008F761E" w:rsidRPr="00E63655" w:rsidRDefault="008F761E" w:rsidP="00A73B96">
            <w:pPr>
              <w:spacing w:line="276" w:lineRule="auto"/>
              <w:jc w:val="center"/>
              <w:rPr>
                <w:b/>
                <w:sz w:val="24"/>
                <w:szCs w:val="24"/>
              </w:rPr>
            </w:pPr>
            <w:r w:rsidRPr="00E63655">
              <w:rPr>
                <w:b/>
                <w:sz w:val="24"/>
                <w:szCs w:val="24"/>
              </w:rPr>
              <w:t>ПАРТН</w:t>
            </w:r>
            <w:r w:rsidR="00797F91">
              <w:rPr>
                <w:b/>
                <w:sz w:val="24"/>
                <w:szCs w:val="24"/>
              </w:rPr>
              <w:t>Е</w:t>
            </w:r>
            <w:r w:rsidRPr="00E63655">
              <w:rPr>
                <w:b/>
                <w:sz w:val="24"/>
                <w:szCs w:val="24"/>
              </w:rPr>
              <w:t>Р</w:t>
            </w:r>
          </w:p>
        </w:tc>
        <w:tc>
          <w:tcPr>
            <w:tcW w:w="3134" w:type="pct"/>
            <w:gridSpan w:val="3"/>
            <w:vAlign w:val="center"/>
          </w:tcPr>
          <w:p w14:paraId="2FBE9D32" w14:textId="52FAC681" w:rsidR="008F761E" w:rsidRPr="00E63655" w:rsidRDefault="008F761E" w:rsidP="00A73B96">
            <w:pPr>
              <w:spacing w:line="276" w:lineRule="auto"/>
              <w:jc w:val="center"/>
              <w:rPr>
                <w:b/>
                <w:sz w:val="24"/>
                <w:szCs w:val="24"/>
              </w:rPr>
            </w:pPr>
            <w:r w:rsidRPr="00E63655">
              <w:rPr>
                <w:b/>
                <w:sz w:val="24"/>
                <w:szCs w:val="24"/>
              </w:rPr>
              <w:t>ПАРТН</w:t>
            </w:r>
            <w:r w:rsidR="00797F91">
              <w:rPr>
                <w:b/>
                <w:sz w:val="24"/>
                <w:szCs w:val="24"/>
              </w:rPr>
              <w:t>Е</w:t>
            </w:r>
            <w:r w:rsidRPr="00E63655">
              <w:rPr>
                <w:b/>
                <w:sz w:val="24"/>
                <w:szCs w:val="24"/>
              </w:rPr>
              <w:t>РША</w:t>
            </w:r>
          </w:p>
        </w:tc>
      </w:tr>
      <w:tr w:rsidR="00793897" w:rsidRPr="00E63655" w14:paraId="151E6FE7" w14:textId="77777777" w:rsidTr="00793897">
        <w:trPr>
          <w:trHeight w:val="324"/>
        </w:trPr>
        <w:tc>
          <w:tcPr>
            <w:tcW w:w="1866" w:type="pct"/>
            <w:vAlign w:val="center"/>
          </w:tcPr>
          <w:p w14:paraId="4F979A98" w14:textId="77777777" w:rsidR="00793897" w:rsidRPr="00E63655" w:rsidRDefault="00793897" w:rsidP="00793897">
            <w:pPr>
              <w:spacing w:line="276" w:lineRule="auto"/>
              <w:jc w:val="center"/>
              <w:rPr>
                <w:b/>
                <w:sz w:val="24"/>
                <w:szCs w:val="24"/>
              </w:rPr>
            </w:pPr>
            <w:proofErr w:type="gramStart"/>
            <w:r w:rsidRPr="00E63655">
              <w:rPr>
                <w:b/>
                <w:sz w:val="24"/>
                <w:szCs w:val="24"/>
              </w:rPr>
              <w:t>СТ</w:t>
            </w:r>
            <w:proofErr w:type="gramEnd"/>
            <w:r>
              <w:rPr>
                <w:b/>
                <w:sz w:val="24"/>
                <w:szCs w:val="24"/>
              </w:rPr>
              <w:t xml:space="preserve">, </w:t>
            </w:r>
            <w:r w:rsidRPr="00E63655">
              <w:rPr>
                <w:b/>
                <w:sz w:val="24"/>
                <w:szCs w:val="24"/>
              </w:rPr>
              <w:t>ЛА</w:t>
            </w:r>
          </w:p>
        </w:tc>
        <w:tc>
          <w:tcPr>
            <w:tcW w:w="3134" w:type="pct"/>
            <w:gridSpan w:val="3"/>
            <w:vAlign w:val="center"/>
          </w:tcPr>
          <w:p w14:paraId="0612AA5D" w14:textId="77777777" w:rsidR="00793897" w:rsidRPr="00E63655" w:rsidRDefault="00793897" w:rsidP="00793897">
            <w:pPr>
              <w:spacing w:line="276" w:lineRule="auto"/>
              <w:jc w:val="center"/>
              <w:rPr>
                <w:b/>
                <w:sz w:val="24"/>
                <w:szCs w:val="24"/>
              </w:rPr>
            </w:pPr>
            <w:proofErr w:type="gramStart"/>
            <w:r w:rsidRPr="00E63655">
              <w:rPr>
                <w:b/>
                <w:sz w:val="24"/>
                <w:szCs w:val="24"/>
              </w:rPr>
              <w:t>СТ</w:t>
            </w:r>
            <w:proofErr w:type="gramEnd"/>
            <w:r>
              <w:rPr>
                <w:b/>
                <w:sz w:val="24"/>
                <w:szCs w:val="24"/>
              </w:rPr>
              <w:t xml:space="preserve">, </w:t>
            </w:r>
            <w:r w:rsidRPr="00E63655">
              <w:rPr>
                <w:b/>
                <w:sz w:val="24"/>
                <w:szCs w:val="24"/>
              </w:rPr>
              <w:t>ЛА</w:t>
            </w:r>
          </w:p>
        </w:tc>
      </w:tr>
      <w:tr w:rsidR="008F761E" w:rsidRPr="00E63655" w14:paraId="2BC2D145" w14:textId="77777777" w:rsidTr="0002074C">
        <w:trPr>
          <w:trHeight w:val="274"/>
        </w:trPr>
        <w:tc>
          <w:tcPr>
            <w:tcW w:w="1866" w:type="pct"/>
          </w:tcPr>
          <w:p w14:paraId="4BB7BAA6" w14:textId="77777777" w:rsidR="008F761E" w:rsidRPr="00E63655" w:rsidRDefault="008F761E" w:rsidP="00A73B96">
            <w:pPr>
              <w:spacing w:line="276" w:lineRule="auto"/>
              <w:rPr>
                <w:sz w:val="24"/>
                <w:szCs w:val="24"/>
              </w:rPr>
            </w:pPr>
            <w:r w:rsidRPr="00E63655">
              <w:rPr>
                <w:b/>
                <w:sz w:val="24"/>
                <w:szCs w:val="24"/>
              </w:rPr>
              <w:t xml:space="preserve">БЦ </w:t>
            </w:r>
            <w:proofErr w:type="gramStart"/>
            <w:r w:rsidRPr="00E63655">
              <w:rPr>
                <w:b/>
                <w:sz w:val="24"/>
                <w:szCs w:val="24"/>
              </w:rPr>
              <w:t>ДР</w:t>
            </w:r>
            <w:proofErr w:type="gramEnd"/>
            <w:r w:rsidRPr="00E63655">
              <w:rPr>
                <w:b/>
                <w:sz w:val="24"/>
                <w:szCs w:val="24"/>
              </w:rPr>
              <w:t xml:space="preserve"> </w:t>
            </w:r>
            <w:r w:rsidRPr="00E63655">
              <w:rPr>
                <w:sz w:val="24"/>
                <w:szCs w:val="24"/>
              </w:rPr>
              <w:t>рубашка.</w:t>
            </w:r>
          </w:p>
          <w:p w14:paraId="628041F4" w14:textId="77777777" w:rsidR="008F761E" w:rsidRPr="00E63655" w:rsidRDefault="008F761E" w:rsidP="00A73B96">
            <w:pPr>
              <w:spacing w:line="276" w:lineRule="auto"/>
              <w:rPr>
                <w:sz w:val="24"/>
                <w:szCs w:val="24"/>
              </w:rPr>
            </w:pPr>
            <w:r w:rsidRPr="00E63655">
              <w:rPr>
                <w:b/>
                <w:sz w:val="24"/>
                <w:szCs w:val="24"/>
              </w:rPr>
              <w:t xml:space="preserve">ТЧЦ </w:t>
            </w:r>
            <w:r w:rsidRPr="00E63655">
              <w:rPr>
                <w:sz w:val="24"/>
                <w:szCs w:val="24"/>
              </w:rPr>
              <w:t>галстук / бабочка.</w:t>
            </w:r>
          </w:p>
          <w:p w14:paraId="6D6F0AB3" w14:textId="77777777" w:rsidR="008F761E" w:rsidRPr="00E63655" w:rsidRDefault="008F761E" w:rsidP="00A73B96">
            <w:pPr>
              <w:spacing w:line="276" w:lineRule="auto"/>
              <w:rPr>
                <w:sz w:val="24"/>
                <w:szCs w:val="24"/>
              </w:rPr>
            </w:pPr>
            <w:r w:rsidRPr="00E63655">
              <w:rPr>
                <w:b/>
                <w:sz w:val="24"/>
                <w:szCs w:val="24"/>
              </w:rPr>
              <w:t>ТЧЦ</w:t>
            </w:r>
            <w:r w:rsidRPr="00E63655">
              <w:rPr>
                <w:sz w:val="24"/>
                <w:szCs w:val="24"/>
              </w:rPr>
              <w:t xml:space="preserve"> брюки.</w:t>
            </w:r>
          </w:p>
          <w:p w14:paraId="57FA65CB" w14:textId="77777777" w:rsidR="008F761E" w:rsidRPr="00E63655" w:rsidRDefault="008F761E" w:rsidP="00A73B96">
            <w:pPr>
              <w:spacing w:line="276" w:lineRule="auto"/>
              <w:rPr>
                <w:sz w:val="24"/>
                <w:szCs w:val="24"/>
              </w:rPr>
            </w:pPr>
            <w:r w:rsidRPr="00E63655">
              <w:rPr>
                <w:b/>
                <w:sz w:val="24"/>
                <w:szCs w:val="24"/>
              </w:rPr>
              <w:t xml:space="preserve">ТЧЦ </w:t>
            </w:r>
            <w:r w:rsidRPr="00E63655">
              <w:rPr>
                <w:sz w:val="24"/>
                <w:szCs w:val="24"/>
              </w:rPr>
              <w:t>пояс и лампасы по бокам по желанию</w:t>
            </w:r>
          </w:p>
        </w:tc>
        <w:tc>
          <w:tcPr>
            <w:tcW w:w="997" w:type="pct"/>
          </w:tcPr>
          <w:p w14:paraId="3C2004D2" w14:textId="77777777" w:rsidR="008F761E" w:rsidRPr="00E63655" w:rsidRDefault="008F761E" w:rsidP="00A73B96">
            <w:pPr>
              <w:spacing w:line="276" w:lineRule="auto"/>
              <w:rPr>
                <w:sz w:val="24"/>
                <w:szCs w:val="24"/>
              </w:rPr>
            </w:pPr>
            <w:r w:rsidRPr="00E63655">
              <w:rPr>
                <w:b/>
                <w:sz w:val="24"/>
                <w:szCs w:val="24"/>
              </w:rPr>
              <w:t xml:space="preserve">БЦ </w:t>
            </w:r>
            <w:r w:rsidRPr="00E63655">
              <w:rPr>
                <w:sz w:val="24"/>
                <w:szCs w:val="24"/>
              </w:rPr>
              <w:t>блузка, или футболка.</w:t>
            </w:r>
          </w:p>
          <w:p w14:paraId="3365D198" w14:textId="77777777" w:rsidR="008F761E" w:rsidRPr="00E63655" w:rsidRDefault="008F761E" w:rsidP="00A73B96">
            <w:pPr>
              <w:spacing w:line="276" w:lineRule="auto"/>
              <w:rPr>
                <w:sz w:val="24"/>
                <w:szCs w:val="24"/>
              </w:rPr>
            </w:pPr>
            <w:r w:rsidRPr="00E63655">
              <w:rPr>
                <w:b/>
                <w:sz w:val="24"/>
                <w:szCs w:val="24"/>
              </w:rPr>
              <w:t>ТЧЦ</w:t>
            </w:r>
            <w:r w:rsidRPr="00E63655">
              <w:rPr>
                <w:sz w:val="24"/>
                <w:szCs w:val="24"/>
              </w:rPr>
              <w:t xml:space="preserve"> юбка отдельно</w:t>
            </w:r>
          </w:p>
        </w:tc>
        <w:tc>
          <w:tcPr>
            <w:tcW w:w="999" w:type="pct"/>
          </w:tcPr>
          <w:p w14:paraId="64267DDF" w14:textId="77777777" w:rsidR="008F761E" w:rsidRPr="00E63655" w:rsidRDefault="008F761E" w:rsidP="00A73B96">
            <w:pPr>
              <w:spacing w:line="276" w:lineRule="auto"/>
              <w:rPr>
                <w:sz w:val="24"/>
                <w:szCs w:val="24"/>
              </w:rPr>
            </w:pPr>
            <w:r w:rsidRPr="00E63655">
              <w:rPr>
                <w:b/>
                <w:sz w:val="24"/>
                <w:szCs w:val="24"/>
              </w:rPr>
              <w:t>Ц1нТЦ</w:t>
            </w:r>
            <w:r w:rsidRPr="00E63655">
              <w:rPr>
                <w:sz w:val="24"/>
                <w:szCs w:val="24"/>
              </w:rPr>
              <w:t xml:space="preserve"> простое платье + трусы того же цвета, что и платье</w:t>
            </w:r>
          </w:p>
        </w:tc>
        <w:tc>
          <w:tcPr>
            <w:tcW w:w="1138" w:type="pct"/>
          </w:tcPr>
          <w:p w14:paraId="33B7C30E" w14:textId="77777777" w:rsidR="008F761E" w:rsidRPr="00E63655" w:rsidRDefault="008F761E" w:rsidP="00A73B96">
            <w:pPr>
              <w:spacing w:line="276" w:lineRule="auto"/>
              <w:rPr>
                <w:sz w:val="24"/>
                <w:szCs w:val="24"/>
              </w:rPr>
            </w:pPr>
            <w:r w:rsidRPr="00E63655">
              <w:rPr>
                <w:b/>
                <w:sz w:val="24"/>
                <w:szCs w:val="24"/>
              </w:rPr>
              <w:t xml:space="preserve">Ц1нТЦ </w:t>
            </w:r>
            <w:r w:rsidRPr="00E63655">
              <w:rPr>
                <w:sz w:val="24"/>
                <w:szCs w:val="24"/>
              </w:rPr>
              <w:t>купальник с пришитой или отдельной юбкой того же цвета</w:t>
            </w:r>
          </w:p>
        </w:tc>
      </w:tr>
      <w:tr w:rsidR="008F761E" w:rsidRPr="00E63655" w14:paraId="7E7D03A2" w14:textId="77777777" w:rsidTr="00793897">
        <w:trPr>
          <w:trHeight w:val="1446"/>
        </w:trPr>
        <w:tc>
          <w:tcPr>
            <w:tcW w:w="1866" w:type="pct"/>
            <w:vAlign w:val="center"/>
          </w:tcPr>
          <w:p w14:paraId="6BE30E18" w14:textId="77777777" w:rsidR="008F761E" w:rsidRPr="00E63655" w:rsidRDefault="008F761E" w:rsidP="00A73B96">
            <w:pPr>
              <w:spacing w:line="276" w:lineRule="auto"/>
              <w:jc w:val="center"/>
              <w:rPr>
                <w:b/>
                <w:sz w:val="24"/>
                <w:szCs w:val="24"/>
              </w:rPr>
            </w:pPr>
            <w:r w:rsidRPr="00E63655">
              <w:rPr>
                <w:noProof/>
                <w:sz w:val="24"/>
                <w:szCs w:val="24"/>
                <w:lang w:eastAsia="ru-RU"/>
              </w:rPr>
              <w:lastRenderedPageBreak/>
              <w:drawing>
                <wp:anchor distT="0" distB="0" distL="114300" distR="114300" simplePos="0" relativeHeight="251700224" behindDoc="0" locked="0" layoutInCell="1" allowOverlap="1" wp14:anchorId="7306E533" wp14:editId="6A93D9D9">
                  <wp:simplePos x="0" y="0"/>
                  <wp:positionH relativeFrom="column">
                    <wp:posOffset>743585</wp:posOffset>
                  </wp:positionH>
                  <wp:positionV relativeFrom="paragraph">
                    <wp:posOffset>-33655</wp:posOffset>
                  </wp:positionV>
                  <wp:extent cx="744855" cy="765175"/>
                  <wp:effectExtent l="0" t="0" r="0" b="0"/>
                  <wp:wrapNone/>
                  <wp:docPr id="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4855" cy="7651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97" w:type="pct"/>
            <w:vAlign w:val="center"/>
          </w:tcPr>
          <w:p w14:paraId="00A09A3F" w14:textId="77777777" w:rsidR="008F761E" w:rsidRPr="00E63655" w:rsidRDefault="008F761E" w:rsidP="00A73B96">
            <w:pPr>
              <w:spacing w:line="276" w:lineRule="auto"/>
              <w:jc w:val="center"/>
              <w:rPr>
                <w:b/>
                <w:sz w:val="24"/>
                <w:szCs w:val="24"/>
              </w:rPr>
            </w:pPr>
            <w:r w:rsidRPr="00E63655">
              <w:rPr>
                <w:noProof/>
                <w:sz w:val="24"/>
                <w:szCs w:val="24"/>
                <w:lang w:eastAsia="ru-RU"/>
              </w:rPr>
              <w:drawing>
                <wp:anchor distT="0" distB="0" distL="114300" distR="114300" simplePos="0" relativeHeight="251697152" behindDoc="0" locked="0" layoutInCell="1" allowOverlap="1" wp14:anchorId="451951A4" wp14:editId="775DEB6C">
                  <wp:simplePos x="0" y="0"/>
                  <wp:positionH relativeFrom="column">
                    <wp:posOffset>78105</wp:posOffset>
                  </wp:positionH>
                  <wp:positionV relativeFrom="paragraph">
                    <wp:posOffset>27940</wp:posOffset>
                  </wp:positionV>
                  <wp:extent cx="678180" cy="793750"/>
                  <wp:effectExtent l="0" t="0" r="7620" b="6350"/>
                  <wp:wrapNone/>
                  <wp:docPr id="5"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793750"/>
                          </a:xfrm>
                          <a:prstGeom prst="rect">
                            <a:avLst/>
                          </a:prstGeom>
                          <a:noFill/>
                        </pic:spPr>
                      </pic:pic>
                    </a:graphicData>
                  </a:graphic>
                  <wp14:sizeRelH relativeFrom="margin">
                    <wp14:pctWidth>0</wp14:pctWidth>
                  </wp14:sizeRelH>
                  <wp14:sizeRelV relativeFrom="margin">
                    <wp14:pctHeight>0</wp14:pctHeight>
                  </wp14:sizeRelV>
                </wp:anchor>
              </w:drawing>
            </w:r>
          </w:p>
        </w:tc>
        <w:tc>
          <w:tcPr>
            <w:tcW w:w="999" w:type="pct"/>
            <w:vAlign w:val="center"/>
          </w:tcPr>
          <w:p w14:paraId="2C4A092D" w14:textId="77777777" w:rsidR="008F761E" w:rsidRPr="00E63655" w:rsidRDefault="008F761E" w:rsidP="00A73B96">
            <w:pPr>
              <w:spacing w:line="276" w:lineRule="auto"/>
              <w:jc w:val="center"/>
              <w:rPr>
                <w:b/>
                <w:sz w:val="24"/>
                <w:szCs w:val="24"/>
              </w:rPr>
            </w:pPr>
            <w:r w:rsidRPr="00E63655">
              <w:rPr>
                <w:noProof/>
                <w:sz w:val="24"/>
                <w:szCs w:val="24"/>
                <w:lang w:eastAsia="ru-RU"/>
              </w:rPr>
              <w:drawing>
                <wp:anchor distT="0" distB="0" distL="114300" distR="114300" simplePos="0" relativeHeight="251698176" behindDoc="0" locked="0" layoutInCell="1" allowOverlap="1" wp14:anchorId="691D8F2F" wp14:editId="2E0AEF24">
                  <wp:simplePos x="0" y="0"/>
                  <wp:positionH relativeFrom="column">
                    <wp:posOffset>-23495</wp:posOffset>
                  </wp:positionH>
                  <wp:positionV relativeFrom="paragraph">
                    <wp:posOffset>21590</wp:posOffset>
                  </wp:positionV>
                  <wp:extent cx="659765" cy="777875"/>
                  <wp:effectExtent l="0" t="0" r="6985" b="3175"/>
                  <wp:wrapNone/>
                  <wp:docPr id="10"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9765" cy="7778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38" w:type="pct"/>
            <w:vAlign w:val="center"/>
          </w:tcPr>
          <w:p w14:paraId="2F4ED639" w14:textId="77777777" w:rsidR="008F761E" w:rsidRPr="00E63655" w:rsidRDefault="008F761E" w:rsidP="00A73B96">
            <w:pPr>
              <w:spacing w:line="276" w:lineRule="auto"/>
              <w:jc w:val="center"/>
              <w:rPr>
                <w:b/>
                <w:sz w:val="24"/>
                <w:szCs w:val="24"/>
              </w:rPr>
            </w:pPr>
            <w:r w:rsidRPr="00E63655">
              <w:rPr>
                <w:noProof/>
                <w:sz w:val="24"/>
                <w:szCs w:val="24"/>
                <w:lang w:eastAsia="ru-RU"/>
              </w:rPr>
              <w:drawing>
                <wp:anchor distT="0" distB="0" distL="114300" distR="114300" simplePos="0" relativeHeight="251699200" behindDoc="0" locked="0" layoutInCell="1" allowOverlap="1" wp14:anchorId="74851596" wp14:editId="309A0FB5">
                  <wp:simplePos x="0" y="0"/>
                  <wp:positionH relativeFrom="column">
                    <wp:posOffset>79375</wp:posOffset>
                  </wp:positionH>
                  <wp:positionV relativeFrom="paragraph">
                    <wp:posOffset>9525</wp:posOffset>
                  </wp:positionV>
                  <wp:extent cx="648335" cy="763905"/>
                  <wp:effectExtent l="0" t="0" r="0" b="0"/>
                  <wp:wrapNone/>
                  <wp:docPr id="11"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335" cy="7639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F761E" w:rsidRPr="00E63655" w14:paraId="0A8A7CA2" w14:textId="77777777" w:rsidTr="00793897">
        <w:trPr>
          <w:trHeight w:val="372"/>
        </w:trPr>
        <w:tc>
          <w:tcPr>
            <w:tcW w:w="1866" w:type="pct"/>
            <w:vAlign w:val="center"/>
          </w:tcPr>
          <w:p w14:paraId="1D016BE1" w14:textId="77777777" w:rsidR="008F761E" w:rsidRPr="00E63655" w:rsidRDefault="008F761E" w:rsidP="00A73B96">
            <w:pPr>
              <w:spacing w:line="276" w:lineRule="auto"/>
              <w:jc w:val="center"/>
              <w:rPr>
                <w:sz w:val="24"/>
                <w:szCs w:val="24"/>
              </w:rPr>
            </w:pPr>
            <w:r>
              <w:rPr>
                <w:sz w:val="24"/>
                <w:szCs w:val="24"/>
              </w:rPr>
              <w:t>крой и описание – см. п.8.5</w:t>
            </w:r>
            <w:r w:rsidRPr="00E63655">
              <w:rPr>
                <w:sz w:val="24"/>
                <w:szCs w:val="24"/>
              </w:rPr>
              <w:t>.1</w:t>
            </w:r>
            <w:r>
              <w:rPr>
                <w:sz w:val="24"/>
                <w:szCs w:val="24"/>
              </w:rPr>
              <w:t>.1</w:t>
            </w:r>
          </w:p>
        </w:tc>
        <w:tc>
          <w:tcPr>
            <w:tcW w:w="3134" w:type="pct"/>
            <w:gridSpan w:val="3"/>
            <w:vAlign w:val="center"/>
          </w:tcPr>
          <w:p w14:paraId="5A9468EF" w14:textId="77777777" w:rsidR="008F761E" w:rsidRPr="00E63655" w:rsidRDefault="008F761E" w:rsidP="00A73B96">
            <w:pPr>
              <w:spacing w:line="276" w:lineRule="auto"/>
              <w:jc w:val="center"/>
              <w:rPr>
                <w:sz w:val="24"/>
                <w:szCs w:val="24"/>
              </w:rPr>
            </w:pPr>
            <w:r>
              <w:rPr>
                <w:sz w:val="24"/>
                <w:szCs w:val="24"/>
              </w:rPr>
              <w:t>крой и описание – см. п.8.5</w:t>
            </w:r>
            <w:r w:rsidRPr="00E63655">
              <w:rPr>
                <w:sz w:val="24"/>
                <w:szCs w:val="24"/>
              </w:rPr>
              <w:t>.1</w:t>
            </w:r>
            <w:r>
              <w:rPr>
                <w:sz w:val="24"/>
                <w:szCs w:val="24"/>
              </w:rPr>
              <w:t>.2.</w:t>
            </w:r>
          </w:p>
        </w:tc>
      </w:tr>
      <w:tr w:rsidR="008F761E" w:rsidRPr="00E63655" w14:paraId="7C9B19CE" w14:textId="77777777" w:rsidTr="008F761E">
        <w:tc>
          <w:tcPr>
            <w:tcW w:w="5000" w:type="pct"/>
            <w:gridSpan w:val="4"/>
            <w:vAlign w:val="center"/>
          </w:tcPr>
          <w:p w14:paraId="7DDC043A" w14:textId="77777777" w:rsidR="008F761E" w:rsidRPr="00E63655" w:rsidRDefault="008F761E" w:rsidP="00E53405">
            <w:pPr>
              <w:pStyle w:val="a7"/>
              <w:widowControl/>
              <w:autoSpaceDE/>
              <w:autoSpaceDN/>
              <w:spacing w:line="276" w:lineRule="auto"/>
              <w:ind w:left="34"/>
              <w:jc w:val="center"/>
              <w:rPr>
                <w:b/>
                <w:sz w:val="24"/>
                <w:szCs w:val="24"/>
              </w:rPr>
            </w:pPr>
            <w:r w:rsidRPr="00E63655">
              <w:rPr>
                <w:b/>
                <w:sz w:val="24"/>
                <w:szCs w:val="24"/>
              </w:rPr>
              <w:t>ОТДЕЛКА КОСТЮМА, МЕРЦАЮЩИЕ ЭФФЕКТЫ, ЭФФЕКТ ПРОЗРАЧНОСТИ</w:t>
            </w:r>
          </w:p>
        </w:tc>
      </w:tr>
      <w:tr w:rsidR="008F761E" w:rsidRPr="00E63655" w14:paraId="5EF96A98" w14:textId="77777777" w:rsidTr="00793897">
        <w:trPr>
          <w:trHeight w:val="324"/>
        </w:trPr>
        <w:tc>
          <w:tcPr>
            <w:tcW w:w="1866" w:type="pct"/>
            <w:vAlign w:val="center"/>
          </w:tcPr>
          <w:p w14:paraId="6539F409" w14:textId="17216595" w:rsidR="008F761E" w:rsidRPr="00E63655" w:rsidRDefault="008F761E" w:rsidP="00A73B96">
            <w:pPr>
              <w:spacing w:line="276" w:lineRule="auto"/>
              <w:jc w:val="center"/>
              <w:rPr>
                <w:b/>
                <w:sz w:val="24"/>
                <w:szCs w:val="24"/>
              </w:rPr>
            </w:pPr>
            <w:r w:rsidRPr="00E63655">
              <w:rPr>
                <w:b/>
                <w:sz w:val="24"/>
                <w:szCs w:val="24"/>
              </w:rPr>
              <w:t>ПАРТН</w:t>
            </w:r>
            <w:r w:rsidR="00797F91">
              <w:rPr>
                <w:b/>
                <w:sz w:val="24"/>
                <w:szCs w:val="24"/>
              </w:rPr>
              <w:t>Е</w:t>
            </w:r>
            <w:r w:rsidRPr="00E63655">
              <w:rPr>
                <w:b/>
                <w:sz w:val="24"/>
                <w:szCs w:val="24"/>
              </w:rPr>
              <w:t>Р</w:t>
            </w:r>
          </w:p>
        </w:tc>
        <w:tc>
          <w:tcPr>
            <w:tcW w:w="3134" w:type="pct"/>
            <w:gridSpan w:val="3"/>
            <w:vAlign w:val="center"/>
          </w:tcPr>
          <w:p w14:paraId="7B53F560" w14:textId="1D9C26C2" w:rsidR="008F761E" w:rsidRPr="00E63655" w:rsidRDefault="008F761E" w:rsidP="00A73B96">
            <w:pPr>
              <w:spacing w:line="276" w:lineRule="auto"/>
              <w:jc w:val="center"/>
              <w:rPr>
                <w:b/>
                <w:sz w:val="24"/>
                <w:szCs w:val="24"/>
              </w:rPr>
            </w:pPr>
            <w:r w:rsidRPr="00E63655">
              <w:rPr>
                <w:b/>
                <w:sz w:val="24"/>
                <w:szCs w:val="24"/>
              </w:rPr>
              <w:t>ПАРТН</w:t>
            </w:r>
            <w:r w:rsidR="00797F91">
              <w:rPr>
                <w:b/>
                <w:sz w:val="24"/>
                <w:szCs w:val="24"/>
              </w:rPr>
              <w:t>Е</w:t>
            </w:r>
            <w:r w:rsidRPr="00E63655">
              <w:rPr>
                <w:b/>
                <w:sz w:val="24"/>
                <w:szCs w:val="24"/>
              </w:rPr>
              <w:t>РША</w:t>
            </w:r>
          </w:p>
        </w:tc>
      </w:tr>
      <w:tr w:rsidR="00793897" w:rsidRPr="00E63655" w14:paraId="6F33E569" w14:textId="77777777" w:rsidTr="00793897">
        <w:trPr>
          <w:trHeight w:val="324"/>
        </w:trPr>
        <w:tc>
          <w:tcPr>
            <w:tcW w:w="1866" w:type="pct"/>
            <w:vAlign w:val="center"/>
          </w:tcPr>
          <w:p w14:paraId="217B39D7" w14:textId="77777777" w:rsidR="00793897" w:rsidRPr="00E63655" w:rsidRDefault="00793897" w:rsidP="00793897">
            <w:pPr>
              <w:spacing w:line="276" w:lineRule="auto"/>
              <w:jc w:val="center"/>
              <w:rPr>
                <w:b/>
                <w:sz w:val="24"/>
                <w:szCs w:val="24"/>
              </w:rPr>
            </w:pPr>
            <w:proofErr w:type="gramStart"/>
            <w:r w:rsidRPr="00E63655">
              <w:rPr>
                <w:b/>
                <w:sz w:val="24"/>
                <w:szCs w:val="24"/>
              </w:rPr>
              <w:t>СТ</w:t>
            </w:r>
            <w:proofErr w:type="gramEnd"/>
            <w:r>
              <w:rPr>
                <w:b/>
                <w:sz w:val="24"/>
                <w:szCs w:val="24"/>
              </w:rPr>
              <w:t xml:space="preserve">, </w:t>
            </w:r>
            <w:r w:rsidRPr="00E63655">
              <w:rPr>
                <w:b/>
                <w:sz w:val="24"/>
                <w:szCs w:val="24"/>
              </w:rPr>
              <w:t>ЛА</w:t>
            </w:r>
          </w:p>
        </w:tc>
        <w:tc>
          <w:tcPr>
            <w:tcW w:w="3134" w:type="pct"/>
            <w:gridSpan w:val="3"/>
            <w:vAlign w:val="center"/>
          </w:tcPr>
          <w:p w14:paraId="0F66A0CF" w14:textId="77777777" w:rsidR="00793897" w:rsidRPr="00E63655" w:rsidRDefault="00793897" w:rsidP="00793897">
            <w:pPr>
              <w:spacing w:line="276" w:lineRule="auto"/>
              <w:jc w:val="center"/>
              <w:rPr>
                <w:b/>
                <w:sz w:val="24"/>
                <w:szCs w:val="24"/>
              </w:rPr>
            </w:pPr>
            <w:proofErr w:type="gramStart"/>
            <w:r w:rsidRPr="00E63655">
              <w:rPr>
                <w:b/>
                <w:sz w:val="24"/>
                <w:szCs w:val="24"/>
              </w:rPr>
              <w:t>СТ</w:t>
            </w:r>
            <w:proofErr w:type="gramEnd"/>
            <w:r>
              <w:rPr>
                <w:b/>
                <w:sz w:val="24"/>
                <w:szCs w:val="24"/>
              </w:rPr>
              <w:t xml:space="preserve">, </w:t>
            </w:r>
            <w:r w:rsidRPr="00E63655">
              <w:rPr>
                <w:b/>
                <w:sz w:val="24"/>
                <w:szCs w:val="24"/>
              </w:rPr>
              <w:t>ЛА</w:t>
            </w:r>
          </w:p>
        </w:tc>
      </w:tr>
      <w:tr w:rsidR="008F761E" w:rsidRPr="00E63655" w14:paraId="29F90743" w14:textId="77777777" w:rsidTr="00793897">
        <w:tc>
          <w:tcPr>
            <w:tcW w:w="1866" w:type="pct"/>
            <w:vAlign w:val="center"/>
          </w:tcPr>
          <w:p w14:paraId="34F4E089" w14:textId="77777777" w:rsidR="008F761E" w:rsidRPr="00E63655" w:rsidRDefault="008F761E" w:rsidP="00A73B96">
            <w:pPr>
              <w:spacing w:line="276" w:lineRule="auto"/>
              <w:rPr>
                <w:b/>
                <w:sz w:val="24"/>
                <w:szCs w:val="24"/>
              </w:rPr>
            </w:pPr>
            <w:r w:rsidRPr="00E63655">
              <w:rPr>
                <w:sz w:val="24"/>
                <w:szCs w:val="24"/>
              </w:rPr>
              <w:t xml:space="preserve">Отделка костюма - </w:t>
            </w:r>
            <w:r w:rsidRPr="00E63655">
              <w:rPr>
                <w:b/>
                <w:sz w:val="24"/>
                <w:szCs w:val="24"/>
              </w:rPr>
              <w:t>НР</w:t>
            </w:r>
          </w:p>
          <w:p w14:paraId="3156B71F" w14:textId="77777777" w:rsidR="008F761E" w:rsidRPr="00E63655" w:rsidRDefault="008F761E" w:rsidP="00A73B96">
            <w:pPr>
              <w:spacing w:line="276" w:lineRule="auto"/>
              <w:rPr>
                <w:sz w:val="24"/>
                <w:szCs w:val="24"/>
              </w:rPr>
            </w:pPr>
            <w:r w:rsidRPr="00E63655">
              <w:rPr>
                <w:sz w:val="24"/>
                <w:szCs w:val="24"/>
              </w:rPr>
              <w:t xml:space="preserve">Основные материалы с мерцающими эффектами и эффектом прозрачности - </w:t>
            </w:r>
            <w:r w:rsidRPr="00E63655">
              <w:rPr>
                <w:b/>
                <w:sz w:val="24"/>
                <w:szCs w:val="24"/>
              </w:rPr>
              <w:t>НР</w:t>
            </w:r>
          </w:p>
        </w:tc>
        <w:tc>
          <w:tcPr>
            <w:tcW w:w="3134" w:type="pct"/>
            <w:gridSpan w:val="3"/>
            <w:vAlign w:val="center"/>
          </w:tcPr>
          <w:p w14:paraId="66BBE173" w14:textId="77777777" w:rsidR="008F761E" w:rsidRPr="00E63655" w:rsidRDefault="008F761E" w:rsidP="00A73B96">
            <w:pPr>
              <w:spacing w:line="276" w:lineRule="auto"/>
              <w:rPr>
                <w:sz w:val="24"/>
                <w:szCs w:val="24"/>
              </w:rPr>
            </w:pPr>
            <w:r w:rsidRPr="00E63655">
              <w:rPr>
                <w:sz w:val="24"/>
                <w:szCs w:val="24"/>
              </w:rPr>
              <w:t xml:space="preserve">Отделка костюма </w:t>
            </w:r>
            <w:r>
              <w:rPr>
                <w:sz w:val="24"/>
                <w:szCs w:val="24"/>
              </w:rPr>
              <w:t>–</w:t>
            </w:r>
            <w:r w:rsidRPr="00E63655">
              <w:rPr>
                <w:sz w:val="24"/>
                <w:szCs w:val="24"/>
              </w:rPr>
              <w:t xml:space="preserve"> </w:t>
            </w:r>
            <w:r w:rsidRPr="00E63655">
              <w:rPr>
                <w:b/>
                <w:sz w:val="24"/>
                <w:szCs w:val="24"/>
              </w:rPr>
              <w:t>НР</w:t>
            </w:r>
          </w:p>
          <w:p w14:paraId="50C4D3AA" w14:textId="77777777" w:rsidR="008F761E" w:rsidRPr="00E63655" w:rsidRDefault="008F761E" w:rsidP="00A73B96">
            <w:pPr>
              <w:spacing w:line="276" w:lineRule="auto"/>
              <w:rPr>
                <w:sz w:val="24"/>
                <w:szCs w:val="24"/>
              </w:rPr>
            </w:pPr>
            <w:r w:rsidRPr="00E63655">
              <w:rPr>
                <w:sz w:val="24"/>
                <w:szCs w:val="24"/>
              </w:rPr>
              <w:t>Основные материалы с мерцающими эффектами и эффектом прозрачност</w:t>
            </w:r>
            <w:proofErr w:type="gramStart"/>
            <w:r w:rsidRPr="00E63655">
              <w:rPr>
                <w:sz w:val="24"/>
                <w:szCs w:val="24"/>
              </w:rPr>
              <w:t>и–</w:t>
            </w:r>
            <w:proofErr w:type="gramEnd"/>
            <w:r w:rsidRPr="00E63655">
              <w:rPr>
                <w:sz w:val="24"/>
                <w:szCs w:val="24"/>
              </w:rPr>
              <w:t xml:space="preserve"> </w:t>
            </w:r>
            <w:r w:rsidRPr="00E63655">
              <w:rPr>
                <w:b/>
                <w:sz w:val="24"/>
                <w:szCs w:val="24"/>
              </w:rPr>
              <w:t>НР</w:t>
            </w:r>
          </w:p>
        </w:tc>
      </w:tr>
      <w:tr w:rsidR="008F761E" w:rsidRPr="00E63655" w14:paraId="5CF72B86" w14:textId="77777777" w:rsidTr="008F761E">
        <w:tc>
          <w:tcPr>
            <w:tcW w:w="5000" w:type="pct"/>
            <w:gridSpan w:val="4"/>
            <w:vAlign w:val="center"/>
          </w:tcPr>
          <w:p w14:paraId="51985B66" w14:textId="77777777" w:rsidR="008F761E" w:rsidRPr="00E63655" w:rsidRDefault="008F761E" w:rsidP="00E53405">
            <w:pPr>
              <w:pStyle w:val="a7"/>
              <w:widowControl/>
              <w:autoSpaceDE/>
              <w:autoSpaceDN/>
              <w:spacing w:line="276" w:lineRule="auto"/>
              <w:ind w:left="34"/>
              <w:jc w:val="center"/>
              <w:rPr>
                <w:b/>
                <w:sz w:val="24"/>
                <w:szCs w:val="24"/>
              </w:rPr>
            </w:pPr>
            <w:r w:rsidRPr="00E63655">
              <w:rPr>
                <w:b/>
                <w:sz w:val="24"/>
                <w:szCs w:val="24"/>
              </w:rPr>
              <w:t>ОБУВЬ, НОСКИ, КОЛГОТКИ</w:t>
            </w:r>
          </w:p>
        </w:tc>
      </w:tr>
      <w:tr w:rsidR="008F761E" w:rsidRPr="00E63655" w14:paraId="09647BD7" w14:textId="77777777" w:rsidTr="00793897">
        <w:trPr>
          <w:trHeight w:val="324"/>
        </w:trPr>
        <w:tc>
          <w:tcPr>
            <w:tcW w:w="1866" w:type="pct"/>
            <w:vAlign w:val="center"/>
          </w:tcPr>
          <w:p w14:paraId="114D9ADC" w14:textId="1AA11E49" w:rsidR="008F761E" w:rsidRPr="00E63655" w:rsidRDefault="008F761E" w:rsidP="00A73B96">
            <w:pPr>
              <w:spacing w:line="276" w:lineRule="auto"/>
              <w:jc w:val="center"/>
              <w:rPr>
                <w:b/>
                <w:sz w:val="24"/>
                <w:szCs w:val="24"/>
              </w:rPr>
            </w:pPr>
            <w:r w:rsidRPr="00E63655">
              <w:rPr>
                <w:b/>
                <w:sz w:val="24"/>
                <w:szCs w:val="24"/>
              </w:rPr>
              <w:t>ПАРТН</w:t>
            </w:r>
            <w:r w:rsidR="00797F91">
              <w:rPr>
                <w:b/>
                <w:sz w:val="24"/>
                <w:szCs w:val="24"/>
              </w:rPr>
              <w:t>Е</w:t>
            </w:r>
            <w:r w:rsidRPr="00E63655">
              <w:rPr>
                <w:b/>
                <w:sz w:val="24"/>
                <w:szCs w:val="24"/>
              </w:rPr>
              <w:t>Р</w:t>
            </w:r>
          </w:p>
        </w:tc>
        <w:tc>
          <w:tcPr>
            <w:tcW w:w="3134" w:type="pct"/>
            <w:gridSpan w:val="3"/>
            <w:vAlign w:val="center"/>
          </w:tcPr>
          <w:p w14:paraId="693AA1F7" w14:textId="1A000FE4" w:rsidR="008F761E" w:rsidRPr="00E63655" w:rsidRDefault="008F761E" w:rsidP="00A73B96">
            <w:pPr>
              <w:spacing w:line="276" w:lineRule="auto"/>
              <w:jc w:val="center"/>
              <w:rPr>
                <w:b/>
                <w:sz w:val="24"/>
                <w:szCs w:val="24"/>
              </w:rPr>
            </w:pPr>
            <w:r w:rsidRPr="00E63655">
              <w:rPr>
                <w:b/>
                <w:sz w:val="24"/>
                <w:szCs w:val="24"/>
              </w:rPr>
              <w:t>ПАРТН</w:t>
            </w:r>
            <w:r w:rsidR="00797F91">
              <w:rPr>
                <w:b/>
                <w:sz w:val="24"/>
                <w:szCs w:val="24"/>
              </w:rPr>
              <w:t>Е</w:t>
            </w:r>
            <w:r w:rsidRPr="00E63655">
              <w:rPr>
                <w:b/>
                <w:sz w:val="24"/>
                <w:szCs w:val="24"/>
              </w:rPr>
              <w:t>РША</w:t>
            </w:r>
          </w:p>
        </w:tc>
      </w:tr>
      <w:tr w:rsidR="00793897" w:rsidRPr="00E63655" w14:paraId="22962A8F" w14:textId="77777777" w:rsidTr="00793897">
        <w:trPr>
          <w:trHeight w:val="324"/>
        </w:trPr>
        <w:tc>
          <w:tcPr>
            <w:tcW w:w="1866" w:type="pct"/>
            <w:vAlign w:val="center"/>
          </w:tcPr>
          <w:p w14:paraId="6EEFAB4A" w14:textId="77777777" w:rsidR="00793897" w:rsidRPr="00E63655" w:rsidRDefault="00793897" w:rsidP="00793897">
            <w:pPr>
              <w:spacing w:line="276" w:lineRule="auto"/>
              <w:jc w:val="center"/>
              <w:rPr>
                <w:sz w:val="24"/>
                <w:szCs w:val="24"/>
              </w:rPr>
            </w:pPr>
            <w:proofErr w:type="gramStart"/>
            <w:r w:rsidRPr="00E63655">
              <w:rPr>
                <w:b/>
                <w:sz w:val="24"/>
                <w:szCs w:val="24"/>
              </w:rPr>
              <w:t>СТ</w:t>
            </w:r>
            <w:proofErr w:type="gramEnd"/>
            <w:r>
              <w:rPr>
                <w:b/>
                <w:sz w:val="24"/>
                <w:szCs w:val="24"/>
              </w:rPr>
              <w:t xml:space="preserve">, </w:t>
            </w:r>
            <w:r w:rsidRPr="00E63655">
              <w:rPr>
                <w:b/>
                <w:sz w:val="24"/>
                <w:szCs w:val="24"/>
              </w:rPr>
              <w:t>ЛА</w:t>
            </w:r>
          </w:p>
        </w:tc>
        <w:tc>
          <w:tcPr>
            <w:tcW w:w="3134" w:type="pct"/>
            <w:gridSpan w:val="3"/>
            <w:vAlign w:val="center"/>
          </w:tcPr>
          <w:p w14:paraId="7B8B1AF5" w14:textId="77777777" w:rsidR="00793897" w:rsidRPr="00E63655" w:rsidRDefault="00793897" w:rsidP="00793897">
            <w:pPr>
              <w:spacing w:line="276" w:lineRule="auto"/>
              <w:jc w:val="center"/>
              <w:rPr>
                <w:sz w:val="24"/>
                <w:szCs w:val="24"/>
              </w:rPr>
            </w:pPr>
            <w:proofErr w:type="gramStart"/>
            <w:r w:rsidRPr="00E63655">
              <w:rPr>
                <w:b/>
                <w:sz w:val="24"/>
                <w:szCs w:val="24"/>
              </w:rPr>
              <w:t>СТ</w:t>
            </w:r>
            <w:proofErr w:type="gramEnd"/>
            <w:r>
              <w:rPr>
                <w:b/>
                <w:sz w:val="24"/>
                <w:szCs w:val="24"/>
              </w:rPr>
              <w:t xml:space="preserve">, </w:t>
            </w:r>
            <w:r w:rsidRPr="00E63655">
              <w:rPr>
                <w:b/>
                <w:sz w:val="24"/>
                <w:szCs w:val="24"/>
              </w:rPr>
              <w:t>ЛА</w:t>
            </w:r>
          </w:p>
        </w:tc>
      </w:tr>
      <w:tr w:rsidR="008F761E" w:rsidRPr="00E63655" w14:paraId="6CB4EC57" w14:textId="77777777" w:rsidTr="00793897">
        <w:tc>
          <w:tcPr>
            <w:tcW w:w="1866" w:type="pct"/>
          </w:tcPr>
          <w:p w14:paraId="75EB65AB" w14:textId="77777777" w:rsidR="008F761E" w:rsidRPr="00E63655" w:rsidRDefault="008F761E" w:rsidP="00A73B96">
            <w:pPr>
              <w:spacing w:line="276" w:lineRule="auto"/>
              <w:rPr>
                <w:sz w:val="24"/>
                <w:szCs w:val="24"/>
              </w:rPr>
            </w:pPr>
            <w:r w:rsidRPr="00E63655">
              <w:rPr>
                <w:b/>
                <w:sz w:val="24"/>
                <w:szCs w:val="24"/>
              </w:rPr>
              <w:t>ТЧЦ</w:t>
            </w:r>
            <w:r w:rsidRPr="00E63655">
              <w:rPr>
                <w:sz w:val="24"/>
                <w:szCs w:val="24"/>
              </w:rPr>
              <w:t xml:space="preserve"> обувь, каблук: не более </w:t>
            </w:r>
            <w:r w:rsidRPr="00E63655">
              <w:rPr>
                <w:b/>
                <w:sz w:val="24"/>
                <w:szCs w:val="24"/>
              </w:rPr>
              <w:t>2,5 см.</w:t>
            </w:r>
          </w:p>
          <w:p w14:paraId="62A85A63" w14:textId="77777777" w:rsidR="008F761E" w:rsidRPr="00E63655" w:rsidRDefault="008F761E" w:rsidP="00A73B96">
            <w:pPr>
              <w:spacing w:line="276" w:lineRule="auto"/>
              <w:rPr>
                <w:sz w:val="24"/>
                <w:szCs w:val="24"/>
              </w:rPr>
            </w:pPr>
            <w:r w:rsidRPr="00E63655">
              <w:rPr>
                <w:b/>
                <w:sz w:val="24"/>
                <w:szCs w:val="24"/>
              </w:rPr>
              <w:t>ТЧЦ</w:t>
            </w:r>
            <w:r w:rsidRPr="00E63655">
              <w:rPr>
                <w:sz w:val="24"/>
                <w:szCs w:val="24"/>
              </w:rPr>
              <w:t xml:space="preserve"> носки обязательны</w:t>
            </w:r>
          </w:p>
          <w:p w14:paraId="6FA07F2C" w14:textId="77777777" w:rsidR="008F761E" w:rsidRPr="00E63655" w:rsidRDefault="008F761E" w:rsidP="00A73B96">
            <w:pPr>
              <w:spacing w:line="276" w:lineRule="auto"/>
              <w:rPr>
                <w:b/>
                <w:sz w:val="24"/>
                <w:szCs w:val="24"/>
              </w:rPr>
            </w:pPr>
          </w:p>
        </w:tc>
        <w:tc>
          <w:tcPr>
            <w:tcW w:w="3134" w:type="pct"/>
            <w:gridSpan w:val="3"/>
          </w:tcPr>
          <w:p w14:paraId="7B3BBACF" w14:textId="5151BA36" w:rsidR="008F761E" w:rsidRPr="00E63655" w:rsidRDefault="008F761E" w:rsidP="00A73B96">
            <w:pPr>
              <w:spacing w:line="276" w:lineRule="auto"/>
              <w:rPr>
                <w:sz w:val="24"/>
                <w:szCs w:val="24"/>
              </w:rPr>
            </w:pPr>
            <w:r w:rsidRPr="00E63655">
              <w:rPr>
                <w:sz w:val="24"/>
                <w:szCs w:val="24"/>
              </w:rPr>
              <w:t>Обувь: разрешается без дополнительных украшений от производителя любого цвета, включая материал с мерцающими эффектами (металлик, бл</w:t>
            </w:r>
            <w:r w:rsidR="00797F91">
              <w:rPr>
                <w:sz w:val="24"/>
                <w:szCs w:val="24"/>
              </w:rPr>
              <w:t>е</w:t>
            </w:r>
            <w:r w:rsidRPr="00E63655">
              <w:rPr>
                <w:sz w:val="24"/>
                <w:szCs w:val="24"/>
              </w:rPr>
              <w:t>стки).</w:t>
            </w:r>
          </w:p>
          <w:p w14:paraId="3D7A92E8" w14:textId="77777777" w:rsidR="008F761E" w:rsidRPr="00E63655" w:rsidRDefault="008F761E" w:rsidP="00A73B96">
            <w:pPr>
              <w:spacing w:line="276" w:lineRule="auto"/>
              <w:rPr>
                <w:sz w:val="24"/>
                <w:szCs w:val="24"/>
              </w:rPr>
            </w:pPr>
            <w:r w:rsidRPr="00E63655">
              <w:rPr>
                <w:sz w:val="24"/>
                <w:szCs w:val="24"/>
              </w:rPr>
              <w:t>Пряжка с роликовым крючком, пряжки со стразами разрешены, если они используются для застегивания обуви, а не в качестве украшения.</w:t>
            </w:r>
          </w:p>
          <w:p w14:paraId="2262A3ED" w14:textId="77777777" w:rsidR="008F761E" w:rsidRPr="00E63655" w:rsidRDefault="008F761E" w:rsidP="00A73B96">
            <w:pPr>
              <w:spacing w:line="276" w:lineRule="auto"/>
              <w:rPr>
                <w:sz w:val="24"/>
                <w:szCs w:val="24"/>
              </w:rPr>
            </w:pPr>
            <w:r w:rsidRPr="00E63655">
              <w:rPr>
                <w:sz w:val="24"/>
                <w:szCs w:val="24"/>
              </w:rPr>
              <w:t xml:space="preserve">Каблук: не более </w:t>
            </w:r>
            <w:r w:rsidRPr="00E63655">
              <w:rPr>
                <w:b/>
                <w:sz w:val="24"/>
                <w:szCs w:val="24"/>
              </w:rPr>
              <w:t>3,5 см.</w:t>
            </w:r>
          </w:p>
          <w:p w14:paraId="3D37862D" w14:textId="77777777" w:rsidR="008F761E" w:rsidRPr="00E63655" w:rsidRDefault="008F761E" w:rsidP="00A73B96">
            <w:pPr>
              <w:spacing w:line="276" w:lineRule="auto"/>
              <w:jc w:val="both"/>
              <w:rPr>
                <w:sz w:val="24"/>
                <w:szCs w:val="24"/>
              </w:rPr>
            </w:pPr>
            <w:r w:rsidRPr="00E63655">
              <w:rPr>
                <w:sz w:val="24"/>
                <w:szCs w:val="24"/>
              </w:rPr>
              <w:t>Носки: короткие</w:t>
            </w:r>
            <w:r w:rsidRPr="00E63655">
              <w:rPr>
                <w:b/>
                <w:sz w:val="24"/>
                <w:szCs w:val="24"/>
              </w:rPr>
              <w:t xml:space="preserve"> БЦ, </w:t>
            </w:r>
            <w:r w:rsidRPr="00E63655">
              <w:rPr>
                <w:sz w:val="24"/>
                <w:szCs w:val="24"/>
              </w:rPr>
              <w:t xml:space="preserve">допускается отделка в виде рюшей или небольшого кружевного волана по верхнему краю резинки, или небольшого бантика с внешней стороны носка того же цвета </w:t>
            </w:r>
            <w:r w:rsidRPr="00E63655">
              <w:rPr>
                <w:b/>
                <w:sz w:val="24"/>
                <w:szCs w:val="24"/>
              </w:rPr>
              <w:t>БМЭ</w:t>
            </w:r>
            <w:r w:rsidRPr="00E63655">
              <w:rPr>
                <w:sz w:val="24"/>
                <w:szCs w:val="24"/>
              </w:rPr>
              <w:t>;</w:t>
            </w:r>
          </w:p>
          <w:p w14:paraId="16234657" w14:textId="77777777" w:rsidR="008F761E" w:rsidRPr="00505A04" w:rsidRDefault="008F761E" w:rsidP="00A73B96">
            <w:pPr>
              <w:spacing w:line="276" w:lineRule="auto"/>
              <w:rPr>
                <w:sz w:val="24"/>
                <w:szCs w:val="24"/>
              </w:rPr>
            </w:pPr>
            <w:r w:rsidRPr="00505A04">
              <w:rPr>
                <w:sz w:val="24"/>
                <w:szCs w:val="24"/>
              </w:rPr>
              <w:t>Колготки телесного цвета без рисунка.</w:t>
            </w:r>
          </w:p>
          <w:p w14:paraId="624E30D9" w14:textId="77777777" w:rsidR="008F761E" w:rsidRPr="00E63655" w:rsidRDefault="008F761E" w:rsidP="00A73B96">
            <w:pPr>
              <w:spacing w:line="276" w:lineRule="auto"/>
              <w:rPr>
                <w:sz w:val="24"/>
                <w:szCs w:val="24"/>
              </w:rPr>
            </w:pPr>
            <w:r w:rsidRPr="00505A04">
              <w:rPr>
                <w:sz w:val="24"/>
                <w:szCs w:val="24"/>
              </w:rPr>
              <w:t xml:space="preserve">КЛ сетка – </w:t>
            </w:r>
            <w:r w:rsidRPr="00505A04">
              <w:rPr>
                <w:b/>
                <w:sz w:val="24"/>
                <w:szCs w:val="24"/>
              </w:rPr>
              <w:t>НР</w:t>
            </w:r>
          </w:p>
        </w:tc>
      </w:tr>
      <w:tr w:rsidR="008F761E" w:rsidRPr="00E63655" w14:paraId="4F9F9AC6" w14:textId="77777777" w:rsidTr="008F761E">
        <w:tc>
          <w:tcPr>
            <w:tcW w:w="5000" w:type="pct"/>
            <w:gridSpan w:val="4"/>
            <w:vAlign w:val="center"/>
          </w:tcPr>
          <w:p w14:paraId="73DBBAF1" w14:textId="78995266" w:rsidR="008F761E" w:rsidRPr="00E63655" w:rsidRDefault="008F761E" w:rsidP="00E53405">
            <w:pPr>
              <w:pStyle w:val="a7"/>
              <w:widowControl/>
              <w:autoSpaceDE/>
              <w:autoSpaceDN/>
              <w:spacing w:line="276" w:lineRule="auto"/>
              <w:ind w:left="34"/>
              <w:jc w:val="center"/>
              <w:rPr>
                <w:b/>
                <w:sz w:val="24"/>
                <w:szCs w:val="24"/>
              </w:rPr>
            </w:pPr>
            <w:r w:rsidRPr="00E63655">
              <w:rPr>
                <w:b/>
                <w:sz w:val="24"/>
                <w:szCs w:val="24"/>
              </w:rPr>
              <w:t>ПРИЧ</w:t>
            </w:r>
            <w:r w:rsidR="00797F91">
              <w:rPr>
                <w:b/>
                <w:sz w:val="24"/>
                <w:szCs w:val="24"/>
              </w:rPr>
              <w:t>Е</w:t>
            </w:r>
            <w:r w:rsidRPr="00E63655">
              <w:rPr>
                <w:b/>
                <w:sz w:val="24"/>
                <w:szCs w:val="24"/>
              </w:rPr>
              <w:t>СКИ</w:t>
            </w:r>
          </w:p>
        </w:tc>
      </w:tr>
      <w:tr w:rsidR="008F761E" w:rsidRPr="00E63655" w14:paraId="607C237C" w14:textId="77777777" w:rsidTr="00793897">
        <w:tc>
          <w:tcPr>
            <w:tcW w:w="1866" w:type="pct"/>
            <w:vAlign w:val="center"/>
          </w:tcPr>
          <w:p w14:paraId="39017512" w14:textId="3572C1CF" w:rsidR="008F761E" w:rsidRPr="00E63655" w:rsidRDefault="008F761E" w:rsidP="00A73B96">
            <w:pPr>
              <w:spacing w:line="276" w:lineRule="auto"/>
              <w:jc w:val="center"/>
              <w:rPr>
                <w:b/>
                <w:sz w:val="24"/>
                <w:szCs w:val="24"/>
              </w:rPr>
            </w:pPr>
            <w:r w:rsidRPr="00E63655">
              <w:rPr>
                <w:b/>
                <w:sz w:val="24"/>
                <w:szCs w:val="24"/>
              </w:rPr>
              <w:t>ПАРТН</w:t>
            </w:r>
            <w:r w:rsidR="00797F91">
              <w:rPr>
                <w:b/>
                <w:sz w:val="24"/>
                <w:szCs w:val="24"/>
              </w:rPr>
              <w:t>Е</w:t>
            </w:r>
            <w:r w:rsidRPr="00E63655">
              <w:rPr>
                <w:b/>
                <w:sz w:val="24"/>
                <w:szCs w:val="24"/>
              </w:rPr>
              <w:t>Р</w:t>
            </w:r>
          </w:p>
        </w:tc>
        <w:tc>
          <w:tcPr>
            <w:tcW w:w="3134" w:type="pct"/>
            <w:gridSpan w:val="3"/>
            <w:vAlign w:val="center"/>
          </w:tcPr>
          <w:p w14:paraId="07F516E6" w14:textId="355563B0" w:rsidR="008F761E" w:rsidRPr="00E63655" w:rsidRDefault="008F761E" w:rsidP="00A73B96">
            <w:pPr>
              <w:spacing w:line="276" w:lineRule="auto"/>
              <w:jc w:val="center"/>
              <w:rPr>
                <w:b/>
                <w:sz w:val="24"/>
                <w:szCs w:val="24"/>
              </w:rPr>
            </w:pPr>
            <w:r w:rsidRPr="00E63655">
              <w:rPr>
                <w:b/>
                <w:sz w:val="24"/>
                <w:szCs w:val="24"/>
              </w:rPr>
              <w:t>ПАРТН</w:t>
            </w:r>
            <w:r w:rsidR="00797F91">
              <w:rPr>
                <w:b/>
                <w:sz w:val="24"/>
                <w:szCs w:val="24"/>
              </w:rPr>
              <w:t>Е</w:t>
            </w:r>
            <w:r w:rsidRPr="00E63655">
              <w:rPr>
                <w:b/>
                <w:sz w:val="24"/>
                <w:szCs w:val="24"/>
              </w:rPr>
              <w:t>РША</w:t>
            </w:r>
          </w:p>
        </w:tc>
      </w:tr>
      <w:tr w:rsidR="00793897" w:rsidRPr="00E63655" w14:paraId="763119C0" w14:textId="77777777" w:rsidTr="00793897">
        <w:tc>
          <w:tcPr>
            <w:tcW w:w="1866" w:type="pct"/>
            <w:vAlign w:val="center"/>
          </w:tcPr>
          <w:p w14:paraId="156A3327" w14:textId="77777777" w:rsidR="00793897" w:rsidRPr="00E63655" w:rsidRDefault="00793897" w:rsidP="00793897">
            <w:pPr>
              <w:spacing w:line="276" w:lineRule="auto"/>
              <w:jc w:val="center"/>
              <w:rPr>
                <w:sz w:val="24"/>
                <w:szCs w:val="24"/>
              </w:rPr>
            </w:pPr>
            <w:proofErr w:type="gramStart"/>
            <w:r w:rsidRPr="00E63655">
              <w:rPr>
                <w:b/>
                <w:sz w:val="24"/>
                <w:szCs w:val="24"/>
              </w:rPr>
              <w:t>СТ</w:t>
            </w:r>
            <w:proofErr w:type="gramEnd"/>
            <w:r>
              <w:rPr>
                <w:b/>
                <w:sz w:val="24"/>
                <w:szCs w:val="24"/>
              </w:rPr>
              <w:t xml:space="preserve">, </w:t>
            </w:r>
            <w:r w:rsidRPr="00E63655">
              <w:rPr>
                <w:b/>
                <w:sz w:val="24"/>
                <w:szCs w:val="24"/>
              </w:rPr>
              <w:t>ЛА</w:t>
            </w:r>
          </w:p>
        </w:tc>
        <w:tc>
          <w:tcPr>
            <w:tcW w:w="3134" w:type="pct"/>
            <w:gridSpan w:val="3"/>
            <w:vAlign w:val="center"/>
          </w:tcPr>
          <w:p w14:paraId="2639103F" w14:textId="77777777" w:rsidR="00793897" w:rsidRPr="00E63655" w:rsidRDefault="00793897" w:rsidP="00793897">
            <w:pPr>
              <w:spacing w:line="276" w:lineRule="auto"/>
              <w:jc w:val="center"/>
              <w:rPr>
                <w:sz w:val="24"/>
                <w:szCs w:val="24"/>
              </w:rPr>
            </w:pPr>
            <w:proofErr w:type="gramStart"/>
            <w:r w:rsidRPr="00E63655">
              <w:rPr>
                <w:b/>
                <w:sz w:val="24"/>
                <w:szCs w:val="24"/>
              </w:rPr>
              <w:t>СТ</w:t>
            </w:r>
            <w:proofErr w:type="gramEnd"/>
            <w:r>
              <w:rPr>
                <w:b/>
                <w:sz w:val="24"/>
                <w:szCs w:val="24"/>
              </w:rPr>
              <w:t xml:space="preserve">, </w:t>
            </w:r>
            <w:r w:rsidRPr="00E63655">
              <w:rPr>
                <w:b/>
                <w:sz w:val="24"/>
                <w:szCs w:val="24"/>
              </w:rPr>
              <w:t>ЛА</w:t>
            </w:r>
          </w:p>
        </w:tc>
      </w:tr>
      <w:tr w:rsidR="008F761E" w:rsidRPr="00E63655" w14:paraId="52D13F92" w14:textId="77777777" w:rsidTr="00793897">
        <w:tc>
          <w:tcPr>
            <w:tcW w:w="1866" w:type="pct"/>
          </w:tcPr>
          <w:p w14:paraId="54B5C4EC" w14:textId="77777777" w:rsidR="008F761E" w:rsidRPr="00E63655" w:rsidRDefault="008F761E" w:rsidP="00A73B96">
            <w:pPr>
              <w:spacing w:line="276" w:lineRule="auto"/>
              <w:rPr>
                <w:sz w:val="24"/>
                <w:szCs w:val="24"/>
              </w:rPr>
            </w:pPr>
            <w:r w:rsidRPr="00E63655">
              <w:rPr>
                <w:sz w:val="24"/>
                <w:szCs w:val="24"/>
              </w:rPr>
              <w:t>Рекомендуется короткая модельная стрижка.</w:t>
            </w:r>
          </w:p>
          <w:p w14:paraId="5C507A68" w14:textId="77777777" w:rsidR="008F761E" w:rsidRPr="00E63655" w:rsidRDefault="008F761E" w:rsidP="00A73B96">
            <w:pPr>
              <w:spacing w:line="276" w:lineRule="auto"/>
              <w:rPr>
                <w:sz w:val="24"/>
                <w:szCs w:val="24"/>
              </w:rPr>
            </w:pPr>
            <w:r w:rsidRPr="00E63655">
              <w:rPr>
                <w:sz w:val="24"/>
                <w:szCs w:val="24"/>
              </w:rPr>
              <w:t xml:space="preserve">Если волосы длинные, их нужно носить </w:t>
            </w:r>
            <w:proofErr w:type="gramStart"/>
            <w:r w:rsidRPr="00E63655">
              <w:rPr>
                <w:sz w:val="24"/>
                <w:szCs w:val="24"/>
              </w:rPr>
              <w:t>собранными</w:t>
            </w:r>
            <w:proofErr w:type="gramEnd"/>
            <w:r w:rsidRPr="00E63655">
              <w:rPr>
                <w:sz w:val="24"/>
                <w:szCs w:val="24"/>
              </w:rPr>
              <w:t xml:space="preserve"> в хвост или в пучок</w:t>
            </w:r>
          </w:p>
        </w:tc>
        <w:tc>
          <w:tcPr>
            <w:tcW w:w="3134" w:type="pct"/>
            <w:gridSpan w:val="3"/>
          </w:tcPr>
          <w:p w14:paraId="1674DE78" w14:textId="47914BF2" w:rsidR="008F761E" w:rsidRPr="00E63655" w:rsidRDefault="008F761E" w:rsidP="00A73B96">
            <w:pPr>
              <w:spacing w:line="276" w:lineRule="auto"/>
              <w:rPr>
                <w:sz w:val="24"/>
                <w:szCs w:val="24"/>
              </w:rPr>
            </w:pPr>
            <w:r w:rsidRPr="00E63655">
              <w:rPr>
                <w:sz w:val="24"/>
                <w:szCs w:val="24"/>
              </w:rPr>
              <w:t xml:space="preserve">Украшения и цветной лак для волос </w:t>
            </w:r>
            <w:r w:rsidR="00F253B4">
              <w:rPr>
                <w:bCs/>
                <w:sz w:val="28"/>
                <w:szCs w:val="28"/>
                <w:lang w:eastAsia="ru-RU"/>
              </w:rPr>
              <w:t>–</w:t>
            </w:r>
            <w:r w:rsidRPr="00E63655">
              <w:rPr>
                <w:sz w:val="24"/>
                <w:szCs w:val="24"/>
              </w:rPr>
              <w:t xml:space="preserve"> </w:t>
            </w:r>
            <w:r w:rsidRPr="00E63655">
              <w:rPr>
                <w:b/>
                <w:sz w:val="24"/>
                <w:szCs w:val="24"/>
              </w:rPr>
              <w:t>НР</w:t>
            </w:r>
            <w:r w:rsidRPr="00E63655">
              <w:rPr>
                <w:sz w:val="24"/>
                <w:szCs w:val="24"/>
              </w:rPr>
              <w:t>.</w:t>
            </w:r>
          </w:p>
          <w:p w14:paraId="1C8770A5" w14:textId="77777777" w:rsidR="008F761E" w:rsidRPr="00E63655" w:rsidRDefault="008F761E" w:rsidP="00A73B96">
            <w:pPr>
              <w:spacing w:line="276" w:lineRule="auto"/>
              <w:rPr>
                <w:sz w:val="24"/>
                <w:szCs w:val="24"/>
              </w:rPr>
            </w:pPr>
            <w:r w:rsidRPr="00E63655">
              <w:rPr>
                <w:sz w:val="24"/>
                <w:szCs w:val="24"/>
              </w:rPr>
              <w:t xml:space="preserve">Прическа только из собственных волос, количество пучков на голове не более 2. </w:t>
            </w:r>
          </w:p>
          <w:p w14:paraId="12F9359F" w14:textId="77777777" w:rsidR="008F761E" w:rsidRPr="00E63655" w:rsidRDefault="008F761E" w:rsidP="00A73B96">
            <w:pPr>
              <w:spacing w:line="276" w:lineRule="auto"/>
              <w:rPr>
                <w:sz w:val="24"/>
                <w:szCs w:val="24"/>
              </w:rPr>
            </w:pPr>
            <w:r w:rsidRPr="00E63655">
              <w:rPr>
                <w:sz w:val="24"/>
                <w:szCs w:val="24"/>
              </w:rPr>
              <w:t>Длинные косы (не более двух) должны быть прикреплены к костюму.</w:t>
            </w:r>
          </w:p>
          <w:p w14:paraId="7D8AD9C4" w14:textId="5A4AD806" w:rsidR="008F761E" w:rsidRPr="00E63655" w:rsidRDefault="008F761E" w:rsidP="00A73B96">
            <w:pPr>
              <w:spacing w:line="276" w:lineRule="auto"/>
              <w:rPr>
                <w:sz w:val="24"/>
                <w:szCs w:val="24"/>
              </w:rPr>
            </w:pPr>
            <w:r w:rsidRPr="00E63655">
              <w:rPr>
                <w:sz w:val="24"/>
                <w:szCs w:val="24"/>
              </w:rPr>
              <w:t xml:space="preserve">Аппликации из собственных волос с увеличением объема </w:t>
            </w:r>
            <w:r w:rsidR="00F253B4">
              <w:rPr>
                <w:bCs/>
                <w:sz w:val="28"/>
                <w:szCs w:val="28"/>
                <w:lang w:eastAsia="ru-RU"/>
              </w:rPr>
              <w:t>–</w:t>
            </w:r>
            <w:r w:rsidRPr="00E63655">
              <w:rPr>
                <w:sz w:val="24"/>
                <w:szCs w:val="24"/>
              </w:rPr>
              <w:t xml:space="preserve"> </w:t>
            </w:r>
            <w:r w:rsidRPr="00E63655">
              <w:rPr>
                <w:b/>
                <w:sz w:val="24"/>
                <w:szCs w:val="24"/>
              </w:rPr>
              <w:t>НР</w:t>
            </w:r>
          </w:p>
        </w:tc>
      </w:tr>
      <w:tr w:rsidR="008F761E" w:rsidRPr="00E63655" w14:paraId="205B1C3E" w14:textId="77777777" w:rsidTr="008F761E">
        <w:tc>
          <w:tcPr>
            <w:tcW w:w="5000" w:type="pct"/>
            <w:gridSpan w:val="4"/>
            <w:vAlign w:val="center"/>
          </w:tcPr>
          <w:p w14:paraId="4080982F" w14:textId="77777777" w:rsidR="008F761E" w:rsidRPr="00E63655" w:rsidRDefault="008F761E" w:rsidP="00E53405">
            <w:pPr>
              <w:pStyle w:val="a7"/>
              <w:widowControl/>
              <w:autoSpaceDE/>
              <w:autoSpaceDN/>
              <w:spacing w:line="276" w:lineRule="auto"/>
              <w:ind w:left="34"/>
              <w:jc w:val="center"/>
              <w:rPr>
                <w:b/>
                <w:sz w:val="24"/>
                <w:szCs w:val="24"/>
              </w:rPr>
            </w:pPr>
            <w:r w:rsidRPr="00E63655">
              <w:rPr>
                <w:b/>
                <w:sz w:val="24"/>
                <w:szCs w:val="24"/>
              </w:rPr>
              <w:t>МАКИЯЖ</w:t>
            </w:r>
          </w:p>
        </w:tc>
      </w:tr>
      <w:tr w:rsidR="008F761E" w:rsidRPr="00E63655" w14:paraId="55BACA58" w14:textId="77777777" w:rsidTr="00793897">
        <w:tc>
          <w:tcPr>
            <w:tcW w:w="1866" w:type="pct"/>
            <w:vAlign w:val="center"/>
          </w:tcPr>
          <w:p w14:paraId="62572FD8" w14:textId="4F0B2E62" w:rsidR="008F761E" w:rsidRPr="00E63655" w:rsidRDefault="008F761E" w:rsidP="00A73B96">
            <w:pPr>
              <w:spacing w:line="276" w:lineRule="auto"/>
              <w:jc w:val="center"/>
              <w:rPr>
                <w:b/>
                <w:sz w:val="24"/>
                <w:szCs w:val="24"/>
              </w:rPr>
            </w:pPr>
            <w:r w:rsidRPr="00E63655">
              <w:rPr>
                <w:b/>
                <w:sz w:val="24"/>
                <w:szCs w:val="24"/>
              </w:rPr>
              <w:t>ПАРТН</w:t>
            </w:r>
            <w:r w:rsidR="00797F91">
              <w:rPr>
                <w:b/>
                <w:sz w:val="24"/>
                <w:szCs w:val="24"/>
              </w:rPr>
              <w:t>Е</w:t>
            </w:r>
            <w:r w:rsidRPr="00E63655">
              <w:rPr>
                <w:b/>
                <w:sz w:val="24"/>
                <w:szCs w:val="24"/>
              </w:rPr>
              <w:t>Р</w:t>
            </w:r>
          </w:p>
        </w:tc>
        <w:tc>
          <w:tcPr>
            <w:tcW w:w="3134" w:type="pct"/>
            <w:gridSpan w:val="3"/>
            <w:vAlign w:val="center"/>
          </w:tcPr>
          <w:p w14:paraId="45D34996" w14:textId="34A3C2B5" w:rsidR="008F761E" w:rsidRPr="00E63655" w:rsidRDefault="008F761E" w:rsidP="00A73B96">
            <w:pPr>
              <w:spacing w:line="276" w:lineRule="auto"/>
              <w:jc w:val="center"/>
              <w:rPr>
                <w:b/>
                <w:sz w:val="24"/>
                <w:szCs w:val="24"/>
              </w:rPr>
            </w:pPr>
            <w:r w:rsidRPr="00E63655">
              <w:rPr>
                <w:b/>
                <w:sz w:val="24"/>
                <w:szCs w:val="24"/>
              </w:rPr>
              <w:t>ПАРТН</w:t>
            </w:r>
            <w:r w:rsidR="00797F91">
              <w:rPr>
                <w:b/>
                <w:sz w:val="24"/>
                <w:szCs w:val="24"/>
              </w:rPr>
              <w:t>Е</w:t>
            </w:r>
            <w:r w:rsidRPr="00E63655">
              <w:rPr>
                <w:b/>
                <w:sz w:val="24"/>
                <w:szCs w:val="24"/>
              </w:rPr>
              <w:t>РША</w:t>
            </w:r>
          </w:p>
        </w:tc>
      </w:tr>
      <w:tr w:rsidR="00793897" w:rsidRPr="00E63655" w14:paraId="060E39C9" w14:textId="77777777" w:rsidTr="00793897">
        <w:tc>
          <w:tcPr>
            <w:tcW w:w="1866" w:type="pct"/>
            <w:vAlign w:val="center"/>
          </w:tcPr>
          <w:p w14:paraId="79F17D6A" w14:textId="77777777" w:rsidR="00793897" w:rsidRPr="00E63655" w:rsidRDefault="00793897" w:rsidP="00793897">
            <w:pPr>
              <w:spacing w:line="276" w:lineRule="auto"/>
              <w:jc w:val="center"/>
              <w:rPr>
                <w:sz w:val="24"/>
                <w:szCs w:val="24"/>
              </w:rPr>
            </w:pPr>
            <w:proofErr w:type="gramStart"/>
            <w:r w:rsidRPr="00E63655">
              <w:rPr>
                <w:b/>
                <w:sz w:val="24"/>
                <w:szCs w:val="24"/>
              </w:rPr>
              <w:t>СТ</w:t>
            </w:r>
            <w:proofErr w:type="gramEnd"/>
            <w:r>
              <w:rPr>
                <w:b/>
                <w:sz w:val="24"/>
                <w:szCs w:val="24"/>
              </w:rPr>
              <w:t xml:space="preserve">, </w:t>
            </w:r>
            <w:r w:rsidRPr="00E63655">
              <w:rPr>
                <w:b/>
                <w:sz w:val="24"/>
                <w:szCs w:val="24"/>
              </w:rPr>
              <w:t>ЛА</w:t>
            </w:r>
          </w:p>
        </w:tc>
        <w:tc>
          <w:tcPr>
            <w:tcW w:w="3134" w:type="pct"/>
            <w:gridSpan w:val="3"/>
            <w:vAlign w:val="center"/>
          </w:tcPr>
          <w:p w14:paraId="4065377B" w14:textId="77777777" w:rsidR="00793897" w:rsidRPr="00E63655" w:rsidRDefault="00793897" w:rsidP="00793897">
            <w:pPr>
              <w:spacing w:line="276" w:lineRule="auto"/>
              <w:jc w:val="center"/>
              <w:rPr>
                <w:sz w:val="24"/>
                <w:szCs w:val="24"/>
              </w:rPr>
            </w:pPr>
            <w:proofErr w:type="gramStart"/>
            <w:r w:rsidRPr="00E63655">
              <w:rPr>
                <w:b/>
                <w:sz w:val="24"/>
                <w:szCs w:val="24"/>
              </w:rPr>
              <w:t>СТ</w:t>
            </w:r>
            <w:proofErr w:type="gramEnd"/>
            <w:r>
              <w:rPr>
                <w:b/>
                <w:sz w:val="24"/>
                <w:szCs w:val="24"/>
              </w:rPr>
              <w:t xml:space="preserve">, </w:t>
            </w:r>
            <w:r w:rsidRPr="00E63655">
              <w:rPr>
                <w:b/>
                <w:sz w:val="24"/>
                <w:szCs w:val="24"/>
              </w:rPr>
              <w:t>ЛА</w:t>
            </w:r>
          </w:p>
        </w:tc>
      </w:tr>
      <w:tr w:rsidR="008F761E" w:rsidRPr="00E63655" w14:paraId="1E19B94D" w14:textId="77777777" w:rsidTr="008F761E">
        <w:tc>
          <w:tcPr>
            <w:tcW w:w="5000" w:type="pct"/>
            <w:gridSpan w:val="4"/>
            <w:vAlign w:val="center"/>
          </w:tcPr>
          <w:p w14:paraId="6ACB8E29" w14:textId="77777777" w:rsidR="008F761E" w:rsidRPr="00E63655" w:rsidRDefault="008F761E" w:rsidP="00A73B96">
            <w:pPr>
              <w:spacing w:line="276" w:lineRule="auto"/>
              <w:jc w:val="center"/>
              <w:rPr>
                <w:sz w:val="24"/>
                <w:szCs w:val="24"/>
              </w:rPr>
            </w:pPr>
            <w:r w:rsidRPr="00E63655">
              <w:rPr>
                <w:sz w:val="24"/>
                <w:szCs w:val="24"/>
              </w:rPr>
              <w:t xml:space="preserve">Макияж </w:t>
            </w:r>
            <w:r>
              <w:rPr>
                <w:sz w:val="24"/>
                <w:szCs w:val="24"/>
              </w:rPr>
              <w:t>–</w:t>
            </w:r>
            <w:r w:rsidRPr="00E63655">
              <w:rPr>
                <w:sz w:val="24"/>
                <w:szCs w:val="24"/>
              </w:rPr>
              <w:t xml:space="preserve"> </w:t>
            </w:r>
            <w:r w:rsidRPr="00E63655">
              <w:rPr>
                <w:b/>
                <w:sz w:val="24"/>
                <w:szCs w:val="24"/>
              </w:rPr>
              <w:t>НР</w:t>
            </w:r>
          </w:p>
        </w:tc>
      </w:tr>
      <w:tr w:rsidR="008F761E" w:rsidRPr="00E63655" w14:paraId="3539DB00" w14:textId="77777777" w:rsidTr="008F761E">
        <w:tc>
          <w:tcPr>
            <w:tcW w:w="5000" w:type="pct"/>
            <w:gridSpan w:val="4"/>
            <w:vAlign w:val="center"/>
          </w:tcPr>
          <w:p w14:paraId="5BE682EE" w14:textId="77777777" w:rsidR="008F761E" w:rsidRPr="00E63655" w:rsidRDefault="008F761E" w:rsidP="00E53405">
            <w:pPr>
              <w:pStyle w:val="a7"/>
              <w:widowControl/>
              <w:autoSpaceDE/>
              <w:autoSpaceDN/>
              <w:spacing w:line="276" w:lineRule="auto"/>
              <w:ind w:left="0"/>
              <w:jc w:val="center"/>
              <w:rPr>
                <w:b/>
                <w:sz w:val="24"/>
                <w:szCs w:val="24"/>
              </w:rPr>
            </w:pPr>
            <w:r w:rsidRPr="00E63655">
              <w:rPr>
                <w:b/>
                <w:sz w:val="24"/>
                <w:szCs w:val="24"/>
              </w:rPr>
              <w:t>УКРАШЕНИЯ (ЮВЕЛИРНЫЕ ИЗДЕЛИЯ И БИЖУТЕРИЯ)</w:t>
            </w:r>
          </w:p>
        </w:tc>
      </w:tr>
      <w:tr w:rsidR="008F761E" w:rsidRPr="00E63655" w14:paraId="619D18C3" w14:textId="77777777" w:rsidTr="00793897">
        <w:tc>
          <w:tcPr>
            <w:tcW w:w="1866" w:type="pct"/>
            <w:vAlign w:val="center"/>
          </w:tcPr>
          <w:p w14:paraId="0793501E" w14:textId="632432F4" w:rsidR="008F761E" w:rsidRPr="00E63655" w:rsidRDefault="008F761E" w:rsidP="00A73B96">
            <w:pPr>
              <w:spacing w:line="276" w:lineRule="auto"/>
              <w:jc w:val="center"/>
              <w:rPr>
                <w:b/>
                <w:sz w:val="24"/>
                <w:szCs w:val="24"/>
              </w:rPr>
            </w:pPr>
            <w:r w:rsidRPr="00E63655">
              <w:rPr>
                <w:b/>
                <w:sz w:val="24"/>
                <w:szCs w:val="24"/>
              </w:rPr>
              <w:t>ПАРТН</w:t>
            </w:r>
            <w:r w:rsidR="00797F91">
              <w:rPr>
                <w:b/>
                <w:sz w:val="24"/>
                <w:szCs w:val="24"/>
              </w:rPr>
              <w:t>Е</w:t>
            </w:r>
            <w:r w:rsidRPr="00E63655">
              <w:rPr>
                <w:b/>
                <w:sz w:val="24"/>
                <w:szCs w:val="24"/>
              </w:rPr>
              <w:t>Р</w:t>
            </w:r>
          </w:p>
        </w:tc>
        <w:tc>
          <w:tcPr>
            <w:tcW w:w="3134" w:type="pct"/>
            <w:gridSpan w:val="3"/>
            <w:vAlign w:val="center"/>
          </w:tcPr>
          <w:p w14:paraId="39753C75" w14:textId="4A763946" w:rsidR="008F761E" w:rsidRPr="00E63655" w:rsidRDefault="008F761E" w:rsidP="00A73B96">
            <w:pPr>
              <w:spacing w:line="276" w:lineRule="auto"/>
              <w:jc w:val="center"/>
              <w:rPr>
                <w:b/>
                <w:sz w:val="24"/>
                <w:szCs w:val="24"/>
              </w:rPr>
            </w:pPr>
            <w:r w:rsidRPr="00E63655">
              <w:rPr>
                <w:b/>
                <w:sz w:val="24"/>
                <w:szCs w:val="24"/>
              </w:rPr>
              <w:t>ПАРТН</w:t>
            </w:r>
            <w:r w:rsidR="00797F91">
              <w:rPr>
                <w:b/>
                <w:sz w:val="24"/>
                <w:szCs w:val="24"/>
              </w:rPr>
              <w:t>Е</w:t>
            </w:r>
            <w:r w:rsidRPr="00E63655">
              <w:rPr>
                <w:b/>
                <w:sz w:val="24"/>
                <w:szCs w:val="24"/>
              </w:rPr>
              <w:t>РША</w:t>
            </w:r>
          </w:p>
        </w:tc>
      </w:tr>
      <w:tr w:rsidR="00793897" w:rsidRPr="00E63655" w14:paraId="2721A8ED" w14:textId="77777777" w:rsidTr="00793897">
        <w:tc>
          <w:tcPr>
            <w:tcW w:w="1866" w:type="pct"/>
            <w:vAlign w:val="center"/>
          </w:tcPr>
          <w:p w14:paraId="62CBDCE2" w14:textId="77777777" w:rsidR="00793897" w:rsidRPr="00E63655" w:rsidRDefault="00793897" w:rsidP="00793897">
            <w:pPr>
              <w:spacing w:line="276" w:lineRule="auto"/>
              <w:jc w:val="center"/>
              <w:rPr>
                <w:sz w:val="24"/>
                <w:szCs w:val="24"/>
              </w:rPr>
            </w:pPr>
            <w:proofErr w:type="gramStart"/>
            <w:r w:rsidRPr="00E63655">
              <w:rPr>
                <w:b/>
                <w:sz w:val="24"/>
                <w:szCs w:val="24"/>
              </w:rPr>
              <w:lastRenderedPageBreak/>
              <w:t>СТ</w:t>
            </w:r>
            <w:proofErr w:type="gramEnd"/>
            <w:r>
              <w:rPr>
                <w:b/>
                <w:sz w:val="24"/>
                <w:szCs w:val="24"/>
              </w:rPr>
              <w:t xml:space="preserve">, </w:t>
            </w:r>
            <w:r w:rsidRPr="00E63655">
              <w:rPr>
                <w:b/>
                <w:sz w:val="24"/>
                <w:szCs w:val="24"/>
              </w:rPr>
              <w:t>ЛА</w:t>
            </w:r>
          </w:p>
        </w:tc>
        <w:tc>
          <w:tcPr>
            <w:tcW w:w="3134" w:type="pct"/>
            <w:gridSpan w:val="3"/>
            <w:vAlign w:val="center"/>
          </w:tcPr>
          <w:p w14:paraId="41E5C775" w14:textId="77777777" w:rsidR="00793897" w:rsidRPr="00E63655" w:rsidRDefault="00793897" w:rsidP="00793897">
            <w:pPr>
              <w:spacing w:line="276" w:lineRule="auto"/>
              <w:jc w:val="center"/>
              <w:rPr>
                <w:sz w:val="24"/>
                <w:szCs w:val="24"/>
              </w:rPr>
            </w:pPr>
            <w:proofErr w:type="gramStart"/>
            <w:r w:rsidRPr="00E63655">
              <w:rPr>
                <w:b/>
                <w:sz w:val="24"/>
                <w:szCs w:val="24"/>
              </w:rPr>
              <w:t>СТ</w:t>
            </w:r>
            <w:proofErr w:type="gramEnd"/>
            <w:r>
              <w:rPr>
                <w:b/>
                <w:sz w:val="24"/>
                <w:szCs w:val="24"/>
              </w:rPr>
              <w:t xml:space="preserve">, </w:t>
            </w:r>
            <w:r w:rsidRPr="00E63655">
              <w:rPr>
                <w:b/>
                <w:sz w:val="24"/>
                <w:szCs w:val="24"/>
              </w:rPr>
              <w:t>ЛА</w:t>
            </w:r>
          </w:p>
        </w:tc>
      </w:tr>
      <w:tr w:rsidR="008F761E" w:rsidRPr="00E63655" w14:paraId="0EAD376C" w14:textId="77777777" w:rsidTr="008F761E">
        <w:tc>
          <w:tcPr>
            <w:tcW w:w="5000" w:type="pct"/>
            <w:gridSpan w:val="4"/>
          </w:tcPr>
          <w:p w14:paraId="515A4245" w14:textId="77777777" w:rsidR="008F761E" w:rsidRPr="00E63655" w:rsidRDefault="008F761E" w:rsidP="00A73B96">
            <w:pPr>
              <w:spacing w:line="276" w:lineRule="auto"/>
              <w:jc w:val="center"/>
              <w:rPr>
                <w:sz w:val="24"/>
                <w:szCs w:val="24"/>
              </w:rPr>
            </w:pPr>
            <w:r w:rsidRPr="00E63655">
              <w:rPr>
                <w:sz w:val="24"/>
                <w:szCs w:val="24"/>
              </w:rPr>
              <w:t xml:space="preserve">Любые украшения </w:t>
            </w:r>
            <w:r>
              <w:rPr>
                <w:sz w:val="24"/>
                <w:szCs w:val="24"/>
              </w:rPr>
              <w:t>–</w:t>
            </w:r>
            <w:r w:rsidRPr="00E63655">
              <w:rPr>
                <w:sz w:val="24"/>
                <w:szCs w:val="24"/>
              </w:rPr>
              <w:t xml:space="preserve"> </w:t>
            </w:r>
            <w:r w:rsidRPr="00E63655">
              <w:rPr>
                <w:b/>
                <w:sz w:val="24"/>
                <w:szCs w:val="24"/>
              </w:rPr>
              <w:t>НР</w:t>
            </w:r>
          </w:p>
        </w:tc>
      </w:tr>
    </w:tbl>
    <w:p w14:paraId="2633E25C" w14:textId="77777777" w:rsidR="00957C60" w:rsidRDefault="00957C60" w:rsidP="00957C60">
      <w:pPr>
        <w:spacing w:line="276" w:lineRule="auto"/>
        <w:ind w:firstLine="851"/>
        <w:contextualSpacing/>
        <w:jc w:val="both"/>
        <w:rPr>
          <w:sz w:val="28"/>
          <w:szCs w:val="28"/>
        </w:rPr>
      </w:pPr>
    </w:p>
    <w:p w14:paraId="2F7F98C6" w14:textId="1700CDE4" w:rsidR="00957C60" w:rsidRPr="00121B44" w:rsidRDefault="00957C60" w:rsidP="00957C60">
      <w:pPr>
        <w:spacing w:line="276" w:lineRule="auto"/>
        <w:ind w:firstLine="851"/>
        <w:contextualSpacing/>
        <w:jc w:val="both"/>
        <w:rPr>
          <w:sz w:val="28"/>
          <w:szCs w:val="28"/>
        </w:rPr>
      </w:pPr>
      <w:r w:rsidRPr="00BB0B35">
        <w:rPr>
          <w:bCs/>
          <w:sz w:val="28"/>
          <w:szCs w:val="28"/>
        </w:rPr>
        <w:t>8.5.1.1</w:t>
      </w:r>
      <w:r w:rsidRPr="00BB0B35">
        <w:rPr>
          <w:sz w:val="28"/>
          <w:szCs w:val="28"/>
        </w:rPr>
        <w:t>. ПАРТН</w:t>
      </w:r>
      <w:r w:rsidR="00797F91">
        <w:rPr>
          <w:sz w:val="28"/>
          <w:szCs w:val="28"/>
        </w:rPr>
        <w:t>Е</w:t>
      </w:r>
      <w:r w:rsidRPr="00BB0B35">
        <w:rPr>
          <w:sz w:val="28"/>
          <w:szCs w:val="28"/>
        </w:rPr>
        <w:t>Р: возможные</w:t>
      </w:r>
      <w:r w:rsidRPr="00121B44">
        <w:rPr>
          <w:sz w:val="28"/>
          <w:szCs w:val="28"/>
        </w:rPr>
        <w:t xml:space="preserve"> виды кроя рубашки:</w:t>
      </w:r>
    </w:p>
    <w:p w14:paraId="4D14A3FE" w14:textId="77777777" w:rsidR="00104672" w:rsidRDefault="00104672" w:rsidP="00957C60">
      <w:pPr>
        <w:spacing w:before="89" w:line="276" w:lineRule="auto"/>
        <w:ind w:left="-142" w:right="-1" w:firstLine="709"/>
        <w:contextualSpacing/>
        <w:jc w:val="both"/>
        <w:rPr>
          <w:b/>
          <w:sz w:val="28"/>
          <w:szCs w:val="28"/>
        </w:rPr>
      </w:pPr>
    </w:p>
    <w:p w14:paraId="2BE42CBA" w14:textId="77777777" w:rsidR="009010A8" w:rsidRDefault="009010A8" w:rsidP="009010A8">
      <w:pPr>
        <w:spacing w:before="89" w:line="276" w:lineRule="auto"/>
        <w:ind w:left="-142" w:right="-1" w:firstLine="709"/>
        <w:contextualSpacing/>
        <w:jc w:val="center"/>
        <w:rPr>
          <w:b/>
          <w:sz w:val="28"/>
          <w:szCs w:val="28"/>
        </w:rPr>
      </w:pPr>
      <w:r>
        <w:rPr>
          <w:noProof/>
          <w:lang w:eastAsia="ru-RU"/>
        </w:rPr>
        <w:drawing>
          <wp:inline distT="0" distB="0" distL="0" distR="0" wp14:anchorId="2159621B" wp14:editId="7D1566FE">
            <wp:extent cx="4293837" cy="16859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32061" r="1012" b="40458"/>
                    <a:stretch/>
                  </pic:blipFill>
                  <pic:spPr bwMode="auto">
                    <a:xfrm>
                      <a:off x="0" y="0"/>
                      <a:ext cx="4308546" cy="1691700"/>
                    </a:xfrm>
                    <a:prstGeom prst="rect">
                      <a:avLst/>
                    </a:prstGeom>
                    <a:noFill/>
                    <a:ln>
                      <a:noFill/>
                    </a:ln>
                    <a:extLst>
                      <a:ext uri="{53640926-AAD7-44D8-BBD7-CCE9431645EC}">
                        <a14:shadowObscured xmlns:a14="http://schemas.microsoft.com/office/drawing/2010/main"/>
                      </a:ext>
                    </a:extLst>
                  </pic:spPr>
                </pic:pic>
              </a:graphicData>
            </a:graphic>
          </wp:inline>
        </w:drawing>
      </w:r>
    </w:p>
    <w:p w14:paraId="6B94B329" w14:textId="7E5B0F07" w:rsidR="00957C60" w:rsidRPr="00BB0B35" w:rsidRDefault="00957C60" w:rsidP="00957C60">
      <w:pPr>
        <w:pStyle w:val="a7"/>
        <w:spacing w:before="89" w:line="276" w:lineRule="auto"/>
        <w:ind w:left="851"/>
        <w:jc w:val="both"/>
        <w:rPr>
          <w:sz w:val="28"/>
          <w:szCs w:val="28"/>
        </w:rPr>
      </w:pPr>
      <w:r w:rsidRPr="00BB0B35">
        <w:rPr>
          <w:bCs/>
          <w:sz w:val="28"/>
          <w:szCs w:val="28"/>
        </w:rPr>
        <w:t>8.5.1.2.</w:t>
      </w:r>
      <w:r w:rsidRPr="00BB0B35">
        <w:rPr>
          <w:sz w:val="28"/>
          <w:szCs w:val="28"/>
        </w:rPr>
        <w:t xml:space="preserve"> ПАРТН</w:t>
      </w:r>
      <w:r w:rsidR="00797F91">
        <w:rPr>
          <w:sz w:val="28"/>
          <w:szCs w:val="28"/>
        </w:rPr>
        <w:t>Е</w:t>
      </w:r>
      <w:r w:rsidRPr="00BB0B35">
        <w:rPr>
          <w:sz w:val="28"/>
          <w:szCs w:val="28"/>
        </w:rPr>
        <w:t>РША:</w:t>
      </w:r>
    </w:p>
    <w:p w14:paraId="42AA12B2" w14:textId="14FA7B48" w:rsidR="00957C60" w:rsidRDefault="00F253B4" w:rsidP="00957C60">
      <w:pPr>
        <w:spacing w:line="276" w:lineRule="auto"/>
        <w:ind w:firstLine="851"/>
        <w:jc w:val="both"/>
        <w:rPr>
          <w:sz w:val="28"/>
          <w:szCs w:val="28"/>
        </w:rPr>
      </w:pPr>
      <w:r>
        <w:rPr>
          <w:b/>
          <w:sz w:val="28"/>
          <w:szCs w:val="28"/>
        </w:rPr>
        <w:t>Ворот:</w:t>
      </w:r>
      <w:r w:rsidR="00957C60" w:rsidRPr="00121B44">
        <w:rPr>
          <w:b/>
          <w:sz w:val="28"/>
          <w:szCs w:val="28"/>
        </w:rPr>
        <w:t xml:space="preserve"> </w:t>
      </w:r>
      <w:r w:rsidR="00957C60" w:rsidRPr="00121B44">
        <w:rPr>
          <w:sz w:val="28"/>
          <w:szCs w:val="28"/>
        </w:rPr>
        <w:t>допустимые типы кроя вырезов горловины и воротника:</w:t>
      </w:r>
    </w:p>
    <w:p w14:paraId="119C1899" w14:textId="77777777" w:rsidR="00B50B0D" w:rsidRDefault="00B50B0D" w:rsidP="00957C60">
      <w:pPr>
        <w:spacing w:line="276" w:lineRule="auto"/>
        <w:ind w:firstLine="851"/>
        <w:jc w:val="both"/>
        <w:rPr>
          <w:sz w:val="28"/>
          <w:szCs w:val="28"/>
        </w:rPr>
      </w:pPr>
      <w:r>
        <w:rPr>
          <w:sz w:val="28"/>
          <w:szCs w:val="28"/>
        </w:rPr>
        <w:t>Вид спереди:</w:t>
      </w:r>
    </w:p>
    <w:p w14:paraId="2C686892" w14:textId="77777777" w:rsidR="00B50B0D" w:rsidRPr="00121B44" w:rsidRDefault="00B50B0D" w:rsidP="00957C60">
      <w:pPr>
        <w:spacing w:line="276" w:lineRule="auto"/>
        <w:ind w:firstLine="851"/>
        <w:jc w:val="both"/>
        <w:rPr>
          <w:b/>
          <w:sz w:val="28"/>
          <w:szCs w:val="28"/>
        </w:rPr>
      </w:pPr>
    </w:p>
    <w:p w14:paraId="3C806B5A" w14:textId="77777777" w:rsidR="00957C60" w:rsidRDefault="00B50B0D" w:rsidP="00793897">
      <w:pPr>
        <w:spacing w:before="2" w:line="276" w:lineRule="auto"/>
        <w:jc w:val="center"/>
        <w:rPr>
          <w:sz w:val="28"/>
          <w:szCs w:val="28"/>
        </w:rPr>
      </w:pPr>
      <w:r>
        <w:rPr>
          <w:noProof/>
          <w:lang w:eastAsia="ru-RU"/>
        </w:rPr>
        <w:drawing>
          <wp:inline distT="0" distB="0" distL="0" distR="0" wp14:anchorId="391D1F87" wp14:editId="2D4F3E42">
            <wp:extent cx="4457700" cy="2321288"/>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2921" cy="2350043"/>
                    </a:xfrm>
                    <a:prstGeom prst="rect">
                      <a:avLst/>
                    </a:prstGeom>
                    <a:noFill/>
                    <a:ln>
                      <a:noFill/>
                    </a:ln>
                  </pic:spPr>
                </pic:pic>
              </a:graphicData>
            </a:graphic>
          </wp:inline>
        </w:drawing>
      </w:r>
    </w:p>
    <w:p w14:paraId="25A32C05" w14:textId="77777777" w:rsidR="00B50B0D" w:rsidRDefault="00B50B0D" w:rsidP="00957C60">
      <w:pPr>
        <w:spacing w:before="2" w:line="276" w:lineRule="auto"/>
        <w:ind w:hanging="567"/>
        <w:jc w:val="both"/>
        <w:rPr>
          <w:sz w:val="28"/>
          <w:szCs w:val="28"/>
        </w:rPr>
      </w:pPr>
    </w:p>
    <w:p w14:paraId="7FDC8ADD" w14:textId="77777777" w:rsidR="00B50B0D" w:rsidRDefault="00B50B0D" w:rsidP="00F253B4">
      <w:pPr>
        <w:spacing w:before="2" w:line="276" w:lineRule="auto"/>
        <w:ind w:firstLine="851"/>
        <w:jc w:val="both"/>
        <w:rPr>
          <w:sz w:val="28"/>
          <w:szCs w:val="28"/>
        </w:rPr>
      </w:pPr>
      <w:r>
        <w:rPr>
          <w:sz w:val="28"/>
          <w:szCs w:val="28"/>
        </w:rPr>
        <w:t>Вид сзади:</w:t>
      </w:r>
    </w:p>
    <w:p w14:paraId="4AC83253" w14:textId="77777777" w:rsidR="00B50B0D" w:rsidRDefault="0002074C" w:rsidP="0002074C">
      <w:pPr>
        <w:spacing w:before="2" w:line="276" w:lineRule="auto"/>
        <w:jc w:val="center"/>
        <w:rPr>
          <w:sz w:val="28"/>
          <w:szCs w:val="28"/>
        </w:rPr>
      </w:pPr>
      <w:r>
        <w:rPr>
          <w:noProof/>
          <w:lang w:eastAsia="ru-RU"/>
        </w:rPr>
        <w:drawing>
          <wp:inline distT="0" distB="0" distL="0" distR="0" wp14:anchorId="54143700" wp14:editId="268EF0B7">
            <wp:extent cx="4648200" cy="233046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4283" cy="2348552"/>
                    </a:xfrm>
                    <a:prstGeom prst="rect">
                      <a:avLst/>
                    </a:prstGeom>
                    <a:noFill/>
                    <a:ln>
                      <a:noFill/>
                    </a:ln>
                  </pic:spPr>
                </pic:pic>
              </a:graphicData>
            </a:graphic>
          </wp:inline>
        </w:drawing>
      </w:r>
    </w:p>
    <w:p w14:paraId="7D3F85AC" w14:textId="77777777" w:rsidR="00B50B0D" w:rsidRPr="00121B44" w:rsidRDefault="00B50B0D" w:rsidP="00957C60">
      <w:pPr>
        <w:spacing w:before="2" w:line="276" w:lineRule="auto"/>
        <w:ind w:hanging="567"/>
        <w:jc w:val="both"/>
        <w:rPr>
          <w:sz w:val="28"/>
          <w:szCs w:val="28"/>
        </w:rPr>
      </w:pPr>
    </w:p>
    <w:p w14:paraId="08F80A6E" w14:textId="1C60BD6D" w:rsidR="00957C60" w:rsidRDefault="00957C60" w:rsidP="00957C60">
      <w:pPr>
        <w:spacing w:line="276" w:lineRule="auto"/>
        <w:ind w:firstLine="851"/>
        <w:jc w:val="both"/>
        <w:rPr>
          <w:sz w:val="28"/>
          <w:szCs w:val="28"/>
        </w:rPr>
      </w:pPr>
      <w:r w:rsidRPr="00121B44">
        <w:rPr>
          <w:b/>
          <w:sz w:val="28"/>
          <w:szCs w:val="28"/>
        </w:rPr>
        <w:lastRenderedPageBreak/>
        <w:t>Рукава</w:t>
      </w:r>
      <w:r w:rsidR="00F253B4">
        <w:rPr>
          <w:sz w:val="28"/>
          <w:szCs w:val="28"/>
        </w:rPr>
        <w:t xml:space="preserve">: </w:t>
      </w:r>
      <w:r w:rsidRPr="00121B44">
        <w:rPr>
          <w:sz w:val="28"/>
          <w:szCs w:val="28"/>
        </w:rPr>
        <w:t>допустимые типы кроя рукавов:</w:t>
      </w:r>
    </w:p>
    <w:p w14:paraId="2EB4C3A7" w14:textId="77777777" w:rsidR="000D14EA" w:rsidRPr="00121B44" w:rsidRDefault="000D14EA" w:rsidP="00957C60">
      <w:pPr>
        <w:spacing w:line="276" w:lineRule="auto"/>
        <w:ind w:firstLine="851"/>
        <w:jc w:val="both"/>
        <w:rPr>
          <w:b/>
          <w:sz w:val="28"/>
          <w:szCs w:val="28"/>
        </w:rPr>
      </w:pPr>
    </w:p>
    <w:p w14:paraId="67C29F27" w14:textId="77777777" w:rsidR="000D14EA" w:rsidRDefault="00193447" w:rsidP="00793897">
      <w:pPr>
        <w:spacing w:before="9" w:line="276" w:lineRule="auto"/>
        <w:ind w:hanging="567"/>
        <w:jc w:val="center"/>
        <w:rPr>
          <w:noProof/>
          <w:sz w:val="28"/>
          <w:szCs w:val="28"/>
          <w:lang w:eastAsia="ru-RU"/>
        </w:rPr>
      </w:pPr>
      <w:r>
        <w:rPr>
          <w:noProof/>
          <w:lang w:eastAsia="ru-RU"/>
        </w:rPr>
        <w:drawing>
          <wp:inline distT="0" distB="0" distL="0" distR="0" wp14:anchorId="54B55DAB" wp14:editId="4CD74402">
            <wp:extent cx="4391025" cy="21717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a:extLst>
                        <a:ext uri="{28A0092B-C50C-407E-A947-70E740481C1C}">
                          <a14:useLocalDpi xmlns:a14="http://schemas.microsoft.com/office/drawing/2010/main" val="0"/>
                        </a:ext>
                      </a:extLst>
                    </a:blip>
                    <a:srcRect l="3842" t="23444" r="4076" b="44355"/>
                    <a:stretch/>
                  </pic:blipFill>
                  <pic:spPr bwMode="auto">
                    <a:xfrm>
                      <a:off x="0" y="0"/>
                      <a:ext cx="4415034" cy="2183574"/>
                    </a:xfrm>
                    <a:prstGeom prst="rect">
                      <a:avLst/>
                    </a:prstGeom>
                    <a:noFill/>
                    <a:ln>
                      <a:noFill/>
                    </a:ln>
                    <a:extLst>
                      <a:ext uri="{53640926-AAD7-44D8-BBD7-CCE9431645EC}">
                        <a14:shadowObscured xmlns:a14="http://schemas.microsoft.com/office/drawing/2010/main"/>
                      </a:ext>
                    </a:extLst>
                  </pic:spPr>
                </pic:pic>
              </a:graphicData>
            </a:graphic>
          </wp:inline>
        </w:drawing>
      </w:r>
      <w:r w:rsidR="000D14EA">
        <w:rPr>
          <w:noProof/>
          <w:lang w:eastAsia="ru-RU"/>
        </w:rPr>
        <w:drawing>
          <wp:inline distT="0" distB="0" distL="0" distR="0" wp14:anchorId="7958E73A" wp14:editId="62AB887D">
            <wp:extent cx="1266825" cy="9715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7">
                      <a:extLst>
                        <a:ext uri="{28A0092B-C50C-407E-A947-70E740481C1C}">
                          <a14:useLocalDpi xmlns:a14="http://schemas.microsoft.com/office/drawing/2010/main" val="0"/>
                        </a:ext>
                      </a:extLst>
                    </a:blip>
                    <a:srcRect l="32210" t="30813" r="30892" b="49179"/>
                    <a:stretch/>
                  </pic:blipFill>
                  <pic:spPr bwMode="auto">
                    <a:xfrm>
                      <a:off x="0" y="0"/>
                      <a:ext cx="1271101" cy="974829"/>
                    </a:xfrm>
                    <a:prstGeom prst="rect">
                      <a:avLst/>
                    </a:prstGeom>
                    <a:noFill/>
                    <a:ln>
                      <a:noFill/>
                    </a:ln>
                    <a:extLst>
                      <a:ext uri="{53640926-AAD7-44D8-BBD7-CCE9431645EC}">
                        <a14:shadowObscured xmlns:a14="http://schemas.microsoft.com/office/drawing/2010/main"/>
                      </a:ext>
                    </a:extLst>
                  </pic:spPr>
                </pic:pic>
              </a:graphicData>
            </a:graphic>
          </wp:inline>
        </w:drawing>
      </w:r>
    </w:p>
    <w:p w14:paraId="03CB2D7C" w14:textId="77777777" w:rsidR="00193447" w:rsidRDefault="00193447" w:rsidP="00957C60">
      <w:pPr>
        <w:spacing w:before="9" w:line="276" w:lineRule="auto"/>
        <w:ind w:hanging="567"/>
        <w:jc w:val="both"/>
        <w:rPr>
          <w:noProof/>
          <w:sz w:val="28"/>
          <w:szCs w:val="28"/>
          <w:lang w:eastAsia="ru-RU"/>
        </w:rPr>
      </w:pPr>
    </w:p>
    <w:p w14:paraId="249C8F3E" w14:textId="77777777" w:rsidR="00193447" w:rsidRPr="00121B44" w:rsidRDefault="00193447" w:rsidP="00957C60">
      <w:pPr>
        <w:spacing w:before="9" w:line="276" w:lineRule="auto"/>
        <w:ind w:hanging="567"/>
        <w:jc w:val="both"/>
        <w:rPr>
          <w:sz w:val="28"/>
          <w:szCs w:val="28"/>
        </w:rPr>
      </w:pPr>
    </w:p>
    <w:p w14:paraId="253002E9" w14:textId="19397A16" w:rsidR="00957C60" w:rsidRPr="003E644E" w:rsidRDefault="00957C60" w:rsidP="00957C60">
      <w:pPr>
        <w:spacing w:line="276" w:lineRule="auto"/>
        <w:ind w:firstLine="851"/>
        <w:jc w:val="both"/>
        <w:rPr>
          <w:sz w:val="28"/>
          <w:szCs w:val="28"/>
        </w:rPr>
      </w:pPr>
      <w:r w:rsidRPr="00121B44">
        <w:rPr>
          <w:b/>
          <w:sz w:val="28"/>
          <w:szCs w:val="28"/>
        </w:rPr>
        <w:t>Юбки</w:t>
      </w:r>
      <w:r w:rsidR="000D14EA">
        <w:rPr>
          <w:b/>
          <w:sz w:val="28"/>
          <w:szCs w:val="28"/>
        </w:rPr>
        <w:t>, как от</w:t>
      </w:r>
      <w:r w:rsidR="00DB56C1">
        <w:rPr>
          <w:b/>
          <w:sz w:val="28"/>
          <w:szCs w:val="28"/>
        </w:rPr>
        <w:t>дельный элемент костюма:</w:t>
      </w:r>
      <w:r w:rsidRPr="00121B44">
        <w:rPr>
          <w:sz w:val="28"/>
          <w:szCs w:val="28"/>
        </w:rPr>
        <w:t xml:space="preserve"> допустимые виды кроя:</w:t>
      </w:r>
    </w:p>
    <w:p w14:paraId="3DEC5FC3" w14:textId="77777777" w:rsidR="00957C60" w:rsidRPr="00957C60" w:rsidRDefault="00957C60" w:rsidP="00957C60">
      <w:pPr>
        <w:spacing w:before="89" w:line="276" w:lineRule="auto"/>
        <w:ind w:right="1227"/>
        <w:jc w:val="both"/>
        <w:rPr>
          <w:b/>
          <w:sz w:val="28"/>
          <w:szCs w:val="28"/>
        </w:rPr>
      </w:pPr>
    </w:p>
    <w:p w14:paraId="3022A1BE" w14:textId="77777777" w:rsidR="00957C60" w:rsidRDefault="00DB56C1" w:rsidP="00793897">
      <w:pPr>
        <w:pStyle w:val="a7"/>
        <w:spacing w:before="89" w:line="276" w:lineRule="auto"/>
        <w:ind w:left="851" w:right="1227"/>
        <w:jc w:val="center"/>
        <w:rPr>
          <w:b/>
          <w:sz w:val="28"/>
          <w:szCs w:val="28"/>
        </w:rPr>
      </w:pPr>
      <w:r>
        <w:rPr>
          <w:noProof/>
          <w:lang w:eastAsia="ru-RU"/>
        </w:rPr>
        <w:drawing>
          <wp:inline distT="0" distB="0" distL="0" distR="0" wp14:anchorId="69A01D51" wp14:editId="3E919A92">
            <wp:extent cx="1543050" cy="1669136"/>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8">
                      <a:extLst>
                        <a:ext uri="{28A0092B-C50C-407E-A947-70E740481C1C}">
                          <a14:useLocalDpi xmlns:a14="http://schemas.microsoft.com/office/drawing/2010/main" val="0"/>
                        </a:ext>
                      </a:extLst>
                    </a:blip>
                    <a:srcRect l="-1" t="355" r="1531" b="359"/>
                    <a:stretch/>
                  </pic:blipFill>
                  <pic:spPr bwMode="auto">
                    <a:xfrm>
                      <a:off x="0" y="0"/>
                      <a:ext cx="1552538" cy="1679399"/>
                    </a:xfrm>
                    <a:prstGeom prst="rect">
                      <a:avLst/>
                    </a:prstGeom>
                    <a:noFill/>
                    <a:ln>
                      <a:noFill/>
                    </a:ln>
                    <a:extLst>
                      <a:ext uri="{53640926-AAD7-44D8-BBD7-CCE9431645EC}">
                        <a14:shadowObscured xmlns:a14="http://schemas.microsoft.com/office/drawing/2010/main"/>
                      </a:ext>
                    </a:extLst>
                  </pic:spPr>
                </pic:pic>
              </a:graphicData>
            </a:graphic>
          </wp:inline>
        </w:drawing>
      </w:r>
      <w:r w:rsidR="00E33D0A">
        <w:rPr>
          <w:noProof/>
          <w:lang w:eastAsia="ru-RU"/>
        </w:rPr>
        <w:drawing>
          <wp:inline distT="0" distB="0" distL="0" distR="0" wp14:anchorId="72E3AD53" wp14:editId="237D44A3">
            <wp:extent cx="866775" cy="1648293"/>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9">
                      <a:extLst>
                        <a:ext uri="{28A0092B-C50C-407E-A947-70E740481C1C}">
                          <a14:useLocalDpi xmlns:a14="http://schemas.microsoft.com/office/drawing/2010/main" val="0"/>
                        </a:ext>
                      </a:extLst>
                    </a:blip>
                    <a:srcRect l="51316" t="33715" r="29421" b="40385"/>
                    <a:stretch/>
                  </pic:blipFill>
                  <pic:spPr bwMode="auto">
                    <a:xfrm>
                      <a:off x="0" y="0"/>
                      <a:ext cx="871723" cy="1657702"/>
                    </a:xfrm>
                    <a:prstGeom prst="rect">
                      <a:avLst/>
                    </a:prstGeom>
                    <a:noFill/>
                    <a:ln>
                      <a:noFill/>
                    </a:ln>
                    <a:extLst>
                      <a:ext uri="{53640926-AAD7-44D8-BBD7-CCE9431645EC}">
                        <a14:shadowObscured xmlns:a14="http://schemas.microsoft.com/office/drawing/2010/main"/>
                      </a:ext>
                    </a:extLst>
                  </pic:spPr>
                </pic:pic>
              </a:graphicData>
            </a:graphic>
          </wp:inline>
        </w:drawing>
      </w:r>
    </w:p>
    <w:p w14:paraId="3BA3D110" w14:textId="77777777" w:rsidR="00104672" w:rsidRDefault="00104672" w:rsidP="00957C60">
      <w:pPr>
        <w:pStyle w:val="a7"/>
        <w:spacing w:before="89" w:line="276" w:lineRule="auto"/>
        <w:ind w:left="1080" w:right="1227"/>
        <w:jc w:val="both"/>
        <w:rPr>
          <w:b/>
          <w:sz w:val="28"/>
          <w:szCs w:val="28"/>
        </w:rPr>
      </w:pPr>
    </w:p>
    <w:p w14:paraId="169820E4" w14:textId="028A4576" w:rsidR="00DB56C1" w:rsidRPr="00DB56C1" w:rsidRDefault="00F253B4" w:rsidP="00957C60">
      <w:pPr>
        <w:pStyle w:val="a7"/>
        <w:spacing w:before="89" w:line="276" w:lineRule="auto"/>
        <w:ind w:left="1080" w:right="1227"/>
        <w:jc w:val="both"/>
        <w:rPr>
          <w:bCs/>
          <w:noProof/>
          <w:sz w:val="28"/>
          <w:szCs w:val="28"/>
          <w:lang w:eastAsia="ru-RU"/>
        </w:rPr>
      </w:pPr>
      <w:r>
        <w:rPr>
          <w:b/>
          <w:noProof/>
          <w:sz w:val="28"/>
          <w:szCs w:val="28"/>
          <w:lang w:eastAsia="ru-RU"/>
        </w:rPr>
        <w:t>Платья:</w:t>
      </w:r>
      <w:r w:rsidR="00DB56C1">
        <w:rPr>
          <w:bCs/>
          <w:noProof/>
          <w:sz w:val="28"/>
          <w:szCs w:val="28"/>
          <w:lang w:eastAsia="ru-RU"/>
        </w:rPr>
        <w:t>допустимые виды кроя юбки:</w:t>
      </w:r>
    </w:p>
    <w:p w14:paraId="653288A4" w14:textId="77777777" w:rsidR="00104672" w:rsidRDefault="00104672" w:rsidP="00957C60">
      <w:pPr>
        <w:pStyle w:val="a7"/>
        <w:spacing w:before="89" w:line="276" w:lineRule="auto"/>
        <w:ind w:left="1080" w:right="1227"/>
        <w:jc w:val="both"/>
        <w:rPr>
          <w:b/>
          <w:noProof/>
          <w:sz w:val="28"/>
          <w:szCs w:val="28"/>
          <w:lang w:eastAsia="ru-RU"/>
        </w:rPr>
      </w:pPr>
    </w:p>
    <w:p w14:paraId="5EB0F629" w14:textId="77777777" w:rsidR="00E33D0A" w:rsidRDefault="00E33D0A" w:rsidP="00793897">
      <w:pPr>
        <w:pStyle w:val="a7"/>
        <w:spacing w:before="89" w:line="276" w:lineRule="auto"/>
        <w:ind w:left="426" w:right="1227"/>
        <w:jc w:val="center"/>
        <w:rPr>
          <w:b/>
          <w:sz w:val="28"/>
          <w:szCs w:val="28"/>
        </w:rPr>
      </w:pPr>
      <w:r>
        <w:rPr>
          <w:noProof/>
          <w:lang w:eastAsia="ru-RU"/>
        </w:rPr>
        <w:drawing>
          <wp:inline distT="0" distB="0" distL="0" distR="0" wp14:anchorId="17BEE1E1" wp14:editId="10EC4537">
            <wp:extent cx="2417432" cy="1609725"/>
            <wp:effectExtent l="0" t="0" r="254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0">
                      <a:extLst>
                        <a:ext uri="{28A0092B-C50C-407E-A947-70E740481C1C}">
                          <a14:useLocalDpi xmlns:a14="http://schemas.microsoft.com/office/drawing/2010/main" val="0"/>
                        </a:ext>
                      </a:extLst>
                    </a:blip>
                    <a:srcRect l="16264" t="29696" r="16631" b="38709"/>
                    <a:stretch/>
                  </pic:blipFill>
                  <pic:spPr bwMode="auto">
                    <a:xfrm>
                      <a:off x="0" y="0"/>
                      <a:ext cx="2440813" cy="1625294"/>
                    </a:xfrm>
                    <a:prstGeom prst="rect">
                      <a:avLst/>
                    </a:prstGeom>
                    <a:noFill/>
                    <a:ln>
                      <a:noFill/>
                    </a:ln>
                    <a:extLst>
                      <a:ext uri="{53640926-AAD7-44D8-BBD7-CCE9431645EC}">
                        <a14:shadowObscured xmlns:a14="http://schemas.microsoft.com/office/drawing/2010/main"/>
                      </a:ext>
                    </a:extLst>
                  </pic:spPr>
                </pic:pic>
              </a:graphicData>
            </a:graphic>
          </wp:inline>
        </w:drawing>
      </w:r>
      <w:r w:rsidR="00BB1902">
        <w:rPr>
          <w:noProof/>
          <w:lang w:eastAsia="ru-RU"/>
        </w:rPr>
        <w:drawing>
          <wp:inline distT="0" distB="0" distL="0" distR="0" wp14:anchorId="5328059A" wp14:editId="416BCEBF">
            <wp:extent cx="2467634" cy="1685925"/>
            <wp:effectExtent l="0" t="0" r="889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1">
                      <a:extLst>
                        <a:ext uri="{28A0092B-C50C-407E-A947-70E740481C1C}">
                          <a14:useLocalDpi xmlns:a14="http://schemas.microsoft.com/office/drawing/2010/main" val="0"/>
                        </a:ext>
                      </a:extLst>
                    </a:blip>
                    <a:srcRect l="16737" t="27910" r="16473" b="39825"/>
                    <a:stretch/>
                  </pic:blipFill>
                  <pic:spPr bwMode="auto">
                    <a:xfrm>
                      <a:off x="0" y="0"/>
                      <a:ext cx="2481407" cy="1695335"/>
                    </a:xfrm>
                    <a:prstGeom prst="rect">
                      <a:avLst/>
                    </a:prstGeom>
                    <a:noFill/>
                    <a:ln>
                      <a:noFill/>
                    </a:ln>
                    <a:extLst>
                      <a:ext uri="{53640926-AAD7-44D8-BBD7-CCE9431645EC}">
                        <a14:shadowObscured xmlns:a14="http://schemas.microsoft.com/office/drawing/2010/main"/>
                      </a:ext>
                    </a:extLst>
                  </pic:spPr>
                </pic:pic>
              </a:graphicData>
            </a:graphic>
          </wp:inline>
        </w:drawing>
      </w:r>
    </w:p>
    <w:p w14:paraId="45E06307" w14:textId="77777777" w:rsidR="00711047" w:rsidRDefault="00711047" w:rsidP="00BB1902">
      <w:pPr>
        <w:pStyle w:val="a7"/>
        <w:spacing w:before="89" w:line="276" w:lineRule="auto"/>
        <w:ind w:left="426" w:right="1227"/>
        <w:jc w:val="both"/>
        <w:rPr>
          <w:b/>
          <w:sz w:val="28"/>
          <w:szCs w:val="28"/>
        </w:rPr>
      </w:pPr>
    </w:p>
    <w:p w14:paraId="4C43DF1B" w14:textId="77777777" w:rsidR="00711047" w:rsidRDefault="00711047" w:rsidP="007755BE">
      <w:pPr>
        <w:pStyle w:val="a7"/>
        <w:spacing w:before="89" w:line="276" w:lineRule="auto"/>
        <w:ind w:left="426" w:right="1227"/>
        <w:jc w:val="center"/>
        <w:rPr>
          <w:b/>
          <w:sz w:val="28"/>
          <w:szCs w:val="28"/>
        </w:rPr>
      </w:pPr>
      <w:r>
        <w:rPr>
          <w:noProof/>
          <w:lang w:eastAsia="ru-RU"/>
        </w:rPr>
        <w:lastRenderedPageBreak/>
        <w:drawing>
          <wp:inline distT="0" distB="0" distL="0" distR="0" wp14:anchorId="5FE73B25" wp14:editId="44D4D867">
            <wp:extent cx="1114425" cy="1554623"/>
            <wp:effectExtent l="0" t="0" r="0"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2">
                      <a:extLst>
                        <a:ext uri="{28A0092B-C50C-407E-A947-70E740481C1C}">
                          <a14:useLocalDpi xmlns:a14="http://schemas.microsoft.com/office/drawing/2010/main" val="0"/>
                        </a:ext>
                      </a:extLst>
                    </a:blip>
                    <a:srcRect l="18157" t="18422" r="50264" b="50430"/>
                    <a:stretch/>
                  </pic:blipFill>
                  <pic:spPr bwMode="auto">
                    <a:xfrm>
                      <a:off x="0" y="0"/>
                      <a:ext cx="1117853" cy="1559405"/>
                    </a:xfrm>
                    <a:prstGeom prst="rect">
                      <a:avLst/>
                    </a:prstGeom>
                    <a:noFill/>
                    <a:ln>
                      <a:noFill/>
                    </a:ln>
                    <a:extLst>
                      <a:ext uri="{53640926-AAD7-44D8-BBD7-CCE9431645EC}">
                        <a14:shadowObscured xmlns:a14="http://schemas.microsoft.com/office/drawing/2010/main"/>
                      </a:ext>
                    </a:extLst>
                  </pic:spPr>
                </pic:pic>
              </a:graphicData>
            </a:graphic>
          </wp:inline>
        </w:drawing>
      </w:r>
    </w:p>
    <w:p w14:paraId="62D2E74C" w14:textId="77777777" w:rsidR="00D37710" w:rsidRDefault="00D37710" w:rsidP="00957C60">
      <w:pPr>
        <w:pStyle w:val="a7"/>
        <w:spacing w:before="89" w:line="276" w:lineRule="auto"/>
        <w:ind w:left="1080" w:right="1227"/>
        <w:jc w:val="both"/>
        <w:rPr>
          <w:b/>
          <w:sz w:val="28"/>
          <w:szCs w:val="28"/>
        </w:rPr>
      </w:pPr>
    </w:p>
    <w:p w14:paraId="50003C4E" w14:textId="77777777" w:rsidR="00957C60" w:rsidRPr="00BB0B35" w:rsidRDefault="00957C60" w:rsidP="00957C60">
      <w:pPr>
        <w:spacing w:before="89" w:line="276" w:lineRule="auto"/>
        <w:ind w:right="1227"/>
        <w:jc w:val="center"/>
        <w:rPr>
          <w:sz w:val="28"/>
          <w:szCs w:val="28"/>
        </w:rPr>
      </w:pPr>
      <w:r w:rsidRPr="00BB0B35">
        <w:rPr>
          <w:sz w:val="28"/>
          <w:szCs w:val="28"/>
        </w:rPr>
        <w:t>8.5.1.3.</w:t>
      </w:r>
      <w:r w:rsidR="00CB1919">
        <w:rPr>
          <w:sz w:val="28"/>
          <w:szCs w:val="28"/>
        </w:rPr>
        <w:t xml:space="preserve"> </w:t>
      </w:r>
      <w:r w:rsidRPr="00BB0B35">
        <w:rPr>
          <w:sz w:val="28"/>
          <w:szCs w:val="28"/>
        </w:rPr>
        <w:t>ДОПОЛНИТЕЛЬНОЕ ОПИСАНИЕ КОСТЮМА ВОЗРАСТНАЯ ГРУППА</w:t>
      </w:r>
    </w:p>
    <w:p w14:paraId="3416532E" w14:textId="1DBE3B10" w:rsidR="00957C60" w:rsidRPr="00BB0B35" w:rsidRDefault="00957C60" w:rsidP="00957C60">
      <w:pPr>
        <w:spacing w:before="89" w:line="276" w:lineRule="auto"/>
        <w:ind w:right="1227"/>
        <w:jc w:val="center"/>
        <w:rPr>
          <w:sz w:val="28"/>
          <w:szCs w:val="28"/>
        </w:rPr>
      </w:pPr>
      <w:r w:rsidRPr="00BB0B35">
        <w:rPr>
          <w:sz w:val="28"/>
          <w:szCs w:val="28"/>
        </w:rPr>
        <w:t>мальчики и девочки (7</w:t>
      </w:r>
      <w:r w:rsidR="00797F91">
        <w:rPr>
          <w:sz w:val="28"/>
          <w:szCs w:val="28"/>
        </w:rPr>
        <w:t xml:space="preserve"> – </w:t>
      </w:r>
      <w:r w:rsidRPr="00BB0B35">
        <w:rPr>
          <w:sz w:val="28"/>
          <w:szCs w:val="28"/>
        </w:rPr>
        <w:t>9 лет)</w:t>
      </w:r>
      <w:proofErr w:type="gramStart"/>
      <w:r w:rsidRPr="00BB0B35">
        <w:rPr>
          <w:sz w:val="28"/>
          <w:szCs w:val="28"/>
        </w:rPr>
        <w:t>,м</w:t>
      </w:r>
      <w:proofErr w:type="gramEnd"/>
      <w:r w:rsidRPr="00BB0B35">
        <w:rPr>
          <w:sz w:val="28"/>
          <w:szCs w:val="28"/>
        </w:rPr>
        <w:t>альчики и девочки (10</w:t>
      </w:r>
      <w:r w:rsidR="00797F91">
        <w:rPr>
          <w:sz w:val="28"/>
          <w:szCs w:val="28"/>
        </w:rPr>
        <w:t xml:space="preserve"> – </w:t>
      </w:r>
      <w:r w:rsidRPr="00BB0B35">
        <w:rPr>
          <w:sz w:val="28"/>
          <w:szCs w:val="28"/>
        </w:rPr>
        <w:t>11 лет):</w:t>
      </w:r>
    </w:p>
    <w:p w14:paraId="5781D331" w14:textId="77777777" w:rsidR="00957C60" w:rsidRPr="00121B44" w:rsidRDefault="00957C60" w:rsidP="00957C60">
      <w:pPr>
        <w:pStyle w:val="a7"/>
        <w:widowControl/>
        <w:tabs>
          <w:tab w:val="left" w:pos="993"/>
        </w:tabs>
        <w:autoSpaceDE/>
        <w:autoSpaceDN/>
        <w:spacing w:after="160" w:line="276" w:lineRule="auto"/>
        <w:ind w:left="0"/>
        <w:jc w:val="center"/>
        <w:rPr>
          <w:sz w:val="28"/>
          <w:szCs w:val="28"/>
        </w:rPr>
      </w:pPr>
    </w:p>
    <w:tbl>
      <w:tblPr>
        <w:tblStyle w:val="11"/>
        <w:tblW w:w="5000" w:type="pct"/>
        <w:tblLook w:val="04A0" w:firstRow="1" w:lastRow="0" w:firstColumn="1" w:lastColumn="0" w:noHBand="0" w:noVBand="1"/>
      </w:tblPr>
      <w:tblGrid>
        <w:gridCol w:w="680"/>
        <w:gridCol w:w="9036"/>
      </w:tblGrid>
      <w:tr w:rsidR="00957C60" w:rsidRPr="00121B44" w14:paraId="6D1A8A5E" w14:textId="77777777" w:rsidTr="00A73B96">
        <w:trPr>
          <w:trHeight w:val="340"/>
        </w:trPr>
        <w:tc>
          <w:tcPr>
            <w:tcW w:w="5000" w:type="pct"/>
            <w:gridSpan w:val="2"/>
            <w:vAlign w:val="center"/>
          </w:tcPr>
          <w:p w14:paraId="2A8FE395" w14:textId="5BFF9F83" w:rsidR="00957C60" w:rsidRPr="00121B44" w:rsidRDefault="00957C60" w:rsidP="00A73B96">
            <w:pPr>
              <w:spacing w:line="276" w:lineRule="auto"/>
              <w:ind w:right="1227"/>
              <w:contextualSpacing/>
              <w:jc w:val="both"/>
              <w:rPr>
                <w:b/>
                <w:sz w:val="28"/>
                <w:szCs w:val="28"/>
              </w:rPr>
            </w:pPr>
            <w:r w:rsidRPr="00121B44">
              <w:rPr>
                <w:b/>
                <w:sz w:val="28"/>
                <w:szCs w:val="28"/>
              </w:rPr>
              <w:t>ПАРТН</w:t>
            </w:r>
            <w:r w:rsidR="00797F91">
              <w:rPr>
                <w:b/>
                <w:sz w:val="28"/>
                <w:szCs w:val="28"/>
              </w:rPr>
              <w:t>Е</w:t>
            </w:r>
            <w:r w:rsidRPr="00121B44">
              <w:rPr>
                <w:b/>
                <w:sz w:val="28"/>
                <w:szCs w:val="28"/>
              </w:rPr>
              <w:t>Р</w:t>
            </w:r>
          </w:p>
        </w:tc>
      </w:tr>
      <w:tr w:rsidR="00957C60" w:rsidRPr="00121B44" w14:paraId="2CEE547C" w14:textId="77777777" w:rsidTr="00A73B96">
        <w:trPr>
          <w:trHeight w:val="340"/>
        </w:trPr>
        <w:tc>
          <w:tcPr>
            <w:tcW w:w="5000" w:type="pct"/>
            <w:gridSpan w:val="2"/>
            <w:shd w:val="clear" w:color="auto" w:fill="auto"/>
            <w:vAlign w:val="center"/>
          </w:tcPr>
          <w:p w14:paraId="2E3B1DAD" w14:textId="77777777" w:rsidR="00957C60" w:rsidRPr="00121B44" w:rsidRDefault="00957C60" w:rsidP="00A73B96">
            <w:pPr>
              <w:spacing w:line="276" w:lineRule="auto"/>
              <w:ind w:right="1227"/>
              <w:contextualSpacing/>
              <w:jc w:val="both"/>
              <w:rPr>
                <w:b/>
                <w:sz w:val="28"/>
                <w:szCs w:val="28"/>
              </w:rPr>
            </w:pPr>
            <w:r w:rsidRPr="00121B44">
              <w:rPr>
                <w:b/>
                <w:sz w:val="28"/>
                <w:szCs w:val="28"/>
              </w:rPr>
              <w:t>РАЗРЕШАЕТСЯ:</w:t>
            </w:r>
          </w:p>
        </w:tc>
      </w:tr>
      <w:tr w:rsidR="00957C60" w:rsidRPr="00121B44" w14:paraId="263A5704" w14:textId="77777777" w:rsidTr="00A73B96">
        <w:tc>
          <w:tcPr>
            <w:tcW w:w="350" w:type="pct"/>
          </w:tcPr>
          <w:p w14:paraId="4E2BDC55" w14:textId="77777777" w:rsidR="00957C60" w:rsidRPr="00121B44" w:rsidRDefault="00957C60" w:rsidP="009A7CEB">
            <w:pPr>
              <w:pStyle w:val="a7"/>
              <w:widowControl/>
              <w:numPr>
                <w:ilvl w:val="0"/>
                <w:numId w:val="27"/>
              </w:numPr>
              <w:autoSpaceDE/>
              <w:autoSpaceDN/>
              <w:spacing w:line="276" w:lineRule="auto"/>
              <w:ind w:right="1227"/>
              <w:jc w:val="both"/>
              <w:rPr>
                <w:sz w:val="28"/>
                <w:szCs w:val="28"/>
              </w:rPr>
            </w:pPr>
          </w:p>
        </w:tc>
        <w:tc>
          <w:tcPr>
            <w:tcW w:w="4650" w:type="pct"/>
            <w:vAlign w:val="center"/>
          </w:tcPr>
          <w:p w14:paraId="03B08711" w14:textId="77777777" w:rsidR="00957C60" w:rsidRPr="00121B44" w:rsidRDefault="00957C60" w:rsidP="00A73B96">
            <w:pPr>
              <w:spacing w:line="276" w:lineRule="auto"/>
              <w:jc w:val="both"/>
              <w:rPr>
                <w:sz w:val="28"/>
                <w:szCs w:val="28"/>
              </w:rPr>
            </w:pPr>
            <w:r>
              <w:rPr>
                <w:sz w:val="28"/>
                <w:szCs w:val="28"/>
              </w:rPr>
              <w:t>Р</w:t>
            </w:r>
            <w:r w:rsidRPr="00121B44">
              <w:rPr>
                <w:sz w:val="28"/>
                <w:szCs w:val="28"/>
              </w:rPr>
              <w:t xml:space="preserve">убашка: простые некрупные белые или прозрачные пуговицы без блеска, </w:t>
            </w:r>
            <w:r>
              <w:rPr>
                <w:sz w:val="28"/>
                <w:szCs w:val="28"/>
              </w:rPr>
              <w:t>«</w:t>
            </w:r>
            <w:r w:rsidRPr="00121B44">
              <w:rPr>
                <w:sz w:val="28"/>
                <w:szCs w:val="28"/>
              </w:rPr>
              <w:t>потайная</w:t>
            </w:r>
            <w:r>
              <w:rPr>
                <w:sz w:val="28"/>
                <w:szCs w:val="28"/>
              </w:rPr>
              <w:t>»</w:t>
            </w:r>
            <w:r w:rsidRPr="00121B44">
              <w:rPr>
                <w:sz w:val="28"/>
                <w:szCs w:val="28"/>
              </w:rPr>
              <w:t xml:space="preserve"> застежка молния, потайная планка, закрывающая пуговицы</w:t>
            </w:r>
          </w:p>
        </w:tc>
      </w:tr>
      <w:tr w:rsidR="00957C60" w:rsidRPr="00121B44" w14:paraId="5FFF41FF" w14:textId="77777777" w:rsidTr="00A73B96">
        <w:tc>
          <w:tcPr>
            <w:tcW w:w="350" w:type="pct"/>
          </w:tcPr>
          <w:p w14:paraId="27290501" w14:textId="77777777" w:rsidR="00957C60" w:rsidRPr="00121B44" w:rsidRDefault="00957C60" w:rsidP="009A7CEB">
            <w:pPr>
              <w:pStyle w:val="a7"/>
              <w:widowControl/>
              <w:numPr>
                <w:ilvl w:val="0"/>
                <w:numId w:val="27"/>
              </w:numPr>
              <w:autoSpaceDE/>
              <w:autoSpaceDN/>
              <w:spacing w:line="276" w:lineRule="auto"/>
              <w:ind w:right="1227"/>
              <w:jc w:val="both"/>
              <w:rPr>
                <w:sz w:val="28"/>
                <w:szCs w:val="28"/>
              </w:rPr>
            </w:pPr>
          </w:p>
        </w:tc>
        <w:tc>
          <w:tcPr>
            <w:tcW w:w="4650" w:type="pct"/>
            <w:vAlign w:val="center"/>
          </w:tcPr>
          <w:p w14:paraId="6BB1B4F4" w14:textId="77777777" w:rsidR="00957C60" w:rsidRPr="00505A04" w:rsidRDefault="00957C60" w:rsidP="00A73B96">
            <w:pPr>
              <w:spacing w:line="276" w:lineRule="auto"/>
              <w:contextualSpacing/>
              <w:jc w:val="both"/>
              <w:rPr>
                <w:sz w:val="28"/>
                <w:szCs w:val="28"/>
              </w:rPr>
            </w:pPr>
            <w:r w:rsidRPr="00505A04">
              <w:rPr>
                <w:sz w:val="28"/>
                <w:szCs w:val="28"/>
              </w:rPr>
              <w:t>Лампас на брюках: полоса отделочной ткани шириной не более 3 см, идущая по наружному шву брюк во всю длину, от пояса до нижнего края</w:t>
            </w:r>
          </w:p>
          <w:p w14:paraId="1B77DA52" w14:textId="77777777" w:rsidR="00957C60" w:rsidRPr="00505A04" w:rsidRDefault="00957C60" w:rsidP="00A73B96">
            <w:pPr>
              <w:spacing w:line="276" w:lineRule="auto"/>
              <w:contextualSpacing/>
              <w:jc w:val="both"/>
              <w:rPr>
                <w:sz w:val="28"/>
                <w:szCs w:val="28"/>
              </w:rPr>
            </w:pPr>
            <w:r w:rsidRPr="00505A04">
              <w:rPr>
                <w:sz w:val="28"/>
                <w:szCs w:val="28"/>
              </w:rPr>
              <w:t>Боковые карманы на брюках (по желанию)</w:t>
            </w:r>
          </w:p>
        </w:tc>
      </w:tr>
      <w:tr w:rsidR="00957C60" w:rsidRPr="00121B44" w14:paraId="70A89A9E" w14:textId="77777777" w:rsidTr="00A73B96">
        <w:tc>
          <w:tcPr>
            <w:tcW w:w="350" w:type="pct"/>
          </w:tcPr>
          <w:p w14:paraId="5E93B50B" w14:textId="77777777" w:rsidR="00957C60" w:rsidRPr="00121B44" w:rsidRDefault="00957C60" w:rsidP="009A7CEB">
            <w:pPr>
              <w:pStyle w:val="a7"/>
              <w:widowControl/>
              <w:numPr>
                <w:ilvl w:val="0"/>
                <w:numId w:val="27"/>
              </w:numPr>
              <w:autoSpaceDE/>
              <w:autoSpaceDN/>
              <w:spacing w:line="276" w:lineRule="auto"/>
              <w:ind w:right="1227"/>
              <w:jc w:val="both"/>
              <w:rPr>
                <w:sz w:val="28"/>
                <w:szCs w:val="28"/>
              </w:rPr>
            </w:pPr>
          </w:p>
        </w:tc>
        <w:tc>
          <w:tcPr>
            <w:tcW w:w="4650" w:type="pct"/>
            <w:vAlign w:val="center"/>
          </w:tcPr>
          <w:p w14:paraId="639545EE" w14:textId="77777777" w:rsidR="00957C60" w:rsidRPr="00505A04" w:rsidRDefault="00957C60" w:rsidP="00A73B96">
            <w:pPr>
              <w:spacing w:line="276" w:lineRule="auto"/>
              <w:contextualSpacing/>
              <w:jc w:val="both"/>
              <w:rPr>
                <w:sz w:val="28"/>
                <w:szCs w:val="28"/>
              </w:rPr>
            </w:pPr>
            <w:r w:rsidRPr="00505A04">
              <w:rPr>
                <w:sz w:val="28"/>
                <w:szCs w:val="28"/>
              </w:rPr>
              <w:t>Ширина пояса брюк в готовом виде не более 6 см шириной.</w:t>
            </w:r>
          </w:p>
        </w:tc>
      </w:tr>
      <w:tr w:rsidR="00957C60" w:rsidRPr="00121B44" w14:paraId="3B0A52A7" w14:textId="77777777" w:rsidTr="00A73B96">
        <w:tc>
          <w:tcPr>
            <w:tcW w:w="350" w:type="pct"/>
          </w:tcPr>
          <w:p w14:paraId="0F409377" w14:textId="77777777" w:rsidR="00957C60" w:rsidRPr="00121B44" w:rsidRDefault="00957C60" w:rsidP="009A7CEB">
            <w:pPr>
              <w:pStyle w:val="a7"/>
              <w:widowControl/>
              <w:numPr>
                <w:ilvl w:val="0"/>
                <w:numId w:val="27"/>
              </w:numPr>
              <w:autoSpaceDE/>
              <w:autoSpaceDN/>
              <w:spacing w:line="276" w:lineRule="auto"/>
              <w:ind w:right="1227"/>
              <w:jc w:val="both"/>
              <w:rPr>
                <w:sz w:val="28"/>
                <w:szCs w:val="28"/>
              </w:rPr>
            </w:pPr>
          </w:p>
        </w:tc>
        <w:tc>
          <w:tcPr>
            <w:tcW w:w="4650" w:type="pct"/>
            <w:vAlign w:val="center"/>
          </w:tcPr>
          <w:p w14:paraId="3B65FDA5" w14:textId="77777777" w:rsidR="00957C60" w:rsidRPr="00505A04" w:rsidRDefault="00957C60" w:rsidP="00A73B96">
            <w:pPr>
              <w:spacing w:line="276" w:lineRule="auto"/>
              <w:contextualSpacing/>
              <w:jc w:val="both"/>
              <w:rPr>
                <w:sz w:val="28"/>
                <w:szCs w:val="28"/>
              </w:rPr>
            </w:pPr>
            <w:r w:rsidRPr="00505A04">
              <w:rPr>
                <w:sz w:val="28"/>
                <w:szCs w:val="28"/>
              </w:rPr>
              <w:t xml:space="preserve">Ремень </w:t>
            </w:r>
            <w:r w:rsidR="00CB1919">
              <w:rPr>
                <w:b/>
                <w:sz w:val="28"/>
                <w:szCs w:val="28"/>
              </w:rPr>
              <w:t>Т</w:t>
            </w:r>
            <w:r w:rsidRPr="00505A04">
              <w:rPr>
                <w:b/>
                <w:sz w:val="28"/>
                <w:szCs w:val="28"/>
              </w:rPr>
              <w:t>Ч</w:t>
            </w:r>
            <w:r w:rsidR="00CB1919">
              <w:rPr>
                <w:b/>
                <w:sz w:val="28"/>
                <w:szCs w:val="28"/>
              </w:rPr>
              <w:t>Ц</w:t>
            </w:r>
            <w:r w:rsidRPr="00505A04">
              <w:rPr>
                <w:b/>
                <w:sz w:val="28"/>
                <w:szCs w:val="28"/>
              </w:rPr>
              <w:t xml:space="preserve"> </w:t>
            </w:r>
            <w:r w:rsidRPr="00505A04">
              <w:rPr>
                <w:sz w:val="28"/>
                <w:szCs w:val="28"/>
              </w:rPr>
              <w:t>с пряжкой без дополнительных украшений.</w:t>
            </w:r>
          </w:p>
          <w:p w14:paraId="52C06C5F" w14:textId="77777777" w:rsidR="00957C60" w:rsidRPr="00505A04" w:rsidRDefault="00957C60" w:rsidP="00A73B96">
            <w:pPr>
              <w:spacing w:line="276" w:lineRule="auto"/>
              <w:contextualSpacing/>
              <w:jc w:val="both"/>
              <w:rPr>
                <w:sz w:val="28"/>
                <w:szCs w:val="28"/>
              </w:rPr>
            </w:pPr>
            <w:r w:rsidRPr="00505A04">
              <w:rPr>
                <w:sz w:val="28"/>
                <w:szCs w:val="28"/>
              </w:rPr>
              <w:t>Зажим для галстука без дополнительных украшений</w:t>
            </w:r>
          </w:p>
        </w:tc>
      </w:tr>
      <w:tr w:rsidR="00957C60" w:rsidRPr="00121B44" w14:paraId="3FD333CD" w14:textId="77777777" w:rsidTr="00A73B96">
        <w:tc>
          <w:tcPr>
            <w:tcW w:w="350" w:type="pct"/>
          </w:tcPr>
          <w:p w14:paraId="161197DA" w14:textId="77777777" w:rsidR="00957C60" w:rsidRPr="00121B44" w:rsidRDefault="00957C60" w:rsidP="009A7CEB">
            <w:pPr>
              <w:pStyle w:val="a7"/>
              <w:widowControl/>
              <w:numPr>
                <w:ilvl w:val="0"/>
                <w:numId w:val="27"/>
              </w:numPr>
              <w:autoSpaceDE/>
              <w:autoSpaceDN/>
              <w:spacing w:line="276" w:lineRule="auto"/>
              <w:ind w:right="1227"/>
              <w:jc w:val="both"/>
              <w:rPr>
                <w:sz w:val="28"/>
                <w:szCs w:val="28"/>
              </w:rPr>
            </w:pPr>
          </w:p>
        </w:tc>
        <w:tc>
          <w:tcPr>
            <w:tcW w:w="4650" w:type="pct"/>
            <w:vAlign w:val="center"/>
          </w:tcPr>
          <w:p w14:paraId="3BFB4F1A" w14:textId="49A11275" w:rsidR="00957C60" w:rsidRPr="00505A04" w:rsidRDefault="00F253B4" w:rsidP="00A73B96">
            <w:pPr>
              <w:spacing w:line="276" w:lineRule="auto"/>
              <w:contextualSpacing/>
              <w:jc w:val="both"/>
              <w:rPr>
                <w:sz w:val="28"/>
                <w:szCs w:val="28"/>
              </w:rPr>
            </w:pPr>
            <w:r>
              <w:rPr>
                <w:sz w:val="28"/>
                <w:szCs w:val="28"/>
              </w:rPr>
              <w:t>Комментарии к п. 8.5.1.1</w:t>
            </w:r>
            <w:r w:rsidR="00957C60" w:rsidRPr="00505A04">
              <w:rPr>
                <w:sz w:val="28"/>
                <w:szCs w:val="28"/>
              </w:rPr>
              <w:t xml:space="preserve">: </w:t>
            </w:r>
          </w:p>
          <w:p w14:paraId="3316682C" w14:textId="77777777" w:rsidR="00957C60" w:rsidRPr="00505A04" w:rsidRDefault="00957C60" w:rsidP="00A73B96">
            <w:pPr>
              <w:spacing w:line="276" w:lineRule="auto"/>
              <w:contextualSpacing/>
              <w:jc w:val="both"/>
              <w:rPr>
                <w:sz w:val="28"/>
                <w:szCs w:val="28"/>
              </w:rPr>
            </w:pPr>
            <w:r w:rsidRPr="00505A04">
              <w:rPr>
                <w:sz w:val="28"/>
                <w:szCs w:val="28"/>
              </w:rPr>
              <w:t xml:space="preserve">а) рукав только втачной (остальные виды рукава, в том числе реглан - запрещены), </w:t>
            </w:r>
          </w:p>
          <w:p w14:paraId="7DA71DA6" w14:textId="77777777" w:rsidR="00957C60" w:rsidRPr="00505A04" w:rsidRDefault="00957C60" w:rsidP="00A73B96">
            <w:pPr>
              <w:spacing w:line="276" w:lineRule="auto"/>
              <w:contextualSpacing/>
              <w:jc w:val="both"/>
              <w:rPr>
                <w:sz w:val="28"/>
                <w:szCs w:val="28"/>
              </w:rPr>
            </w:pPr>
            <w:r w:rsidRPr="00505A04">
              <w:rPr>
                <w:sz w:val="28"/>
                <w:szCs w:val="28"/>
              </w:rPr>
              <w:t xml:space="preserve">б) рельефные линии на полочке и спине, </w:t>
            </w:r>
          </w:p>
          <w:p w14:paraId="0F2955F4" w14:textId="77777777" w:rsidR="00957C60" w:rsidRPr="00505A04" w:rsidRDefault="00957C60" w:rsidP="00A73B96">
            <w:pPr>
              <w:spacing w:line="276" w:lineRule="auto"/>
              <w:contextualSpacing/>
              <w:jc w:val="both"/>
              <w:rPr>
                <w:sz w:val="28"/>
                <w:szCs w:val="28"/>
              </w:rPr>
            </w:pPr>
            <w:r w:rsidRPr="00505A04">
              <w:rPr>
                <w:sz w:val="28"/>
                <w:szCs w:val="28"/>
              </w:rPr>
              <w:t>в) вытачки двух видов: боковые и плечевые</w:t>
            </w:r>
          </w:p>
        </w:tc>
      </w:tr>
      <w:tr w:rsidR="00957C60" w:rsidRPr="00121B44" w14:paraId="0A4EEA01" w14:textId="77777777" w:rsidTr="00A73B96">
        <w:trPr>
          <w:trHeight w:val="340"/>
        </w:trPr>
        <w:tc>
          <w:tcPr>
            <w:tcW w:w="5000" w:type="pct"/>
            <w:gridSpan w:val="2"/>
            <w:vAlign w:val="center"/>
          </w:tcPr>
          <w:p w14:paraId="24772839" w14:textId="77777777" w:rsidR="00957C60" w:rsidRPr="00121B44" w:rsidRDefault="00957C60" w:rsidP="00A73B96">
            <w:pPr>
              <w:spacing w:line="276" w:lineRule="auto"/>
              <w:contextualSpacing/>
              <w:jc w:val="both"/>
              <w:rPr>
                <w:b/>
                <w:sz w:val="28"/>
                <w:szCs w:val="28"/>
              </w:rPr>
            </w:pPr>
            <w:bookmarkStart w:id="15" w:name="_Hlk113532392"/>
            <w:r w:rsidRPr="00121B44">
              <w:rPr>
                <w:b/>
                <w:sz w:val="28"/>
                <w:szCs w:val="28"/>
              </w:rPr>
              <w:t>НЕ РАЗРЕШАЕТСЯ:</w:t>
            </w:r>
          </w:p>
        </w:tc>
      </w:tr>
      <w:tr w:rsidR="00957C60" w:rsidRPr="00121B44" w14:paraId="13B6DFCC" w14:textId="77777777" w:rsidTr="00A73B96">
        <w:tc>
          <w:tcPr>
            <w:tcW w:w="350" w:type="pct"/>
          </w:tcPr>
          <w:p w14:paraId="1073CCEE" w14:textId="77777777" w:rsidR="00957C60" w:rsidRPr="00121B44" w:rsidRDefault="00957C60" w:rsidP="009A7CEB">
            <w:pPr>
              <w:pStyle w:val="a7"/>
              <w:widowControl/>
              <w:numPr>
                <w:ilvl w:val="0"/>
                <w:numId w:val="28"/>
              </w:numPr>
              <w:autoSpaceDE/>
              <w:autoSpaceDN/>
              <w:spacing w:line="276" w:lineRule="auto"/>
              <w:ind w:right="1227"/>
              <w:jc w:val="both"/>
              <w:rPr>
                <w:sz w:val="28"/>
                <w:szCs w:val="28"/>
              </w:rPr>
            </w:pPr>
          </w:p>
        </w:tc>
        <w:tc>
          <w:tcPr>
            <w:tcW w:w="4650" w:type="pct"/>
            <w:vAlign w:val="center"/>
          </w:tcPr>
          <w:p w14:paraId="45899283" w14:textId="77777777" w:rsidR="00957C60" w:rsidRPr="00121B44" w:rsidRDefault="00957C60" w:rsidP="00A73B96">
            <w:pPr>
              <w:spacing w:line="276" w:lineRule="auto"/>
              <w:contextualSpacing/>
              <w:jc w:val="both"/>
              <w:rPr>
                <w:sz w:val="28"/>
                <w:szCs w:val="28"/>
              </w:rPr>
            </w:pPr>
            <w:r>
              <w:rPr>
                <w:sz w:val="28"/>
                <w:szCs w:val="28"/>
              </w:rPr>
              <w:t>Р</w:t>
            </w:r>
            <w:r w:rsidRPr="00121B44">
              <w:rPr>
                <w:sz w:val="28"/>
                <w:szCs w:val="28"/>
              </w:rPr>
              <w:t>убашка:</w:t>
            </w:r>
          </w:p>
          <w:p w14:paraId="49C69371" w14:textId="77777777" w:rsidR="00957C60" w:rsidRPr="00121B44" w:rsidRDefault="00957C60" w:rsidP="009A7CEB">
            <w:pPr>
              <w:widowControl/>
              <w:numPr>
                <w:ilvl w:val="0"/>
                <w:numId w:val="25"/>
              </w:numPr>
              <w:autoSpaceDE/>
              <w:autoSpaceDN/>
              <w:spacing w:line="276" w:lineRule="auto"/>
              <w:ind w:left="176" w:firstLine="0"/>
              <w:contextualSpacing/>
              <w:jc w:val="both"/>
              <w:rPr>
                <w:sz w:val="28"/>
                <w:szCs w:val="28"/>
              </w:rPr>
            </w:pPr>
            <w:proofErr w:type="gramStart"/>
            <w:r w:rsidRPr="00121B44">
              <w:rPr>
                <w:b/>
                <w:sz w:val="28"/>
                <w:szCs w:val="28"/>
              </w:rPr>
              <w:t>ОМ</w:t>
            </w:r>
            <w:r w:rsidRPr="00121B44">
              <w:rPr>
                <w:sz w:val="28"/>
                <w:szCs w:val="28"/>
              </w:rPr>
              <w:t>: блестящая, атласная, узорчатая, прозрачная, гипюровая, кружевная, сетчатая ткань, ткань с фактурной выделкой, комбинирование видов ткани;</w:t>
            </w:r>
            <w:proofErr w:type="gramEnd"/>
          </w:p>
          <w:p w14:paraId="62132672" w14:textId="77777777" w:rsidR="00957C60" w:rsidRPr="00121B44" w:rsidRDefault="00957C60" w:rsidP="009A7CEB">
            <w:pPr>
              <w:widowControl/>
              <w:numPr>
                <w:ilvl w:val="0"/>
                <w:numId w:val="25"/>
              </w:numPr>
              <w:autoSpaceDE/>
              <w:autoSpaceDN/>
              <w:spacing w:line="276" w:lineRule="auto"/>
              <w:ind w:left="176" w:firstLine="0"/>
              <w:contextualSpacing/>
              <w:jc w:val="both"/>
              <w:rPr>
                <w:sz w:val="28"/>
                <w:szCs w:val="28"/>
              </w:rPr>
            </w:pPr>
            <w:r w:rsidRPr="00121B44">
              <w:rPr>
                <w:sz w:val="28"/>
                <w:szCs w:val="28"/>
              </w:rPr>
              <w:t>изготовление воротника и манжета из разнородной ткани</w:t>
            </w:r>
          </w:p>
        </w:tc>
      </w:tr>
      <w:tr w:rsidR="00957C60" w:rsidRPr="00121B44" w14:paraId="75992358" w14:textId="77777777" w:rsidTr="00A73B96">
        <w:tc>
          <w:tcPr>
            <w:tcW w:w="350" w:type="pct"/>
            <w:vAlign w:val="center"/>
          </w:tcPr>
          <w:p w14:paraId="69B45CAA" w14:textId="77777777" w:rsidR="00957C60" w:rsidRPr="00121B44" w:rsidRDefault="00957C60" w:rsidP="009A7CEB">
            <w:pPr>
              <w:pStyle w:val="a7"/>
              <w:widowControl/>
              <w:numPr>
                <w:ilvl w:val="0"/>
                <w:numId w:val="28"/>
              </w:numPr>
              <w:autoSpaceDE/>
              <w:autoSpaceDN/>
              <w:spacing w:line="276" w:lineRule="auto"/>
              <w:ind w:right="1227"/>
              <w:jc w:val="both"/>
              <w:rPr>
                <w:sz w:val="28"/>
                <w:szCs w:val="28"/>
              </w:rPr>
            </w:pPr>
          </w:p>
        </w:tc>
        <w:tc>
          <w:tcPr>
            <w:tcW w:w="4650" w:type="pct"/>
            <w:vAlign w:val="center"/>
          </w:tcPr>
          <w:p w14:paraId="4753D181" w14:textId="77777777" w:rsidR="00957C60" w:rsidRPr="00121B44" w:rsidRDefault="00957C60" w:rsidP="00A73B96">
            <w:pPr>
              <w:spacing w:line="276" w:lineRule="auto"/>
              <w:contextualSpacing/>
              <w:jc w:val="both"/>
              <w:rPr>
                <w:sz w:val="28"/>
                <w:szCs w:val="28"/>
              </w:rPr>
            </w:pPr>
            <w:r>
              <w:rPr>
                <w:sz w:val="28"/>
                <w:szCs w:val="28"/>
              </w:rPr>
              <w:t>Р</w:t>
            </w:r>
            <w:r w:rsidRPr="00121B44">
              <w:rPr>
                <w:sz w:val="28"/>
                <w:szCs w:val="28"/>
              </w:rPr>
              <w:t xml:space="preserve">убашка </w:t>
            </w:r>
            <w:proofErr w:type="gramStart"/>
            <w:r w:rsidRPr="00121B44">
              <w:rPr>
                <w:sz w:val="28"/>
                <w:szCs w:val="28"/>
              </w:rPr>
              <w:t>на выпуск</w:t>
            </w:r>
            <w:proofErr w:type="gramEnd"/>
          </w:p>
        </w:tc>
      </w:tr>
      <w:tr w:rsidR="00957C60" w:rsidRPr="00121B44" w14:paraId="55935ACC" w14:textId="77777777" w:rsidTr="00A73B96">
        <w:tc>
          <w:tcPr>
            <w:tcW w:w="350" w:type="pct"/>
            <w:vAlign w:val="center"/>
          </w:tcPr>
          <w:p w14:paraId="0EEDCCE0" w14:textId="77777777" w:rsidR="00957C60" w:rsidRPr="00121B44" w:rsidRDefault="00957C60" w:rsidP="009A7CEB">
            <w:pPr>
              <w:pStyle w:val="a7"/>
              <w:widowControl/>
              <w:numPr>
                <w:ilvl w:val="0"/>
                <w:numId w:val="28"/>
              </w:numPr>
              <w:autoSpaceDE/>
              <w:autoSpaceDN/>
              <w:spacing w:line="276" w:lineRule="auto"/>
              <w:ind w:right="1227"/>
              <w:jc w:val="both"/>
              <w:rPr>
                <w:sz w:val="28"/>
                <w:szCs w:val="28"/>
              </w:rPr>
            </w:pPr>
          </w:p>
        </w:tc>
        <w:tc>
          <w:tcPr>
            <w:tcW w:w="4650" w:type="pct"/>
            <w:vAlign w:val="center"/>
          </w:tcPr>
          <w:p w14:paraId="53D9620C" w14:textId="77777777" w:rsidR="00957C60" w:rsidRPr="00121B44" w:rsidRDefault="00957C60" w:rsidP="00A73B96">
            <w:pPr>
              <w:spacing w:line="276" w:lineRule="auto"/>
              <w:contextualSpacing/>
              <w:jc w:val="both"/>
              <w:rPr>
                <w:sz w:val="28"/>
                <w:szCs w:val="28"/>
              </w:rPr>
            </w:pPr>
            <w:r>
              <w:rPr>
                <w:sz w:val="28"/>
                <w:szCs w:val="28"/>
              </w:rPr>
              <w:t>Ф</w:t>
            </w:r>
            <w:r w:rsidRPr="00121B44">
              <w:rPr>
                <w:sz w:val="28"/>
                <w:szCs w:val="28"/>
              </w:rPr>
              <w:t>игурно скроенные воротник, рукава, двойные манжеты</w:t>
            </w:r>
          </w:p>
        </w:tc>
      </w:tr>
      <w:tr w:rsidR="00957C60" w:rsidRPr="00121B44" w14:paraId="6D118C93" w14:textId="77777777" w:rsidTr="00A73B96">
        <w:tc>
          <w:tcPr>
            <w:tcW w:w="350" w:type="pct"/>
          </w:tcPr>
          <w:p w14:paraId="110F284B" w14:textId="77777777" w:rsidR="00957C60" w:rsidRPr="00121B44" w:rsidRDefault="00957C60" w:rsidP="009A7CEB">
            <w:pPr>
              <w:pStyle w:val="a7"/>
              <w:widowControl/>
              <w:numPr>
                <w:ilvl w:val="0"/>
                <w:numId w:val="28"/>
              </w:numPr>
              <w:autoSpaceDE/>
              <w:autoSpaceDN/>
              <w:spacing w:line="276" w:lineRule="auto"/>
              <w:ind w:right="1227"/>
              <w:jc w:val="both"/>
              <w:rPr>
                <w:sz w:val="28"/>
                <w:szCs w:val="28"/>
              </w:rPr>
            </w:pPr>
          </w:p>
        </w:tc>
        <w:tc>
          <w:tcPr>
            <w:tcW w:w="4650" w:type="pct"/>
            <w:vAlign w:val="center"/>
          </w:tcPr>
          <w:p w14:paraId="0D89731B" w14:textId="77777777" w:rsidR="00957C60" w:rsidRPr="00121B44" w:rsidRDefault="00957C60" w:rsidP="00A73B96">
            <w:pPr>
              <w:spacing w:line="276" w:lineRule="auto"/>
              <w:contextualSpacing/>
              <w:jc w:val="both"/>
              <w:rPr>
                <w:sz w:val="28"/>
                <w:szCs w:val="28"/>
              </w:rPr>
            </w:pPr>
            <w:r>
              <w:rPr>
                <w:sz w:val="28"/>
                <w:szCs w:val="28"/>
              </w:rPr>
              <w:t>В</w:t>
            </w:r>
            <w:r w:rsidRPr="00121B44">
              <w:rPr>
                <w:sz w:val="28"/>
                <w:szCs w:val="28"/>
              </w:rPr>
              <w:t>ставки/кокетки на рубашке и на брюках. Карманы на рубашке. Карманы с клапаном на брюках</w:t>
            </w:r>
          </w:p>
        </w:tc>
      </w:tr>
      <w:bookmarkEnd w:id="15"/>
      <w:tr w:rsidR="00957C60" w:rsidRPr="00121B44" w14:paraId="57A8F3CC" w14:textId="77777777" w:rsidTr="00A73B96">
        <w:tc>
          <w:tcPr>
            <w:tcW w:w="350" w:type="pct"/>
            <w:vAlign w:val="center"/>
          </w:tcPr>
          <w:p w14:paraId="554AE554" w14:textId="77777777" w:rsidR="00957C60" w:rsidRPr="00121B44" w:rsidRDefault="00957C60" w:rsidP="009A7CEB">
            <w:pPr>
              <w:pStyle w:val="a7"/>
              <w:widowControl/>
              <w:numPr>
                <w:ilvl w:val="0"/>
                <w:numId w:val="28"/>
              </w:numPr>
              <w:autoSpaceDE/>
              <w:autoSpaceDN/>
              <w:spacing w:line="276" w:lineRule="auto"/>
              <w:ind w:right="1227"/>
              <w:jc w:val="both"/>
              <w:rPr>
                <w:sz w:val="28"/>
                <w:szCs w:val="28"/>
              </w:rPr>
            </w:pPr>
          </w:p>
        </w:tc>
        <w:tc>
          <w:tcPr>
            <w:tcW w:w="4650" w:type="pct"/>
            <w:vAlign w:val="center"/>
          </w:tcPr>
          <w:p w14:paraId="354CA028" w14:textId="77777777" w:rsidR="00957C60" w:rsidRPr="00121B44" w:rsidRDefault="00957C60" w:rsidP="00A73B96">
            <w:pPr>
              <w:spacing w:line="276" w:lineRule="auto"/>
              <w:contextualSpacing/>
              <w:jc w:val="both"/>
              <w:rPr>
                <w:sz w:val="28"/>
                <w:szCs w:val="28"/>
              </w:rPr>
            </w:pPr>
            <w:r>
              <w:rPr>
                <w:sz w:val="28"/>
                <w:szCs w:val="28"/>
              </w:rPr>
              <w:t>П</w:t>
            </w:r>
            <w:r w:rsidRPr="00121B44">
              <w:rPr>
                <w:sz w:val="28"/>
                <w:szCs w:val="28"/>
              </w:rPr>
              <w:t>одтяжки</w:t>
            </w:r>
          </w:p>
        </w:tc>
      </w:tr>
      <w:tr w:rsidR="00957C60" w:rsidRPr="00121B44" w14:paraId="4BF77722" w14:textId="77777777" w:rsidTr="00A73B96">
        <w:trPr>
          <w:trHeight w:val="340"/>
        </w:trPr>
        <w:tc>
          <w:tcPr>
            <w:tcW w:w="5000" w:type="pct"/>
            <w:gridSpan w:val="2"/>
            <w:vAlign w:val="center"/>
          </w:tcPr>
          <w:p w14:paraId="079DCE14" w14:textId="05F15095" w:rsidR="00957C60" w:rsidRPr="00121B44" w:rsidRDefault="00957C60" w:rsidP="00A73B96">
            <w:pPr>
              <w:spacing w:line="276" w:lineRule="auto"/>
              <w:ind w:right="1227"/>
              <w:contextualSpacing/>
              <w:jc w:val="both"/>
              <w:rPr>
                <w:b/>
                <w:sz w:val="28"/>
                <w:szCs w:val="28"/>
              </w:rPr>
            </w:pPr>
            <w:r w:rsidRPr="00121B44">
              <w:rPr>
                <w:b/>
                <w:sz w:val="28"/>
                <w:szCs w:val="28"/>
              </w:rPr>
              <w:t>ПАРТН</w:t>
            </w:r>
            <w:r w:rsidR="00797F91">
              <w:rPr>
                <w:b/>
                <w:sz w:val="28"/>
                <w:szCs w:val="28"/>
              </w:rPr>
              <w:t>Е</w:t>
            </w:r>
            <w:r w:rsidRPr="00121B44">
              <w:rPr>
                <w:b/>
                <w:sz w:val="28"/>
                <w:szCs w:val="28"/>
              </w:rPr>
              <w:t>РША:</w:t>
            </w:r>
          </w:p>
        </w:tc>
      </w:tr>
      <w:tr w:rsidR="00957C60" w:rsidRPr="00121B44" w14:paraId="3C41FBC0" w14:textId="77777777" w:rsidTr="00A73B96">
        <w:trPr>
          <w:trHeight w:val="340"/>
        </w:trPr>
        <w:tc>
          <w:tcPr>
            <w:tcW w:w="5000" w:type="pct"/>
            <w:gridSpan w:val="2"/>
            <w:vAlign w:val="center"/>
          </w:tcPr>
          <w:p w14:paraId="6FA23116" w14:textId="77777777" w:rsidR="00957C60" w:rsidRPr="00121B44" w:rsidRDefault="00957C60" w:rsidP="00A73B96">
            <w:pPr>
              <w:spacing w:line="276" w:lineRule="auto"/>
              <w:ind w:right="1227"/>
              <w:contextualSpacing/>
              <w:jc w:val="both"/>
              <w:rPr>
                <w:b/>
                <w:sz w:val="28"/>
                <w:szCs w:val="28"/>
              </w:rPr>
            </w:pPr>
            <w:r w:rsidRPr="00121B44">
              <w:rPr>
                <w:b/>
                <w:sz w:val="28"/>
                <w:szCs w:val="28"/>
              </w:rPr>
              <w:t>РАЗРЕШАЕТСЯ:</w:t>
            </w:r>
          </w:p>
        </w:tc>
      </w:tr>
      <w:tr w:rsidR="00957C60" w:rsidRPr="00121B44" w14:paraId="0FC27DAD" w14:textId="77777777" w:rsidTr="00A73B96">
        <w:tc>
          <w:tcPr>
            <w:tcW w:w="350" w:type="pct"/>
          </w:tcPr>
          <w:p w14:paraId="4A63B7CF" w14:textId="77777777" w:rsidR="00957C60" w:rsidRPr="00121B44" w:rsidRDefault="00957C60" w:rsidP="009A7CEB">
            <w:pPr>
              <w:pStyle w:val="a7"/>
              <w:widowControl/>
              <w:numPr>
                <w:ilvl w:val="0"/>
                <w:numId w:val="29"/>
              </w:numPr>
              <w:autoSpaceDE/>
              <w:autoSpaceDN/>
              <w:spacing w:line="276" w:lineRule="auto"/>
              <w:ind w:right="1227"/>
              <w:jc w:val="both"/>
              <w:rPr>
                <w:sz w:val="28"/>
                <w:szCs w:val="28"/>
              </w:rPr>
            </w:pPr>
          </w:p>
        </w:tc>
        <w:tc>
          <w:tcPr>
            <w:tcW w:w="4650" w:type="pct"/>
            <w:vAlign w:val="center"/>
          </w:tcPr>
          <w:p w14:paraId="6E8F6FD7" w14:textId="77777777" w:rsidR="00957C60" w:rsidRPr="00121B44" w:rsidRDefault="00957C60" w:rsidP="00A73B96">
            <w:pPr>
              <w:spacing w:line="276" w:lineRule="auto"/>
              <w:contextualSpacing/>
              <w:jc w:val="both"/>
              <w:rPr>
                <w:sz w:val="28"/>
                <w:szCs w:val="28"/>
              </w:rPr>
            </w:pPr>
            <w:r>
              <w:rPr>
                <w:sz w:val="28"/>
                <w:szCs w:val="28"/>
              </w:rPr>
              <w:t>Б</w:t>
            </w:r>
            <w:r w:rsidRPr="00121B44">
              <w:rPr>
                <w:sz w:val="28"/>
                <w:szCs w:val="28"/>
              </w:rPr>
              <w:t>лузка, футболка или купальник: разрешается использовать различные виды выточек при изготовлении костюма как необходимый элемент при конструировании изделия</w:t>
            </w:r>
          </w:p>
        </w:tc>
      </w:tr>
      <w:tr w:rsidR="00957C60" w:rsidRPr="00121B44" w14:paraId="3DF21121" w14:textId="77777777" w:rsidTr="00A73B96">
        <w:tc>
          <w:tcPr>
            <w:tcW w:w="350" w:type="pct"/>
          </w:tcPr>
          <w:p w14:paraId="335BFEFC" w14:textId="77777777" w:rsidR="00957C60" w:rsidRPr="00121B44" w:rsidRDefault="00957C60" w:rsidP="009A7CEB">
            <w:pPr>
              <w:pStyle w:val="a7"/>
              <w:widowControl/>
              <w:numPr>
                <w:ilvl w:val="0"/>
                <w:numId w:val="29"/>
              </w:numPr>
              <w:autoSpaceDE/>
              <w:autoSpaceDN/>
              <w:spacing w:line="276" w:lineRule="auto"/>
              <w:ind w:right="1227"/>
              <w:jc w:val="both"/>
              <w:rPr>
                <w:sz w:val="28"/>
                <w:szCs w:val="28"/>
              </w:rPr>
            </w:pPr>
          </w:p>
        </w:tc>
        <w:tc>
          <w:tcPr>
            <w:tcW w:w="4650" w:type="pct"/>
            <w:vAlign w:val="center"/>
          </w:tcPr>
          <w:p w14:paraId="6B51D8AB" w14:textId="77777777" w:rsidR="00957C60" w:rsidRPr="00121B44" w:rsidRDefault="00957C60" w:rsidP="00A73B96">
            <w:pPr>
              <w:spacing w:line="276" w:lineRule="auto"/>
              <w:contextualSpacing/>
              <w:jc w:val="both"/>
              <w:rPr>
                <w:sz w:val="28"/>
                <w:szCs w:val="28"/>
              </w:rPr>
            </w:pPr>
            <w:r>
              <w:rPr>
                <w:sz w:val="28"/>
                <w:szCs w:val="28"/>
              </w:rPr>
              <w:t>П</w:t>
            </w:r>
            <w:r w:rsidRPr="00121B44">
              <w:rPr>
                <w:sz w:val="28"/>
                <w:szCs w:val="28"/>
              </w:rPr>
              <w:t>ри изготовлении костюма использовать следующие виды тканей: бифлекс (</w:t>
            </w:r>
            <w:r w:rsidRPr="00121B44">
              <w:rPr>
                <w:i/>
                <w:sz w:val="28"/>
                <w:szCs w:val="28"/>
                <w:shd w:val="clear" w:color="auto" w:fill="FFFFFF"/>
              </w:rPr>
              <w:t>синтетический стрейч-материал, разновидность трикотажной ткани</w:t>
            </w:r>
            <w:r w:rsidRPr="00121B44">
              <w:rPr>
                <w:sz w:val="28"/>
                <w:szCs w:val="28"/>
                <w:shd w:val="clear" w:color="auto" w:fill="FFFFFF"/>
              </w:rPr>
              <w:t>),</w:t>
            </w:r>
            <w:r w:rsidRPr="00121B44">
              <w:rPr>
                <w:sz w:val="28"/>
                <w:szCs w:val="28"/>
              </w:rPr>
              <w:t xml:space="preserve"> лайкра (</w:t>
            </w:r>
            <w:r w:rsidRPr="00121B44">
              <w:rPr>
                <w:i/>
                <w:sz w:val="28"/>
                <w:szCs w:val="28"/>
                <w:shd w:val="clear" w:color="auto" w:fill="FFFFFF"/>
              </w:rPr>
              <w:t>тонкие, невесомые волокна, которые отлично тянутся</w:t>
            </w:r>
            <w:r w:rsidRPr="00121B44">
              <w:rPr>
                <w:sz w:val="28"/>
                <w:szCs w:val="28"/>
              </w:rPr>
              <w:t>), бархат / вельвет, сатин-вельвет, стрейч-сатин, стрейч-креп</w:t>
            </w:r>
            <w:r w:rsidRPr="00121B44">
              <w:rPr>
                <w:i/>
                <w:sz w:val="28"/>
                <w:szCs w:val="28"/>
                <w:shd w:val="clear" w:color="auto" w:fill="FFFFFF"/>
              </w:rPr>
              <w:t xml:space="preserve">, </w:t>
            </w:r>
            <w:r w:rsidRPr="00121B44">
              <w:rPr>
                <w:sz w:val="28"/>
                <w:szCs w:val="28"/>
                <w:shd w:val="clear" w:color="auto" w:fill="FFFFFF"/>
              </w:rPr>
              <w:t>креп</w:t>
            </w:r>
            <w:r w:rsidRPr="00121B44">
              <w:rPr>
                <w:sz w:val="28"/>
                <w:szCs w:val="28"/>
              </w:rPr>
              <w:t xml:space="preserve">-бархат </w:t>
            </w:r>
            <w:r w:rsidRPr="00121B44">
              <w:rPr>
                <w:i/>
                <w:sz w:val="28"/>
                <w:szCs w:val="28"/>
              </w:rPr>
              <w:t>(</w:t>
            </w:r>
            <w:r w:rsidRPr="00121B44">
              <w:rPr>
                <w:bCs/>
                <w:i/>
                <w:sz w:val="28"/>
                <w:szCs w:val="28"/>
                <w:shd w:val="clear" w:color="auto" w:fill="FFFFFF"/>
              </w:rPr>
              <w:t>креп</w:t>
            </w:r>
            <w:r w:rsidRPr="00121B44">
              <w:rPr>
                <w:i/>
                <w:sz w:val="28"/>
                <w:szCs w:val="28"/>
                <w:shd w:val="clear" w:color="auto" w:fill="FFFFFF"/>
              </w:rPr>
              <w:t>: ткань с очень плотно скрученной нитяной основой, мягкий материал приятный на ощупь)</w:t>
            </w:r>
            <w:r w:rsidRPr="00121B44">
              <w:rPr>
                <w:sz w:val="28"/>
                <w:szCs w:val="28"/>
              </w:rPr>
              <w:t xml:space="preserve">. Можно использовать стрейч-гипюр и флок-бархат c наложением на непрозрачную ткань того же цвета </w:t>
            </w:r>
            <w:r w:rsidRPr="00121B44">
              <w:rPr>
                <w:i/>
                <w:sz w:val="28"/>
                <w:szCs w:val="28"/>
              </w:rPr>
              <w:t xml:space="preserve">(флок - </w:t>
            </w:r>
            <w:r w:rsidRPr="00121B44">
              <w:rPr>
                <w:i/>
                <w:sz w:val="28"/>
                <w:szCs w:val="28"/>
                <w:shd w:val="clear" w:color="auto" w:fill="FFFFFF"/>
              </w:rPr>
              <w:t>универсальный нетканый текстиль с характерным ворсом на лицевой стороне</w:t>
            </w:r>
            <w:r w:rsidRPr="00121B44">
              <w:rPr>
                <w:sz w:val="28"/>
                <w:szCs w:val="28"/>
                <w:shd w:val="clear" w:color="auto" w:fill="FFFFFF"/>
              </w:rPr>
              <w:t>)</w:t>
            </w:r>
          </w:p>
        </w:tc>
      </w:tr>
      <w:tr w:rsidR="00957C60" w:rsidRPr="00121B44" w14:paraId="7313894A" w14:textId="77777777" w:rsidTr="00A73B96">
        <w:tc>
          <w:tcPr>
            <w:tcW w:w="350" w:type="pct"/>
          </w:tcPr>
          <w:p w14:paraId="0A880651" w14:textId="77777777" w:rsidR="00957C60" w:rsidRPr="00121B44" w:rsidRDefault="00957C60" w:rsidP="009A7CEB">
            <w:pPr>
              <w:pStyle w:val="a7"/>
              <w:widowControl/>
              <w:numPr>
                <w:ilvl w:val="0"/>
                <w:numId w:val="29"/>
              </w:numPr>
              <w:autoSpaceDE/>
              <w:autoSpaceDN/>
              <w:spacing w:line="276" w:lineRule="auto"/>
              <w:ind w:right="1227"/>
              <w:jc w:val="both"/>
              <w:rPr>
                <w:sz w:val="28"/>
                <w:szCs w:val="28"/>
              </w:rPr>
            </w:pPr>
          </w:p>
        </w:tc>
        <w:tc>
          <w:tcPr>
            <w:tcW w:w="4650" w:type="pct"/>
            <w:vAlign w:val="center"/>
          </w:tcPr>
          <w:p w14:paraId="1F671769" w14:textId="77777777" w:rsidR="00957C60" w:rsidRPr="00121B44" w:rsidRDefault="00957C60" w:rsidP="00A73B96">
            <w:pPr>
              <w:spacing w:line="276" w:lineRule="auto"/>
              <w:contextualSpacing/>
              <w:jc w:val="both"/>
              <w:rPr>
                <w:sz w:val="28"/>
                <w:szCs w:val="28"/>
              </w:rPr>
            </w:pPr>
            <w:r>
              <w:rPr>
                <w:sz w:val="28"/>
                <w:szCs w:val="28"/>
              </w:rPr>
              <w:t>Ю</w:t>
            </w:r>
            <w:r w:rsidRPr="00121B44">
              <w:rPr>
                <w:sz w:val="28"/>
                <w:szCs w:val="28"/>
              </w:rPr>
              <w:t>бка:</w:t>
            </w:r>
          </w:p>
          <w:p w14:paraId="50F9E3A5" w14:textId="77777777" w:rsidR="00957C60" w:rsidRPr="00121B44" w:rsidRDefault="00957C60" w:rsidP="009A7CEB">
            <w:pPr>
              <w:widowControl/>
              <w:numPr>
                <w:ilvl w:val="0"/>
                <w:numId w:val="24"/>
              </w:numPr>
              <w:autoSpaceDE/>
              <w:autoSpaceDN/>
              <w:spacing w:line="276" w:lineRule="auto"/>
              <w:contextualSpacing/>
              <w:jc w:val="both"/>
              <w:rPr>
                <w:sz w:val="28"/>
                <w:szCs w:val="28"/>
              </w:rPr>
            </w:pPr>
            <w:r w:rsidRPr="00121B44">
              <w:rPr>
                <w:sz w:val="28"/>
                <w:szCs w:val="28"/>
              </w:rPr>
              <w:t>простая гладкая или со складками, свободного, не облегающего поясницу и ягодицы кроя, допускается крой «годе»</w:t>
            </w:r>
            <w:r w:rsidR="009F59A8">
              <w:rPr>
                <w:sz w:val="28"/>
                <w:szCs w:val="28"/>
              </w:rPr>
              <w:t xml:space="preserve"> (из шести, семи или вось</w:t>
            </w:r>
            <w:r w:rsidR="00893BD7">
              <w:rPr>
                <w:sz w:val="28"/>
                <w:szCs w:val="28"/>
              </w:rPr>
              <w:t>ми клиньев)</w:t>
            </w:r>
            <w:r w:rsidRPr="00121B44">
              <w:rPr>
                <w:sz w:val="28"/>
                <w:szCs w:val="28"/>
              </w:rPr>
              <w:t>;</w:t>
            </w:r>
          </w:p>
          <w:p w14:paraId="1D9F1C3E" w14:textId="3A8DA97D" w:rsidR="00957C60" w:rsidRPr="00121B44" w:rsidRDefault="00F253B4" w:rsidP="009A7CEB">
            <w:pPr>
              <w:widowControl/>
              <w:numPr>
                <w:ilvl w:val="0"/>
                <w:numId w:val="24"/>
              </w:numPr>
              <w:autoSpaceDE/>
              <w:autoSpaceDN/>
              <w:spacing w:line="276" w:lineRule="auto"/>
              <w:contextualSpacing/>
              <w:jc w:val="both"/>
              <w:rPr>
                <w:sz w:val="28"/>
                <w:szCs w:val="28"/>
              </w:rPr>
            </w:pPr>
            <w:r>
              <w:rPr>
                <w:sz w:val="28"/>
                <w:szCs w:val="28"/>
              </w:rPr>
              <w:t>может состоять от 1 до 4</w:t>
            </w:r>
            <w:r w:rsidR="00957C60" w:rsidRPr="00121B44">
              <w:rPr>
                <w:sz w:val="28"/>
                <w:szCs w:val="28"/>
              </w:rPr>
              <w:t xml:space="preserve"> полукругов (два полных круга);</w:t>
            </w:r>
          </w:p>
          <w:p w14:paraId="7C0B2E31" w14:textId="228A19F3" w:rsidR="00957C60" w:rsidRPr="00121B44" w:rsidRDefault="00957C60" w:rsidP="009A7CEB">
            <w:pPr>
              <w:widowControl/>
              <w:numPr>
                <w:ilvl w:val="0"/>
                <w:numId w:val="24"/>
              </w:numPr>
              <w:autoSpaceDE/>
              <w:autoSpaceDN/>
              <w:spacing w:line="276" w:lineRule="auto"/>
              <w:contextualSpacing/>
              <w:jc w:val="both"/>
              <w:rPr>
                <w:sz w:val="28"/>
                <w:szCs w:val="28"/>
              </w:rPr>
            </w:pPr>
            <w:proofErr w:type="gramStart"/>
            <w:r w:rsidRPr="00121B44">
              <w:rPr>
                <w:sz w:val="28"/>
                <w:szCs w:val="28"/>
              </w:rPr>
              <w:t xml:space="preserve">допускается однослойная простая круглая нижняя юбка (можно использовать капрон, органзу </w:t>
            </w:r>
            <w:r w:rsidRPr="00121B44">
              <w:rPr>
                <w:i/>
                <w:sz w:val="28"/>
                <w:szCs w:val="28"/>
              </w:rPr>
              <w:t>(</w:t>
            </w:r>
            <w:r w:rsidRPr="00121B44">
              <w:rPr>
                <w:i/>
                <w:sz w:val="28"/>
                <w:szCs w:val="28"/>
                <w:shd w:val="clear" w:color="auto" w:fill="FFFFFF"/>
              </w:rPr>
              <w:t>тонкая ж</w:t>
            </w:r>
            <w:r w:rsidR="00797F91">
              <w:rPr>
                <w:i/>
                <w:sz w:val="28"/>
                <w:szCs w:val="28"/>
                <w:shd w:val="clear" w:color="auto" w:fill="FFFFFF"/>
              </w:rPr>
              <w:t>е</w:t>
            </w:r>
            <w:r w:rsidRPr="00121B44">
              <w:rPr>
                <w:i/>
                <w:sz w:val="28"/>
                <w:szCs w:val="28"/>
                <w:shd w:val="clear" w:color="auto" w:fill="FFFFFF"/>
              </w:rPr>
              <w:t>сткая прозрачная </w:t>
            </w:r>
            <w:r w:rsidRPr="00121B44">
              <w:rPr>
                <w:bCs/>
                <w:i/>
                <w:sz w:val="28"/>
                <w:szCs w:val="28"/>
                <w:shd w:val="clear" w:color="auto" w:fill="FFFFFF"/>
              </w:rPr>
              <w:t>ткань</w:t>
            </w:r>
            <w:r w:rsidRPr="00121B44">
              <w:rPr>
                <w:i/>
                <w:sz w:val="28"/>
                <w:szCs w:val="28"/>
                <w:shd w:val="clear" w:color="auto" w:fill="FFFFFF"/>
              </w:rPr>
              <w:t>, сделанная из ш</w:t>
            </w:r>
            <w:r w:rsidR="00797F91">
              <w:rPr>
                <w:i/>
                <w:sz w:val="28"/>
                <w:szCs w:val="28"/>
                <w:shd w:val="clear" w:color="auto" w:fill="FFFFFF"/>
              </w:rPr>
              <w:t>е</w:t>
            </w:r>
            <w:r w:rsidRPr="00121B44">
              <w:rPr>
                <w:i/>
                <w:sz w:val="28"/>
                <w:szCs w:val="28"/>
                <w:shd w:val="clear" w:color="auto" w:fill="FFFFFF"/>
              </w:rPr>
              <w:t>лка, полиэстера или вискозы пут</w:t>
            </w:r>
            <w:r w:rsidR="00797F91">
              <w:rPr>
                <w:i/>
                <w:sz w:val="28"/>
                <w:szCs w:val="28"/>
                <w:shd w:val="clear" w:color="auto" w:fill="FFFFFF"/>
              </w:rPr>
              <w:t>е</w:t>
            </w:r>
            <w:r w:rsidRPr="00121B44">
              <w:rPr>
                <w:i/>
                <w:sz w:val="28"/>
                <w:szCs w:val="28"/>
                <w:shd w:val="clear" w:color="auto" w:fill="FFFFFF"/>
              </w:rPr>
              <w:t>м скручивания волокон)</w:t>
            </w:r>
            <w:r w:rsidRPr="00121B44">
              <w:rPr>
                <w:sz w:val="28"/>
                <w:szCs w:val="28"/>
              </w:rPr>
              <w:t xml:space="preserve">, фатин </w:t>
            </w:r>
            <w:r w:rsidRPr="00121B44">
              <w:rPr>
                <w:i/>
                <w:sz w:val="28"/>
                <w:szCs w:val="28"/>
              </w:rPr>
              <w:t>(</w:t>
            </w:r>
            <w:r w:rsidRPr="00121B44">
              <w:rPr>
                <w:i/>
                <w:sz w:val="28"/>
                <w:szCs w:val="28"/>
                <w:shd w:val="clear" w:color="auto" w:fill="FFFFFF"/>
              </w:rPr>
              <w:t>л</w:t>
            </w:r>
            <w:r w:rsidR="00797F91">
              <w:rPr>
                <w:i/>
                <w:sz w:val="28"/>
                <w:szCs w:val="28"/>
                <w:shd w:val="clear" w:color="auto" w:fill="FFFFFF"/>
              </w:rPr>
              <w:t>е</w:t>
            </w:r>
            <w:r w:rsidRPr="00121B44">
              <w:rPr>
                <w:i/>
                <w:sz w:val="28"/>
                <w:szCs w:val="28"/>
                <w:shd w:val="clear" w:color="auto" w:fill="FFFFFF"/>
              </w:rPr>
              <w:t>гкая сетчатая </w:t>
            </w:r>
            <w:r w:rsidRPr="00121B44">
              <w:rPr>
                <w:bCs/>
                <w:i/>
                <w:sz w:val="28"/>
                <w:szCs w:val="28"/>
                <w:shd w:val="clear" w:color="auto" w:fill="FFFFFF"/>
              </w:rPr>
              <w:t>ткань</w:t>
            </w:r>
            <w:r w:rsidRPr="00121B44">
              <w:rPr>
                <w:i/>
                <w:sz w:val="28"/>
                <w:szCs w:val="28"/>
                <w:shd w:val="clear" w:color="auto" w:fill="FFFFFF"/>
              </w:rPr>
              <w:t> средней ж</w:t>
            </w:r>
            <w:r w:rsidR="00797F91">
              <w:rPr>
                <w:i/>
                <w:sz w:val="28"/>
                <w:szCs w:val="28"/>
                <w:shd w:val="clear" w:color="auto" w:fill="FFFFFF"/>
              </w:rPr>
              <w:t>е</w:t>
            </w:r>
            <w:r w:rsidRPr="00121B44">
              <w:rPr>
                <w:i/>
                <w:sz w:val="28"/>
                <w:szCs w:val="28"/>
                <w:shd w:val="clear" w:color="auto" w:fill="FFFFFF"/>
              </w:rPr>
              <w:t>сткости, полупрозрачная, матовая или блестящая.</w:t>
            </w:r>
            <w:proofErr w:type="gramEnd"/>
            <w:r w:rsidRPr="00121B44">
              <w:rPr>
                <w:i/>
                <w:sz w:val="28"/>
                <w:szCs w:val="28"/>
                <w:shd w:val="clear" w:color="auto" w:fill="FFFFFF"/>
              </w:rPr>
              <w:t xml:space="preserve"> </w:t>
            </w:r>
            <w:proofErr w:type="gramStart"/>
            <w:r w:rsidRPr="00121B44">
              <w:rPr>
                <w:bCs/>
                <w:i/>
                <w:sz w:val="28"/>
                <w:szCs w:val="28"/>
                <w:shd w:val="clear" w:color="auto" w:fill="FFFFFF"/>
              </w:rPr>
              <w:t>Фатин</w:t>
            </w:r>
            <w:r w:rsidRPr="00121B44">
              <w:rPr>
                <w:i/>
                <w:sz w:val="28"/>
                <w:szCs w:val="28"/>
                <w:shd w:val="clear" w:color="auto" w:fill="FFFFFF"/>
              </w:rPr>
              <w:t> всегда гладкий и однородный)</w:t>
            </w:r>
            <w:r w:rsidRPr="00121B44">
              <w:rPr>
                <w:sz w:val="28"/>
                <w:szCs w:val="28"/>
              </w:rPr>
              <w:t xml:space="preserve"> или сетку в цвета костюма </w:t>
            </w:r>
            <w:r w:rsidR="00F253B4">
              <w:rPr>
                <w:bCs/>
                <w:sz w:val="28"/>
                <w:szCs w:val="28"/>
                <w:lang w:eastAsia="ru-RU"/>
              </w:rPr>
              <w:t>–</w:t>
            </w:r>
            <w:r w:rsidRPr="00121B44">
              <w:rPr>
                <w:sz w:val="28"/>
                <w:szCs w:val="28"/>
              </w:rPr>
              <w:t xml:space="preserve"> край должен быть обработан косой бейкой / обтачкой того же цвета / простым швом в подгибку / зигзагообразной строчкой.</w:t>
            </w:r>
            <w:proofErr w:type="gramEnd"/>
            <w:r w:rsidRPr="00121B44">
              <w:rPr>
                <w:sz w:val="28"/>
                <w:szCs w:val="28"/>
              </w:rPr>
              <w:t xml:space="preserve"> При этом верхняя юбка должна полностью скрывать нижнюю юбку;</w:t>
            </w:r>
          </w:p>
          <w:p w14:paraId="53F80C6E" w14:textId="77777777" w:rsidR="00957C60" w:rsidRPr="00121B44" w:rsidRDefault="00957C60" w:rsidP="009A7CEB">
            <w:pPr>
              <w:widowControl/>
              <w:numPr>
                <w:ilvl w:val="0"/>
                <w:numId w:val="24"/>
              </w:numPr>
              <w:autoSpaceDE/>
              <w:autoSpaceDN/>
              <w:spacing w:line="276" w:lineRule="auto"/>
              <w:contextualSpacing/>
              <w:jc w:val="both"/>
              <w:rPr>
                <w:sz w:val="28"/>
                <w:szCs w:val="28"/>
              </w:rPr>
            </w:pPr>
            <w:r w:rsidRPr="00121B44">
              <w:rPr>
                <w:sz w:val="28"/>
                <w:szCs w:val="28"/>
              </w:rPr>
              <w:t xml:space="preserve">можно использовать жоржет </w:t>
            </w:r>
            <w:r w:rsidRPr="00121B44">
              <w:rPr>
                <w:i/>
                <w:sz w:val="28"/>
                <w:szCs w:val="28"/>
              </w:rPr>
              <w:t>(</w:t>
            </w:r>
            <w:r w:rsidRPr="00121B44">
              <w:rPr>
                <w:i/>
                <w:sz w:val="28"/>
                <w:szCs w:val="28"/>
                <w:shd w:val="clear" w:color="auto" w:fill="FFFFFF"/>
              </w:rPr>
              <w:t>тонкий полупрозрачный материал с шероховатой поверхностью)</w:t>
            </w:r>
            <w:r w:rsidRPr="00121B44">
              <w:rPr>
                <w:sz w:val="28"/>
                <w:szCs w:val="28"/>
              </w:rPr>
              <w:t>, шифон и перл-шифон с непрозрачной нижней юбкой;</w:t>
            </w:r>
          </w:p>
          <w:p w14:paraId="6E01B0E6" w14:textId="77777777" w:rsidR="00957C60" w:rsidRPr="00121B44" w:rsidRDefault="00957C60" w:rsidP="009A7CEB">
            <w:pPr>
              <w:widowControl/>
              <w:numPr>
                <w:ilvl w:val="0"/>
                <w:numId w:val="24"/>
              </w:numPr>
              <w:autoSpaceDE/>
              <w:autoSpaceDN/>
              <w:spacing w:line="276" w:lineRule="auto"/>
              <w:contextualSpacing/>
              <w:jc w:val="both"/>
              <w:rPr>
                <w:sz w:val="28"/>
                <w:szCs w:val="28"/>
              </w:rPr>
            </w:pPr>
            <w:r w:rsidRPr="00121B44">
              <w:rPr>
                <w:sz w:val="28"/>
                <w:szCs w:val="28"/>
              </w:rPr>
              <w:t>длина должна быть: одинаковой по всей окружности, не выше и не ниже 10 см от середины коленной чашечки;</w:t>
            </w:r>
          </w:p>
          <w:p w14:paraId="51EC58B2" w14:textId="77777777" w:rsidR="00957C60" w:rsidRPr="00121B44" w:rsidRDefault="00957C60" w:rsidP="009A7CEB">
            <w:pPr>
              <w:widowControl/>
              <w:numPr>
                <w:ilvl w:val="0"/>
                <w:numId w:val="24"/>
              </w:numPr>
              <w:autoSpaceDE/>
              <w:autoSpaceDN/>
              <w:spacing w:line="276" w:lineRule="auto"/>
              <w:contextualSpacing/>
              <w:jc w:val="both"/>
              <w:rPr>
                <w:sz w:val="28"/>
                <w:szCs w:val="28"/>
              </w:rPr>
            </w:pPr>
            <w:r w:rsidRPr="00121B44">
              <w:rPr>
                <w:sz w:val="28"/>
                <w:szCs w:val="28"/>
              </w:rPr>
              <w:t>в костюме с отдельной юбкой ширина пояса должна быть не более 4 см в готовом виде</w:t>
            </w:r>
          </w:p>
        </w:tc>
      </w:tr>
      <w:tr w:rsidR="00957C60" w:rsidRPr="00121B44" w14:paraId="7BA9590E" w14:textId="77777777" w:rsidTr="00A73B96">
        <w:tc>
          <w:tcPr>
            <w:tcW w:w="350" w:type="pct"/>
          </w:tcPr>
          <w:p w14:paraId="4F86D9E9" w14:textId="77777777" w:rsidR="00957C60" w:rsidRPr="00121B44" w:rsidRDefault="00957C60" w:rsidP="009A7CEB">
            <w:pPr>
              <w:pStyle w:val="a7"/>
              <w:widowControl/>
              <w:numPr>
                <w:ilvl w:val="0"/>
                <w:numId w:val="29"/>
              </w:numPr>
              <w:autoSpaceDE/>
              <w:autoSpaceDN/>
              <w:spacing w:line="276" w:lineRule="auto"/>
              <w:ind w:right="1227"/>
              <w:jc w:val="both"/>
              <w:rPr>
                <w:sz w:val="28"/>
                <w:szCs w:val="28"/>
              </w:rPr>
            </w:pPr>
          </w:p>
        </w:tc>
        <w:tc>
          <w:tcPr>
            <w:tcW w:w="4650" w:type="pct"/>
            <w:vAlign w:val="center"/>
          </w:tcPr>
          <w:p w14:paraId="0362AD91" w14:textId="77777777" w:rsidR="00957C60" w:rsidRPr="00121B44" w:rsidRDefault="00957C60" w:rsidP="00A73B96">
            <w:pPr>
              <w:spacing w:line="276" w:lineRule="auto"/>
              <w:contextualSpacing/>
              <w:jc w:val="both"/>
              <w:rPr>
                <w:sz w:val="28"/>
                <w:szCs w:val="28"/>
              </w:rPr>
            </w:pPr>
            <w:r>
              <w:rPr>
                <w:sz w:val="28"/>
                <w:szCs w:val="28"/>
              </w:rPr>
              <w:t>В</w:t>
            </w:r>
            <w:r w:rsidRPr="00121B44">
              <w:rPr>
                <w:sz w:val="28"/>
                <w:szCs w:val="28"/>
              </w:rPr>
              <w:t>оротник, манжет на рукавах, а также пояс юбки могут быть сшиты из ткани другой фактуры того же цвета</w:t>
            </w:r>
          </w:p>
        </w:tc>
      </w:tr>
      <w:tr w:rsidR="00957C60" w:rsidRPr="00121B44" w14:paraId="6FF7919E" w14:textId="77777777" w:rsidTr="00A73B96">
        <w:tc>
          <w:tcPr>
            <w:tcW w:w="350" w:type="pct"/>
          </w:tcPr>
          <w:p w14:paraId="2ACA75EF" w14:textId="77777777" w:rsidR="00957C60" w:rsidRPr="00121B44" w:rsidRDefault="00957C60" w:rsidP="009A7CEB">
            <w:pPr>
              <w:pStyle w:val="a7"/>
              <w:widowControl/>
              <w:numPr>
                <w:ilvl w:val="0"/>
                <w:numId w:val="29"/>
              </w:numPr>
              <w:autoSpaceDE/>
              <w:autoSpaceDN/>
              <w:spacing w:line="276" w:lineRule="auto"/>
              <w:ind w:right="1227"/>
              <w:jc w:val="both"/>
              <w:rPr>
                <w:sz w:val="28"/>
                <w:szCs w:val="28"/>
              </w:rPr>
            </w:pPr>
          </w:p>
        </w:tc>
        <w:tc>
          <w:tcPr>
            <w:tcW w:w="4650" w:type="pct"/>
            <w:vAlign w:val="center"/>
          </w:tcPr>
          <w:p w14:paraId="341B1170" w14:textId="77777777" w:rsidR="00957C60" w:rsidRPr="00121B44" w:rsidRDefault="00957C60" w:rsidP="00A73B96">
            <w:pPr>
              <w:spacing w:line="276" w:lineRule="auto"/>
              <w:contextualSpacing/>
              <w:jc w:val="both"/>
              <w:rPr>
                <w:sz w:val="28"/>
                <w:szCs w:val="28"/>
              </w:rPr>
            </w:pPr>
            <w:r>
              <w:rPr>
                <w:sz w:val="28"/>
                <w:szCs w:val="28"/>
              </w:rPr>
              <w:t>П</w:t>
            </w:r>
            <w:r w:rsidRPr="00121B44">
              <w:rPr>
                <w:sz w:val="28"/>
                <w:szCs w:val="28"/>
              </w:rPr>
              <w:t xml:space="preserve">ростое платье </w:t>
            </w:r>
            <w:r w:rsidR="0002074C">
              <w:rPr>
                <w:sz w:val="28"/>
                <w:szCs w:val="28"/>
              </w:rPr>
              <w:t xml:space="preserve">и купальник с пришитой юбкой </w:t>
            </w:r>
            <w:r w:rsidRPr="00121B44">
              <w:rPr>
                <w:sz w:val="28"/>
                <w:szCs w:val="28"/>
              </w:rPr>
              <w:t xml:space="preserve">должно быть скроено из </w:t>
            </w:r>
            <w:r w:rsidRPr="00121B44">
              <w:rPr>
                <w:sz w:val="28"/>
                <w:szCs w:val="28"/>
              </w:rPr>
              <w:lastRenderedPageBreak/>
              <w:t>одного материала.</w:t>
            </w:r>
          </w:p>
          <w:p w14:paraId="0D78D7B2" w14:textId="77777777" w:rsidR="00957C60" w:rsidRPr="00121B44" w:rsidRDefault="00957C60" w:rsidP="00A73B96">
            <w:pPr>
              <w:spacing w:line="276" w:lineRule="auto"/>
              <w:contextualSpacing/>
              <w:jc w:val="both"/>
              <w:rPr>
                <w:sz w:val="28"/>
                <w:szCs w:val="28"/>
              </w:rPr>
            </w:pPr>
            <w:r w:rsidRPr="00121B44">
              <w:rPr>
                <w:sz w:val="28"/>
                <w:szCs w:val="28"/>
              </w:rPr>
              <w:t>Обработка выреза горловины косой бейкой или обтачкой шириной не более 2 см в готовом виде</w:t>
            </w:r>
            <w:r w:rsidR="000F4BDC">
              <w:rPr>
                <w:sz w:val="28"/>
                <w:szCs w:val="28"/>
              </w:rPr>
              <w:t>, которые могут быть сшиты из ткани другой фактуры того же цвета.</w:t>
            </w:r>
          </w:p>
        </w:tc>
      </w:tr>
      <w:tr w:rsidR="00957C60" w:rsidRPr="00121B44" w14:paraId="6A567FDF" w14:textId="77777777" w:rsidTr="00A73B96">
        <w:tc>
          <w:tcPr>
            <w:tcW w:w="350" w:type="pct"/>
          </w:tcPr>
          <w:p w14:paraId="079A3EF5" w14:textId="77777777" w:rsidR="00957C60" w:rsidRPr="00121B44" w:rsidRDefault="00957C60" w:rsidP="009A7CEB">
            <w:pPr>
              <w:pStyle w:val="a7"/>
              <w:widowControl/>
              <w:numPr>
                <w:ilvl w:val="0"/>
                <w:numId w:val="29"/>
              </w:numPr>
              <w:autoSpaceDE/>
              <w:autoSpaceDN/>
              <w:spacing w:line="276" w:lineRule="auto"/>
              <w:ind w:right="1227"/>
              <w:jc w:val="both"/>
              <w:rPr>
                <w:sz w:val="28"/>
                <w:szCs w:val="28"/>
              </w:rPr>
            </w:pPr>
          </w:p>
        </w:tc>
        <w:tc>
          <w:tcPr>
            <w:tcW w:w="4650" w:type="pct"/>
            <w:vAlign w:val="center"/>
          </w:tcPr>
          <w:p w14:paraId="436DE77D" w14:textId="77777777" w:rsidR="00957C60" w:rsidRPr="00121B44" w:rsidRDefault="00957C60" w:rsidP="00A73B96">
            <w:pPr>
              <w:spacing w:line="276" w:lineRule="auto"/>
              <w:contextualSpacing/>
              <w:jc w:val="both"/>
              <w:rPr>
                <w:sz w:val="28"/>
                <w:szCs w:val="28"/>
              </w:rPr>
            </w:pPr>
            <w:r>
              <w:rPr>
                <w:sz w:val="28"/>
                <w:szCs w:val="28"/>
              </w:rPr>
              <w:t>О</w:t>
            </w:r>
            <w:r w:rsidRPr="00121B44">
              <w:rPr>
                <w:sz w:val="28"/>
                <w:szCs w:val="28"/>
              </w:rPr>
              <w:t>брабатывать край юбки или платья зигзагообразной строчкой без растяжения ткани / обрабатывать нижний край юбки или платья швом «в подгибку» с открытым или закрытым срезом</w:t>
            </w:r>
          </w:p>
        </w:tc>
      </w:tr>
      <w:tr w:rsidR="00957C60" w:rsidRPr="00121B44" w14:paraId="22522BD7" w14:textId="77777777" w:rsidTr="00A73B96">
        <w:tc>
          <w:tcPr>
            <w:tcW w:w="350" w:type="pct"/>
          </w:tcPr>
          <w:p w14:paraId="13748992" w14:textId="77777777" w:rsidR="00957C60" w:rsidRPr="00121B44" w:rsidRDefault="00957C60" w:rsidP="009A7CEB">
            <w:pPr>
              <w:pStyle w:val="a7"/>
              <w:widowControl/>
              <w:numPr>
                <w:ilvl w:val="0"/>
                <w:numId w:val="29"/>
              </w:numPr>
              <w:autoSpaceDE/>
              <w:autoSpaceDN/>
              <w:spacing w:line="276" w:lineRule="auto"/>
              <w:ind w:right="1227"/>
              <w:jc w:val="both"/>
              <w:rPr>
                <w:sz w:val="28"/>
                <w:szCs w:val="28"/>
              </w:rPr>
            </w:pPr>
          </w:p>
        </w:tc>
        <w:tc>
          <w:tcPr>
            <w:tcW w:w="4650" w:type="pct"/>
            <w:vAlign w:val="center"/>
          </w:tcPr>
          <w:p w14:paraId="78CE6DAB" w14:textId="081692CA" w:rsidR="00957C60" w:rsidRPr="00121B44" w:rsidRDefault="00957C60" w:rsidP="00A73B96">
            <w:pPr>
              <w:spacing w:line="276" w:lineRule="auto"/>
              <w:contextualSpacing/>
              <w:jc w:val="both"/>
              <w:rPr>
                <w:sz w:val="28"/>
                <w:szCs w:val="28"/>
              </w:rPr>
            </w:pPr>
            <w:r>
              <w:rPr>
                <w:sz w:val="28"/>
                <w:szCs w:val="28"/>
              </w:rPr>
              <w:t>И</w:t>
            </w:r>
            <w:r w:rsidRPr="00121B44">
              <w:rPr>
                <w:sz w:val="28"/>
                <w:szCs w:val="28"/>
              </w:rPr>
              <w:t>спользование мягкого регилина</w:t>
            </w:r>
            <w:r w:rsidRPr="00121B44">
              <w:rPr>
                <w:sz w:val="28"/>
                <w:szCs w:val="28"/>
                <w:shd w:val="clear" w:color="auto" w:fill="FFFFFF"/>
              </w:rPr>
              <w:t xml:space="preserve"> (</w:t>
            </w:r>
            <w:r w:rsidRPr="00121B44">
              <w:rPr>
                <w:i/>
                <w:sz w:val="28"/>
                <w:szCs w:val="28"/>
                <w:shd w:val="clear" w:color="auto" w:fill="FFFFFF"/>
              </w:rPr>
              <w:t xml:space="preserve">китовый ус </w:t>
            </w:r>
            <w:r w:rsidR="00F253B4">
              <w:rPr>
                <w:bCs/>
                <w:sz w:val="28"/>
                <w:szCs w:val="28"/>
                <w:lang w:eastAsia="ru-RU"/>
              </w:rPr>
              <w:t>–</w:t>
            </w:r>
            <w:r w:rsidRPr="00121B44">
              <w:rPr>
                <w:i/>
                <w:sz w:val="28"/>
                <w:szCs w:val="28"/>
                <w:shd w:val="clear" w:color="auto" w:fill="FFFFFF"/>
              </w:rPr>
              <w:t xml:space="preserve"> используется для придания жесткости швам в платьях, корсетах и других видах одежды, где необходимы жесткие, рельефные швы)</w:t>
            </w:r>
            <w:r w:rsidRPr="00121B44">
              <w:rPr>
                <w:sz w:val="28"/>
                <w:szCs w:val="28"/>
              </w:rPr>
              <w:t xml:space="preserve"> от 1,5 см. до 5 см. шириной только для верхней юбки, пришивать только закрытым способом вовнутрь нижнего края изделия</w:t>
            </w:r>
          </w:p>
        </w:tc>
      </w:tr>
      <w:tr w:rsidR="00957C60" w:rsidRPr="00121B44" w14:paraId="57234198" w14:textId="77777777" w:rsidTr="00A73B96">
        <w:trPr>
          <w:trHeight w:val="340"/>
        </w:trPr>
        <w:tc>
          <w:tcPr>
            <w:tcW w:w="5000" w:type="pct"/>
            <w:gridSpan w:val="2"/>
            <w:vAlign w:val="center"/>
          </w:tcPr>
          <w:p w14:paraId="45688E2E" w14:textId="77777777" w:rsidR="00957C60" w:rsidRPr="00121B44" w:rsidRDefault="00957C60" w:rsidP="00A73B96">
            <w:pPr>
              <w:spacing w:line="276" w:lineRule="auto"/>
              <w:contextualSpacing/>
              <w:jc w:val="both"/>
              <w:rPr>
                <w:sz w:val="28"/>
                <w:szCs w:val="28"/>
              </w:rPr>
            </w:pPr>
            <w:r w:rsidRPr="00121B44">
              <w:rPr>
                <w:b/>
                <w:sz w:val="28"/>
                <w:szCs w:val="28"/>
              </w:rPr>
              <w:t>НЕ РАЗРЕШАЕТСЯ:</w:t>
            </w:r>
          </w:p>
        </w:tc>
      </w:tr>
      <w:tr w:rsidR="00957C60" w:rsidRPr="00121B44" w14:paraId="2DB7C70E" w14:textId="77777777" w:rsidTr="00A73B96">
        <w:tc>
          <w:tcPr>
            <w:tcW w:w="350" w:type="pct"/>
          </w:tcPr>
          <w:p w14:paraId="7E98379C" w14:textId="77777777" w:rsidR="00957C60" w:rsidRPr="00121B44" w:rsidRDefault="00957C60" w:rsidP="009A7CEB">
            <w:pPr>
              <w:pStyle w:val="a7"/>
              <w:widowControl/>
              <w:numPr>
                <w:ilvl w:val="0"/>
                <w:numId w:val="30"/>
              </w:numPr>
              <w:autoSpaceDE/>
              <w:autoSpaceDN/>
              <w:spacing w:line="276" w:lineRule="auto"/>
              <w:ind w:right="1227"/>
              <w:jc w:val="both"/>
              <w:rPr>
                <w:sz w:val="28"/>
                <w:szCs w:val="28"/>
              </w:rPr>
            </w:pPr>
          </w:p>
        </w:tc>
        <w:tc>
          <w:tcPr>
            <w:tcW w:w="4650" w:type="pct"/>
            <w:vAlign w:val="center"/>
          </w:tcPr>
          <w:p w14:paraId="309A623F" w14:textId="77777777" w:rsidR="00957C60" w:rsidRPr="00121B44" w:rsidRDefault="00957C60" w:rsidP="00A73B96">
            <w:pPr>
              <w:spacing w:line="276" w:lineRule="auto"/>
              <w:contextualSpacing/>
              <w:jc w:val="both"/>
              <w:rPr>
                <w:sz w:val="28"/>
                <w:szCs w:val="28"/>
              </w:rPr>
            </w:pPr>
            <w:r>
              <w:rPr>
                <w:sz w:val="28"/>
                <w:szCs w:val="28"/>
              </w:rPr>
              <w:t>К</w:t>
            </w:r>
            <w:r w:rsidRPr="00121B44">
              <w:rPr>
                <w:sz w:val="28"/>
                <w:szCs w:val="28"/>
              </w:rPr>
              <w:t>ожа, ткань, имитирующая кожу, прозрачная и сетчатая ткань, а также ткани в цветовых гаммах: Nude (</w:t>
            </w:r>
            <w:r w:rsidRPr="00121B44">
              <w:rPr>
                <w:i/>
                <w:sz w:val="28"/>
                <w:szCs w:val="28"/>
                <w:shd w:val="clear" w:color="auto" w:fill="FFFFFF"/>
              </w:rPr>
              <w:t>телесный оттенок, относящийся к классическим тонам</w:t>
            </w:r>
            <w:r w:rsidRPr="00121B44">
              <w:rPr>
                <w:sz w:val="28"/>
                <w:szCs w:val="28"/>
                <w:shd w:val="clear" w:color="auto" w:fill="FFFFFF"/>
              </w:rPr>
              <w:t>)</w:t>
            </w:r>
            <w:r w:rsidRPr="00121B44">
              <w:rPr>
                <w:sz w:val="28"/>
                <w:szCs w:val="28"/>
              </w:rPr>
              <w:t xml:space="preserve">, Latin tan </w:t>
            </w:r>
            <w:r w:rsidRPr="00121B44">
              <w:rPr>
                <w:i/>
                <w:sz w:val="28"/>
                <w:szCs w:val="28"/>
              </w:rPr>
              <w:t>(</w:t>
            </w:r>
            <w:r w:rsidRPr="00121B44">
              <w:rPr>
                <w:i/>
                <w:sz w:val="28"/>
                <w:szCs w:val="28"/>
                <w:shd w:val="clear" w:color="auto" w:fill="FFFFFF"/>
              </w:rPr>
              <w:t>молочный, бежевый и шоколадный оттенки)</w:t>
            </w:r>
            <w:r w:rsidRPr="00121B44">
              <w:rPr>
                <w:sz w:val="28"/>
                <w:szCs w:val="28"/>
              </w:rPr>
              <w:t xml:space="preserve">, Tan </w:t>
            </w:r>
            <w:r w:rsidRPr="00121B44">
              <w:rPr>
                <w:i/>
                <w:sz w:val="28"/>
                <w:szCs w:val="28"/>
              </w:rPr>
              <w:t>(</w:t>
            </w:r>
            <w:r w:rsidRPr="00121B44">
              <w:rPr>
                <w:i/>
                <w:sz w:val="28"/>
                <w:szCs w:val="28"/>
                <w:shd w:val="clear" w:color="auto" w:fill="FFFFFF"/>
              </w:rPr>
              <w:t>светлый оттенок коричневого света с небольшой примесью желтого или оранжевого </w:t>
            </w:r>
            <w:r w:rsidRPr="00121B44">
              <w:rPr>
                <w:bCs/>
                <w:i/>
                <w:sz w:val="28"/>
                <w:szCs w:val="28"/>
                <w:shd w:val="clear" w:color="auto" w:fill="FFFFFF"/>
              </w:rPr>
              <w:t>цветов</w:t>
            </w:r>
            <w:r w:rsidRPr="00121B44">
              <w:rPr>
                <w:i/>
                <w:sz w:val="28"/>
                <w:szCs w:val="28"/>
                <w:shd w:val="clear" w:color="auto" w:fill="FFFFFF"/>
              </w:rPr>
              <w:t>)</w:t>
            </w:r>
            <w:r w:rsidRPr="00121B44">
              <w:rPr>
                <w:sz w:val="28"/>
                <w:szCs w:val="28"/>
              </w:rPr>
              <w:t xml:space="preserve">, Cappuccino </w:t>
            </w:r>
            <w:r w:rsidRPr="00121B44">
              <w:rPr>
                <w:i/>
                <w:sz w:val="28"/>
                <w:szCs w:val="28"/>
              </w:rPr>
              <w:t>(</w:t>
            </w:r>
            <w:r w:rsidRPr="00121B44">
              <w:rPr>
                <w:i/>
                <w:sz w:val="28"/>
                <w:szCs w:val="28"/>
                <w:shd w:val="clear" w:color="auto" w:fill="FFFFFF"/>
              </w:rPr>
              <w:t>нейтральный светло-коричневый оттенок с небольшой примесью серого)</w:t>
            </w:r>
            <w:r w:rsidRPr="00121B44">
              <w:rPr>
                <w:sz w:val="28"/>
                <w:szCs w:val="28"/>
              </w:rPr>
              <w:t xml:space="preserve">, Caramel </w:t>
            </w:r>
            <w:r w:rsidRPr="00121B44">
              <w:rPr>
                <w:i/>
                <w:sz w:val="28"/>
                <w:szCs w:val="28"/>
              </w:rPr>
              <w:t>(</w:t>
            </w:r>
            <w:r w:rsidRPr="00121B44">
              <w:rPr>
                <w:bCs/>
                <w:i/>
                <w:sz w:val="28"/>
                <w:szCs w:val="28"/>
                <w:shd w:val="clear" w:color="auto" w:fill="FFFFFF"/>
              </w:rPr>
              <w:t>карамельный</w:t>
            </w:r>
            <w:r w:rsidRPr="00121B44">
              <w:rPr>
                <w:i/>
                <w:sz w:val="28"/>
                <w:szCs w:val="28"/>
                <w:shd w:val="clear" w:color="auto" w:fill="FFFFFF"/>
              </w:rPr>
              <w:t> </w:t>
            </w:r>
            <w:r w:rsidRPr="00121B44">
              <w:rPr>
                <w:bCs/>
                <w:i/>
                <w:sz w:val="28"/>
                <w:szCs w:val="28"/>
                <w:shd w:val="clear" w:color="auto" w:fill="FFFFFF"/>
              </w:rPr>
              <w:t>оттенок</w:t>
            </w:r>
            <w:r w:rsidRPr="00121B44">
              <w:rPr>
                <w:i/>
                <w:sz w:val="28"/>
                <w:szCs w:val="28"/>
                <w:shd w:val="clear" w:color="auto" w:fill="FFFFFF"/>
              </w:rPr>
              <w:t>)</w:t>
            </w:r>
          </w:p>
        </w:tc>
      </w:tr>
      <w:tr w:rsidR="00957C60" w:rsidRPr="00121B44" w14:paraId="08B7F304" w14:textId="77777777" w:rsidTr="00A73B96">
        <w:tc>
          <w:tcPr>
            <w:tcW w:w="350" w:type="pct"/>
            <w:vAlign w:val="center"/>
          </w:tcPr>
          <w:p w14:paraId="7E5C3874" w14:textId="77777777" w:rsidR="00957C60" w:rsidRPr="00121B44" w:rsidRDefault="00957C60" w:rsidP="009A7CEB">
            <w:pPr>
              <w:pStyle w:val="a7"/>
              <w:widowControl/>
              <w:numPr>
                <w:ilvl w:val="0"/>
                <w:numId w:val="30"/>
              </w:numPr>
              <w:autoSpaceDE/>
              <w:autoSpaceDN/>
              <w:spacing w:line="276" w:lineRule="auto"/>
              <w:ind w:right="1227"/>
              <w:jc w:val="both"/>
              <w:rPr>
                <w:sz w:val="28"/>
                <w:szCs w:val="28"/>
              </w:rPr>
            </w:pPr>
          </w:p>
        </w:tc>
        <w:tc>
          <w:tcPr>
            <w:tcW w:w="4650" w:type="pct"/>
            <w:vAlign w:val="center"/>
          </w:tcPr>
          <w:p w14:paraId="32EEA836" w14:textId="77777777" w:rsidR="00957C60" w:rsidRPr="00121B44" w:rsidRDefault="00957C60" w:rsidP="00A73B96">
            <w:pPr>
              <w:spacing w:line="276" w:lineRule="auto"/>
              <w:contextualSpacing/>
              <w:jc w:val="both"/>
              <w:rPr>
                <w:sz w:val="28"/>
                <w:szCs w:val="28"/>
              </w:rPr>
            </w:pPr>
            <w:r>
              <w:rPr>
                <w:sz w:val="28"/>
                <w:szCs w:val="28"/>
              </w:rPr>
              <w:t>О</w:t>
            </w:r>
            <w:r w:rsidRPr="00121B44">
              <w:rPr>
                <w:sz w:val="28"/>
                <w:szCs w:val="28"/>
              </w:rPr>
              <w:t>бстрочка выточек при изготовлении костюма</w:t>
            </w:r>
          </w:p>
        </w:tc>
      </w:tr>
      <w:tr w:rsidR="00957C60" w:rsidRPr="00121B44" w14:paraId="38749173" w14:textId="77777777" w:rsidTr="00A73B96">
        <w:tc>
          <w:tcPr>
            <w:tcW w:w="350" w:type="pct"/>
            <w:vAlign w:val="center"/>
          </w:tcPr>
          <w:p w14:paraId="13F29A4D" w14:textId="77777777" w:rsidR="00957C60" w:rsidRPr="00121B44" w:rsidRDefault="00957C60" w:rsidP="009A7CEB">
            <w:pPr>
              <w:pStyle w:val="a7"/>
              <w:widowControl/>
              <w:numPr>
                <w:ilvl w:val="0"/>
                <w:numId w:val="30"/>
              </w:numPr>
              <w:autoSpaceDE/>
              <w:autoSpaceDN/>
              <w:spacing w:line="276" w:lineRule="auto"/>
              <w:ind w:right="1227"/>
              <w:jc w:val="both"/>
              <w:rPr>
                <w:sz w:val="28"/>
                <w:szCs w:val="28"/>
              </w:rPr>
            </w:pPr>
          </w:p>
        </w:tc>
        <w:tc>
          <w:tcPr>
            <w:tcW w:w="4650" w:type="pct"/>
            <w:vAlign w:val="center"/>
          </w:tcPr>
          <w:p w14:paraId="5D163823" w14:textId="77777777" w:rsidR="00957C60" w:rsidRPr="00121B44" w:rsidRDefault="00957C60" w:rsidP="00A73B96">
            <w:pPr>
              <w:spacing w:line="276" w:lineRule="auto"/>
              <w:contextualSpacing/>
              <w:jc w:val="both"/>
              <w:rPr>
                <w:sz w:val="28"/>
                <w:szCs w:val="28"/>
              </w:rPr>
            </w:pPr>
            <w:r>
              <w:rPr>
                <w:sz w:val="28"/>
                <w:szCs w:val="28"/>
              </w:rPr>
              <w:t>О</w:t>
            </w:r>
            <w:r w:rsidRPr="00121B44">
              <w:rPr>
                <w:sz w:val="28"/>
                <w:szCs w:val="28"/>
              </w:rPr>
              <w:t>борки, воланы на юбке или нижней юбке</w:t>
            </w:r>
          </w:p>
        </w:tc>
      </w:tr>
      <w:tr w:rsidR="00957C60" w:rsidRPr="00121B44" w14:paraId="7D49E762" w14:textId="77777777" w:rsidTr="00A73B96">
        <w:tc>
          <w:tcPr>
            <w:tcW w:w="350" w:type="pct"/>
            <w:vAlign w:val="center"/>
          </w:tcPr>
          <w:p w14:paraId="6AFCB07B" w14:textId="77777777" w:rsidR="00957C60" w:rsidRPr="00121B44" w:rsidRDefault="00957C60" w:rsidP="009A7CEB">
            <w:pPr>
              <w:pStyle w:val="a7"/>
              <w:widowControl/>
              <w:numPr>
                <w:ilvl w:val="0"/>
                <w:numId w:val="30"/>
              </w:numPr>
              <w:autoSpaceDE/>
              <w:autoSpaceDN/>
              <w:spacing w:line="276" w:lineRule="auto"/>
              <w:ind w:right="1227"/>
              <w:jc w:val="both"/>
              <w:rPr>
                <w:sz w:val="28"/>
                <w:szCs w:val="28"/>
              </w:rPr>
            </w:pPr>
          </w:p>
        </w:tc>
        <w:tc>
          <w:tcPr>
            <w:tcW w:w="4650" w:type="pct"/>
            <w:vAlign w:val="center"/>
          </w:tcPr>
          <w:p w14:paraId="7B0B585D" w14:textId="77777777" w:rsidR="00957C60" w:rsidRPr="00121B44" w:rsidRDefault="00893BD7" w:rsidP="00A73B96">
            <w:pPr>
              <w:spacing w:line="276" w:lineRule="auto"/>
              <w:contextualSpacing/>
              <w:jc w:val="both"/>
              <w:rPr>
                <w:sz w:val="28"/>
                <w:szCs w:val="28"/>
              </w:rPr>
            </w:pPr>
            <w:r w:rsidRPr="00893BD7">
              <w:rPr>
                <w:sz w:val="28"/>
                <w:szCs w:val="28"/>
              </w:rPr>
              <w:t>Использование жесткого регилина или лески для обработки края юбки.</w:t>
            </w:r>
          </w:p>
        </w:tc>
      </w:tr>
      <w:tr w:rsidR="00957C60" w:rsidRPr="00121B44" w14:paraId="6B4A33AE" w14:textId="77777777" w:rsidTr="00A73B96">
        <w:tc>
          <w:tcPr>
            <w:tcW w:w="350" w:type="pct"/>
            <w:vAlign w:val="center"/>
          </w:tcPr>
          <w:p w14:paraId="173EA7B2" w14:textId="77777777" w:rsidR="00957C60" w:rsidRPr="00121B44" w:rsidRDefault="00957C60" w:rsidP="009A7CEB">
            <w:pPr>
              <w:pStyle w:val="a7"/>
              <w:widowControl/>
              <w:numPr>
                <w:ilvl w:val="0"/>
                <w:numId w:val="30"/>
              </w:numPr>
              <w:autoSpaceDE/>
              <w:autoSpaceDN/>
              <w:spacing w:line="276" w:lineRule="auto"/>
              <w:ind w:right="1227"/>
              <w:jc w:val="both"/>
              <w:rPr>
                <w:sz w:val="28"/>
                <w:szCs w:val="28"/>
              </w:rPr>
            </w:pPr>
          </w:p>
        </w:tc>
        <w:tc>
          <w:tcPr>
            <w:tcW w:w="4650" w:type="pct"/>
            <w:vAlign w:val="center"/>
          </w:tcPr>
          <w:p w14:paraId="59B40C56" w14:textId="77777777" w:rsidR="00957C60" w:rsidRPr="00121B44" w:rsidRDefault="00957C60" w:rsidP="00A73B96">
            <w:pPr>
              <w:spacing w:line="276" w:lineRule="auto"/>
              <w:contextualSpacing/>
              <w:jc w:val="both"/>
              <w:rPr>
                <w:sz w:val="28"/>
                <w:szCs w:val="28"/>
              </w:rPr>
            </w:pPr>
            <w:r>
              <w:rPr>
                <w:sz w:val="28"/>
                <w:szCs w:val="28"/>
              </w:rPr>
              <w:t>К</w:t>
            </w:r>
            <w:r w:rsidRPr="00121B44">
              <w:rPr>
                <w:sz w:val="28"/>
                <w:szCs w:val="28"/>
              </w:rPr>
              <w:t>омбинирование ткани одной и разной фактуры для изготовления верхней юбки / блузки или купальника</w:t>
            </w:r>
          </w:p>
        </w:tc>
      </w:tr>
    </w:tbl>
    <w:p w14:paraId="18AD7E65" w14:textId="77777777" w:rsidR="00957C60" w:rsidRDefault="00957C60" w:rsidP="00957C60">
      <w:pPr>
        <w:tabs>
          <w:tab w:val="left" w:pos="709"/>
        </w:tabs>
        <w:spacing w:line="276" w:lineRule="auto"/>
        <w:rPr>
          <w:sz w:val="28"/>
          <w:szCs w:val="28"/>
        </w:rPr>
      </w:pPr>
    </w:p>
    <w:p w14:paraId="52D6969F" w14:textId="57F02FE8" w:rsidR="00957C60" w:rsidRPr="00BB0B35" w:rsidRDefault="00BB0B35" w:rsidP="00BB0B35">
      <w:pPr>
        <w:pStyle w:val="a4"/>
        <w:tabs>
          <w:tab w:val="left" w:pos="0"/>
          <w:tab w:val="left" w:pos="1276"/>
          <w:tab w:val="left" w:pos="2390"/>
          <w:tab w:val="left" w:pos="2391"/>
          <w:tab w:val="left" w:pos="3343"/>
          <w:tab w:val="left" w:pos="6007"/>
          <w:tab w:val="left" w:pos="7953"/>
          <w:tab w:val="left" w:pos="9265"/>
        </w:tabs>
        <w:spacing w:line="276" w:lineRule="auto"/>
        <w:ind w:left="0" w:firstLine="0"/>
        <w:jc w:val="center"/>
      </w:pPr>
      <w:r>
        <w:t xml:space="preserve">8.5.2. </w:t>
      </w:r>
      <w:r w:rsidR="00957C60" w:rsidRPr="00BB0B35">
        <w:t>ЮНОШИ И ДЕВУШКИ (12</w:t>
      </w:r>
      <w:r w:rsidR="00F253B4">
        <w:t xml:space="preserve"> – </w:t>
      </w:r>
      <w:r w:rsidR="00957C60" w:rsidRPr="00BB0B35">
        <w:t>13 ЛЕТ)</w:t>
      </w:r>
    </w:p>
    <w:p w14:paraId="0D5D38DE" w14:textId="77777777" w:rsidR="00957C60" w:rsidRDefault="00957C60" w:rsidP="00957C60">
      <w:pPr>
        <w:tabs>
          <w:tab w:val="left" w:pos="709"/>
        </w:tabs>
        <w:spacing w:line="276" w:lineRule="auto"/>
        <w:rPr>
          <w:sz w:val="28"/>
          <w:szCs w:val="28"/>
        </w:rPr>
      </w:pPr>
    </w:p>
    <w:tbl>
      <w:tblPr>
        <w:tblStyle w:val="aa"/>
        <w:tblW w:w="5455" w:type="pct"/>
        <w:tblInd w:w="-459" w:type="dxa"/>
        <w:tblLook w:val="04A0" w:firstRow="1" w:lastRow="0" w:firstColumn="1" w:lastColumn="0" w:noHBand="0" w:noVBand="1"/>
      </w:tblPr>
      <w:tblGrid>
        <w:gridCol w:w="2495"/>
        <w:gridCol w:w="2760"/>
        <w:gridCol w:w="2468"/>
        <w:gridCol w:w="2877"/>
      </w:tblGrid>
      <w:tr w:rsidR="003A53C7" w:rsidRPr="00E63655" w14:paraId="65C1B16F" w14:textId="77777777" w:rsidTr="003A53C7">
        <w:tc>
          <w:tcPr>
            <w:tcW w:w="5000" w:type="pct"/>
            <w:gridSpan w:val="4"/>
            <w:vAlign w:val="center"/>
          </w:tcPr>
          <w:p w14:paraId="4C5B4DBA" w14:textId="7C3C4261" w:rsidR="003A53C7" w:rsidRPr="00E63655" w:rsidRDefault="003A53C7" w:rsidP="00BB1902">
            <w:pPr>
              <w:spacing w:line="276" w:lineRule="auto"/>
              <w:contextualSpacing/>
              <w:jc w:val="center"/>
              <w:rPr>
                <w:b/>
                <w:sz w:val="24"/>
                <w:szCs w:val="24"/>
              </w:rPr>
            </w:pPr>
            <w:r w:rsidRPr="00E63655">
              <w:rPr>
                <w:b/>
                <w:sz w:val="24"/>
                <w:szCs w:val="24"/>
              </w:rPr>
              <w:t xml:space="preserve">СПОРТИВНЫЙ КОСТЮМ </w:t>
            </w:r>
            <w:r w:rsidR="00F253B4">
              <w:rPr>
                <w:bCs/>
                <w:sz w:val="28"/>
                <w:szCs w:val="28"/>
                <w:lang w:eastAsia="ru-RU"/>
              </w:rPr>
              <w:t>–</w:t>
            </w:r>
            <w:r w:rsidRPr="00E63655">
              <w:rPr>
                <w:b/>
                <w:sz w:val="24"/>
                <w:szCs w:val="24"/>
              </w:rPr>
              <w:t xml:space="preserve"> РТЭ</w:t>
            </w:r>
          </w:p>
        </w:tc>
      </w:tr>
      <w:tr w:rsidR="003A53C7" w:rsidRPr="00E63655" w14:paraId="7402AD03" w14:textId="77777777" w:rsidTr="003A53C7">
        <w:trPr>
          <w:trHeight w:val="324"/>
        </w:trPr>
        <w:tc>
          <w:tcPr>
            <w:tcW w:w="2479" w:type="pct"/>
            <w:gridSpan w:val="2"/>
            <w:vAlign w:val="center"/>
          </w:tcPr>
          <w:p w14:paraId="52C0D97F" w14:textId="3CCA8E1A" w:rsidR="003A53C7" w:rsidRPr="00E63655" w:rsidRDefault="003A53C7" w:rsidP="00A73B96">
            <w:pPr>
              <w:spacing w:line="276" w:lineRule="auto"/>
              <w:jc w:val="center"/>
              <w:rPr>
                <w:b/>
                <w:sz w:val="24"/>
                <w:szCs w:val="24"/>
              </w:rPr>
            </w:pPr>
            <w:bookmarkStart w:id="16" w:name="_Hlk113527567"/>
            <w:r w:rsidRPr="00E63655">
              <w:rPr>
                <w:b/>
                <w:sz w:val="24"/>
                <w:szCs w:val="24"/>
              </w:rPr>
              <w:t>ПАРТН</w:t>
            </w:r>
            <w:r w:rsidR="00797F91">
              <w:rPr>
                <w:b/>
                <w:sz w:val="24"/>
                <w:szCs w:val="24"/>
              </w:rPr>
              <w:t>Е</w:t>
            </w:r>
            <w:r w:rsidRPr="00E63655">
              <w:rPr>
                <w:b/>
                <w:sz w:val="24"/>
                <w:szCs w:val="24"/>
              </w:rPr>
              <w:t>Р</w:t>
            </w:r>
          </w:p>
        </w:tc>
        <w:tc>
          <w:tcPr>
            <w:tcW w:w="2519" w:type="pct"/>
            <w:gridSpan w:val="2"/>
            <w:vAlign w:val="center"/>
          </w:tcPr>
          <w:p w14:paraId="4B64C5BC" w14:textId="6C50D4F4" w:rsidR="003A53C7" w:rsidRPr="00E63655" w:rsidRDefault="003A53C7" w:rsidP="00A73B96">
            <w:pPr>
              <w:spacing w:line="276" w:lineRule="auto"/>
              <w:jc w:val="center"/>
              <w:rPr>
                <w:b/>
                <w:sz w:val="24"/>
                <w:szCs w:val="24"/>
              </w:rPr>
            </w:pPr>
            <w:r w:rsidRPr="00E63655">
              <w:rPr>
                <w:b/>
                <w:sz w:val="24"/>
                <w:szCs w:val="24"/>
              </w:rPr>
              <w:t>ПАРТН</w:t>
            </w:r>
            <w:r w:rsidR="00797F91">
              <w:rPr>
                <w:b/>
                <w:sz w:val="24"/>
                <w:szCs w:val="24"/>
              </w:rPr>
              <w:t>Е</w:t>
            </w:r>
            <w:r w:rsidRPr="00E63655">
              <w:rPr>
                <w:b/>
                <w:sz w:val="24"/>
                <w:szCs w:val="24"/>
              </w:rPr>
              <w:t>РША</w:t>
            </w:r>
          </w:p>
        </w:tc>
      </w:tr>
      <w:tr w:rsidR="003A53C7" w:rsidRPr="00E63655" w14:paraId="62C6857E" w14:textId="77777777" w:rsidTr="003A53C7">
        <w:trPr>
          <w:trHeight w:val="324"/>
        </w:trPr>
        <w:tc>
          <w:tcPr>
            <w:tcW w:w="1177" w:type="pct"/>
            <w:vAlign w:val="center"/>
          </w:tcPr>
          <w:p w14:paraId="25B445A0" w14:textId="77777777" w:rsidR="003A53C7" w:rsidRPr="00E63655" w:rsidRDefault="003A53C7" w:rsidP="00A73B96">
            <w:pPr>
              <w:spacing w:line="276" w:lineRule="auto"/>
              <w:jc w:val="center"/>
              <w:rPr>
                <w:b/>
                <w:sz w:val="24"/>
                <w:szCs w:val="24"/>
              </w:rPr>
            </w:pPr>
            <w:proofErr w:type="gramStart"/>
            <w:r w:rsidRPr="00E63655">
              <w:rPr>
                <w:b/>
                <w:sz w:val="24"/>
                <w:szCs w:val="24"/>
              </w:rPr>
              <w:t>СТ</w:t>
            </w:r>
            <w:proofErr w:type="gramEnd"/>
          </w:p>
        </w:tc>
        <w:tc>
          <w:tcPr>
            <w:tcW w:w="1302" w:type="pct"/>
            <w:vAlign w:val="center"/>
          </w:tcPr>
          <w:p w14:paraId="0FDFD695" w14:textId="77777777" w:rsidR="003A53C7" w:rsidRPr="00E63655" w:rsidRDefault="003A53C7" w:rsidP="00A73B96">
            <w:pPr>
              <w:spacing w:line="276" w:lineRule="auto"/>
              <w:jc w:val="center"/>
              <w:rPr>
                <w:b/>
                <w:sz w:val="24"/>
                <w:szCs w:val="24"/>
              </w:rPr>
            </w:pPr>
            <w:r w:rsidRPr="00E63655">
              <w:rPr>
                <w:b/>
                <w:sz w:val="24"/>
                <w:szCs w:val="24"/>
              </w:rPr>
              <w:t>ЛА</w:t>
            </w:r>
          </w:p>
        </w:tc>
        <w:tc>
          <w:tcPr>
            <w:tcW w:w="1164" w:type="pct"/>
            <w:vAlign w:val="center"/>
          </w:tcPr>
          <w:p w14:paraId="1937C23C" w14:textId="77777777" w:rsidR="003A53C7" w:rsidRPr="00E63655" w:rsidRDefault="003A53C7" w:rsidP="00A73B96">
            <w:pPr>
              <w:spacing w:line="276" w:lineRule="auto"/>
              <w:jc w:val="center"/>
              <w:rPr>
                <w:b/>
                <w:sz w:val="24"/>
                <w:szCs w:val="24"/>
              </w:rPr>
            </w:pPr>
            <w:proofErr w:type="gramStart"/>
            <w:r w:rsidRPr="00E63655">
              <w:rPr>
                <w:b/>
                <w:sz w:val="24"/>
                <w:szCs w:val="24"/>
              </w:rPr>
              <w:t>СТ</w:t>
            </w:r>
            <w:proofErr w:type="gramEnd"/>
          </w:p>
        </w:tc>
        <w:tc>
          <w:tcPr>
            <w:tcW w:w="1355" w:type="pct"/>
            <w:vAlign w:val="center"/>
          </w:tcPr>
          <w:p w14:paraId="0B2342CE" w14:textId="77777777" w:rsidR="003A53C7" w:rsidRPr="00E63655" w:rsidRDefault="003A53C7" w:rsidP="00A73B96">
            <w:pPr>
              <w:spacing w:line="276" w:lineRule="auto"/>
              <w:jc w:val="center"/>
              <w:rPr>
                <w:b/>
                <w:sz w:val="24"/>
                <w:szCs w:val="24"/>
              </w:rPr>
            </w:pPr>
            <w:r w:rsidRPr="00E63655">
              <w:rPr>
                <w:b/>
                <w:sz w:val="24"/>
                <w:szCs w:val="24"/>
              </w:rPr>
              <w:t>ЛА</w:t>
            </w:r>
          </w:p>
        </w:tc>
      </w:tr>
      <w:tr w:rsidR="003A53C7" w:rsidRPr="00E63655" w14:paraId="6CAE5199" w14:textId="77777777" w:rsidTr="003A53C7">
        <w:trPr>
          <w:trHeight w:val="269"/>
        </w:trPr>
        <w:tc>
          <w:tcPr>
            <w:tcW w:w="1177" w:type="pct"/>
          </w:tcPr>
          <w:p w14:paraId="74FC1680" w14:textId="77777777" w:rsidR="003A53C7" w:rsidRDefault="003A53C7" w:rsidP="00A73B96">
            <w:pPr>
              <w:spacing w:line="276" w:lineRule="auto"/>
              <w:rPr>
                <w:b/>
                <w:sz w:val="24"/>
                <w:szCs w:val="24"/>
              </w:rPr>
            </w:pPr>
            <w:r w:rsidRPr="00E63655">
              <w:rPr>
                <w:b/>
                <w:sz w:val="24"/>
                <w:szCs w:val="24"/>
              </w:rPr>
              <w:t xml:space="preserve">БЦ / ТЧЦ </w:t>
            </w:r>
            <w:proofErr w:type="gramStart"/>
            <w:r w:rsidRPr="00E63655">
              <w:rPr>
                <w:b/>
                <w:sz w:val="24"/>
                <w:szCs w:val="24"/>
              </w:rPr>
              <w:t>ДР</w:t>
            </w:r>
            <w:proofErr w:type="gramEnd"/>
            <w:r w:rsidRPr="00E63655">
              <w:rPr>
                <w:sz w:val="24"/>
                <w:szCs w:val="24"/>
              </w:rPr>
              <w:t xml:space="preserve"> рубашка,</w:t>
            </w:r>
            <w:r w:rsidRPr="00E63655">
              <w:rPr>
                <w:b/>
                <w:sz w:val="24"/>
                <w:szCs w:val="24"/>
              </w:rPr>
              <w:t xml:space="preserve"> </w:t>
            </w:r>
          </w:p>
          <w:p w14:paraId="05F823A4" w14:textId="77777777" w:rsidR="003A53C7" w:rsidRPr="00E63655" w:rsidRDefault="003A53C7" w:rsidP="00A73B96">
            <w:pPr>
              <w:spacing w:line="276" w:lineRule="auto"/>
              <w:rPr>
                <w:sz w:val="24"/>
                <w:szCs w:val="24"/>
              </w:rPr>
            </w:pPr>
            <w:r w:rsidRPr="00E63655">
              <w:rPr>
                <w:b/>
                <w:sz w:val="24"/>
                <w:szCs w:val="24"/>
              </w:rPr>
              <w:t>ТЧЦ</w:t>
            </w:r>
            <w:r w:rsidRPr="00E63655">
              <w:rPr>
                <w:sz w:val="24"/>
                <w:szCs w:val="24"/>
              </w:rPr>
              <w:t xml:space="preserve"> галстук для рубашки.</w:t>
            </w:r>
          </w:p>
          <w:p w14:paraId="1B7BF6DD" w14:textId="77777777" w:rsidR="003A53C7" w:rsidRPr="00E63655" w:rsidRDefault="003A53C7" w:rsidP="00A73B96">
            <w:pPr>
              <w:spacing w:line="276" w:lineRule="auto"/>
              <w:rPr>
                <w:sz w:val="24"/>
                <w:szCs w:val="24"/>
              </w:rPr>
            </w:pPr>
            <w:r w:rsidRPr="00E63655">
              <w:rPr>
                <w:b/>
                <w:sz w:val="24"/>
                <w:szCs w:val="24"/>
              </w:rPr>
              <w:t xml:space="preserve">ТЧЦ </w:t>
            </w:r>
            <w:r w:rsidRPr="00E63655">
              <w:rPr>
                <w:sz w:val="24"/>
                <w:szCs w:val="24"/>
              </w:rPr>
              <w:t>брюки.</w:t>
            </w:r>
          </w:p>
          <w:p w14:paraId="7DBA3D2B" w14:textId="77777777" w:rsidR="003A53C7" w:rsidRPr="00505A04" w:rsidRDefault="00CB1919" w:rsidP="00A73B96">
            <w:pPr>
              <w:spacing w:line="276" w:lineRule="auto"/>
              <w:rPr>
                <w:sz w:val="24"/>
                <w:szCs w:val="24"/>
              </w:rPr>
            </w:pPr>
            <w:r w:rsidRPr="00E63655">
              <w:rPr>
                <w:b/>
                <w:sz w:val="24"/>
                <w:szCs w:val="24"/>
              </w:rPr>
              <w:t>ТЧЦ</w:t>
            </w:r>
            <w:r w:rsidR="003A53C7" w:rsidRPr="00505A04">
              <w:rPr>
                <w:sz w:val="24"/>
                <w:szCs w:val="24"/>
              </w:rPr>
              <w:t xml:space="preserve"> пояс и лампасы по бокам по желанию.</w:t>
            </w:r>
          </w:p>
          <w:p w14:paraId="6CC9A65C" w14:textId="77777777" w:rsidR="003A53C7" w:rsidRPr="00505A04" w:rsidRDefault="003A53C7" w:rsidP="00A73B96">
            <w:pPr>
              <w:spacing w:line="276" w:lineRule="auto"/>
              <w:rPr>
                <w:strike/>
                <w:sz w:val="24"/>
                <w:szCs w:val="24"/>
              </w:rPr>
            </w:pPr>
            <w:r w:rsidRPr="00505A04">
              <w:rPr>
                <w:b/>
                <w:sz w:val="24"/>
                <w:szCs w:val="24"/>
              </w:rPr>
              <w:t xml:space="preserve">ТЧЦ </w:t>
            </w:r>
            <w:r w:rsidRPr="00505A04">
              <w:rPr>
                <w:sz w:val="24"/>
                <w:szCs w:val="24"/>
              </w:rPr>
              <w:t xml:space="preserve">жилет </w:t>
            </w:r>
          </w:p>
          <w:p w14:paraId="0F000E7C" w14:textId="77777777" w:rsidR="003A53C7" w:rsidRPr="00E63655" w:rsidRDefault="003A53C7" w:rsidP="00A73B96">
            <w:pPr>
              <w:spacing w:line="276" w:lineRule="auto"/>
              <w:rPr>
                <w:sz w:val="24"/>
                <w:szCs w:val="24"/>
              </w:rPr>
            </w:pPr>
          </w:p>
        </w:tc>
        <w:tc>
          <w:tcPr>
            <w:tcW w:w="1302" w:type="pct"/>
          </w:tcPr>
          <w:p w14:paraId="103876A7" w14:textId="77777777" w:rsidR="003A53C7" w:rsidRPr="00E63655" w:rsidRDefault="003A53C7" w:rsidP="00A73B96">
            <w:pPr>
              <w:spacing w:line="276" w:lineRule="auto"/>
              <w:rPr>
                <w:sz w:val="24"/>
                <w:szCs w:val="24"/>
              </w:rPr>
            </w:pPr>
            <w:r w:rsidRPr="00E63655">
              <w:rPr>
                <w:b/>
                <w:sz w:val="24"/>
                <w:szCs w:val="24"/>
              </w:rPr>
              <w:lastRenderedPageBreak/>
              <w:t xml:space="preserve">БЦ / ТЧЦ </w:t>
            </w:r>
            <w:proofErr w:type="gramStart"/>
            <w:r>
              <w:rPr>
                <w:b/>
                <w:sz w:val="24"/>
                <w:szCs w:val="24"/>
              </w:rPr>
              <w:t>ДР</w:t>
            </w:r>
            <w:proofErr w:type="gramEnd"/>
            <w:r>
              <w:rPr>
                <w:b/>
                <w:sz w:val="24"/>
                <w:szCs w:val="24"/>
              </w:rPr>
              <w:t xml:space="preserve"> </w:t>
            </w:r>
            <w:r w:rsidRPr="00E63655">
              <w:rPr>
                <w:sz w:val="24"/>
                <w:szCs w:val="24"/>
              </w:rPr>
              <w:t>рубашка / водолазка (заправленные или</w:t>
            </w:r>
          </w:p>
          <w:p w14:paraId="612CA2B5" w14:textId="4EC3ABB7" w:rsidR="003A53C7" w:rsidRPr="00505A04" w:rsidRDefault="003A53C7" w:rsidP="00A73B96">
            <w:pPr>
              <w:spacing w:line="276" w:lineRule="auto"/>
              <w:rPr>
                <w:sz w:val="24"/>
                <w:szCs w:val="24"/>
              </w:rPr>
            </w:pPr>
            <w:r w:rsidRPr="00E63655">
              <w:rPr>
                <w:sz w:val="24"/>
                <w:szCs w:val="24"/>
              </w:rPr>
              <w:t xml:space="preserve">снаружи), </w:t>
            </w:r>
            <w:r w:rsidRPr="00E63655">
              <w:rPr>
                <w:b/>
                <w:sz w:val="24"/>
                <w:szCs w:val="24"/>
              </w:rPr>
              <w:t>МОТ</w:t>
            </w:r>
            <w:r>
              <w:rPr>
                <w:b/>
                <w:sz w:val="24"/>
                <w:szCs w:val="24"/>
              </w:rPr>
              <w:t xml:space="preserve"> </w:t>
            </w:r>
            <w:r w:rsidR="00F253B4">
              <w:rPr>
                <w:bCs/>
                <w:sz w:val="28"/>
                <w:szCs w:val="28"/>
                <w:lang w:eastAsia="ru-RU"/>
              </w:rPr>
              <w:t>–</w:t>
            </w:r>
            <w:r w:rsidRPr="00505A04">
              <w:rPr>
                <w:b/>
                <w:sz w:val="24"/>
                <w:szCs w:val="24"/>
              </w:rPr>
              <w:t xml:space="preserve"> </w:t>
            </w:r>
            <w:r w:rsidRPr="00505A04">
              <w:rPr>
                <w:sz w:val="24"/>
                <w:szCs w:val="24"/>
              </w:rPr>
              <w:t>до центра грудины партнера.</w:t>
            </w:r>
          </w:p>
          <w:p w14:paraId="086AE2E2" w14:textId="77777777" w:rsidR="003A53C7" w:rsidRPr="00E63655" w:rsidRDefault="003A53C7" w:rsidP="00A73B96">
            <w:pPr>
              <w:spacing w:line="276" w:lineRule="auto"/>
              <w:rPr>
                <w:sz w:val="24"/>
                <w:szCs w:val="24"/>
              </w:rPr>
            </w:pPr>
            <w:r w:rsidRPr="00505A04">
              <w:rPr>
                <w:b/>
                <w:sz w:val="24"/>
                <w:szCs w:val="24"/>
              </w:rPr>
              <w:t>ТЧЦ</w:t>
            </w:r>
            <w:r w:rsidRPr="00505A04">
              <w:rPr>
                <w:sz w:val="24"/>
                <w:szCs w:val="24"/>
              </w:rPr>
              <w:t xml:space="preserve"> брюки</w:t>
            </w:r>
            <w:r w:rsidRPr="00E63655">
              <w:rPr>
                <w:sz w:val="24"/>
                <w:szCs w:val="24"/>
              </w:rPr>
              <w:t>.</w:t>
            </w:r>
          </w:p>
          <w:p w14:paraId="078EA583" w14:textId="77777777" w:rsidR="003A53C7" w:rsidRPr="00E63655" w:rsidRDefault="003A53C7" w:rsidP="00A73B96">
            <w:pPr>
              <w:spacing w:line="276" w:lineRule="auto"/>
              <w:rPr>
                <w:sz w:val="24"/>
                <w:szCs w:val="24"/>
              </w:rPr>
            </w:pPr>
            <w:r w:rsidRPr="00E63655">
              <w:rPr>
                <w:b/>
                <w:sz w:val="24"/>
                <w:szCs w:val="24"/>
              </w:rPr>
              <w:t>ТЧЦ</w:t>
            </w:r>
            <w:r w:rsidRPr="00E63655">
              <w:rPr>
                <w:sz w:val="24"/>
                <w:szCs w:val="24"/>
              </w:rPr>
              <w:t xml:space="preserve"> пояс и лампасы по бокам по желанию.</w:t>
            </w:r>
          </w:p>
          <w:p w14:paraId="067048EB" w14:textId="77777777" w:rsidR="003A53C7" w:rsidRPr="00E63655" w:rsidRDefault="003A53C7" w:rsidP="00A73B96">
            <w:pPr>
              <w:spacing w:line="276" w:lineRule="auto"/>
              <w:rPr>
                <w:sz w:val="24"/>
                <w:szCs w:val="24"/>
              </w:rPr>
            </w:pPr>
            <w:r w:rsidRPr="00E63655">
              <w:rPr>
                <w:b/>
                <w:sz w:val="24"/>
                <w:szCs w:val="24"/>
              </w:rPr>
              <w:lastRenderedPageBreak/>
              <w:t>ТЧЦ</w:t>
            </w:r>
            <w:r w:rsidRPr="00E63655">
              <w:rPr>
                <w:sz w:val="24"/>
                <w:szCs w:val="24"/>
              </w:rPr>
              <w:t xml:space="preserve"> жилет по желанию</w:t>
            </w:r>
          </w:p>
        </w:tc>
        <w:tc>
          <w:tcPr>
            <w:tcW w:w="2519" w:type="pct"/>
            <w:gridSpan w:val="2"/>
          </w:tcPr>
          <w:p w14:paraId="1CAA06F0" w14:textId="77777777" w:rsidR="003A53C7" w:rsidRPr="00E63655" w:rsidRDefault="003A53C7" w:rsidP="00A73B96">
            <w:pPr>
              <w:spacing w:line="276" w:lineRule="auto"/>
              <w:rPr>
                <w:sz w:val="24"/>
                <w:szCs w:val="24"/>
              </w:rPr>
            </w:pPr>
            <w:r w:rsidRPr="00E63655">
              <w:rPr>
                <w:b/>
                <w:sz w:val="24"/>
                <w:szCs w:val="24"/>
              </w:rPr>
              <w:lastRenderedPageBreak/>
              <w:t>ЛЦнТЦ</w:t>
            </w:r>
            <w:r w:rsidRPr="00E63655">
              <w:rPr>
                <w:sz w:val="24"/>
                <w:szCs w:val="24"/>
              </w:rPr>
              <w:t xml:space="preserve"> платье.</w:t>
            </w:r>
          </w:p>
          <w:p w14:paraId="41D8D511" w14:textId="77777777" w:rsidR="003A53C7" w:rsidRDefault="003A53C7" w:rsidP="00A73B96">
            <w:pPr>
              <w:spacing w:line="276" w:lineRule="auto"/>
              <w:rPr>
                <w:b/>
                <w:sz w:val="24"/>
                <w:szCs w:val="24"/>
              </w:rPr>
            </w:pPr>
            <w:r w:rsidRPr="00E63655">
              <w:rPr>
                <w:sz w:val="24"/>
                <w:szCs w:val="24"/>
              </w:rPr>
              <w:t xml:space="preserve">Платье из двух частей </w:t>
            </w:r>
            <w:r>
              <w:rPr>
                <w:sz w:val="24"/>
                <w:szCs w:val="24"/>
              </w:rPr>
              <w:t>–</w:t>
            </w:r>
            <w:r w:rsidRPr="00E63655">
              <w:rPr>
                <w:sz w:val="24"/>
                <w:szCs w:val="24"/>
              </w:rPr>
              <w:t xml:space="preserve"> </w:t>
            </w:r>
            <w:r w:rsidRPr="00E63655">
              <w:rPr>
                <w:b/>
                <w:sz w:val="24"/>
                <w:szCs w:val="24"/>
              </w:rPr>
              <w:t>НР</w:t>
            </w:r>
          </w:p>
          <w:p w14:paraId="3672C9A3" w14:textId="77777777" w:rsidR="003A53C7" w:rsidRPr="00E63655" w:rsidRDefault="003A53C7" w:rsidP="00A73B96">
            <w:pPr>
              <w:spacing w:line="276" w:lineRule="auto"/>
              <w:rPr>
                <w:sz w:val="24"/>
                <w:szCs w:val="24"/>
              </w:rPr>
            </w:pPr>
          </w:p>
        </w:tc>
      </w:tr>
      <w:tr w:rsidR="003A53C7" w:rsidRPr="00E63655" w14:paraId="15EC6716" w14:textId="77777777" w:rsidTr="003A53C7">
        <w:trPr>
          <w:trHeight w:val="1860"/>
        </w:trPr>
        <w:tc>
          <w:tcPr>
            <w:tcW w:w="1177" w:type="pct"/>
          </w:tcPr>
          <w:p w14:paraId="767D3D2F" w14:textId="77777777" w:rsidR="003A53C7" w:rsidRDefault="003A53C7" w:rsidP="00A73B96">
            <w:pPr>
              <w:spacing w:line="276" w:lineRule="auto"/>
              <w:rPr>
                <w:noProof/>
                <w:sz w:val="24"/>
                <w:szCs w:val="24"/>
                <w:lang w:eastAsia="ru-RU"/>
              </w:rPr>
            </w:pPr>
          </w:p>
        </w:tc>
        <w:tc>
          <w:tcPr>
            <w:tcW w:w="1302" w:type="pct"/>
            <w:vAlign w:val="center"/>
          </w:tcPr>
          <w:p w14:paraId="3DA135C7" w14:textId="77777777" w:rsidR="003A53C7" w:rsidRPr="00E63655" w:rsidRDefault="003A53C7" w:rsidP="00A73B96">
            <w:pPr>
              <w:spacing w:line="276" w:lineRule="auto"/>
              <w:jc w:val="center"/>
              <w:rPr>
                <w:noProof/>
                <w:sz w:val="24"/>
                <w:szCs w:val="24"/>
                <w:lang w:eastAsia="ru-RU"/>
              </w:rPr>
            </w:pPr>
            <w:r w:rsidRPr="00396D0A">
              <w:rPr>
                <w:noProof/>
                <w:sz w:val="24"/>
                <w:szCs w:val="24"/>
                <w:lang w:eastAsia="ru-RU"/>
              </w:rPr>
              <w:drawing>
                <wp:anchor distT="0" distB="0" distL="0" distR="0" simplePos="0" relativeHeight="251702272" behindDoc="0" locked="0" layoutInCell="1" allowOverlap="1" wp14:anchorId="347EB8B7" wp14:editId="7C812163">
                  <wp:simplePos x="0" y="0"/>
                  <wp:positionH relativeFrom="page">
                    <wp:posOffset>184785</wp:posOffset>
                  </wp:positionH>
                  <wp:positionV relativeFrom="page">
                    <wp:posOffset>123825</wp:posOffset>
                  </wp:positionV>
                  <wp:extent cx="790575" cy="847725"/>
                  <wp:effectExtent l="19050" t="0" r="9525" b="0"/>
                  <wp:wrapNone/>
                  <wp:docPr id="26" name="image2.jpeg" descr="IDSF_DR_Ju1_M_L_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3" cstate="print"/>
                          <a:stretch>
                            <a:fillRect/>
                          </a:stretch>
                        </pic:blipFill>
                        <pic:spPr>
                          <a:xfrm>
                            <a:off x="0" y="0"/>
                            <a:ext cx="790575" cy="847725"/>
                          </a:xfrm>
                          <a:prstGeom prst="rect">
                            <a:avLst/>
                          </a:prstGeom>
                        </pic:spPr>
                      </pic:pic>
                    </a:graphicData>
                  </a:graphic>
                </wp:anchor>
              </w:drawing>
            </w:r>
          </w:p>
        </w:tc>
        <w:tc>
          <w:tcPr>
            <w:tcW w:w="1164" w:type="pct"/>
            <w:vAlign w:val="center"/>
          </w:tcPr>
          <w:p w14:paraId="6C98D6F3" w14:textId="77777777" w:rsidR="003A53C7" w:rsidRPr="00E63655" w:rsidRDefault="003A53C7" w:rsidP="00A73B96">
            <w:pPr>
              <w:spacing w:line="276" w:lineRule="auto"/>
              <w:ind w:right="-139"/>
              <w:jc w:val="center"/>
              <w:rPr>
                <w:noProof/>
                <w:sz w:val="24"/>
                <w:szCs w:val="24"/>
                <w:lang w:eastAsia="ru-RU"/>
              </w:rPr>
            </w:pPr>
            <w:r>
              <w:rPr>
                <w:noProof/>
                <w:lang w:eastAsia="ru-RU"/>
              </w:rPr>
              <w:drawing>
                <wp:inline distT="0" distB="0" distL="0" distR="0" wp14:anchorId="00EADC2A" wp14:editId="4D0CDAD9">
                  <wp:extent cx="933450" cy="904875"/>
                  <wp:effectExtent l="19050" t="0" r="0" b="0"/>
                  <wp:docPr id="27" name="Picture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pic:cNvPicPr>
                            <a:picLocks noChangeAspect="1" noChangeArrowheads="1"/>
                          </pic:cNvPicPr>
                        </pic:nvPicPr>
                        <pic:blipFill>
                          <a:blip r:embed="rId24" cstate="print"/>
                          <a:srcRect/>
                          <a:stretch>
                            <a:fillRect/>
                          </a:stretch>
                        </pic:blipFill>
                        <pic:spPr bwMode="auto">
                          <a:xfrm>
                            <a:off x="0" y="0"/>
                            <a:ext cx="933450" cy="904875"/>
                          </a:xfrm>
                          <a:prstGeom prst="rect">
                            <a:avLst/>
                          </a:prstGeom>
                          <a:noFill/>
                          <a:ln w="9525">
                            <a:noFill/>
                            <a:miter lim="800000"/>
                            <a:headEnd/>
                            <a:tailEnd/>
                          </a:ln>
                        </pic:spPr>
                      </pic:pic>
                    </a:graphicData>
                  </a:graphic>
                </wp:inline>
              </w:drawing>
            </w:r>
          </w:p>
        </w:tc>
        <w:tc>
          <w:tcPr>
            <w:tcW w:w="1355" w:type="pct"/>
            <w:vAlign w:val="center"/>
          </w:tcPr>
          <w:p w14:paraId="3E7B294E" w14:textId="77777777" w:rsidR="003A53C7" w:rsidRPr="00E63655" w:rsidRDefault="003A53C7" w:rsidP="00A73B96">
            <w:pPr>
              <w:spacing w:line="276" w:lineRule="auto"/>
              <w:ind w:right="-139"/>
              <w:jc w:val="center"/>
              <w:rPr>
                <w:noProof/>
                <w:sz w:val="24"/>
                <w:szCs w:val="24"/>
                <w:lang w:eastAsia="ru-RU"/>
              </w:rPr>
            </w:pPr>
          </w:p>
        </w:tc>
      </w:tr>
      <w:bookmarkEnd w:id="16"/>
      <w:tr w:rsidR="003A53C7" w:rsidRPr="00E63655" w14:paraId="686A6403" w14:textId="77777777" w:rsidTr="003A53C7">
        <w:tc>
          <w:tcPr>
            <w:tcW w:w="5000" w:type="pct"/>
            <w:gridSpan w:val="4"/>
            <w:vAlign w:val="center"/>
          </w:tcPr>
          <w:p w14:paraId="293B70FD" w14:textId="77777777" w:rsidR="003A53C7" w:rsidRPr="00E63655" w:rsidRDefault="003A53C7" w:rsidP="00BB1902">
            <w:pPr>
              <w:pStyle w:val="a7"/>
              <w:widowControl/>
              <w:autoSpaceDE/>
              <w:autoSpaceDN/>
              <w:spacing w:line="276" w:lineRule="auto"/>
              <w:ind w:left="34"/>
              <w:jc w:val="center"/>
              <w:rPr>
                <w:b/>
                <w:sz w:val="24"/>
                <w:szCs w:val="24"/>
              </w:rPr>
            </w:pPr>
            <w:r w:rsidRPr="00E63655">
              <w:rPr>
                <w:b/>
                <w:sz w:val="24"/>
                <w:szCs w:val="24"/>
              </w:rPr>
              <w:t>ОТДЕЛКА КОСТЮМА, МЕРЦАЮЩИЕ ЭФФЕКТЫ, ЭФФЕКТ ПРОЗРАЧНОСТИ</w:t>
            </w:r>
          </w:p>
        </w:tc>
      </w:tr>
      <w:tr w:rsidR="003A53C7" w:rsidRPr="00E63655" w14:paraId="3D55B3C5" w14:textId="77777777" w:rsidTr="003A53C7">
        <w:trPr>
          <w:trHeight w:val="324"/>
        </w:trPr>
        <w:tc>
          <w:tcPr>
            <w:tcW w:w="2479" w:type="pct"/>
            <w:gridSpan w:val="2"/>
            <w:vAlign w:val="center"/>
          </w:tcPr>
          <w:p w14:paraId="548BB994" w14:textId="251EE05F" w:rsidR="003A53C7" w:rsidRPr="00E63655" w:rsidRDefault="003A53C7" w:rsidP="00A73B96">
            <w:pPr>
              <w:spacing w:line="276" w:lineRule="auto"/>
              <w:jc w:val="center"/>
              <w:rPr>
                <w:b/>
                <w:sz w:val="24"/>
                <w:szCs w:val="24"/>
              </w:rPr>
            </w:pPr>
            <w:r w:rsidRPr="00E63655">
              <w:rPr>
                <w:b/>
                <w:sz w:val="24"/>
                <w:szCs w:val="24"/>
              </w:rPr>
              <w:t>ПАРТН</w:t>
            </w:r>
            <w:r w:rsidR="00797F91">
              <w:rPr>
                <w:b/>
                <w:sz w:val="24"/>
                <w:szCs w:val="24"/>
              </w:rPr>
              <w:t>Е</w:t>
            </w:r>
            <w:r w:rsidRPr="00E63655">
              <w:rPr>
                <w:b/>
                <w:sz w:val="24"/>
                <w:szCs w:val="24"/>
              </w:rPr>
              <w:t>Р</w:t>
            </w:r>
          </w:p>
        </w:tc>
        <w:tc>
          <w:tcPr>
            <w:tcW w:w="2519" w:type="pct"/>
            <w:gridSpan w:val="2"/>
            <w:vAlign w:val="center"/>
          </w:tcPr>
          <w:p w14:paraId="0F5B5196" w14:textId="448BD807" w:rsidR="003A53C7" w:rsidRPr="00E63655" w:rsidRDefault="003A53C7" w:rsidP="00A73B96">
            <w:pPr>
              <w:spacing w:line="276" w:lineRule="auto"/>
              <w:jc w:val="center"/>
              <w:rPr>
                <w:b/>
                <w:sz w:val="24"/>
                <w:szCs w:val="24"/>
              </w:rPr>
            </w:pPr>
            <w:r w:rsidRPr="00E63655">
              <w:rPr>
                <w:b/>
                <w:sz w:val="24"/>
                <w:szCs w:val="24"/>
              </w:rPr>
              <w:t>ПАРТН</w:t>
            </w:r>
            <w:r w:rsidR="00797F91">
              <w:rPr>
                <w:b/>
                <w:sz w:val="24"/>
                <w:szCs w:val="24"/>
              </w:rPr>
              <w:t>Е</w:t>
            </w:r>
            <w:r w:rsidRPr="00E63655">
              <w:rPr>
                <w:b/>
                <w:sz w:val="24"/>
                <w:szCs w:val="24"/>
              </w:rPr>
              <w:t>РША</w:t>
            </w:r>
          </w:p>
        </w:tc>
      </w:tr>
      <w:tr w:rsidR="003A53C7" w:rsidRPr="00E63655" w14:paraId="6C330EA1" w14:textId="77777777" w:rsidTr="003A53C7">
        <w:trPr>
          <w:trHeight w:val="324"/>
        </w:trPr>
        <w:tc>
          <w:tcPr>
            <w:tcW w:w="1177" w:type="pct"/>
            <w:vAlign w:val="center"/>
          </w:tcPr>
          <w:p w14:paraId="1BDE62F6" w14:textId="77777777" w:rsidR="003A53C7" w:rsidRPr="00E63655" w:rsidRDefault="003A53C7" w:rsidP="00A73B96">
            <w:pPr>
              <w:spacing w:line="276" w:lineRule="auto"/>
              <w:jc w:val="center"/>
              <w:rPr>
                <w:b/>
                <w:sz w:val="24"/>
                <w:szCs w:val="24"/>
              </w:rPr>
            </w:pPr>
            <w:proofErr w:type="gramStart"/>
            <w:r w:rsidRPr="00E63655">
              <w:rPr>
                <w:b/>
                <w:sz w:val="24"/>
                <w:szCs w:val="24"/>
              </w:rPr>
              <w:t>СТ</w:t>
            </w:r>
            <w:proofErr w:type="gramEnd"/>
          </w:p>
        </w:tc>
        <w:tc>
          <w:tcPr>
            <w:tcW w:w="1302" w:type="pct"/>
            <w:vAlign w:val="center"/>
          </w:tcPr>
          <w:p w14:paraId="3D873B67" w14:textId="77777777" w:rsidR="003A53C7" w:rsidRPr="00E63655" w:rsidRDefault="003A53C7" w:rsidP="00A73B96">
            <w:pPr>
              <w:spacing w:line="276" w:lineRule="auto"/>
              <w:jc w:val="center"/>
              <w:rPr>
                <w:b/>
                <w:sz w:val="24"/>
                <w:szCs w:val="24"/>
              </w:rPr>
            </w:pPr>
            <w:r w:rsidRPr="00E63655">
              <w:rPr>
                <w:b/>
                <w:sz w:val="24"/>
                <w:szCs w:val="24"/>
              </w:rPr>
              <w:t>ЛА</w:t>
            </w:r>
          </w:p>
        </w:tc>
        <w:tc>
          <w:tcPr>
            <w:tcW w:w="1164" w:type="pct"/>
            <w:vAlign w:val="center"/>
          </w:tcPr>
          <w:p w14:paraId="07FEB590" w14:textId="77777777" w:rsidR="003A53C7" w:rsidRPr="00E63655" w:rsidRDefault="003A53C7" w:rsidP="00A73B96">
            <w:pPr>
              <w:spacing w:line="276" w:lineRule="auto"/>
              <w:jc w:val="center"/>
              <w:rPr>
                <w:b/>
                <w:sz w:val="24"/>
                <w:szCs w:val="24"/>
              </w:rPr>
            </w:pPr>
            <w:proofErr w:type="gramStart"/>
            <w:r w:rsidRPr="00E63655">
              <w:rPr>
                <w:b/>
                <w:sz w:val="24"/>
                <w:szCs w:val="24"/>
              </w:rPr>
              <w:t>СТ</w:t>
            </w:r>
            <w:proofErr w:type="gramEnd"/>
          </w:p>
        </w:tc>
        <w:tc>
          <w:tcPr>
            <w:tcW w:w="1355" w:type="pct"/>
            <w:vAlign w:val="center"/>
          </w:tcPr>
          <w:p w14:paraId="5188124E" w14:textId="77777777" w:rsidR="003A53C7" w:rsidRPr="00E63655" w:rsidRDefault="003A53C7" w:rsidP="00A73B96">
            <w:pPr>
              <w:spacing w:line="276" w:lineRule="auto"/>
              <w:jc w:val="center"/>
              <w:rPr>
                <w:b/>
                <w:sz w:val="24"/>
                <w:szCs w:val="24"/>
              </w:rPr>
            </w:pPr>
            <w:r w:rsidRPr="00E63655">
              <w:rPr>
                <w:b/>
                <w:sz w:val="24"/>
                <w:szCs w:val="24"/>
              </w:rPr>
              <w:t>ЛА</w:t>
            </w:r>
          </w:p>
        </w:tc>
      </w:tr>
      <w:tr w:rsidR="003A53C7" w:rsidRPr="00E63655" w14:paraId="1CF67308" w14:textId="77777777" w:rsidTr="003A53C7">
        <w:trPr>
          <w:trHeight w:val="415"/>
        </w:trPr>
        <w:tc>
          <w:tcPr>
            <w:tcW w:w="1177" w:type="pct"/>
          </w:tcPr>
          <w:p w14:paraId="7DC51D96" w14:textId="77777777" w:rsidR="003A53C7" w:rsidRDefault="003A53C7" w:rsidP="00A73B96">
            <w:pPr>
              <w:spacing w:line="276" w:lineRule="auto"/>
              <w:rPr>
                <w:b/>
                <w:sz w:val="24"/>
                <w:szCs w:val="24"/>
              </w:rPr>
            </w:pPr>
            <w:r w:rsidRPr="00E63655">
              <w:rPr>
                <w:sz w:val="24"/>
                <w:szCs w:val="24"/>
              </w:rPr>
              <w:t xml:space="preserve">Отделка костюма </w:t>
            </w:r>
            <w:r>
              <w:rPr>
                <w:sz w:val="24"/>
                <w:szCs w:val="24"/>
              </w:rPr>
              <w:t>–</w:t>
            </w:r>
            <w:r w:rsidRPr="00E63655">
              <w:rPr>
                <w:sz w:val="24"/>
                <w:szCs w:val="24"/>
              </w:rPr>
              <w:t xml:space="preserve"> </w:t>
            </w:r>
            <w:r w:rsidRPr="00E63655">
              <w:rPr>
                <w:b/>
                <w:sz w:val="24"/>
                <w:szCs w:val="24"/>
              </w:rPr>
              <w:t>НР</w:t>
            </w:r>
          </w:p>
          <w:p w14:paraId="0E0D014D" w14:textId="02261149" w:rsidR="003A53C7" w:rsidRPr="00E63655" w:rsidRDefault="003A53C7" w:rsidP="00F253B4">
            <w:pPr>
              <w:spacing w:line="276" w:lineRule="auto"/>
              <w:rPr>
                <w:b/>
                <w:sz w:val="24"/>
                <w:szCs w:val="24"/>
              </w:rPr>
            </w:pPr>
            <w:r w:rsidRPr="00E63655">
              <w:rPr>
                <w:sz w:val="24"/>
                <w:szCs w:val="24"/>
              </w:rPr>
              <w:t xml:space="preserve">Основные материалы с мерцающими эффектами и эффектом прозрачности </w:t>
            </w:r>
            <w:r w:rsidR="00F253B4">
              <w:rPr>
                <w:bCs/>
                <w:sz w:val="28"/>
                <w:szCs w:val="28"/>
                <w:lang w:eastAsia="ru-RU"/>
              </w:rPr>
              <w:t>–</w:t>
            </w:r>
            <w:r w:rsidRPr="00E63655">
              <w:rPr>
                <w:sz w:val="24"/>
                <w:szCs w:val="24"/>
              </w:rPr>
              <w:t xml:space="preserve"> </w:t>
            </w:r>
            <w:r w:rsidRPr="00E63655">
              <w:rPr>
                <w:b/>
                <w:sz w:val="24"/>
                <w:szCs w:val="24"/>
              </w:rPr>
              <w:t>НР</w:t>
            </w:r>
          </w:p>
        </w:tc>
        <w:tc>
          <w:tcPr>
            <w:tcW w:w="1302" w:type="pct"/>
            <w:vAlign w:val="center"/>
          </w:tcPr>
          <w:p w14:paraId="23F7998D" w14:textId="53583F79" w:rsidR="003A53C7" w:rsidRPr="00E63655" w:rsidRDefault="003A53C7" w:rsidP="00A73B96">
            <w:pPr>
              <w:spacing w:line="276" w:lineRule="auto"/>
              <w:rPr>
                <w:sz w:val="24"/>
                <w:szCs w:val="24"/>
              </w:rPr>
            </w:pPr>
            <w:r w:rsidRPr="00E63655">
              <w:rPr>
                <w:sz w:val="24"/>
                <w:szCs w:val="24"/>
              </w:rPr>
              <w:t xml:space="preserve">Отделка костюма </w:t>
            </w:r>
            <w:r>
              <w:rPr>
                <w:sz w:val="24"/>
                <w:szCs w:val="24"/>
              </w:rPr>
              <w:t>–</w:t>
            </w:r>
            <w:r w:rsidRPr="00E63655">
              <w:rPr>
                <w:sz w:val="24"/>
                <w:szCs w:val="24"/>
              </w:rPr>
              <w:t xml:space="preserve"> </w:t>
            </w:r>
            <w:r w:rsidRPr="00E63655">
              <w:rPr>
                <w:b/>
                <w:sz w:val="24"/>
                <w:szCs w:val="24"/>
              </w:rPr>
              <w:t>НР</w:t>
            </w:r>
            <w:r>
              <w:rPr>
                <w:b/>
                <w:sz w:val="24"/>
                <w:szCs w:val="24"/>
              </w:rPr>
              <w:t xml:space="preserve"> </w:t>
            </w:r>
            <w:r w:rsidRPr="00D8083D">
              <w:rPr>
                <w:bCs/>
                <w:sz w:val="24"/>
                <w:szCs w:val="24"/>
              </w:rPr>
              <w:t xml:space="preserve">(Для отделки разрешается использовать </w:t>
            </w:r>
            <w:r w:rsidR="000F4BDC">
              <w:rPr>
                <w:bCs/>
                <w:sz w:val="24"/>
                <w:szCs w:val="24"/>
              </w:rPr>
              <w:t xml:space="preserve">только </w:t>
            </w:r>
            <w:r w:rsidRPr="00D8083D">
              <w:rPr>
                <w:bCs/>
                <w:sz w:val="24"/>
                <w:szCs w:val="24"/>
              </w:rPr>
              <w:t>аппликации из ткани другой фактуры БМЭ наложением на ОМ</w:t>
            </w:r>
            <w:r>
              <w:rPr>
                <w:bCs/>
                <w:sz w:val="24"/>
                <w:szCs w:val="24"/>
              </w:rPr>
              <w:t xml:space="preserve"> в цвет рубашки/водолазки) </w:t>
            </w:r>
            <w:r w:rsidRPr="00E63655">
              <w:rPr>
                <w:sz w:val="24"/>
                <w:szCs w:val="24"/>
              </w:rPr>
              <w:t xml:space="preserve">Основные материалы с мерцающими эффектами и эффектом прозрачности </w:t>
            </w:r>
            <w:r w:rsidR="00F253B4">
              <w:rPr>
                <w:bCs/>
                <w:sz w:val="28"/>
                <w:szCs w:val="28"/>
                <w:lang w:eastAsia="ru-RU"/>
              </w:rPr>
              <w:t>–</w:t>
            </w:r>
            <w:r w:rsidRPr="00E63655">
              <w:rPr>
                <w:sz w:val="24"/>
                <w:szCs w:val="24"/>
              </w:rPr>
              <w:t xml:space="preserve"> </w:t>
            </w:r>
            <w:r w:rsidRPr="00E63655">
              <w:rPr>
                <w:b/>
                <w:sz w:val="24"/>
                <w:szCs w:val="24"/>
              </w:rPr>
              <w:t>НР</w:t>
            </w:r>
          </w:p>
        </w:tc>
        <w:tc>
          <w:tcPr>
            <w:tcW w:w="2519" w:type="pct"/>
            <w:gridSpan w:val="2"/>
          </w:tcPr>
          <w:p w14:paraId="6CCA8100" w14:textId="77777777" w:rsidR="003A53C7" w:rsidRPr="00D062E7" w:rsidRDefault="003A53C7" w:rsidP="00D062E7">
            <w:pPr>
              <w:spacing w:line="276" w:lineRule="auto"/>
              <w:rPr>
                <w:sz w:val="24"/>
                <w:szCs w:val="24"/>
              </w:rPr>
            </w:pPr>
            <w:r w:rsidRPr="00D062E7">
              <w:rPr>
                <w:sz w:val="24"/>
                <w:szCs w:val="24"/>
              </w:rPr>
              <w:t xml:space="preserve">Отделка костюма с мерцающими эффектами – </w:t>
            </w:r>
            <w:r w:rsidRPr="00D062E7">
              <w:rPr>
                <w:b/>
                <w:bCs/>
                <w:sz w:val="24"/>
                <w:szCs w:val="24"/>
              </w:rPr>
              <w:t>НР</w:t>
            </w:r>
          </w:p>
          <w:p w14:paraId="2FC3C17B" w14:textId="77777777" w:rsidR="003A53C7" w:rsidRPr="00D062E7" w:rsidRDefault="003A53C7" w:rsidP="00D062E7">
            <w:pPr>
              <w:spacing w:line="276" w:lineRule="auto"/>
              <w:rPr>
                <w:sz w:val="24"/>
                <w:szCs w:val="24"/>
              </w:rPr>
            </w:pPr>
            <w:r w:rsidRPr="00D062E7">
              <w:rPr>
                <w:sz w:val="24"/>
                <w:szCs w:val="24"/>
              </w:rPr>
              <w:t>(Допускается отделка без мерцающих эффектов).</w:t>
            </w:r>
          </w:p>
          <w:p w14:paraId="03E2557E" w14:textId="77777777" w:rsidR="003A53C7" w:rsidRPr="00E63655" w:rsidRDefault="003A53C7" w:rsidP="00D062E7">
            <w:pPr>
              <w:spacing w:line="276" w:lineRule="auto"/>
              <w:rPr>
                <w:sz w:val="24"/>
                <w:szCs w:val="24"/>
              </w:rPr>
            </w:pPr>
            <w:r w:rsidRPr="00D062E7">
              <w:rPr>
                <w:sz w:val="24"/>
                <w:szCs w:val="24"/>
              </w:rPr>
              <w:t>Основные материалы с мерцающими эффектами и эффектом прозрачности –</w:t>
            </w:r>
            <w:r w:rsidRPr="00E63655">
              <w:rPr>
                <w:sz w:val="24"/>
                <w:szCs w:val="24"/>
              </w:rPr>
              <w:t xml:space="preserve"> </w:t>
            </w:r>
            <w:r w:rsidRPr="00E63655">
              <w:rPr>
                <w:b/>
                <w:sz w:val="24"/>
                <w:szCs w:val="24"/>
              </w:rPr>
              <w:t>НР</w:t>
            </w:r>
          </w:p>
        </w:tc>
      </w:tr>
      <w:tr w:rsidR="003A53C7" w:rsidRPr="00E63655" w14:paraId="7C90DBD2" w14:textId="77777777" w:rsidTr="003A53C7">
        <w:tc>
          <w:tcPr>
            <w:tcW w:w="5000" w:type="pct"/>
            <w:gridSpan w:val="4"/>
            <w:vAlign w:val="center"/>
          </w:tcPr>
          <w:p w14:paraId="35A7AC7C" w14:textId="77777777" w:rsidR="003A53C7" w:rsidRPr="00E63655" w:rsidRDefault="003A53C7" w:rsidP="00C84915">
            <w:pPr>
              <w:pStyle w:val="a7"/>
              <w:widowControl/>
              <w:autoSpaceDE/>
              <w:autoSpaceDN/>
              <w:spacing w:line="276" w:lineRule="auto"/>
              <w:ind w:left="34"/>
              <w:jc w:val="center"/>
              <w:rPr>
                <w:b/>
                <w:sz w:val="24"/>
                <w:szCs w:val="24"/>
              </w:rPr>
            </w:pPr>
            <w:r w:rsidRPr="00E63655">
              <w:rPr>
                <w:b/>
                <w:sz w:val="24"/>
                <w:szCs w:val="24"/>
              </w:rPr>
              <w:t>ОБУВЬ, НОСКИ, КОЛГОТКИ</w:t>
            </w:r>
          </w:p>
        </w:tc>
      </w:tr>
      <w:tr w:rsidR="003A53C7" w:rsidRPr="00E63655" w14:paraId="22B41127" w14:textId="77777777" w:rsidTr="003A53C7">
        <w:trPr>
          <w:trHeight w:val="324"/>
        </w:trPr>
        <w:tc>
          <w:tcPr>
            <w:tcW w:w="2479" w:type="pct"/>
            <w:gridSpan w:val="2"/>
            <w:vAlign w:val="center"/>
          </w:tcPr>
          <w:p w14:paraId="5C4E1221" w14:textId="152C93D4" w:rsidR="003A53C7" w:rsidRPr="00E63655" w:rsidRDefault="003A53C7" w:rsidP="00A73B96">
            <w:pPr>
              <w:spacing w:line="276" w:lineRule="auto"/>
              <w:jc w:val="center"/>
              <w:rPr>
                <w:b/>
                <w:sz w:val="24"/>
                <w:szCs w:val="24"/>
              </w:rPr>
            </w:pPr>
            <w:r w:rsidRPr="00E63655">
              <w:rPr>
                <w:b/>
                <w:sz w:val="24"/>
                <w:szCs w:val="24"/>
              </w:rPr>
              <w:t>ПАРТН</w:t>
            </w:r>
            <w:r w:rsidR="00797F91">
              <w:rPr>
                <w:b/>
                <w:sz w:val="24"/>
                <w:szCs w:val="24"/>
              </w:rPr>
              <w:t>Е</w:t>
            </w:r>
            <w:r w:rsidRPr="00E63655">
              <w:rPr>
                <w:b/>
                <w:sz w:val="24"/>
                <w:szCs w:val="24"/>
              </w:rPr>
              <w:t>Р</w:t>
            </w:r>
          </w:p>
        </w:tc>
        <w:tc>
          <w:tcPr>
            <w:tcW w:w="2519" w:type="pct"/>
            <w:gridSpan w:val="2"/>
            <w:vAlign w:val="center"/>
          </w:tcPr>
          <w:p w14:paraId="3A1A6C28" w14:textId="4D70C3C3" w:rsidR="003A53C7" w:rsidRPr="00E63655" w:rsidRDefault="003A53C7" w:rsidP="00A73B96">
            <w:pPr>
              <w:spacing w:line="276" w:lineRule="auto"/>
              <w:jc w:val="center"/>
              <w:rPr>
                <w:b/>
                <w:sz w:val="24"/>
                <w:szCs w:val="24"/>
              </w:rPr>
            </w:pPr>
            <w:r w:rsidRPr="00E63655">
              <w:rPr>
                <w:b/>
                <w:sz w:val="24"/>
                <w:szCs w:val="24"/>
              </w:rPr>
              <w:t>ПАРТН</w:t>
            </w:r>
            <w:r w:rsidR="00797F91">
              <w:rPr>
                <w:b/>
                <w:sz w:val="24"/>
                <w:szCs w:val="24"/>
              </w:rPr>
              <w:t>Е</w:t>
            </w:r>
            <w:r w:rsidRPr="00E63655">
              <w:rPr>
                <w:b/>
                <w:sz w:val="24"/>
                <w:szCs w:val="24"/>
              </w:rPr>
              <w:t>РША</w:t>
            </w:r>
          </w:p>
        </w:tc>
      </w:tr>
      <w:tr w:rsidR="003A53C7" w:rsidRPr="00E63655" w14:paraId="67FA2BC2" w14:textId="77777777" w:rsidTr="003A53C7">
        <w:trPr>
          <w:trHeight w:val="324"/>
        </w:trPr>
        <w:tc>
          <w:tcPr>
            <w:tcW w:w="1177" w:type="pct"/>
            <w:vAlign w:val="center"/>
          </w:tcPr>
          <w:p w14:paraId="7102B7BE" w14:textId="77777777" w:rsidR="003A53C7" w:rsidRPr="00E63655" w:rsidRDefault="003A53C7" w:rsidP="00A73B96">
            <w:pPr>
              <w:spacing w:line="276" w:lineRule="auto"/>
              <w:jc w:val="center"/>
              <w:rPr>
                <w:sz w:val="24"/>
                <w:szCs w:val="24"/>
              </w:rPr>
            </w:pPr>
            <w:proofErr w:type="gramStart"/>
            <w:r w:rsidRPr="00E63655">
              <w:rPr>
                <w:b/>
                <w:sz w:val="24"/>
                <w:szCs w:val="24"/>
              </w:rPr>
              <w:t>СТ</w:t>
            </w:r>
            <w:proofErr w:type="gramEnd"/>
          </w:p>
        </w:tc>
        <w:tc>
          <w:tcPr>
            <w:tcW w:w="1302" w:type="pct"/>
            <w:vAlign w:val="center"/>
          </w:tcPr>
          <w:p w14:paraId="104FE52B" w14:textId="77777777" w:rsidR="003A53C7" w:rsidRPr="00E63655" w:rsidRDefault="003A53C7" w:rsidP="00A73B96">
            <w:pPr>
              <w:spacing w:line="276" w:lineRule="auto"/>
              <w:jc w:val="center"/>
              <w:rPr>
                <w:sz w:val="24"/>
                <w:szCs w:val="24"/>
              </w:rPr>
            </w:pPr>
            <w:r w:rsidRPr="00E63655">
              <w:rPr>
                <w:b/>
                <w:sz w:val="24"/>
                <w:szCs w:val="24"/>
              </w:rPr>
              <w:t>ЛА</w:t>
            </w:r>
          </w:p>
        </w:tc>
        <w:tc>
          <w:tcPr>
            <w:tcW w:w="1164" w:type="pct"/>
            <w:vAlign w:val="center"/>
          </w:tcPr>
          <w:p w14:paraId="641760E2" w14:textId="77777777" w:rsidR="003A53C7" w:rsidRPr="00E63655" w:rsidRDefault="003A53C7" w:rsidP="00A73B96">
            <w:pPr>
              <w:spacing w:line="276" w:lineRule="auto"/>
              <w:jc w:val="center"/>
              <w:rPr>
                <w:sz w:val="24"/>
                <w:szCs w:val="24"/>
              </w:rPr>
            </w:pPr>
            <w:proofErr w:type="gramStart"/>
            <w:r w:rsidRPr="00E63655">
              <w:rPr>
                <w:b/>
                <w:sz w:val="24"/>
                <w:szCs w:val="24"/>
              </w:rPr>
              <w:t>СТ</w:t>
            </w:r>
            <w:proofErr w:type="gramEnd"/>
          </w:p>
        </w:tc>
        <w:tc>
          <w:tcPr>
            <w:tcW w:w="1355" w:type="pct"/>
            <w:vAlign w:val="center"/>
          </w:tcPr>
          <w:p w14:paraId="6FECBC21" w14:textId="77777777" w:rsidR="003A53C7" w:rsidRPr="00E63655" w:rsidRDefault="003A53C7" w:rsidP="00A73B96">
            <w:pPr>
              <w:spacing w:line="276" w:lineRule="auto"/>
              <w:jc w:val="center"/>
              <w:rPr>
                <w:sz w:val="24"/>
                <w:szCs w:val="24"/>
              </w:rPr>
            </w:pPr>
            <w:r w:rsidRPr="00E63655">
              <w:rPr>
                <w:b/>
                <w:sz w:val="24"/>
                <w:szCs w:val="24"/>
              </w:rPr>
              <w:t>ЛА</w:t>
            </w:r>
          </w:p>
        </w:tc>
      </w:tr>
      <w:tr w:rsidR="003A53C7" w:rsidRPr="00E63655" w14:paraId="653D3372" w14:textId="77777777" w:rsidTr="003A53C7">
        <w:tc>
          <w:tcPr>
            <w:tcW w:w="1177" w:type="pct"/>
          </w:tcPr>
          <w:p w14:paraId="036D8F5E" w14:textId="77777777" w:rsidR="003A53C7" w:rsidRPr="00E63655" w:rsidRDefault="003A53C7" w:rsidP="00A73B96">
            <w:pPr>
              <w:spacing w:line="276" w:lineRule="auto"/>
              <w:rPr>
                <w:sz w:val="24"/>
                <w:szCs w:val="24"/>
              </w:rPr>
            </w:pPr>
            <w:r w:rsidRPr="00E63655">
              <w:rPr>
                <w:b/>
                <w:sz w:val="24"/>
                <w:szCs w:val="24"/>
              </w:rPr>
              <w:t>ТЧЦ</w:t>
            </w:r>
            <w:r w:rsidRPr="00E63655">
              <w:rPr>
                <w:sz w:val="24"/>
                <w:szCs w:val="24"/>
              </w:rPr>
              <w:t xml:space="preserve"> обувь, каблук не более </w:t>
            </w:r>
            <w:r w:rsidRPr="00E63655">
              <w:rPr>
                <w:b/>
                <w:sz w:val="24"/>
                <w:szCs w:val="24"/>
              </w:rPr>
              <w:t>2,5 см.</w:t>
            </w:r>
          </w:p>
          <w:p w14:paraId="1D21AD1E" w14:textId="77777777" w:rsidR="003A53C7" w:rsidRPr="00E63655" w:rsidRDefault="003A53C7" w:rsidP="00A73B96">
            <w:pPr>
              <w:spacing w:line="276" w:lineRule="auto"/>
              <w:rPr>
                <w:sz w:val="24"/>
                <w:szCs w:val="24"/>
              </w:rPr>
            </w:pPr>
            <w:r w:rsidRPr="00E63655">
              <w:rPr>
                <w:b/>
                <w:sz w:val="24"/>
                <w:szCs w:val="24"/>
              </w:rPr>
              <w:t>ТЧЦ</w:t>
            </w:r>
            <w:r w:rsidRPr="00E63655">
              <w:rPr>
                <w:sz w:val="24"/>
                <w:szCs w:val="24"/>
              </w:rPr>
              <w:t xml:space="preserve"> носки</w:t>
            </w:r>
            <w:r w:rsidRPr="00E63655">
              <w:rPr>
                <w:b/>
                <w:sz w:val="24"/>
                <w:szCs w:val="24"/>
              </w:rPr>
              <w:t xml:space="preserve"> </w:t>
            </w:r>
            <w:r w:rsidRPr="00E63655">
              <w:rPr>
                <w:sz w:val="24"/>
                <w:szCs w:val="24"/>
              </w:rPr>
              <w:t>обязательно</w:t>
            </w:r>
          </w:p>
        </w:tc>
        <w:tc>
          <w:tcPr>
            <w:tcW w:w="1302" w:type="pct"/>
          </w:tcPr>
          <w:p w14:paraId="2FFB1292" w14:textId="77777777" w:rsidR="003A53C7" w:rsidRPr="00E63655" w:rsidRDefault="003A53C7" w:rsidP="00A73B96">
            <w:pPr>
              <w:spacing w:line="276" w:lineRule="auto"/>
              <w:rPr>
                <w:b/>
                <w:sz w:val="24"/>
                <w:szCs w:val="24"/>
              </w:rPr>
            </w:pPr>
            <w:r w:rsidRPr="00E63655">
              <w:rPr>
                <w:b/>
                <w:sz w:val="24"/>
                <w:szCs w:val="24"/>
              </w:rPr>
              <w:t>ТЧЦ</w:t>
            </w:r>
            <w:r w:rsidRPr="00E63655">
              <w:rPr>
                <w:sz w:val="24"/>
                <w:szCs w:val="24"/>
              </w:rPr>
              <w:t xml:space="preserve"> обувь, каблук не более </w:t>
            </w:r>
            <w:r w:rsidRPr="00E63655">
              <w:rPr>
                <w:b/>
                <w:sz w:val="24"/>
                <w:szCs w:val="24"/>
              </w:rPr>
              <w:t>3,5 см.</w:t>
            </w:r>
          </w:p>
          <w:p w14:paraId="4E042722" w14:textId="77777777" w:rsidR="003A53C7" w:rsidRPr="00E63655" w:rsidRDefault="003A53C7" w:rsidP="00A73B96">
            <w:pPr>
              <w:spacing w:line="276" w:lineRule="auto"/>
              <w:rPr>
                <w:sz w:val="24"/>
                <w:szCs w:val="24"/>
              </w:rPr>
            </w:pPr>
            <w:r w:rsidRPr="00E63655">
              <w:rPr>
                <w:b/>
                <w:sz w:val="24"/>
                <w:szCs w:val="24"/>
              </w:rPr>
              <w:t>ТЧЦ</w:t>
            </w:r>
            <w:r w:rsidRPr="00E63655">
              <w:rPr>
                <w:sz w:val="24"/>
                <w:szCs w:val="24"/>
              </w:rPr>
              <w:t xml:space="preserve"> носки</w:t>
            </w:r>
            <w:r w:rsidRPr="00E63655">
              <w:rPr>
                <w:b/>
                <w:sz w:val="24"/>
                <w:szCs w:val="24"/>
              </w:rPr>
              <w:t xml:space="preserve"> </w:t>
            </w:r>
            <w:r w:rsidRPr="00E63655">
              <w:rPr>
                <w:sz w:val="24"/>
                <w:szCs w:val="24"/>
              </w:rPr>
              <w:t>обязательно</w:t>
            </w:r>
          </w:p>
        </w:tc>
        <w:tc>
          <w:tcPr>
            <w:tcW w:w="2519" w:type="pct"/>
            <w:gridSpan w:val="2"/>
          </w:tcPr>
          <w:p w14:paraId="105E10C1" w14:textId="1CF31436" w:rsidR="003A53C7" w:rsidRPr="00E63655" w:rsidRDefault="003A53C7" w:rsidP="00A73B96">
            <w:pPr>
              <w:spacing w:line="276" w:lineRule="auto"/>
              <w:rPr>
                <w:sz w:val="24"/>
                <w:szCs w:val="24"/>
              </w:rPr>
            </w:pPr>
            <w:r w:rsidRPr="00E63655">
              <w:rPr>
                <w:sz w:val="24"/>
                <w:szCs w:val="24"/>
              </w:rPr>
              <w:t>Обувь: разрешается без дополнительных украшений от производителя любого цвета, включая материал с мерцающими эффектами (металлик, бл</w:t>
            </w:r>
            <w:r w:rsidR="00797F91">
              <w:rPr>
                <w:sz w:val="24"/>
                <w:szCs w:val="24"/>
              </w:rPr>
              <w:t>е</w:t>
            </w:r>
            <w:r w:rsidRPr="00E63655">
              <w:rPr>
                <w:sz w:val="24"/>
                <w:szCs w:val="24"/>
              </w:rPr>
              <w:t>стки</w:t>
            </w:r>
            <w:r>
              <w:rPr>
                <w:sz w:val="24"/>
                <w:szCs w:val="24"/>
              </w:rPr>
              <w:t>)</w:t>
            </w:r>
            <w:r w:rsidRPr="00E63655">
              <w:rPr>
                <w:sz w:val="24"/>
                <w:szCs w:val="24"/>
              </w:rPr>
              <w:t>. Пряжка с роликовым крючком, пряжки со стразами разрешены, если они используются для застегивания обуви, а не в качестве украшения.</w:t>
            </w:r>
          </w:p>
          <w:p w14:paraId="03B587F2" w14:textId="77777777" w:rsidR="003A53C7" w:rsidRPr="00E63655" w:rsidRDefault="003A53C7" w:rsidP="00A73B96">
            <w:pPr>
              <w:spacing w:line="276" w:lineRule="auto"/>
              <w:rPr>
                <w:sz w:val="24"/>
                <w:szCs w:val="24"/>
              </w:rPr>
            </w:pPr>
            <w:r w:rsidRPr="00E63655">
              <w:rPr>
                <w:sz w:val="24"/>
                <w:szCs w:val="24"/>
              </w:rPr>
              <w:t xml:space="preserve">Каблук: не более </w:t>
            </w:r>
            <w:r w:rsidRPr="00E63655">
              <w:rPr>
                <w:b/>
                <w:sz w:val="24"/>
                <w:szCs w:val="24"/>
              </w:rPr>
              <w:t>5 см.</w:t>
            </w:r>
          </w:p>
          <w:p w14:paraId="662CFB7F" w14:textId="77777777" w:rsidR="003A53C7" w:rsidRPr="00D11BB4" w:rsidRDefault="003A53C7" w:rsidP="00A73B96">
            <w:pPr>
              <w:spacing w:line="276" w:lineRule="auto"/>
              <w:rPr>
                <w:sz w:val="24"/>
                <w:szCs w:val="24"/>
              </w:rPr>
            </w:pPr>
            <w:r w:rsidRPr="00D11BB4">
              <w:rPr>
                <w:sz w:val="24"/>
                <w:szCs w:val="24"/>
              </w:rPr>
              <w:t>Колготки телесного цвета без рисунка.</w:t>
            </w:r>
          </w:p>
          <w:p w14:paraId="66B913E5" w14:textId="77777777" w:rsidR="003A53C7" w:rsidRPr="00E63655" w:rsidRDefault="003A53C7" w:rsidP="00A73B96">
            <w:pPr>
              <w:spacing w:line="276" w:lineRule="auto"/>
              <w:rPr>
                <w:sz w:val="24"/>
                <w:szCs w:val="24"/>
              </w:rPr>
            </w:pPr>
            <w:r w:rsidRPr="00D11BB4">
              <w:rPr>
                <w:sz w:val="24"/>
                <w:szCs w:val="24"/>
              </w:rPr>
              <w:t xml:space="preserve">КЛ сетка </w:t>
            </w:r>
            <w:r>
              <w:rPr>
                <w:sz w:val="24"/>
                <w:szCs w:val="24"/>
              </w:rPr>
              <w:t>–</w:t>
            </w:r>
            <w:r w:rsidRPr="00D11BB4">
              <w:rPr>
                <w:sz w:val="24"/>
                <w:szCs w:val="24"/>
              </w:rPr>
              <w:t xml:space="preserve"> </w:t>
            </w:r>
            <w:r w:rsidRPr="00D11BB4">
              <w:rPr>
                <w:b/>
                <w:sz w:val="24"/>
                <w:szCs w:val="24"/>
              </w:rPr>
              <w:t>НР</w:t>
            </w:r>
          </w:p>
        </w:tc>
      </w:tr>
      <w:tr w:rsidR="003A53C7" w:rsidRPr="00E63655" w14:paraId="23BC1865" w14:textId="77777777" w:rsidTr="003A53C7">
        <w:tc>
          <w:tcPr>
            <w:tcW w:w="5000" w:type="pct"/>
            <w:gridSpan w:val="4"/>
            <w:vAlign w:val="center"/>
          </w:tcPr>
          <w:p w14:paraId="77EB94E5" w14:textId="790A9101" w:rsidR="003A53C7" w:rsidRPr="00E63655" w:rsidRDefault="003A53C7" w:rsidP="00C84915">
            <w:pPr>
              <w:pStyle w:val="a7"/>
              <w:widowControl/>
              <w:autoSpaceDE/>
              <w:autoSpaceDN/>
              <w:spacing w:line="276" w:lineRule="auto"/>
              <w:ind w:left="34"/>
              <w:jc w:val="center"/>
              <w:rPr>
                <w:b/>
                <w:sz w:val="24"/>
                <w:szCs w:val="24"/>
              </w:rPr>
            </w:pPr>
            <w:r w:rsidRPr="00E63655">
              <w:rPr>
                <w:b/>
                <w:sz w:val="24"/>
                <w:szCs w:val="24"/>
              </w:rPr>
              <w:t>ПРИЧ</w:t>
            </w:r>
            <w:r w:rsidR="00797F91">
              <w:rPr>
                <w:b/>
                <w:sz w:val="24"/>
                <w:szCs w:val="24"/>
              </w:rPr>
              <w:t>Е</w:t>
            </w:r>
            <w:r w:rsidRPr="00E63655">
              <w:rPr>
                <w:b/>
                <w:sz w:val="24"/>
                <w:szCs w:val="24"/>
              </w:rPr>
              <w:t>СКИ</w:t>
            </w:r>
          </w:p>
        </w:tc>
      </w:tr>
      <w:tr w:rsidR="003A53C7" w:rsidRPr="00E63655" w14:paraId="4A028093" w14:textId="77777777" w:rsidTr="003A53C7">
        <w:tc>
          <w:tcPr>
            <w:tcW w:w="2479" w:type="pct"/>
            <w:gridSpan w:val="2"/>
            <w:vAlign w:val="center"/>
          </w:tcPr>
          <w:p w14:paraId="02009045" w14:textId="4FC8899C" w:rsidR="003A53C7" w:rsidRPr="00E63655" w:rsidRDefault="003A53C7" w:rsidP="00A73B96">
            <w:pPr>
              <w:spacing w:line="276" w:lineRule="auto"/>
              <w:jc w:val="center"/>
              <w:rPr>
                <w:b/>
                <w:sz w:val="24"/>
                <w:szCs w:val="24"/>
              </w:rPr>
            </w:pPr>
            <w:r w:rsidRPr="00E63655">
              <w:rPr>
                <w:b/>
                <w:sz w:val="24"/>
                <w:szCs w:val="24"/>
              </w:rPr>
              <w:t>ПАРТН</w:t>
            </w:r>
            <w:r w:rsidR="00797F91">
              <w:rPr>
                <w:b/>
                <w:sz w:val="24"/>
                <w:szCs w:val="24"/>
              </w:rPr>
              <w:t>Е</w:t>
            </w:r>
            <w:r w:rsidRPr="00E63655">
              <w:rPr>
                <w:b/>
                <w:sz w:val="24"/>
                <w:szCs w:val="24"/>
              </w:rPr>
              <w:t>Р</w:t>
            </w:r>
          </w:p>
        </w:tc>
        <w:tc>
          <w:tcPr>
            <w:tcW w:w="2519" w:type="pct"/>
            <w:gridSpan w:val="2"/>
            <w:vAlign w:val="center"/>
          </w:tcPr>
          <w:p w14:paraId="6AAB55AB" w14:textId="2BF5261C" w:rsidR="003A53C7" w:rsidRPr="00E63655" w:rsidRDefault="003A53C7" w:rsidP="00A73B96">
            <w:pPr>
              <w:spacing w:line="276" w:lineRule="auto"/>
              <w:jc w:val="center"/>
              <w:rPr>
                <w:b/>
                <w:sz w:val="24"/>
                <w:szCs w:val="24"/>
              </w:rPr>
            </w:pPr>
            <w:r w:rsidRPr="00E63655">
              <w:rPr>
                <w:b/>
                <w:sz w:val="24"/>
                <w:szCs w:val="24"/>
              </w:rPr>
              <w:t>ПАРТН</w:t>
            </w:r>
            <w:r w:rsidR="00797F91">
              <w:rPr>
                <w:b/>
                <w:sz w:val="24"/>
                <w:szCs w:val="24"/>
              </w:rPr>
              <w:t>Е</w:t>
            </w:r>
            <w:r w:rsidRPr="00E63655">
              <w:rPr>
                <w:b/>
                <w:sz w:val="24"/>
                <w:szCs w:val="24"/>
              </w:rPr>
              <w:t>РША</w:t>
            </w:r>
          </w:p>
        </w:tc>
      </w:tr>
      <w:tr w:rsidR="003A53C7" w:rsidRPr="00E63655" w14:paraId="50F44C10" w14:textId="77777777" w:rsidTr="003A53C7">
        <w:tc>
          <w:tcPr>
            <w:tcW w:w="1177" w:type="pct"/>
            <w:vAlign w:val="center"/>
          </w:tcPr>
          <w:p w14:paraId="5D0B771E" w14:textId="77777777" w:rsidR="003A53C7" w:rsidRPr="00E63655" w:rsidRDefault="003A53C7" w:rsidP="00A73B96">
            <w:pPr>
              <w:spacing w:line="276" w:lineRule="auto"/>
              <w:jc w:val="center"/>
              <w:rPr>
                <w:sz w:val="24"/>
                <w:szCs w:val="24"/>
              </w:rPr>
            </w:pPr>
            <w:proofErr w:type="gramStart"/>
            <w:r w:rsidRPr="00E63655">
              <w:rPr>
                <w:b/>
                <w:sz w:val="24"/>
                <w:szCs w:val="24"/>
              </w:rPr>
              <w:t>СТ</w:t>
            </w:r>
            <w:proofErr w:type="gramEnd"/>
          </w:p>
        </w:tc>
        <w:tc>
          <w:tcPr>
            <w:tcW w:w="1302" w:type="pct"/>
            <w:vAlign w:val="center"/>
          </w:tcPr>
          <w:p w14:paraId="1BE5B36F" w14:textId="77777777" w:rsidR="003A53C7" w:rsidRPr="00E63655" w:rsidRDefault="003A53C7" w:rsidP="00A73B96">
            <w:pPr>
              <w:spacing w:line="276" w:lineRule="auto"/>
              <w:jc w:val="center"/>
              <w:rPr>
                <w:sz w:val="24"/>
                <w:szCs w:val="24"/>
              </w:rPr>
            </w:pPr>
            <w:r w:rsidRPr="00E63655">
              <w:rPr>
                <w:b/>
                <w:sz w:val="24"/>
                <w:szCs w:val="24"/>
              </w:rPr>
              <w:t>ЛА</w:t>
            </w:r>
          </w:p>
        </w:tc>
        <w:tc>
          <w:tcPr>
            <w:tcW w:w="1164" w:type="pct"/>
            <w:vAlign w:val="center"/>
          </w:tcPr>
          <w:p w14:paraId="562174A0" w14:textId="77777777" w:rsidR="003A53C7" w:rsidRPr="00E63655" w:rsidRDefault="003A53C7" w:rsidP="00A73B96">
            <w:pPr>
              <w:spacing w:line="276" w:lineRule="auto"/>
              <w:jc w:val="center"/>
              <w:rPr>
                <w:sz w:val="24"/>
                <w:szCs w:val="24"/>
              </w:rPr>
            </w:pPr>
            <w:proofErr w:type="gramStart"/>
            <w:r w:rsidRPr="00E63655">
              <w:rPr>
                <w:b/>
                <w:sz w:val="24"/>
                <w:szCs w:val="24"/>
              </w:rPr>
              <w:t>СТ</w:t>
            </w:r>
            <w:proofErr w:type="gramEnd"/>
          </w:p>
        </w:tc>
        <w:tc>
          <w:tcPr>
            <w:tcW w:w="1355" w:type="pct"/>
            <w:vAlign w:val="center"/>
          </w:tcPr>
          <w:p w14:paraId="5C840D04" w14:textId="77777777" w:rsidR="003A53C7" w:rsidRPr="00E63655" w:rsidRDefault="003A53C7" w:rsidP="00A73B96">
            <w:pPr>
              <w:spacing w:line="276" w:lineRule="auto"/>
              <w:jc w:val="center"/>
              <w:rPr>
                <w:sz w:val="24"/>
                <w:szCs w:val="24"/>
              </w:rPr>
            </w:pPr>
            <w:r w:rsidRPr="00E63655">
              <w:rPr>
                <w:b/>
                <w:sz w:val="24"/>
                <w:szCs w:val="24"/>
              </w:rPr>
              <w:t>ЛА</w:t>
            </w:r>
          </w:p>
        </w:tc>
      </w:tr>
      <w:tr w:rsidR="003A53C7" w:rsidRPr="00B45608" w14:paraId="2F48DAC5" w14:textId="77777777" w:rsidTr="003A53C7">
        <w:tc>
          <w:tcPr>
            <w:tcW w:w="2479" w:type="pct"/>
            <w:gridSpan w:val="2"/>
          </w:tcPr>
          <w:p w14:paraId="4716D415" w14:textId="77777777" w:rsidR="003A53C7" w:rsidRDefault="003A53C7" w:rsidP="00A73B96">
            <w:pPr>
              <w:spacing w:line="276" w:lineRule="auto"/>
              <w:rPr>
                <w:sz w:val="24"/>
                <w:szCs w:val="24"/>
              </w:rPr>
            </w:pPr>
            <w:r w:rsidRPr="00E63655">
              <w:rPr>
                <w:sz w:val="24"/>
                <w:szCs w:val="24"/>
              </w:rPr>
              <w:t xml:space="preserve">Если волосы длинные, их нужно носить </w:t>
            </w:r>
            <w:proofErr w:type="gramStart"/>
            <w:r w:rsidRPr="00E63655">
              <w:rPr>
                <w:sz w:val="24"/>
                <w:szCs w:val="24"/>
              </w:rPr>
              <w:t>собранными</w:t>
            </w:r>
            <w:proofErr w:type="gramEnd"/>
            <w:r w:rsidRPr="00E63655">
              <w:rPr>
                <w:sz w:val="24"/>
                <w:szCs w:val="24"/>
              </w:rPr>
              <w:t xml:space="preserve"> в хвост или в пучок</w:t>
            </w:r>
          </w:p>
          <w:p w14:paraId="51D31467" w14:textId="77777777" w:rsidR="003A53C7" w:rsidRPr="00E63655" w:rsidRDefault="003A53C7" w:rsidP="00A73B96">
            <w:pPr>
              <w:spacing w:line="276" w:lineRule="auto"/>
              <w:rPr>
                <w:b/>
                <w:sz w:val="24"/>
                <w:szCs w:val="24"/>
              </w:rPr>
            </w:pPr>
            <w:r>
              <w:rPr>
                <w:sz w:val="24"/>
                <w:szCs w:val="24"/>
              </w:rPr>
              <w:t>О</w:t>
            </w:r>
            <w:r w:rsidRPr="00505A04">
              <w:rPr>
                <w:sz w:val="24"/>
                <w:szCs w:val="24"/>
              </w:rPr>
              <w:t xml:space="preserve">крашенные волосы  </w:t>
            </w:r>
            <w:r w:rsidRPr="00E63655">
              <w:rPr>
                <w:sz w:val="24"/>
                <w:szCs w:val="24"/>
              </w:rPr>
              <w:t>и цветн</w:t>
            </w:r>
            <w:r>
              <w:rPr>
                <w:sz w:val="24"/>
                <w:szCs w:val="24"/>
              </w:rPr>
              <w:t xml:space="preserve">ой лак </w:t>
            </w:r>
            <w:r w:rsidRPr="00E63655">
              <w:rPr>
                <w:sz w:val="24"/>
                <w:szCs w:val="24"/>
              </w:rPr>
              <w:t xml:space="preserve">для волос – </w:t>
            </w:r>
            <w:r w:rsidRPr="00E63655">
              <w:rPr>
                <w:b/>
                <w:sz w:val="24"/>
                <w:szCs w:val="24"/>
              </w:rPr>
              <w:t>НР</w:t>
            </w:r>
          </w:p>
        </w:tc>
        <w:tc>
          <w:tcPr>
            <w:tcW w:w="2519" w:type="pct"/>
            <w:gridSpan w:val="2"/>
          </w:tcPr>
          <w:p w14:paraId="29C2870A" w14:textId="77777777" w:rsidR="003A53C7" w:rsidRPr="00505A04" w:rsidRDefault="003A53C7" w:rsidP="00A73B96">
            <w:pPr>
              <w:spacing w:line="276" w:lineRule="auto"/>
              <w:rPr>
                <w:sz w:val="24"/>
                <w:szCs w:val="24"/>
              </w:rPr>
            </w:pPr>
            <w:r w:rsidRPr="00505A04">
              <w:rPr>
                <w:sz w:val="24"/>
                <w:szCs w:val="24"/>
              </w:rPr>
              <w:t xml:space="preserve">Стилизованная прическа под программу с возможностью использования аппликации из собственных волос с увеличением объема </w:t>
            </w:r>
          </w:p>
          <w:p w14:paraId="26C35962" w14:textId="77777777" w:rsidR="003A53C7" w:rsidRPr="00D37710" w:rsidRDefault="003A53C7" w:rsidP="00A73B96">
            <w:pPr>
              <w:spacing w:line="276" w:lineRule="auto"/>
              <w:rPr>
                <w:sz w:val="24"/>
                <w:szCs w:val="24"/>
              </w:rPr>
            </w:pPr>
            <w:r w:rsidRPr="00505A04">
              <w:rPr>
                <w:sz w:val="24"/>
                <w:szCs w:val="24"/>
              </w:rPr>
              <w:t xml:space="preserve">Украшения, окрашенные волосы  </w:t>
            </w:r>
            <w:r w:rsidRPr="00E63655">
              <w:rPr>
                <w:sz w:val="24"/>
                <w:szCs w:val="24"/>
              </w:rPr>
              <w:t>и цветн</w:t>
            </w:r>
            <w:r>
              <w:rPr>
                <w:sz w:val="24"/>
                <w:szCs w:val="24"/>
              </w:rPr>
              <w:t xml:space="preserve">ой лак </w:t>
            </w:r>
            <w:r w:rsidRPr="00E63655">
              <w:rPr>
                <w:sz w:val="24"/>
                <w:szCs w:val="24"/>
              </w:rPr>
              <w:t xml:space="preserve">для волос – </w:t>
            </w:r>
            <w:r w:rsidRPr="00E63655">
              <w:rPr>
                <w:b/>
                <w:sz w:val="24"/>
                <w:szCs w:val="24"/>
              </w:rPr>
              <w:t>НР</w:t>
            </w:r>
            <w:r w:rsidRPr="00E63655">
              <w:rPr>
                <w:sz w:val="24"/>
                <w:szCs w:val="24"/>
              </w:rPr>
              <w:t>.</w:t>
            </w:r>
          </w:p>
        </w:tc>
      </w:tr>
      <w:tr w:rsidR="003A53C7" w:rsidRPr="00E63655" w14:paraId="52195BF4" w14:textId="77777777" w:rsidTr="003A53C7">
        <w:tc>
          <w:tcPr>
            <w:tcW w:w="5000" w:type="pct"/>
            <w:gridSpan w:val="4"/>
            <w:vAlign w:val="center"/>
          </w:tcPr>
          <w:p w14:paraId="18FD8D10" w14:textId="77777777" w:rsidR="003A53C7" w:rsidRPr="00D11BB4" w:rsidRDefault="003A53C7" w:rsidP="00C84915">
            <w:pPr>
              <w:widowControl/>
              <w:autoSpaceDE/>
              <w:autoSpaceDN/>
              <w:spacing w:line="276" w:lineRule="auto"/>
              <w:jc w:val="center"/>
              <w:rPr>
                <w:b/>
                <w:sz w:val="24"/>
                <w:szCs w:val="24"/>
              </w:rPr>
            </w:pPr>
            <w:r w:rsidRPr="00D11BB4">
              <w:rPr>
                <w:b/>
                <w:sz w:val="24"/>
                <w:szCs w:val="24"/>
              </w:rPr>
              <w:t>МАКИЯЖ</w:t>
            </w:r>
          </w:p>
        </w:tc>
      </w:tr>
      <w:tr w:rsidR="003A53C7" w:rsidRPr="00E63655" w14:paraId="2D681134" w14:textId="77777777" w:rsidTr="003A53C7">
        <w:tc>
          <w:tcPr>
            <w:tcW w:w="2479" w:type="pct"/>
            <w:gridSpan w:val="2"/>
            <w:vAlign w:val="center"/>
          </w:tcPr>
          <w:p w14:paraId="31E981DF" w14:textId="70AEA410" w:rsidR="003A53C7" w:rsidRPr="00E63655" w:rsidRDefault="003A53C7" w:rsidP="00A73B96">
            <w:pPr>
              <w:spacing w:line="276" w:lineRule="auto"/>
              <w:jc w:val="center"/>
              <w:rPr>
                <w:b/>
                <w:sz w:val="24"/>
                <w:szCs w:val="24"/>
              </w:rPr>
            </w:pPr>
            <w:r w:rsidRPr="00E63655">
              <w:rPr>
                <w:b/>
                <w:sz w:val="24"/>
                <w:szCs w:val="24"/>
              </w:rPr>
              <w:lastRenderedPageBreak/>
              <w:t>ПАРТН</w:t>
            </w:r>
            <w:r w:rsidR="00797F91">
              <w:rPr>
                <w:b/>
                <w:sz w:val="24"/>
                <w:szCs w:val="24"/>
              </w:rPr>
              <w:t>Е</w:t>
            </w:r>
            <w:r w:rsidRPr="00E63655">
              <w:rPr>
                <w:b/>
                <w:sz w:val="24"/>
                <w:szCs w:val="24"/>
              </w:rPr>
              <w:t>Р</w:t>
            </w:r>
          </w:p>
        </w:tc>
        <w:tc>
          <w:tcPr>
            <w:tcW w:w="2519" w:type="pct"/>
            <w:gridSpan w:val="2"/>
            <w:vAlign w:val="center"/>
          </w:tcPr>
          <w:p w14:paraId="662826DE" w14:textId="5EF6644D" w:rsidR="003A53C7" w:rsidRPr="00E63655" w:rsidRDefault="003A53C7" w:rsidP="00A73B96">
            <w:pPr>
              <w:spacing w:line="276" w:lineRule="auto"/>
              <w:jc w:val="center"/>
              <w:rPr>
                <w:b/>
                <w:sz w:val="24"/>
                <w:szCs w:val="24"/>
              </w:rPr>
            </w:pPr>
            <w:r w:rsidRPr="00E63655">
              <w:rPr>
                <w:b/>
                <w:sz w:val="24"/>
                <w:szCs w:val="24"/>
              </w:rPr>
              <w:t>ПАРТН</w:t>
            </w:r>
            <w:r w:rsidR="00797F91">
              <w:rPr>
                <w:b/>
                <w:sz w:val="24"/>
                <w:szCs w:val="24"/>
              </w:rPr>
              <w:t>Е</w:t>
            </w:r>
            <w:r w:rsidRPr="00E63655">
              <w:rPr>
                <w:b/>
                <w:sz w:val="24"/>
                <w:szCs w:val="24"/>
              </w:rPr>
              <w:t>РША</w:t>
            </w:r>
          </w:p>
        </w:tc>
      </w:tr>
      <w:tr w:rsidR="003A53C7" w:rsidRPr="00E63655" w14:paraId="45EFC0E2" w14:textId="77777777" w:rsidTr="003A53C7">
        <w:tc>
          <w:tcPr>
            <w:tcW w:w="1177" w:type="pct"/>
            <w:vAlign w:val="center"/>
          </w:tcPr>
          <w:p w14:paraId="0C68C9B7" w14:textId="77777777" w:rsidR="003A53C7" w:rsidRPr="00E63655" w:rsidRDefault="003A53C7" w:rsidP="00A73B96">
            <w:pPr>
              <w:spacing w:line="276" w:lineRule="auto"/>
              <w:jc w:val="center"/>
              <w:rPr>
                <w:sz w:val="24"/>
                <w:szCs w:val="24"/>
              </w:rPr>
            </w:pPr>
            <w:proofErr w:type="gramStart"/>
            <w:r w:rsidRPr="00E63655">
              <w:rPr>
                <w:b/>
                <w:sz w:val="24"/>
                <w:szCs w:val="24"/>
              </w:rPr>
              <w:t>СТ</w:t>
            </w:r>
            <w:proofErr w:type="gramEnd"/>
          </w:p>
        </w:tc>
        <w:tc>
          <w:tcPr>
            <w:tcW w:w="1302" w:type="pct"/>
            <w:vAlign w:val="center"/>
          </w:tcPr>
          <w:p w14:paraId="2B0F3272" w14:textId="77777777" w:rsidR="003A53C7" w:rsidRPr="00E63655" w:rsidRDefault="003A53C7" w:rsidP="00A73B96">
            <w:pPr>
              <w:spacing w:line="276" w:lineRule="auto"/>
              <w:jc w:val="center"/>
              <w:rPr>
                <w:sz w:val="24"/>
                <w:szCs w:val="24"/>
              </w:rPr>
            </w:pPr>
            <w:r w:rsidRPr="00E63655">
              <w:rPr>
                <w:b/>
                <w:sz w:val="24"/>
                <w:szCs w:val="24"/>
              </w:rPr>
              <w:t>ЛА</w:t>
            </w:r>
          </w:p>
        </w:tc>
        <w:tc>
          <w:tcPr>
            <w:tcW w:w="1164" w:type="pct"/>
            <w:vAlign w:val="center"/>
          </w:tcPr>
          <w:p w14:paraId="010F0567" w14:textId="77777777" w:rsidR="003A53C7" w:rsidRPr="00E63655" w:rsidRDefault="003A53C7" w:rsidP="00A73B96">
            <w:pPr>
              <w:spacing w:line="276" w:lineRule="auto"/>
              <w:jc w:val="center"/>
              <w:rPr>
                <w:sz w:val="24"/>
                <w:szCs w:val="24"/>
              </w:rPr>
            </w:pPr>
            <w:proofErr w:type="gramStart"/>
            <w:r w:rsidRPr="00E63655">
              <w:rPr>
                <w:b/>
                <w:sz w:val="24"/>
                <w:szCs w:val="24"/>
              </w:rPr>
              <w:t>СТ</w:t>
            </w:r>
            <w:proofErr w:type="gramEnd"/>
          </w:p>
        </w:tc>
        <w:tc>
          <w:tcPr>
            <w:tcW w:w="1355" w:type="pct"/>
            <w:vAlign w:val="center"/>
          </w:tcPr>
          <w:p w14:paraId="384EE68F" w14:textId="77777777" w:rsidR="003A53C7" w:rsidRPr="00E63655" w:rsidRDefault="003A53C7" w:rsidP="00A73B96">
            <w:pPr>
              <w:spacing w:line="276" w:lineRule="auto"/>
              <w:jc w:val="center"/>
              <w:rPr>
                <w:sz w:val="24"/>
                <w:szCs w:val="24"/>
              </w:rPr>
            </w:pPr>
            <w:r w:rsidRPr="00E63655">
              <w:rPr>
                <w:b/>
                <w:sz w:val="24"/>
                <w:szCs w:val="24"/>
              </w:rPr>
              <w:t>ЛА</w:t>
            </w:r>
          </w:p>
        </w:tc>
      </w:tr>
      <w:tr w:rsidR="003A53C7" w:rsidRPr="00E63655" w14:paraId="16A9EF32" w14:textId="77777777" w:rsidTr="003A53C7">
        <w:tc>
          <w:tcPr>
            <w:tcW w:w="5000" w:type="pct"/>
            <w:gridSpan w:val="4"/>
            <w:vAlign w:val="center"/>
          </w:tcPr>
          <w:p w14:paraId="19C7879A" w14:textId="77777777" w:rsidR="003A53C7" w:rsidRPr="00E63655" w:rsidRDefault="003A53C7" w:rsidP="00A73B96">
            <w:pPr>
              <w:spacing w:line="276" w:lineRule="auto"/>
              <w:jc w:val="center"/>
              <w:rPr>
                <w:sz w:val="24"/>
                <w:szCs w:val="24"/>
              </w:rPr>
            </w:pPr>
            <w:r w:rsidRPr="00E63655">
              <w:rPr>
                <w:sz w:val="24"/>
                <w:szCs w:val="24"/>
              </w:rPr>
              <w:t xml:space="preserve">Макияж </w:t>
            </w:r>
            <w:r>
              <w:rPr>
                <w:sz w:val="24"/>
                <w:szCs w:val="24"/>
              </w:rPr>
              <w:t>–</w:t>
            </w:r>
            <w:r w:rsidRPr="00E63655">
              <w:rPr>
                <w:sz w:val="24"/>
                <w:szCs w:val="24"/>
              </w:rPr>
              <w:t xml:space="preserve"> </w:t>
            </w:r>
            <w:r w:rsidRPr="00E63655">
              <w:rPr>
                <w:b/>
                <w:sz w:val="24"/>
                <w:szCs w:val="24"/>
              </w:rPr>
              <w:t>НР</w:t>
            </w:r>
          </w:p>
        </w:tc>
      </w:tr>
      <w:tr w:rsidR="003A53C7" w:rsidRPr="00E63655" w14:paraId="05B755B0" w14:textId="77777777" w:rsidTr="003A53C7">
        <w:tc>
          <w:tcPr>
            <w:tcW w:w="5000" w:type="pct"/>
            <w:gridSpan w:val="4"/>
            <w:vAlign w:val="center"/>
          </w:tcPr>
          <w:p w14:paraId="104A1940" w14:textId="77777777" w:rsidR="003A53C7" w:rsidRPr="00E63655" w:rsidRDefault="003A53C7" w:rsidP="00C84915">
            <w:pPr>
              <w:pStyle w:val="a7"/>
              <w:widowControl/>
              <w:autoSpaceDE/>
              <w:autoSpaceDN/>
              <w:spacing w:line="276" w:lineRule="auto"/>
              <w:ind w:left="0"/>
              <w:jc w:val="center"/>
              <w:rPr>
                <w:b/>
                <w:sz w:val="24"/>
                <w:szCs w:val="24"/>
              </w:rPr>
            </w:pPr>
            <w:r w:rsidRPr="00E63655">
              <w:rPr>
                <w:b/>
                <w:sz w:val="24"/>
                <w:szCs w:val="24"/>
              </w:rPr>
              <w:t>УКРАШЕНИЯ (ЮВЕЛИРНЫЕ ИЗДЕЛИЯ И БИЖУТЕРИЯ)</w:t>
            </w:r>
          </w:p>
        </w:tc>
      </w:tr>
      <w:tr w:rsidR="003A53C7" w:rsidRPr="00E63655" w14:paraId="19E76F11" w14:textId="77777777" w:rsidTr="003A53C7">
        <w:tc>
          <w:tcPr>
            <w:tcW w:w="2479" w:type="pct"/>
            <w:gridSpan w:val="2"/>
            <w:vAlign w:val="center"/>
          </w:tcPr>
          <w:p w14:paraId="655F0592" w14:textId="367014F2" w:rsidR="003A53C7" w:rsidRPr="00E63655" w:rsidRDefault="003A53C7" w:rsidP="00A73B96">
            <w:pPr>
              <w:spacing w:line="276" w:lineRule="auto"/>
              <w:jc w:val="center"/>
              <w:rPr>
                <w:b/>
                <w:sz w:val="24"/>
                <w:szCs w:val="24"/>
              </w:rPr>
            </w:pPr>
            <w:r w:rsidRPr="00E63655">
              <w:rPr>
                <w:b/>
                <w:sz w:val="24"/>
                <w:szCs w:val="24"/>
              </w:rPr>
              <w:t>ПАРТН</w:t>
            </w:r>
            <w:r w:rsidR="00797F91">
              <w:rPr>
                <w:b/>
                <w:sz w:val="24"/>
                <w:szCs w:val="24"/>
              </w:rPr>
              <w:t>Е</w:t>
            </w:r>
            <w:r w:rsidRPr="00E63655">
              <w:rPr>
                <w:b/>
                <w:sz w:val="24"/>
                <w:szCs w:val="24"/>
              </w:rPr>
              <w:t>Р</w:t>
            </w:r>
          </w:p>
        </w:tc>
        <w:tc>
          <w:tcPr>
            <w:tcW w:w="2519" w:type="pct"/>
            <w:gridSpan w:val="2"/>
            <w:vAlign w:val="center"/>
          </w:tcPr>
          <w:p w14:paraId="09659A91" w14:textId="2BD379E8" w:rsidR="003A53C7" w:rsidRPr="00E63655" w:rsidRDefault="003A53C7" w:rsidP="00A73B96">
            <w:pPr>
              <w:spacing w:line="276" w:lineRule="auto"/>
              <w:jc w:val="center"/>
              <w:rPr>
                <w:b/>
                <w:sz w:val="24"/>
                <w:szCs w:val="24"/>
              </w:rPr>
            </w:pPr>
            <w:r w:rsidRPr="00E63655">
              <w:rPr>
                <w:b/>
                <w:sz w:val="24"/>
                <w:szCs w:val="24"/>
              </w:rPr>
              <w:t>ПАРТН</w:t>
            </w:r>
            <w:r w:rsidR="00797F91">
              <w:rPr>
                <w:b/>
                <w:sz w:val="24"/>
                <w:szCs w:val="24"/>
              </w:rPr>
              <w:t>Е</w:t>
            </w:r>
            <w:r w:rsidRPr="00E63655">
              <w:rPr>
                <w:b/>
                <w:sz w:val="24"/>
                <w:szCs w:val="24"/>
              </w:rPr>
              <w:t>РША</w:t>
            </w:r>
          </w:p>
        </w:tc>
      </w:tr>
      <w:tr w:rsidR="003A53C7" w:rsidRPr="00E63655" w14:paraId="4C2C9F7E" w14:textId="77777777" w:rsidTr="003A53C7">
        <w:tc>
          <w:tcPr>
            <w:tcW w:w="1177" w:type="pct"/>
            <w:vAlign w:val="center"/>
          </w:tcPr>
          <w:p w14:paraId="5E9C901A" w14:textId="77777777" w:rsidR="003A53C7" w:rsidRPr="00E63655" w:rsidRDefault="003A53C7" w:rsidP="00A73B96">
            <w:pPr>
              <w:spacing w:line="276" w:lineRule="auto"/>
              <w:jc w:val="center"/>
              <w:rPr>
                <w:sz w:val="24"/>
                <w:szCs w:val="24"/>
              </w:rPr>
            </w:pPr>
            <w:proofErr w:type="gramStart"/>
            <w:r w:rsidRPr="00E63655">
              <w:rPr>
                <w:b/>
                <w:sz w:val="24"/>
                <w:szCs w:val="24"/>
              </w:rPr>
              <w:t>СТ</w:t>
            </w:r>
            <w:proofErr w:type="gramEnd"/>
          </w:p>
        </w:tc>
        <w:tc>
          <w:tcPr>
            <w:tcW w:w="1302" w:type="pct"/>
            <w:vAlign w:val="center"/>
          </w:tcPr>
          <w:p w14:paraId="375126BD" w14:textId="77777777" w:rsidR="003A53C7" w:rsidRPr="00E63655" w:rsidRDefault="003A53C7" w:rsidP="00A73B96">
            <w:pPr>
              <w:spacing w:line="276" w:lineRule="auto"/>
              <w:jc w:val="center"/>
              <w:rPr>
                <w:sz w:val="24"/>
                <w:szCs w:val="24"/>
              </w:rPr>
            </w:pPr>
            <w:r w:rsidRPr="00E63655">
              <w:rPr>
                <w:b/>
                <w:sz w:val="24"/>
                <w:szCs w:val="24"/>
              </w:rPr>
              <w:t>ЛА</w:t>
            </w:r>
          </w:p>
        </w:tc>
        <w:tc>
          <w:tcPr>
            <w:tcW w:w="1164" w:type="pct"/>
            <w:vAlign w:val="center"/>
          </w:tcPr>
          <w:p w14:paraId="3F47ECB6" w14:textId="77777777" w:rsidR="003A53C7" w:rsidRPr="00E63655" w:rsidRDefault="003A53C7" w:rsidP="00A73B96">
            <w:pPr>
              <w:spacing w:line="276" w:lineRule="auto"/>
              <w:jc w:val="center"/>
              <w:rPr>
                <w:sz w:val="24"/>
                <w:szCs w:val="24"/>
              </w:rPr>
            </w:pPr>
            <w:proofErr w:type="gramStart"/>
            <w:r w:rsidRPr="00E63655">
              <w:rPr>
                <w:b/>
                <w:sz w:val="24"/>
                <w:szCs w:val="24"/>
              </w:rPr>
              <w:t>СТ</w:t>
            </w:r>
            <w:proofErr w:type="gramEnd"/>
          </w:p>
        </w:tc>
        <w:tc>
          <w:tcPr>
            <w:tcW w:w="1355" w:type="pct"/>
            <w:vAlign w:val="center"/>
          </w:tcPr>
          <w:p w14:paraId="4550E9F8" w14:textId="77777777" w:rsidR="003A53C7" w:rsidRPr="00E63655" w:rsidRDefault="003A53C7" w:rsidP="00A73B96">
            <w:pPr>
              <w:spacing w:line="276" w:lineRule="auto"/>
              <w:jc w:val="center"/>
              <w:rPr>
                <w:sz w:val="24"/>
                <w:szCs w:val="24"/>
              </w:rPr>
            </w:pPr>
            <w:r w:rsidRPr="00E63655">
              <w:rPr>
                <w:b/>
                <w:sz w:val="24"/>
                <w:szCs w:val="24"/>
              </w:rPr>
              <w:t>ЛА</w:t>
            </w:r>
          </w:p>
        </w:tc>
      </w:tr>
      <w:tr w:rsidR="003A53C7" w:rsidRPr="00E63655" w14:paraId="02F86254" w14:textId="77777777" w:rsidTr="009C345A">
        <w:trPr>
          <w:trHeight w:val="1376"/>
        </w:trPr>
        <w:tc>
          <w:tcPr>
            <w:tcW w:w="2479" w:type="pct"/>
            <w:gridSpan w:val="2"/>
          </w:tcPr>
          <w:p w14:paraId="66EF7ACA" w14:textId="77777777" w:rsidR="003A53C7" w:rsidRPr="00505A04" w:rsidRDefault="003A53C7" w:rsidP="00A73B96">
            <w:pPr>
              <w:spacing w:line="276" w:lineRule="auto"/>
              <w:rPr>
                <w:sz w:val="24"/>
                <w:szCs w:val="24"/>
              </w:rPr>
            </w:pPr>
            <w:r w:rsidRPr="00505A04">
              <w:rPr>
                <w:sz w:val="24"/>
                <w:szCs w:val="24"/>
              </w:rPr>
              <w:t xml:space="preserve">Любые украшения – </w:t>
            </w:r>
            <w:r w:rsidRPr="00505A04">
              <w:rPr>
                <w:b/>
                <w:sz w:val="24"/>
                <w:szCs w:val="24"/>
              </w:rPr>
              <w:t>НР</w:t>
            </w:r>
          </w:p>
        </w:tc>
        <w:tc>
          <w:tcPr>
            <w:tcW w:w="2519" w:type="pct"/>
            <w:gridSpan w:val="2"/>
          </w:tcPr>
          <w:p w14:paraId="0C46854E" w14:textId="77777777" w:rsidR="003A53C7" w:rsidRPr="00505A04" w:rsidRDefault="003A53C7" w:rsidP="00A73B96">
            <w:pPr>
              <w:spacing w:line="276" w:lineRule="auto"/>
              <w:rPr>
                <w:sz w:val="24"/>
                <w:szCs w:val="24"/>
              </w:rPr>
            </w:pPr>
            <w:r w:rsidRPr="00505A04">
              <w:rPr>
                <w:sz w:val="24"/>
                <w:szCs w:val="24"/>
              </w:rPr>
              <w:t xml:space="preserve">Любые украшения с мерцающим эффектом – </w:t>
            </w:r>
            <w:r w:rsidRPr="00505A04">
              <w:rPr>
                <w:b/>
                <w:sz w:val="24"/>
                <w:szCs w:val="24"/>
              </w:rPr>
              <w:t>НР</w:t>
            </w:r>
            <w:r w:rsidRPr="00505A04">
              <w:rPr>
                <w:sz w:val="24"/>
                <w:szCs w:val="24"/>
              </w:rPr>
              <w:t>.</w:t>
            </w:r>
          </w:p>
          <w:p w14:paraId="0874C6B9" w14:textId="77777777" w:rsidR="003A53C7" w:rsidRPr="00505A04" w:rsidRDefault="003A53C7" w:rsidP="00A73B96">
            <w:pPr>
              <w:spacing w:line="276" w:lineRule="auto"/>
              <w:rPr>
                <w:sz w:val="24"/>
                <w:szCs w:val="24"/>
              </w:rPr>
            </w:pPr>
            <w:r w:rsidRPr="00505A04">
              <w:rPr>
                <w:sz w:val="24"/>
                <w:szCs w:val="24"/>
              </w:rPr>
              <w:t>Допускаются украшения  - бижутерия: серьги или клипсы без мерцающих эффектов.</w:t>
            </w:r>
          </w:p>
        </w:tc>
      </w:tr>
    </w:tbl>
    <w:p w14:paraId="0DE0F00F" w14:textId="77777777" w:rsidR="00D37710" w:rsidRDefault="00D37710"/>
    <w:p w14:paraId="09662421" w14:textId="77777777" w:rsidR="00D37710" w:rsidRPr="00BB0B35" w:rsidRDefault="00BB0B35" w:rsidP="00BB0B35">
      <w:pPr>
        <w:spacing w:before="89" w:line="276" w:lineRule="auto"/>
        <w:ind w:right="1227"/>
        <w:jc w:val="center"/>
        <w:rPr>
          <w:sz w:val="28"/>
          <w:szCs w:val="28"/>
        </w:rPr>
      </w:pPr>
      <w:r>
        <w:rPr>
          <w:sz w:val="28"/>
          <w:szCs w:val="28"/>
        </w:rPr>
        <w:t>8.5.2.1</w:t>
      </w:r>
      <w:r w:rsidR="00D37710" w:rsidRPr="00BB0B35">
        <w:rPr>
          <w:sz w:val="28"/>
          <w:szCs w:val="28"/>
        </w:rPr>
        <w:t>.</w:t>
      </w:r>
      <w:r>
        <w:rPr>
          <w:sz w:val="28"/>
          <w:szCs w:val="28"/>
        </w:rPr>
        <w:t xml:space="preserve"> </w:t>
      </w:r>
      <w:r w:rsidR="00D37710" w:rsidRPr="00BB0B35">
        <w:rPr>
          <w:sz w:val="28"/>
          <w:szCs w:val="28"/>
        </w:rPr>
        <w:t>ДОПОЛНИТЕЛЬНОЕ ОПИСАНИЕ КОСТЮМА ВОЗРАСТНАЯ ГРУППА</w:t>
      </w:r>
    </w:p>
    <w:p w14:paraId="2E84C4B4" w14:textId="5F726998" w:rsidR="00D37710" w:rsidRPr="00BB0B35" w:rsidRDefault="00D37710" w:rsidP="00BB0B35">
      <w:pPr>
        <w:ind w:left="-709"/>
        <w:jc w:val="center"/>
      </w:pPr>
      <w:r w:rsidRPr="00BB0B35">
        <w:rPr>
          <w:sz w:val="28"/>
          <w:szCs w:val="28"/>
        </w:rPr>
        <w:t>юноши и девушки (12</w:t>
      </w:r>
      <w:r w:rsidR="00797F91">
        <w:rPr>
          <w:sz w:val="28"/>
          <w:szCs w:val="28"/>
        </w:rPr>
        <w:t xml:space="preserve"> – </w:t>
      </w:r>
      <w:r w:rsidRPr="00BB0B35">
        <w:rPr>
          <w:sz w:val="28"/>
          <w:szCs w:val="28"/>
        </w:rPr>
        <w:t>13 лет):</w:t>
      </w:r>
    </w:p>
    <w:p w14:paraId="367B0881" w14:textId="77777777" w:rsidR="00D37710" w:rsidRPr="00BB0B35" w:rsidRDefault="00D37710" w:rsidP="00BB0B35">
      <w:pPr>
        <w:jc w:val="center"/>
      </w:pPr>
    </w:p>
    <w:tbl>
      <w:tblPr>
        <w:tblStyle w:val="11"/>
        <w:tblpPr w:leftFromText="180" w:rightFromText="180" w:vertAnchor="text" w:horzAnchor="margin" w:tblpXSpec="center" w:tblpY="1"/>
        <w:tblW w:w="5000" w:type="pct"/>
        <w:tblLook w:val="04A0" w:firstRow="1" w:lastRow="0" w:firstColumn="1" w:lastColumn="0" w:noHBand="0" w:noVBand="1"/>
      </w:tblPr>
      <w:tblGrid>
        <w:gridCol w:w="569"/>
        <w:gridCol w:w="9147"/>
      </w:tblGrid>
      <w:tr w:rsidR="00957C60" w:rsidRPr="00121B44" w14:paraId="75ECCB32" w14:textId="77777777" w:rsidTr="00365157">
        <w:trPr>
          <w:trHeight w:val="340"/>
        </w:trPr>
        <w:tc>
          <w:tcPr>
            <w:tcW w:w="5000" w:type="pct"/>
            <w:gridSpan w:val="2"/>
            <w:vAlign w:val="center"/>
          </w:tcPr>
          <w:p w14:paraId="290211E9" w14:textId="77777777" w:rsidR="00957C60" w:rsidRDefault="00957C60" w:rsidP="00A73B96">
            <w:pPr>
              <w:spacing w:line="276" w:lineRule="auto"/>
              <w:ind w:right="1227"/>
              <w:contextualSpacing/>
              <w:jc w:val="both"/>
              <w:rPr>
                <w:b/>
                <w:sz w:val="28"/>
                <w:szCs w:val="28"/>
              </w:rPr>
            </w:pPr>
          </w:p>
          <w:p w14:paraId="4F75D157" w14:textId="3C00F1CD" w:rsidR="00957C60" w:rsidRPr="00121B44" w:rsidRDefault="00957C60" w:rsidP="00A73B96">
            <w:pPr>
              <w:spacing w:line="276" w:lineRule="auto"/>
              <w:ind w:right="1227"/>
              <w:contextualSpacing/>
              <w:jc w:val="both"/>
              <w:rPr>
                <w:b/>
                <w:sz w:val="28"/>
                <w:szCs w:val="28"/>
              </w:rPr>
            </w:pPr>
            <w:r>
              <w:rPr>
                <w:b/>
                <w:sz w:val="28"/>
                <w:szCs w:val="28"/>
              </w:rPr>
              <w:t>ПАРТН</w:t>
            </w:r>
            <w:r w:rsidR="00797F91">
              <w:rPr>
                <w:b/>
                <w:sz w:val="28"/>
                <w:szCs w:val="28"/>
              </w:rPr>
              <w:t>Е</w:t>
            </w:r>
            <w:r>
              <w:rPr>
                <w:b/>
                <w:sz w:val="28"/>
                <w:szCs w:val="28"/>
              </w:rPr>
              <w:t xml:space="preserve">Р, </w:t>
            </w:r>
            <w:proofErr w:type="gramStart"/>
            <w:r>
              <w:rPr>
                <w:b/>
                <w:sz w:val="28"/>
                <w:szCs w:val="28"/>
              </w:rPr>
              <w:t>СТ</w:t>
            </w:r>
            <w:proofErr w:type="gramEnd"/>
          </w:p>
        </w:tc>
      </w:tr>
      <w:tr w:rsidR="00957C60" w:rsidRPr="00121B44" w14:paraId="5A756C09" w14:textId="77777777" w:rsidTr="00365157">
        <w:trPr>
          <w:trHeight w:val="340"/>
        </w:trPr>
        <w:tc>
          <w:tcPr>
            <w:tcW w:w="5000" w:type="pct"/>
            <w:gridSpan w:val="2"/>
            <w:vAlign w:val="center"/>
          </w:tcPr>
          <w:p w14:paraId="183C4024" w14:textId="77777777" w:rsidR="00957C60" w:rsidRPr="00121B44" w:rsidRDefault="00957C60" w:rsidP="00A73B96">
            <w:pPr>
              <w:spacing w:line="276" w:lineRule="auto"/>
              <w:ind w:right="1227"/>
              <w:contextualSpacing/>
              <w:jc w:val="both"/>
              <w:rPr>
                <w:b/>
                <w:sz w:val="28"/>
                <w:szCs w:val="28"/>
              </w:rPr>
            </w:pPr>
            <w:r w:rsidRPr="00121B44">
              <w:rPr>
                <w:b/>
                <w:sz w:val="28"/>
                <w:szCs w:val="28"/>
              </w:rPr>
              <w:t>РАЗРЕШАЕТСЯ:</w:t>
            </w:r>
          </w:p>
        </w:tc>
      </w:tr>
      <w:tr w:rsidR="00957C60" w:rsidRPr="00121B44" w14:paraId="0F672C25" w14:textId="77777777" w:rsidTr="00365157">
        <w:tc>
          <w:tcPr>
            <w:tcW w:w="293" w:type="pct"/>
          </w:tcPr>
          <w:p w14:paraId="65BE6FA2" w14:textId="77777777" w:rsidR="00957C60" w:rsidRPr="00121B44" w:rsidRDefault="00957C60" w:rsidP="009A7CEB">
            <w:pPr>
              <w:widowControl/>
              <w:numPr>
                <w:ilvl w:val="0"/>
                <w:numId w:val="31"/>
              </w:numPr>
              <w:autoSpaceDE/>
              <w:autoSpaceDN/>
              <w:spacing w:line="276" w:lineRule="auto"/>
              <w:ind w:right="1227"/>
              <w:contextualSpacing/>
              <w:jc w:val="both"/>
              <w:rPr>
                <w:sz w:val="28"/>
                <w:szCs w:val="28"/>
              </w:rPr>
            </w:pPr>
          </w:p>
        </w:tc>
        <w:tc>
          <w:tcPr>
            <w:tcW w:w="4701" w:type="pct"/>
            <w:vAlign w:val="center"/>
          </w:tcPr>
          <w:p w14:paraId="55CD75F0" w14:textId="243A578C" w:rsidR="00957C60" w:rsidRPr="00121B44" w:rsidRDefault="00957C60" w:rsidP="00A73B96">
            <w:pPr>
              <w:spacing w:line="276" w:lineRule="auto"/>
              <w:jc w:val="both"/>
              <w:rPr>
                <w:sz w:val="28"/>
                <w:szCs w:val="28"/>
              </w:rPr>
            </w:pPr>
            <w:r>
              <w:rPr>
                <w:sz w:val="28"/>
                <w:szCs w:val="28"/>
              </w:rPr>
              <w:t>Ж</w:t>
            </w:r>
            <w:r w:rsidRPr="00121B44">
              <w:rPr>
                <w:sz w:val="28"/>
                <w:szCs w:val="28"/>
              </w:rPr>
              <w:t>илет: может быть изготовлен из ч</w:t>
            </w:r>
            <w:r w:rsidR="00797F91">
              <w:rPr>
                <w:sz w:val="28"/>
                <w:szCs w:val="28"/>
              </w:rPr>
              <w:t>е</w:t>
            </w:r>
            <w:r w:rsidRPr="00121B44">
              <w:rPr>
                <w:sz w:val="28"/>
                <w:szCs w:val="28"/>
              </w:rPr>
              <w:t>рной непрозрачной ткани любого классического фасона с использованием комбинирования различных тканей: атлас, бархат, креп, габардин, велюр, и т.д.</w:t>
            </w:r>
          </w:p>
          <w:p w14:paraId="46325B18" w14:textId="518C7F27" w:rsidR="00957C60" w:rsidRPr="00121B44" w:rsidRDefault="00957C60" w:rsidP="00A73B96">
            <w:pPr>
              <w:spacing w:line="276" w:lineRule="auto"/>
              <w:jc w:val="both"/>
              <w:rPr>
                <w:sz w:val="28"/>
                <w:szCs w:val="28"/>
              </w:rPr>
            </w:pPr>
            <w:r w:rsidRPr="00121B44">
              <w:rPr>
                <w:sz w:val="28"/>
                <w:szCs w:val="28"/>
              </w:rPr>
              <w:t xml:space="preserve">Минимальная длина </w:t>
            </w:r>
            <w:r w:rsidR="00F253B4">
              <w:rPr>
                <w:bCs/>
                <w:sz w:val="28"/>
                <w:szCs w:val="28"/>
                <w:lang w:eastAsia="ru-RU"/>
              </w:rPr>
              <w:t>–</w:t>
            </w:r>
            <w:r w:rsidRPr="00121B44">
              <w:rPr>
                <w:sz w:val="28"/>
                <w:szCs w:val="28"/>
              </w:rPr>
              <w:t xml:space="preserve"> до тазобедренного сустава по окружности, максимальная длина </w:t>
            </w:r>
            <w:r w:rsidR="00F253B4">
              <w:rPr>
                <w:bCs/>
                <w:sz w:val="28"/>
                <w:szCs w:val="28"/>
                <w:lang w:eastAsia="ru-RU"/>
              </w:rPr>
              <w:t>–</w:t>
            </w:r>
            <w:r w:rsidRPr="00121B44">
              <w:rPr>
                <w:sz w:val="28"/>
                <w:szCs w:val="28"/>
              </w:rPr>
              <w:t xml:space="preserve"> до ягодичной складки.</w:t>
            </w:r>
          </w:p>
          <w:p w14:paraId="14DD7892" w14:textId="77777777" w:rsidR="00957C60" w:rsidRPr="00121B44" w:rsidRDefault="00957C60" w:rsidP="00A73B96">
            <w:pPr>
              <w:spacing w:line="276" w:lineRule="auto"/>
              <w:jc w:val="both"/>
              <w:rPr>
                <w:sz w:val="28"/>
                <w:szCs w:val="28"/>
              </w:rPr>
            </w:pPr>
            <w:r w:rsidRPr="00121B44">
              <w:rPr>
                <w:sz w:val="28"/>
                <w:szCs w:val="28"/>
              </w:rPr>
              <w:t xml:space="preserve">Для отделки жилета можно использовать пуговицы </w:t>
            </w:r>
            <w:r w:rsidRPr="00121B44">
              <w:rPr>
                <w:b/>
                <w:sz w:val="28"/>
                <w:szCs w:val="28"/>
              </w:rPr>
              <w:t>БМЭ</w:t>
            </w:r>
          </w:p>
        </w:tc>
      </w:tr>
      <w:tr w:rsidR="00957C60" w:rsidRPr="00121B44" w14:paraId="47D48D9E" w14:textId="77777777" w:rsidTr="00365157">
        <w:tc>
          <w:tcPr>
            <w:tcW w:w="293" w:type="pct"/>
          </w:tcPr>
          <w:p w14:paraId="04153647" w14:textId="77777777" w:rsidR="00957C60" w:rsidRPr="00121B44" w:rsidRDefault="00957C60" w:rsidP="009A7CEB">
            <w:pPr>
              <w:widowControl/>
              <w:numPr>
                <w:ilvl w:val="0"/>
                <w:numId w:val="31"/>
              </w:numPr>
              <w:autoSpaceDE/>
              <w:autoSpaceDN/>
              <w:spacing w:line="276" w:lineRule="auto"/>
              <w:ind w:right="1227"/>
              <w:contextualSpacing/>
              <w:jc w:val="both"/>
              <w:rPr>
                <w:sz w:val="28"/>
                <w:szCs w:val="28"/>
              </w:rPr>
            </w:pPr>
          </w:p>
        </w:tc>
        <w:tc>
          <w:tcPr>
            <w:tcW w:w="4701" w:type="pct"/>
            <w:vAlign w:val="center"/>
          </w:tcPr>
          <w:p w14:paraId="3CCFE310" w14:textId="77777777" w:rsidR="00957C60" w:rsidRDefault="00957C60" w:rsidP="00A73B96">
            <w:pPr>
              <w:spacing w:line="276" w:lineRule="auto"/>
              <w:contextualSpacing/>
              <w:jc w:val="both"/>
              <w:rPr>
                <w:sz w:val="28"/>
                <w:szCs w:val="28"/>
              </w:rPr>
            </w:pPr>
            <w:r>
              <w:rPr>
                <w:sz w:val="28"/>
                <w:szCs w:val="28"/>
              </w:rPr>
              <w:t>Л</w:t>
            </w:r>
            <w:r w:rsidRPr="00121B44">
              <w:rPr>
                <w:sz w:val="28"/>
                <w:szCs w:val="28"/>
              </w:rPr>
              <w:t>ампас на брюках: полоса отдел</w:t>
            </w:r>
            <w:r>
              <w:rPr>
                <w:sz w:val="28"/>
                <w:szCs w:val="28"/>
              </w:rPr>
              <w:t>очной ткани шириной не более 3</w:t>
            </w:r>
            <w:r w:rsidRPr="00121B44">
              <w:rPr>
                <w:sz w:val="28"/>
                <w:szCs w:val="28"/>
              </w:rPr>
              <w:t xml:space="preserve"> см, идущая по наружному шву брюк во всю длину, от пояса до нижнего края</w:t>
            </w:r>
          </w:p>
          <w:p w14:paraId="0E46A92B" w14:textId="77777777" w:rsidR="00957C60" w:rsidRPr="00121B44" w:rsidRDefault="00957C60" w:rsidP="00A73B96">
            <w:pPr>
              <w:spacing w:line="276" w:lineRule="auto"/>
              <w:contextualSpacing/>
              <w:jc w:val="both"/>
              <w:rPr>
                <w:sz w:val="28"/>
                <w:szCs w:val="28"/>
              </w:rPr>
            </w:pPr>
            <w:r w:rsidRPr="00505A04">
              <w:rPr>
                <w:sz w:val="28"/>
                <w:szCs w:val="28"/>
              </w:rPr>
              <w:t>Боковые карманы на брюках (по желанию)</w:t>
            </w:r>
          </w:p>
        </w:tc>
      </w:tr>
      <w:tr w:rsidR="00957C60" w:rsidRPr="00121B44" w14:paraId="2790A674" w14:textId="77777777" w:rsidTr="00365157">
        <w:tc>
          <w:tcPr>
            <w:tcW w:w="293" w:type="pct"/>
          </w:tcPr>
          <w:p w14:paraId="4049CCAD" w14:textId="77777777" w:rsidR="00957C60" w:rsidRPr="00121B44" w:rsidRDefault="00957C60" w:rsidP="009A7CEB">
            <w:pPr>
              <w:widowControl/>
              <w:numPr>
                <w:ilvl w:val="0"/>
                <w:numId w:val="31"/>
              </w:numPr>
              <w:autoSpaceDE/>
              <w:autoSpaceDN/>
              <w:spacing w:line="276" w:lineRule="auto"/>
              <w:ind w:right="1227"/>
              <w:contextualSpacing/>
              <w:jc w:val="both"/>
              <w:rPr>
                <w:sz w:val="28"/>
                <w:szCs w:val="28"/>
              </w:rPr>
            </w:pPr>
          </w:p>
        </w:tc>
        <w:tc>
          <w:tcPr>
            <w:tcW w:w="4701" w:type="pct"/>
            <w:vAlign w:val="center"/>
          </w:tcPr>
          <w:p w14:paraId="6A3DE05D" w14:textId="77777777" w:rsidR="00957C60" w:rsidRPr="00121B44" w:rsidRDefault="00957C60" w:rsidP="00A73B96">
            <w:pPr>
              <w:spacing w:line="276" w:lineRule="auto"/>
              <w:contextualSpacing/>
              <w:jc w:val="both"/>
              <w:rPr>
                <w:sz w:val="28"/>
                <w:szCs w:val="28"/>
              </w:rPr>
            </w:pPr>
            <w:r>
              <w:rPr>
                <w:sz w:val="28"/>
                <w:szCs w:val="28"/>
              </w:rPr>
              <w:t>Р</w:t>
            </w:r>
            <w:r w:rsidRPr="00121B44">
              <w:rPr>
                <w:sz w:val="28"/>
                <w:szCs w:val="28"/>
              </w:rPr>
              <w:t xml:space="preserve">емень </w:t>
            </w:r>
            <w:r w:rsidRPr="00121B44">
              <w:rPr>
                <w:b/>
                <w:sz w:val="28"/>
                <w:szCs w:val="28"/>
              </w:rPr>
              <w:t>ТЧЦ</w:t>
            </w:r>
            <w:r w:rsidRPr="00121B44">
              <w:rPr>
                <w:sz w:val="28"/>
                <w:szCs w:val="28"/>
              </w:rPr>
              <w:t xml:space="preserve"> с пряжкой без дополнительных украшений.</w:t>
            </w:r>
          </w:p>
          <w:p w14:paraId="62D52F9E" w14:textId="77777777" w:rsidR="00957C60" w:rsidRPr="00121B44" w:rsidRDefault="00957C60" w:rsidP="00A73B96">
            <w:pPr>
              <w:spacing w:line="276" w:lineRule="auto"/>
              <w:contextualSpacing/>
              <w:jc w:val="both"/>
              <w:rPr>
                <w:sz w:val="28"/>
                <w:szCs w:val="28"/>
              </w:rPr>
            </w:pPr>
            <w:r w:rsidRPr="00121B44">
              <w:rPr>
                <w:sz w:val="28"/>
                <w:szCs w:val="28"/>
              </w:rPr>
              <w:t>Зажим для галстука без дополнительных украшений</w:t>
            </w:r>
          </w:p>
        </w:tc>
      </w:tr>
      <w:tr w:rsidR="00957C60" w:rsidRPr="00121B44" w14:paraId="23951BF3" w14:textId="77777777" w:rsidTr="00365157">
        <w:trPr>
          <w:trHeight w:val="340"/>
        </w:trPr>
        <w:tc>
          <w:tcPr>
            <w:tcW w:w="5000" w:type="pct"/>
            <w:gridSpan w:val="2"/>
          </w:tcPr>
          <w:p w14:paraId="734E72C0" w14:textId="71183603" w:rsidR="00957C60" w:rsidRPr="00121B44" w:rsidRDefault="00957C60" w:rsidP="00A73B96">
            <w:pPr>
              <w:spacing w:line="276" w:lineRule="auto"/>
              <w:contextualSpacing/>
              <w:jc w:val="center"/>
              <w:rPr>
                <w:sz w:val="28"/>
                <w:szCs w:val="28"/>
              </w:rPr>
            </w:pPr>
            <w:r w:rsidRPr="00121B44">
              <w:rPr>
                <w:b/>
                <w:sz w:val="28"/>
                <w:szCs w:val="28"/>
              </w:rPr>
              <w:t>ПАРТН</w:t>
            </w:r>
            <w:r w:rsidR="00797F91">
              <w:rPr>
                <w:b/>
                <w:sz w:val="28"/>
                <w:szCs w:val="28"/>
              </w:rPr>
              <w:t>ЕЕ</w:t>
            </w:r>
            <w:r w:rsidRPr="00121B44">
              <w:rPr>
                <w:b/>
                <w:sz w:val="28"/>
                <w:szCs w:val="28"/>
              </w:rPr>
              <w:t>Р, ЛА</w:t>
            </w:r>
          </w:p>
        </w:tc>
      </w:tr>
      <w:tr w:rsidR="00957C60" w:rsidRPr="00121B44" w14:paraId="71F9E6A4" w14:textId="77777777" w:rsidTr="00365157">
        <w:trPr>
          <w:trHeight w:val="340"/>
        </w:trPr>
        <w:tc>
          <w:tcPr>
            <w:tcW w:w="5000" w:type="pct"/>
            <w:gridSpan w:val="2"/>
          </w:tcPr>
          <w:p w14:paraId="2A5DF7D8" w14:textId="77777777" w:rsidR="00957C60" w:rsidRPr="00121B44" w:rsidRDefault="00957C60" w:rsidP="00A73B96">
            <w:pPr>
              <w:spacing w:line="276" w:lineRule="auto"/>
              <w:contextualSpacing/>
              <w:jc w:val="both"/>
              <w:rPr>
                <w:b/>
                <w:sz w:val="28"/>
                <w:szCs w:val="28"/>
              </w:rPr>
            </w:pPr>
            <w:r w:rsidRPr="00121B44">
              <w:rPr>
                <w:b/>
                <w:sz w:val="28"/>
                <w:szCs w:val="28"/>
              </w:rPr>
              <w:t>РАЗРЕШАЕТСЯ:</w:t>
            </w:r>
          </w:p>
        </w:tc>
      </w:tr>
      <w:tr w:rsidR="00957C60" w:rsidRPr="00121B44" w14:paraId="66E3A1BF" w14:textId="77777777" w:rsidTr="00365157">
        <w:tc>
          <w:tcPr>
            <w:tcW w:w="293" w:type="pct"/>
          </w:tcPr>
          <w:p w14:paraId="1B12253B" w14:textId="77777777" w:rsidR="00957C60" w:rsidRPr="00121B44" w:rsidRDefault="00957C60" w:rsidP="009A7CEB">
            <w:pPr>
              <w:widowControl/>
              <w:numPr>
                <w:ilvl w:val="0"/>
                <w:numId w:val="32"/>
              </w:numPr>
              <w:autoSpaceDE/>
              <w:autoSpaceDN/>
              <w:spacing w:line="276" w:lineRule="auto"/>
              <w:ind w:right="1227"/>
              <w:contextualSpacing/>
              <w:jc w:val="both"/>
              <w:rPr>
                <w:sz w:val="28"/>
                <w:szCs w:val="28"/>
              </w:rPr>
            </w:pPr>
          </w:p>
        </w:tc>
        <w:tc>
          <w:tcPr>
            <w:tcW w:w="4701" w:type="pct"/>
            <w:vAlign w:val="center"/>
          </w:tcPr>
          <w:p w14:paraId="222B0175" w14:textId="77777777" w:rsidR="00957C60" w:rsidRPr="00505A04" w:rsidRDefault="00957C60" w:rsidP="00A73B96">
            <w:pPr>
              <w:spacing w:line="276" w:lineRule="auto"/>
              <w:contextualSpacing/>
              <w:jc w:val="both"/>
              <w:rPr>
                <w:sz w:val="28"/>
                <w:szCs w:val="28"/>
              </w:rPr>
            </w:pPr>
            <w:r w:rsidRPr="00505A04">
              <w:rPr>
                <w:sz w:val="28"/>
                <w:szCs w:val="28"/>
              </w:rPr>
              <w:t xml:space="preserve">Использование нескольких видов ткани для изготовления рубашки/водолазки. </w:t>
            </w:r>
          </w:p>
        </w:tc>
      </w:tr>
      <w:tr w:rsidR="00957C60" w:rsidRPr="00121B44" w14:paraId="04E4F83B" w14:textId="77777777" w:rsidTr="00365157">
        <w:tc>
          <w:tcPr>
            <w:tcW w:w="293" w:type="pct"/>
          </w:tcPr>
          <w:p w14:paraId="45C0F7B9" w14:textId="77777777" w:rsidR="00957C60" w:rsidRPr="00121B44" w:rsidRDefault="00957C60" w:rsidP="009A7CEB">
            <w:pPr>
              <w:widowControl/>
              <w:numPr>
                <w:ilvl w:val="0"/>
                <w:numId w:val="32"/>
              </w:numPr>
              <w:autoSpaceDE/>
              <w:autoSpaceDN/>
              <w:spacing w:line="276" w:lineRule="auto"/>
              <w:ind w:right="1227"/>
              <w:contextualSpacing/>
              <w:jc w:val="both"/>
              <w:rPr>
                <w:sz w:val="28"/>
                <w:szCs w:val="28"/>
              </w:rPr>
            </w:pPr>
          </w:p>
        </w:tc>
        <w:tc>
          <w:tcPr>
            <w:tcW w:w="4701" w:type="pct"/>
            <w:vAlign w:val="center"/>
          </w:tcPr>
          <w:p w14:paraId="16EC5E29" w14:textId="77777777" w:rsidR="00957C60" w:rsidRPr="00505A04" w:rsidRDefault="00957C60" w:rsidP="00A73B96">
            <w:pPr>
              <w:spacing w:line="276" w:lineRule="auto"/>
              <w:contextualSpacing/>
              <w:jc w:val="both"/>
              <w:rPr>
                <w:sz w:val="28"/>
                <w:szCs w:val="28"/>
              </w:rPr>
            </w:pPr>
            <w:r w:rsidRPr="00505A04">
              <w:rPr>
                <w:sz w:val="28"/>
                <w:szCs w:val="28"/>
              </w:rPr>
              <w:t xml:space="preserve">Обрабатывать нижние края рубашки и рукавов, вырез горловины косой полоской или косой бейкой, либо обтачкой, используя ткани </w:t>
            </w:r>
            <w:r w:rsidRPr="00505A04">
              <w:rPr>
                <w:b/>
                <w:sz w:val="28"/>
                <w:szCs w:val="28"/>
              </w:rPr>
              <w:t>БМЭ</w:t>
            </w:r>
          </w:p>
        </w:tc>
      </w:tr>
      <w:tr w:rsidR="00957C60" w:rsidRPr="00121B44" w14:paraId="633BBAD4" w14:textId="77777777" w:rsidTr="00365157">
        <w:tc>
          <w:tcPr>
            <w:tcW w:w="293" w:type="pct"/>
          </w:tcPr>
          <w:p w14:paraId="5F139EC9" w14:textId="77777777" w:rsidR="00957C60" w:rsidRPr="00121B44" w:rsidRDefault="00957C60" w:rsidP="009A7CEB">
            <w:pPr>
              <w:widowControl/>
              <w:numPr>
                <w:ilvl w:val="0"/>
                <w:numId w:val="32"/>
              </w:numPr>
              <w:autoSpaceDE/>
              <w:autoSpaceDN/>
              <w:spacing w:line="276" w:lineRule="auto"/>
              <w:ind w:right="1227"/>
              <w:contextualSpacing/>
              <w:jc w:val="both"/>
              <w:rPr>
                <w:sz w:val="28"/>
                <w:szCs w:val="28"/>
              </w:rPr>
            </w:pPr>
          </w:p>
        </w:tc>
        <w:tc>
          <w:tcPr>
            <w:tcW w:w="4701" w:type="pct"/>
            <w:vAlign w:val="center"/>
          </w:tcPr>
          <w:p w14:paraId="0EBF7D6F" w14:textId="77777777" w:rsidR="00957C60" w:rsidRPr="00505A04" w:rsidRDefault="00957C60" w:rsidP="00A73B96">
            <w:pPr>
              <w:spacing w:line="276" w:lineRule="auto"/>
              <w:contextualSpacing/>
              <w:jc w:val="both"/>
              <w:rPr>
                <w:sz w:val="28"/>
                <w:szCs w:val="28"/>
              </w:rPr>
            </w:pPr>
            <w:r w:rsidRPr="00505A04">
              <w:rPr>
                <w:sz w:val="28"/>
                <w:szCs w:val="28"/>
              </w:rPr>
              <w:t>Рубашка/водолазка навыпуск – без использования пояса, ремня и кушака. Максимальная длина навыпуск до ягодичной складки. Длина рубашки должна быть одинаковая по всей ее окружности</w:t>
            </w:r>
          </w:p>
        </w:tc>
      </w:tr>
      <w:tr w:rsidR="00957C60" w:rsidRPr="00121B44" w14:paraId="46B2F881" w14:textId="77777777" w:rsidTr="00365157">
        <w:tc>
          <w:tcPr>
            <w:tcW w:w="293" w:type="pct"/>
          </w:tcPr>
          <w:p w14:paraId="057B3701" w14:textId="77777777" w:rsidR="00957C60" w:rsidRPr="00121B44" w:rsidRDefault="00957C60" w:rsidP="009A7CEB">
            <w:pPr>
              <w:widowControl/>
              <w:numPr>
                <w:ilvl w:val="0"/>
                <w:numId w:val="32"/>
              </w:numPr>
              <w:autoSpaceDE/>
              <w:autoSpaceDN/>
              <w:spacing w:line="276" w:lineRule="auto"/>
              <w:ind w:right="1227"/>
              <w:contextualSpacing/>
              <w:jc w:val="both"/>
              <w:rPr>
                <w:sz w:val="28"/>
                <w:szCs w:val="28"/>
              </w:rPr>
            </w:pPr>
          </w:p>
        </w:tc>
        <w:tc>
          <w:tcPr>
            <w:tcW w:w="4701" w:type="pct"/>
            <w:vAlign w:val="center"/>
          </w:tcPr>
          <w:p w14:paraId="62F9C8A0" w14:textId="15F6E651" w:rsidR="00957C60" w:rsidRPr="00505A04" w:rsidRDefault="00957C60" w:rsidP="00A73B96">
            <w:pPr>
              <w:spacing w:line="276" w:lineRule="auto"/>
              <w:contextualSpacing/>
              <w:jc w:val="both"/>
              <w:rPr>
                <w:sz w:val="28"/>
                <w:szCs w:val="28"/>
              </w:rPr>
            </w:pPr>
            <w:r w:rsidRPr="00505A04">
              <w:rPr>
                <w:sz w:val="28"/>
                <w:szCs w:val="28"/>
              </w:rPr>
              <w:t xml:space="preserve">Лампас на брюках </w:t>
            </w:r>
            <w:r w:rsidRPr="00505A04">
              <w:rPr>
                <w:b/>
                <w:sz w:val="28"/>
                <w:szCs w:val="28"/>
              </w:rPr>
              <w:t>ТЧЦ</w:t>
            </w:r>
            <w:r w:rsidRPr="00505A04">
              <w:rPr>
                <w:sz w:val="28"/>
                <w:szCs w:val="28"/>
              </w:rPr>
              <w:t xml:space="preserve">: полоса отделочной ткани шириной не более </w:t>
            </w:r>
            <w:r w:rsidR="00F253B4">
              <w:rPr>
                <w:sz w:val="28"/>
                <w:szCs w:val="28"/>
              </w:rPr>
              <w:br/>
            </w:r>
            <w:r w:rsidRPr="00505A04">
              <w:rPr>
                <w:sz w:val="28"/>
                <w:szCs w:val="28"/>
              </w:rPr>
              <w:t xml:space="preserve">3 см, идущая по наружному шву брюк во всю длину, от пояса до нижнего </w:t>
            </w:r>
            <w:r w:rsidRPr="00505A04">
              <w:rPr>
                <w:sz w:val="28"/>
                <w:szCs w:val="28"/>
              </w:rPr>
              <w:lastRenderedPageBreak/>
              <w:t>края</w:t>
            </w:r>
          </w:p>
          <w:p w14:paraId="239282DC" w14:textId="77777777" w:rsidR="00957C60" w:rsidRPr="00505A04" w:rsidRDefault="00957C60" w:rsidP="00A73B96">
            <w:pPr>
              <w:spacing w:line="276" w:lineRule="auto"/>
              <w:contextualSpacing/>
              <w:jc w:val="both"/>
              <w:rPr>
                <w:sz w:val="28"/>
                <w:szCs w:val="28"/>
              </w:rPr>
            </w:pPr>
            <w:r w:rsidRPr="00505A04">
              <w:rPr>
                <w:sz w:val="28"/>
                <w:szCs w:val="28"/>
              </w:rPr>
              <w:t>Боковые карманы на брюках (по желанию)</w:t>
            </w:r>
          </w:p>
        </w:tc>
      </w:tr>
      <w:tr w:rsidR="00957C60" w:rsidRPr="00121B44" w14:paraId="20A1E194" w14:textId="77777777" w:rsidTr="00365157">
        <w:tc>
          <w:tcPr>
            <w:tcW w:w="293" w:type="pct"/>
          </w:tcPr>
          <w:p w14:paraId="5AF44ABF" w14:textId="77777777" w:rsidR="00957C60" w:rsidRPr="00121B44" w:rsidRDefault="00957C60" w:rsidP="009A7CEB">
            <w:pPr>
              <w:widowControl/>
              <w:numPr>
                <w:ilvl w:val="0"/>
                <w:numId w:val="32"/>
              </w:numPr>
              <w:autoSpaceDE/>
              <w:autoSpaceDN/>
              <w:spacing w:line="276" w:lineRule="auto"/>
              <w:ind w:right="1227"/>
              <w:contextualSpacing/>
              <w:jc w:val="both"/>
              <w:rPr>
                <w:sz w:val="28"/>
                <w:szCs w:val="28"/>
              </w:rPr>
            </w:pPr>
          </w:p>
        </w:tc>
        <w:tc>
          <w:tcPr>
            <w:tcW w:w="4701" w:type="pct"/>
            <w:vAlign w:val="center"/>
          </w:tcPr>
          <w:p w14:paraId="68E47214" w14:textId="77777777" w:rsidR="00957C60" w:rsidRPr="00505A04" w:rsidRDefault="00957C60" w:rsidP="00A73B96">
            <w:pPr>
              <w:spacing w:line="276" w:lineRule="auto"/>
              <w:contextualSpacing/>
              <w:jc w:val="both"/>
              <w:rPr>
                <w:b/>
                <w:sz w:val="28"/>
                <w:szCs w:val="28"/>
                <w:u w:val="single"/>
              </w:rPr>
            </w:pPr>
            <w:proofErr w:type="gramStart"/>
            <w:r w:rsidRPr="00505A04">
              <w:rPr>
                <w:sz w:val="28"/>
                <w:szCs w:val="28"/>
              </w:rPr>
              <w:t xml:space="preserve">Жилет: свободного стиля, изготовленный из любых тканей </w:t>
            </w:r>
            <w:r w:rsidRPr="00505A04">
              <w:rPr>
                <w:b/>
                <w:sz w:val="28"/>
                <w:szCs w:val="28"/>
              </w:rPr>
              <w:t>БМЭ</w:t>
            </w:r>
            <w:r w:rsidRPr="00505A04">
              <w:rPr>
                <w:sz w:val="28"/>
                <w:szCs w:val="28"/>
              </w:rPr>
              <w:t xml:space="preserve"> с использованием комбинирования различных тканей: атлас, бархат, креп, габардин, велюр, и т.д.</w:t>
            </w:r>
            <w:proofErr w:type="gramEnd"/>
          </w:p>
          <w:p w14:paraId="1EF94A4D" w14:textId="702084A7" w:rsidR="00957C60" w:rsidRPr="00505A04" w:rsidRDefault="00957C60" w:rsidP="00A73B96">
            <w:pPr>
              <w:spacing w:line="276" w:lineRule="auto"/>
              <w:contextualSpacing/>
              <w:jc w:val="both"/>
              <w:rPr>
                <w:sz w:val="28"/>
                <w:szCs w:val="28"/>
              </w:rPr>
            </w:pPr>
            <w:r w:rsidRPr="00505A04">
              <w:rPr>
                <w:sz w:val="28"/>
                <w:szCs w:val="28"/>
              </w:rPr>
              <w:t xml:space="preserve">Минимальная длина жилета до тазобедренного сустава по окружности, максимальная </w:t>
            </w:r>
            <w:r w:rsidR="00F253B4">
              <w:rPr>
                <w:bCs/>
                <w:sz w:val="28"/>
                <w:szCs w:val="28"/>
                <w:lang w:eastAsia="ru-RU"/>
              </w:rPr>
              <w:t>–</w:t>
            </w:r>
            <w:r w:rsidRPr="00505A04">
              <w:rPr>
                <w:sz w:val="28"/>
                <w:szCs w:val="28"/>
              </w:rPr>
              <w:t xml:space="preserve"> до ягодичной складки.</w:t>
            </w:r>
          </w:p>
          <w:p w14:paraId="5CA42810" w14:textId="77777777" w:rsidR="00957C60" w:rsidRPr="00505A04" w:rsidRDefault="00957C60" w:rsidP="00A73B96">
            <w:pPr>
              <w:spacing w:line="276" w:lineRule="auto"/>
              <w:contextualSpacing/>
              <w:jc w:val="both"/>
              <w:rPr>
                <w:sz w:val="28"/>
                <w:szCs w:val="28"/>
              </w:rPr>
            </w:pPr>
            <w:r w:rsidRPr="00505A04">
              <w:rPr>
                <w:sz w:val="28"/>
                <w:szCs w:val="28"/>
              </w:rPr>
              <w:t xml:space="preserve">Для отделки жилета можно использовать пуговицы </w:t>
            </w:r>
            <w:r w:rsidRPr="00505A04">
              <w:rPr>
                <w:b/>
                <w:sz w:val="28"/>
                <w:szCs w:val="28"/>
              </w:rPr>
              <w:t>БМЭ</w:t>
            </w:r>
          </w:p>
        </w:tc>
      </w:tr>
      <w:tr w:rsidR="00957C60" w:rsidRPr="00121B44" w14:paraId="2904B82B" w14:textId="77777777" w:rsidTr="00365157">
        <w:trPr>
          <w:trHeight w:val="340"/>
        </w:trPr>
        <w:tc>
          <w:tcPr>
            <w:tcW w:w="5000" w:type="pct"/>
            <w:gridSpan w:val="2"/>
          </w:tcPr>
          <w:p w14:paraId="7D57B697" w14:textId="77777777" w:rsidR="00957C60" w:rsidRPr="00505A04" w:rsidRDefault="00957C60" w:rsidP="00A73B96">
            <w:pPr>
              <w:spacing w:line="276" w:lineRule="auto"/>
              <w:contextualSpacing/>
              <w:jc w:val="both"/>
              <w:rPr>
                <w:sz w:val="28"/>
                <w:szCs w:val="28"/>
              </w:rPr>
            </w:pPr>
            <w:r w:rsidRPr="00505A04">
              <w:rPr>
                <w:b/>
                <w:sz w:val="28"/>
                <w:szCs w:val="28"/>
              </w:rPr>
              <w:t>НЕ РАЗРЕШАЕТСЯ:</w:t>
            </w:r>
          </w:p>
        </w:tc>
      </w:tr>
      <w:tr w:rsidR="00957C60" w:rsidRPr="00121B44" w14:paraId="44BF4621" w14:textId="77777777" w:rsidTr="00365157">
        <w:tc>
          <w:tcPr>
            <w:tcW w:w="293" w:type="pct"/>
          </w:tcPr>
          <w:p w14:paraId="351A0018" w14:textId="77777777" w:rsidR="00957C60" w:rsidRPr="00121B44" w:rsidRDefault="00957C60" w:rsidP="009A7CEB">
            <w:pPr>
              <w:widowControl/>
              <w:numPr>
                <w:ilvl w:val="0"/>
                <w:numId w:val="33"/>
              </w:numPr>
              <w:autoSpaceDE/>
              <w:autoSpaceDN/>
              <w:spacing w:line="276" w:lineRule="auto"/>
              <w:ind w:right="1227"/>
              <w:contextualSpacing/>
              <w:jc w:val="both"/>
              <w:rPr>
                <w:sz w:val="28"/>
                <w:szCs w:val="28"/>
              </w:rPr>
            </w:pPr>
          </w:p>
        </w:tc>
        <w:tc>
          <w:tcPr>
            <w:tcW w:w="4701" w:type="pct"/>
            <w:vAlign w:val="center"/>
          </w:tcPr>
          <w:p w14:paraId="41827495" w14:textId="77777777" w:rsidR="00957C60" w:rsidRPr="00505A04" w:rsidRDefault="00957C60" w:rsidP="00A73B96">
            <w:pPr>
              <w:spacing w:line="276" w:lineRule="auto"/>
              <w:contextualSpacing/>
              <w:jc w:val="both"/>
              <w:rPr>
                <w:sz w:val="28"/>
                <w:szCs w:val="28"/>
              </w:rPr>
            </w:pPr>
            <w:r w:rsidRPr="00505A04">
              <w:rPr>
                <w:sz w:val="28"/>
                <w:szCs w:val="28"/>
              </w:rPr>
              <w:t>Использование в костюме несколько предметов одежды друг на друга: пиджак, жакет, халат, пояс с юбкой</w:t>
            </w:r>
          </w:p>
        </w:tc>
      </w:tr>
      <w:tr w:rsidR="00957C60" w:rsidRPr="00121B44" w14:paraId="4C42157B" w14:textId="77777777" w:rsidTr="00365157">
        <w:tc>
          <w:tcPr>
            <w:tcW w:w="293" w:type="pct"/>
          </w:tcPr>
          <w:p w14:paraId="78F23D32" w14:textId="77777777" w:rsidR="00957C60" w:rsidRPr="00121B44" w:rsidRDefault="00957C60" w:rsidP="009A7CEB">
            <w:pPr>
              <w:widowControl/>
              <w:numPr>
                <w:ilvl w:val="0"/>
                <w:numId w:val="33"/>
              </w:numPr>
              <w:autoSpaceDE/>
              <w:autoSpaceDN/>
              <w:spacing w:line="276" w:lineRule="auto"/>
              <w:ind w:right="1227"/>
              <w:contextualSpacing/>
              <w:jc w:val="both"/>
              <w:rPr>
                <w:sz w:val="28"/>
                <w:szCs w:val="28"/>
              </w:rPr>
            </w:pPr>
          </w:p>
        </w:tc>
        <w:tc>
          <w:tcPr>
            <w:tcW w:w="4701" w:type="pct"/>
            <w:vAlign w:val="center"/>
          </w:tcPr>
          <w:p w14:paraId="0022A5DF" w14:textId="77777777" w:rsidR="00957C60" w:rsidRPr="00505A04" w:rsidRDefault="00957C60" w:rsidP="00A73B96">
            <w:pPr>
              <w:spacing w:line="276" w:lineRule="auto"/>
              <w:contextualSpacing/>
              <w:jc w:val="both"/>
              <w:rPr>
                <w:sz w:val="28"/>
                <w:szCs w:val="28"/>
              </w:rPr>
            </w:pPr>
            <w:r w:rsidRPr="00505A04">
              <w:rPr>
                <w:sz w:val="28"/>
                <w:szCs w:val="28"/>
              </w:rPr>
              <w:t>Подтяжки</w:t>
            </w:r>
          </w:p>
        </w:tc>
      </w:tr>
      <w:tr w:rsidR="00957C60" w:rsidRPr="00121B44" w14:paraId="1999286F" w14:textId="77777777" w:rsidTr="00365157">
        <w:tc>
          <w:tcPr>
            <w:tcW w:w="293" w:type="pct"/>
          </w:tcPr>
          <w:p w14:paraId="1E3EF5BD" w14:textId="77777777" w:rsidR="00957C60" w:rsidRPr="00121B44" w:rsidRDefault="00957C60" w:rsidP="009A7CEB">
            <w:pPr>
              <w:widowControl/>
              <w:numPr>
                <w:ilvl w:val="0"/>
                <w:numId w:val="33"/>
              </w:numPr>
              <w:autoSpaceDE/>
              <w:autoSpaceDN/>
              <w:spacing w:line="276" w:lineRule="auto"/>
              <w:ind w:right="1227"/>
              <w:contextualSpacing/>
              <w:jc w:val="both"/>
              <w:rPr>
                <w:sz w:val="28"/>
                <w:szCs w:val="28"/>
              </w:rPr>
            </w:pPr>
          </w:p>
        </w:tc>
        <w:tc>
          <w:tcPr>
            <w:tcW w:w="4701" w:type="pct"/>
            <w:vAlign w:val="center"/>
          </w:tcPr>
          <w:p w14:paraId="706624A8" w14:textId="77777777" w:rsidR="00957C60" w:rsidRPr="00505A04" w:rsidRDefault="00957C60" w:rsidP="00A73B96">
            <w:pPr>
              <w:spacing w:line="276" w:lineRule="auto"/>
              <w:contextualSpacing/>
              <w:jc w:val="both"/>
              <w:rPr>
                <w:sz w:val="28"/>
                <w:szCs w:val="28"/>
              </w:rPr>
            </w:pPr>
            <w:r w:rsidRPr="00505A04">
              <w:rPr>
                <w:sz w:val="28"/>
                <w:szCs w:val="28"/>
              </w:rPr>
              <w:t>Любые головные уборы, повязки на голову, платки, косынки, перчатки из ткани или иных материалов</w:t>
            </w:r>
          </w:p>
        </w:tc>
      </w:tr>
      <w:tr w:rsidR="00957C60" w:rsidRPr="00121B44" w14:paraId="61EAAEA8" w14:textId="77777777" w:rsidTr="00365157">
        <w:tc>
          <w:tcPr>
            <w:tcW w:w="293" w:type="pct"/>
          </w:tcPr>
          <w:p w14:paraId="23B0F747" w14:textId="77777777" w:rsidR="00957C60" w:rsidRPr="00121B44" w:rsidRDefault="00957C60" w:rsidP="009A7CEB">
            <w:pPr>
              <w:widowControl/>
              <w:numPr>
                <w:ilvl w:val="0"/>
                <w:numId w:val="33"/>
              </w:numPr>
              <w:autoSpaceDE/>
              <w:autoSpaceDN/>
              <w:spacing w:line="276" w:lineRule="auto"/>
              <w:ind w:right="1227"/>
              <w:contextualSpacing/>
              <w:jc w:val="both"/>
              <w:rPr>
                <w:sz w:val="28"/>
                <w:szCs w:val="28"/>
              </w:rPr>
            </w:pPr>
          </w:p>
        </w:tc>
        <w:tc>
          <w:tcPr>
            <w:tcW w:w="4701" w:type="pct"/>
            <w:vAlign w:val="center"/>
          </w:tcPr>
          <w:p w14:paraId="570B272C" w14:textId="1F7EDC1A" w:rsidR="00957C60" w:rsidRPr="00505A04" w:rsidRDefault="00957C60" w:rsidP="00A73B96">
            <w:pPr>
              <w:spacing w:line="276" w:lineRule="auto"/>
              <w:contextualSpacing/>
              <w:jc w:val="both"/>
              <w:rPr>
                <w:sz w:val="28"/>
                <w:szCs w:val="28"/>
              </w:rPr>
            </w:pPr>
            <w:proofErr w:type="gramStart"/>
            <w:r w:rsidRPr="00505A04">
              <w:rPr>
                <w:sz w:val="28"/>
                <w:szCs w:val="28"/>
              </w:rPr>
              <w:t>Отделка костюма: вышивки, шнуры, бахрома, отл</w:t>
            </w:r>
            <w:r w:rsidR="00797F91">
              <w:rPr>
                <w:sz w:val="28"/>
                <w:szCs w:val="28"/>
              </w:rPr>
              <w:t>е</w:t>
            </w:r>
            <w:r w:rsidRPr="00505A04">
              <w:rPr>
                <w:sz w:val="28"/>
                <w:szCs w:val="28"/>
              </w:rPr>
              <w:t>тные детали, свисающие элементы ниже пояса, шарфы, заклепки, бляхи и т.п.</w:t>
            </w:r>
            <w:proofErr w:type="gramEnd"/>
          </w:p>
        </w:tc>
      </w:tr>
      <w:tr w:rsidR="00957C60" w:rsidRPr="00121B44" w14:paraId="12B4E786" w14:textId="77777777" w:rsidTr="00365157">
        <w:trPr>
          <w:trHeight w:val="340"/>
        </w:trPr>
        <w:tc>
          <w:tcPr>
            <w:tcW w:w="5000" w:type="pct"/>
            <w:gridSpan w:val="2"/>
            <w:vAlign w:val="center"/>
          </w:tcPr>
          <w:p w14:paraId="033B3D8C" w14:textId="6D8640DE" w:rsidR="00957C60" w:rsidRPr="00121B44" w:rsidRDefault="00957C60" w:rsidP="00797F91">
            <w:pPr>
              <w:spacing w:line="276" w:lineRule="auto"/>
              <w:ind w:right="1227"/>
              <w:contextualSpacing/>
              <w:jc w:val="center"/>
              <w:rPr>
                <w:b/>
                <w:sz w:val="28"/>
                <w:szCs w:val="28"/>
              </w:rPr>
            </w:pPr>
            <w:r w:rsidRPr="00121B44">
              <w:rPr>
                <w:b/>
                <w:sz w:val="28"/>
                <w:szCs w:val="28"/>
              </w:rPr>
              <w:t>ПАРТН</w:t>
            </w:r>
            <w:r w:rsidR="00797F91">
              <w:rPr>
                <w:b/>
                <w:sz w:val="28"/>
                <w:szCs w:val="28"/>
              </w:rPr>
              <w:t>ЕЕ</w:t>
            </w:r>
            <w:r w:rsidRPr="00121B44">
              <w:rPr>
                <w:b/>
                <w:sz w:val="28"/>
                <w:szCs w:val="28"/>
              </w:rPr>
              <w:t xml:space="preserve">РША, </w:t>
            </w:r>
            <w:proofErr w:type="gramStart"/>
            <w:r w:rsidRPr="00121B44">
              <w:rPr>
                <w:b/>
                <w:sz w:val="28"/>
                <w:szCs w:val="28"/>
              </w:rPr>
              <w:t>СТ</w:t>
            </w:r>
            <w:proofErr w:type="gramEnd"/>
            <w:r w:rsidRPr="00121B44">
              <w:rPr>
                <w:b/>
                <w:sz w:val="28"/>
                <w:szCs w:val="28"/>
              </w:rPr>
              <w:t xml:space="preserve"> и ЛА</w:t>
            </w:r>
          </w:p>
        </w:tc>
      </w:tr>
      <w:tr w:rsidR="00957C60" w:rsidRPr="00121B44" w14:paraId="6B5F8CC8" w14:textId="77777777" w:rsidTr="00365157">
        <w:trPr>
          <w:trHeight w:val="340"/>
        </w:trPr>
        <w:tc>
          <w:tcPr>
            <w:tcW w:w="5000" w:type="pct"/>
            <w:gridSpan w:val="2"/>
            <w:vAlign w:val="center"/>
          </w:tcPr>
          <w:p w14:paraId="4122B3FB" w14:textId="77777777" w:rsidR="00957C60" w:rsidRPr="00121B44" w:rsidRDefault="00957C60" w:rsidP="00A73B96">
            <w:pPr>
              <w:spacing w:line="276" w:lineRule="auto"/>
              <w:ind w:right="1227"/>
              <w:contextualSpacing/>
              <w:jc w:val="both"/>
              <w:rPr>
                <w:b/>
                <w:sz w:val="28"/>
                <w:szCs w:val="28"/>
              </w:rPr>
            </w:pPr>
            <w:r w:rsidRPr="00121B44">
              <w:rPr>
                <w:b/>
                <w:sz w:val="28"/>
                <w:szCs w:val="28"/>
              </w:rPr>
              <w:t>РАЗРЕШАЕТСЯ:</w:t>
            </w:r>
          </w:p>
        </w:tc>
      </w:tr>
      <w:tr w:rsidR="00957C60" w:rsidRPr="00121B44" w14:paraId="3D41ECA1" w14:textId="77777777" w:rsidTr="00365157">
        <w:tc>
          <w:tcPr>
            <w:tcW w:w="293" w:type="pct"/>
          </w:tcPr>
          <w:p w14:paraId="4BA8C460" w14:textId="77777777" w:rsidR="00957C60" w:rsidRPr="00121B44" w:rsidRDefault="00957C60" w:rsidP="009A7CEB">
            <w:pPr>
              <w:widowControl/>
              <w:numPr>
                <w:ilvl w:val="0"/>
                <w:numId w:val="34"/>
              </w:numPr>
              <w:autoSpaceDE/>
              <w:autoSpaceDN/>
              <w:spacing w:line="276" w:lineRule="auto"/>
              <w:ind w:right="1227"/>
              <w:contextualSpacing/>
              <w:jc w:val="both"/>
              <w:rPr>
                <w:sz w:val="28"/>
                <w:szCs w:val="28"/>
              </w:rPr>
            </w:pPr>
          </w:p>
        </w:tc>
        <w:tc>
          <w:tcPr>
            <w:tcW w:w="4701" w:type="pct"/>
            <w:vAlign w:val="center"/>
          </w:tcPr>
          <w:p w14:paraId="24826A1F" w14:textId="77777777" w:rsidR="00957C60" w:rsidRPr="00505A04" w:rsidRDefault="00957C60" w:rsidP="00A73B96">
            <w:pPr>
              <w:spacing w:line="276" w:lineRule="auto"/>
              <w:contextualSpacing/>
              <w:jc w:val="both"/>
              <w:rPr>
                <w:sz w:val="28"/>
                <w:szCs w:val="28"/>
              </w:rPr>
            </w:pPr>
            <w:r>
              <w:rPr>
                <w:sz w:val="28"/>
                <w:szCs w:val="28"/>
              </w:rPr>
              <w:t>И</w:t>
            </w:r>
            <w:r w:rsidRPr="00121B44">
              <w:rPr>
                <w:sz w:val="28"/>
                <w:szCs w:val="28"/>
              </w:rPr>
              <w:t>спользовать при изготовлении костюма стрейч сетку или гипюр любого цвета</w:t>
            </w:r>
            <w:r w:rsidRPr="00121B44">
              <w:rPr>
                <w:b/>
                <w:sz w:val="28"/>
                <w:szCs w:val="28"/>
              </w:rPr>
              <w:t xml:space="preserve"> </w:t>
            </w:r>
            <w:r w:rsidRPr="00121B44">
              <w:rPr>
                <w:sz w:val="28"/>
                <w:szCs w:val="28"/>
              </w:rPr>
              <w:t xml:space="preserve">без непрозрачной основы, кроме телесного, на спине только в </w:t>
            </w:r>
            <w:r w:rsidRPr="00505A04">
              <w:rPr>
                <w:sz w:val="28"/>
                <w:szCs w:val="28"/>
              </w:rPr>
              <w:t>верхней части корпуса до линии талии и до верхней лин</w:t>
            </w:r>
            <w:proofErr w:type="gramStart"/>
            <w:r w:rsidRPr="00505A04">
              <w:rPr>
                <w:sz w:val="28"/>
                <w:szCs w:val="28"/>
              </w:rPr>
              <w:t xml:space="preserve">ии </w:t>
            </w:r>
            <w:r w:rsidRPr="00505A04">
              <w:rPr>
                <w:b/>
                <w:sz w:val="28"/>
                <w:szCs w:val="28"/>
              </w:rPr>
              <w:t>ИО</w:t>
            </w:r>
            <w:proofErr w:type="gramEnd"/>
            <w:r w:rsidRPr="00505A04">
              <w:rPr>
                <w:sz w:val="28"/>
                <w:szCs w:val="28"/>
              </w:rPr>
              <w:t xml:space="preserve"> (по линии декольте) и при изготовлении рукава костюма. </w:t>
            </w:r>
          </w:p>
          <w:p w14:paraId="3A2DF989" w14:textId="77777777" w:rsidR="00957C60" w:rsidRPr="00505A04" w:rsidRDefault="00957C60" w:rsidP="009E6063">
            <w:pPr>
              <w:spacing w:line="276" w:lineRule="auto"/>
              <w:ind w:hanging="8"/>
              <w:contextualSpacing/>
              <w:rPr>
                <w:sz w:val="28"/>
                <w:szCs w:val="28"/>
              </w:rPr>
            </w:pPr>
            <w:r w:rsidRPr="00505A04">
              <w:rPr>
                <w:sz w:val="28"/>
                <w:szCs w:val="28"/>
              </w:rPr>
              <w:t>Зона использования сетки - заштрихована:</w:t>
            </w:r>
          </w:p>
          <w:p w14:paraId="10CAC12F" w14:textId="77777777" w:rsidR="0084494F" w:rsidRDefault="009E6063" w:rsidP="00A73B96">
            <w:pPr>
              <w:spacing w:line="276" w:lineRule="auto"/>
              <w:contextualSpacing/>
              <w:jc w:val="both"/>
              <w:rPr>
                <w:color w:val="FF0000"/>
                <w:sz w:val="28"/>
                <w:szCs w:val="28"/>
              </w:rPr>
            </w:pPr>
            <w:r>
              <w:rPr>
                <w:noProof/>
                <w:color w:val="FF0000"/>
                <w:sz w:val="28"/>
                <w:szCs w:val="28"/>
                <w:lang w:eastAsia="ru-RU"/>
              </w:rPr>
              <w:drawing>
                <wp:inline distT="0" distB="0" distL="0" distR="0" wp14:anchorId="01349B64" wp14:editId="5A3A0120">
                  <wp:extent cx="3905250" cy="1352412"/>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44380" cy="1365963"/>
                          </a:xfrm>
                          <a:prstGeom prst="rect">
                            <a:avLst/>
                          </a:prstGeom>
                          <a:noFill/>
                        </pic:spPr>
                      </pic:pic>
                    </a:graphicData>
                  </a:graphic>
                </wp:inline>
              </w:drawing>
            </w:r>
          </w:p>
          <w:p w14:paraId="4D61D555" w14:textId="77777777" w:rsidR="00957C60" w:rsidRPr="00121B44" w:rsidRDefault="00957C60" w:rsidP="00D37710">
            <w:pPr>
              <w:spacing w:line="276" w:lineRule="auto"/>
              <w:contextualSpacing/>
              <w:jc w:val="both"/>
              <w:rPr>
                <w:sz w:val="28"/>
                <w:szCs w:val="28"/>
              </w:rPr>
            </w:pPr>
          </w:p>
        </w:tc>
      </w:tr>
      <w:tr w:rsidR="009E6063" w:rsidRPr="00121B44" w14:paraId="6BDE114E" w14:textId="77777777" w:rsidTr="00365157">
        <w:tc>
          <w:tcPr>
            <w:tcW w:w="293" w:type="pct"/>
          </w:tcPr>
          <w:p w14:paraId="251FB2A8" w14:textId="77777777" w:rsidR="009E6063" w:rsidRPr="00121B44" w:rsidRDefault="009E6063" w:rsidP="009A7CEB">
            <w:pPr>
              <w:widowControl/>
              <w:numPr>
                <w:ilvl w:val="0"/>
                <w:numId w:val="34"/>
              </w:numPr>
              <w:autoSpaceDE/>
              <w:autoSpaceDN/>
              <w:spacing w:line="276" w:lineRule="auto"/>
              <w:ind w:right="1227"/>
              <w:contextualSpacing/>
              <w:jc w:val="both"/>
              <w:rPr>
                <w:sz w:val="28"/>
                <w:szCs w:val="28"/>
              </w:rPr>
            </w:pPr>
          </w:p>
        </w:tc>
        <w:tc>
          <w:tcPr>
            <w:tcW w:w="4701" w:type="pct"/>
            <w:vAlign w:val="center"/>
          </w:tcPr>
          <w:p w14:paraId="4C15AC86" w14:textId="77777777" w:rsidR="009E6063" w:rsidRDefault="009E6063" w:rsidP="00A73B96">
            <w:pPr>
              <w:spacing w:line="276" w:lineRule="auto"/>
              <w:contextualSpacing/>
              <w:jc w:val="both"/>
              <w:rPr>
                <w:sz w:val="28"/>
                <w:szCs w:val="28"/>
              </w:rPr>
            </w:pPr>
            <w:r w:rsidRPr="00505A04">
              <w:rPr>
                <w:sz w:val="28"/>
                <w:szCs w:val="28"/>
              </w:rPr>
              <w:t xml:space="preserve">Бретельки </w:t>
            </w:r>
            <w:r w:rsidRPr="00505A04">
              <w:rPr>
                <w:b/>
                <w:sz w:val="28"/>
                <w:szCs w:val="28"/>
              </w:rPr>
              <w:t xml:space="preserve">ТЦ </w:t>
            </w:r>
            <w:r w:rsidRPr="00505A04">
              <w:rPr>
                <w:sz w:val="28"/>
                <w:szCs w:val="28"/>
              </w:rPr>
              <w:t>для бюстгальтера.</w:t>
            </w:r>
          </w:p>
          <w:p w14:paraId="7688742E" w14:textId="77777777" w:rsidR="009E6063" w:rsidRDefault="00365157" w:rsidP="00A73B96">
            <w:pPr>
              <w:spacing w:line="276" w:lineRule="auto"/>
              <w:contextualSpacing/>
              <w:jc w:val="both"/>
              <w:rPr>
                <w:sz w:val="28"/>
                <w:szCs w:val="28"/>
              </w:rPr>
            </w:pPr>
            <w:r>
              <w:rPr>
                <w:noProof/>
                <w:lang w:eastAsia="ru-RU"/>
              </w:rPr>
              <w:drawing>
                <wp:inline distT="0" distB="0" distL="0" distR="0" wp14:anchorId="7E4A127F" wp14:editId="7AB490B0">
                  <wp:extent cx="3581400" cy="1124888"/>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6">
                            <a:extLst>
                              <a:ext uri="{28A0092B-C50C-407E-A947-70E740481C1C}">
                                <a14:useLocalDpi xmlns:a14="http://schemas.microsoft.com/office/drawing/2010/main" val="0"/>
                              </a:ext>
                            </a:extLst>
                          </a:blip>
                          <a:srcRect l="2526" t="32170" r="4424" b="47167"/>
                          <a:stretch/>
                        </pic:blipFill>
                        <pic:spPr bwMode="auto">
                          <a:xfrm>
                            <a:off x="0" y="0"/>
                            <a:ext cx="3618157" cy="11364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57C60" w:rsidRPr="00121B44" w14:paraId="190498A5" w14:textId="77777777" w:rsidTr="00365157">
        <w:tc>
          <w:tcPr>
            <w:tcW w:w="293" w:type="pct"/>
          </w:tcPr>
          <w:p w14:paraId="414ABC45" w14:textId="77777777" w:rsidR="00957C60" w:rsidRPr="00121B44" w:rsidRDefault="00957C60" w:rsidP="009A7CEB">
            <w:pPr>
              <w:widowControl/>
              <w:numPr>
                <w:ilvl w:val="0"/>
                <w:numId w:val="34"/>
              </w:numPr>
              <w:autoSpaceDE/>
              <w:autoSpaceDN/>
              <w:spacing w:line="276" w:lineRule="auto"/>
              <w:ind w:right="1227"/>
              <w:contextualSpacing/>
              <w:jc w:val="both"/>
              <w:rPr>
                <w:sz w:val="28"/>
                <w:szCs w:val="28"/>
              </w:rPr>
            </w:pPr>
          </w:p>
        </w:tc>
        <w:tc>
          <w:tcPr>
            <w:tcW w:w="4701" w:type="pct"/>
            <w:vAlign w:val="center"/>
          </w:tcPr>
          <w:p w14:paraId="6B25824C" w14:textId="77777777" w:rsidR="00957C60" w:rsidRPr="00121B44" w:rsidRDefault="00957C60" w:rsidP="00A73B96">
            <w:pPr>
              <w:spacing w:line="276" w:lineRule="auto"/>
              <w:contextualSpacing/>
              <w:jc w:val="both"/>
              <w:rPr>
                <w:sz w:val="28"/>
                <w:szCs w:val="28"/>
              </w:rPr>
            </w:pPr>
            <w:r>
              <w:rPr>
                <w:sz w:val="28"/>
                <w:szCs w:val="28"/>
              </w:rPr>
              <w:t>И</w:t>
            </w:r>
            <w:r w:rsidRPr="00121B44">
              <w:rPr>
                <w:sz w:val="28"/>
                <w:szCs w:val="28"/>
              </w:rPr>
              <w:t>спользование следующих аксессуаров: накладной пояс; перчатки; стилизованные шлейфы для костюма европейской программы; платки; стилизованные браслеты на рука</w:t>
            </w:r>
            <w:r w:rsidR="00520F4F">
              <w:rPr>
                <w:sz w:val="28"/>
                <w:szCs w:val="28"/>
              </w:rPr>
              <w:t>х</w:t>
            </w:r>
            <w:r w:rsidRPr="00121B44">
              <w:rPr>
                <w:sz w:val="28"/>
                <w:szCs w:val="28"/>
              </w:rPr>
              <w:t xml:space="preserve"> </w:t>
            </w:r>
            <w:r w:rsidRPr="00121B44">
              <w:rPr>
                <w:b/>
                <w:sz w:val="28"/>
                <w:szCs w:val="28"/>
              </w:rPr>
              <w:t>БМЭ</w:t>
            </w:r>
          </w:p>
        </w:tc>
      </w:tr>
      <w:tr w:rsidR="00957C60" w:rsidRPr="00121B44" w14:paraId="39FA0674" w14:textId="77777777" w:rsidTr="00365157">
        <w:tc>
          <w:tcPr>
            <w:tcW w:w="293" w:type="pct"/>
          </w:tcPr>
          <w:p w14:paraId="6060AF4E" w14:textId="77777777" w:rsidR="00957C60" w:rsidRPr="00121B44" w:rsidRDefault="00957C60" w:rsidP="009A7CEB">
            <w:pPr>
              <w:widowControl/>
              <w:numPr>
                <w:ilvl w:val="0"/>
                <w:numId w:val="34"/>
              </w:numPr>
              <w:autoSpaceDE/>
              <w:autoSpaceDN/>
              <w:spacing w:line="276" w:lineRule="auto"/>
              <w:ind w:right="1227"/>
              <w:contextualSpacing/>
              <w:jc w:val="both"/>
              <w:rPr>
                <w:sz w:val="28"/>
                <w:szCs w:val="28"/>
              </w:rPr>
            </w:pPr>
          </w:p>
        </w:tc>
        <w:tc>
          <w:tcPr>
            <w:tcW w:w="4701" w:type="pct"/>
            <w:vAlign w:val="center"/>
          </w:tcPr>
          <w:p w14:paraId="78323A78" w14:textId="77777777" w:rsidR="00957C60" w:rsidRPr="00112C9A" w:rsidRDefault="00957C60" w:rsidP="00A73B96">
            <w:pPr>
              <w:spacing w:line="276" w:lineRule="auto"/>
              <w:jc w:val="both"/>
              <w:rPr>
                <w:strike/>
                <w:sz w:val="28"/>
                <w:szCs w:val="28"/>
              </w:rPr>
            </w:pPr>
            <w:r w:rsidRPr="004748BA">
              <w:rPr>
                <w:sz w:val="28"/>
                <w:szCs w:val="28"/>
              </w:rPr>
              <w:t>Прическа: стилизованная под программу с возможностью использования аппликации из собственных волос с увеличением</w:t>
            </w:r>
            <w:r w:rsidRPr="004748BA">
              <w:rPr>
                <w:strike/>
                <w:sz w:val="28"/>
                <w:szCs w:val="28"/>
              </w:rPr>
              <w:t xml:space="preserve"> </w:t>
            </w:r>
            <w:r w:rsidRPr="004748BA">
              <w:rPr>
                <w:sz w:val="28"/>
                <w:szCs w:val="28"/>
              </w:rPr>
              <w:t>объема</w:t>
            </w:r>
          </w:p>
        </w:tc>
      </w:tr>
      <w:tr w:rsidR="00957C60" w:rsidRPr="00121B44" w14:paraId="079B54A3" w14:textId="77777777" w:rsidTr="00365157">
        <w:trPr>
          <w:trHeight w:val="340"/>
        </w:trPr>
        <w:tc>
          <w:tcPr>
            <w:tcW w:w="5000" w:type="pct"/>
            <w:gridSpan w:val="2"/>
            <w:vAlign w:val="center"/>
          </w:tcPr>
          <w:p w14:paraId="47D66988" w14:textId="77777777" w:rsidR="00957C60" w:rsidRPr="00121B44" w:rsidRDefault="00957C60" w:rsidP="00A73B96">
            <w:pPr>
              <w:spacing w:line="276" w:lineRule="auto"/>
              <w:contextualSpacing/>
              <w:jc w:val="both"/>
              <w:rPr>
                <w:sz w:val="28"/>
                <w:szCs w:val="28"/>
              </w:rPr>
            </w:pPr>
            <w:r w:rsidRPr="00121B44">
              <w:rPr>
                <w:b/>
                <w:sz w:val="28"/>
                <w:szCs w:val="28"/>
              </w:rPr>
              <w:t>НЕ РАЗРЕШАЕТСЯ:</w:t>
            </w:r>
          </w:p>
        </w:tc>
      </w:tr>
      <w:tr w:rsidR="00957C60" w:rsidRPr="00121B44" w14:paraId="281FC58E" w14:textId="77777777" w:rsidTr="00365157">
        <w:tc>
          <w:tcPr>
            <w:tcW w:w="293" w:type="pct"/>
          </w:tcPr>
          <w:p w14:paraId="6D0A969A" w14:textId="77777777" w:rsidR="00957C60" w:rsidRPr="00121B44" w:rsidRDefault="00957C60" w:rsidP="009A7CEB">
            <w:pPr>
              <w:widowControl/>
              <w:numPr>
                <w:ilvl w:val="0"/>
                <w:numId w:val="35"/>
              </w:numPr>
              <w:autoSpaceDE/>
              <w:autoSpaceDN/>
              <w:spacing w:line="276" w:lineRule="auto"/>
              <w:ind w:right="1227"/>
              <w:contextualSpacing/>
              <w:jc w:val="both"/>
              <w:rPr>
                <w:sz w:val="28"/>
                <w:szCs w:val="28"/>
              </w:rPr>
            </w:pPr>
          </w:p>
        </w:tc>
        <w:tc>
          <w:tcPr>
            <w:tcW w:w="4701" w:type="pct"/>
            <w:vAlign w:val="center"/>
          </w:tcPr>
          <w:p w14:paraId="4A408449" w14:textId="77777777" w:rsidR="00957C60" w:rsidRPr="00641A41" w:rsidRDefault="00957C60" w:rsidP="00A73B96">
            <w:pPr>
              <w:spacing w:line="276" w:lineRule="auto"/>
              <w:contextualSpacing/>
              <w:jc w:val="both"/>
              <w:rPr>
                <w:color w:val="FF0000"/>
                <w:sz w:val="28"/>
                <w:szCs w:val="28"/>
              </w:rPr>
            </w:pPr>
            <w:r>
              <w:rPr>
                <w:sz w:val="28"/>
                <w:szCs w:val="28"/>
              </w:rPr>
              <w:t>И</w:t>
            </w:r>
            <w:r w:rsidRPr="00121B44">
              <w:rPr>
                <w:sz w:val="28"/>
                <w:szCs w:val="28"/>
              </w:rPr>
              <w:t xml:space="preserve">спользование в верхней и нижней </w:t>
            </w:r>
            <w:r w:rsidRPr="00121B44">
              <w:rPr>
                <w:b/>
                <w:sz w:val="28"/>
                <w:szCs w:val="28"/>
              </w:rPr>
              <w:t>ИО</w:t>
            </w:r>
            <w:r w:rsidRPr="00121B44">
              <w:rPr>
                <w:sz w:val="28"/>
                <w:szCs w:val="28"/>
              </w:rPr>
              <w:t xml:space="preserve"> прозрачных тканей, а также использовать ткани </w:t>
            </w:r>
            <w:r w:rsidRPr="00121B44">
              <w:rPr>
                <w:b/>
                <w:sz w:val="28"/>
                <w:szCs w:val="28"/>
              </w:rPr>
              <w:t xml:space="preserve">ТЦ </w:t>
            </w:r>
            <w:r w:rsidRPr="00121B44">
              <w:rPr>
                <w:sz w:val="28"/>
                <w:szCs w:val="28"/>
              </w:rPr>
              <w:t>для подкладки</w:t>
            </w:r>
            <w:r>
              <w:rPr>
                <w:sz w:val="28"/>
                <w:szCs w:val="28"/>
              </w:rPr>
              <w:t>.</w:t>
            </w:r>
          </w:p>
        </w:tc>
      </w:tr>
      <w:tr w:rsidR="00957C60" w:rsidRPr="00121B44" w14:paraId="5DF5E6DC" w14:textId="77777777" w:rsidTr="00365157">
        <w:tc>
          <w:tcPr>
            <w:tcW w:w="293" w:type="pct"/>
            <w:vAlign w:val="center"/>
          </w:tcPr>
          <w:p w14:paraId="65EA94AD" w14:textId="77777777" w:rsidR="00957C60" w:rsidRPr="00121B44" w:rsidRDefault="00957C60" w:rsidP="009A7CEB">
            <w:pPr>
              <w:widowControl/>
              <w:numPr>
                <w:ilvl w:val="0"/>
                <w:numId w:val="35"/>
              </w:numPr>
              <w:autoSpaceDE/>
              <w:autoSpaceDN/>
              <w:spacing w:line="276" w:lineRule="auto"/>
              <w:ind w:right="1227"/>
              <w:contextualSpacing/>
              <w:jc w:val="both"/>
              <w:rPr>
                <w:sz w:val="28"/>
                <w:szCs w:val="28"/>
              </w:rPr>
            </w:pPr>
          </w:p>
        </w:tc>
        <w:tc>
          <w:tcPr>
            <w:tcW w:w="4701" w:type="pct"/>
            <w:vAlign w:val="center"/>
          </w:tcPr>
          <w:p w14:paraId="7356A49C" w14:textId="77777777" w:rsidR="00957C60" w:rsidRPr="00121B44" w:rsidRDefault="00957C60" w:rsidP="00A73B96">
            <w:pPr>
              <w:spacing w:line="276" w:lineRule="auto"/>
              <w:contextualSpacing/>
              <w:jc w:val="both"/>
              <w:rPr>
                <w:sz w:val="28"/>
                <w:szCs w:val="28"/>
              </w:rPr>
            </w:pPr>
            <w:r>
              <w:rPr>
                <w:sz w:val="28"/>
                <w:szCs w:val="28"/>
              </w:rPr>
              <w:t>Т</w:t>
            </w:r>
            <w:r w:rsidRPr="00121B44">
              <w:rPr>
                <w:sz w:val="28"/>
                <w:szCs w:val="28"/>
              </w:rPr>
              <w:t>русы из прозрачной или гипюровой ткани</w:t>
            </w:r>
          </w:p>
        </w:tc>
      </w:tr>
      <w:tr w:rsidR="00957C60" w:rsidRPr="00121B44" w14:paraId="3F2B6E0F" w14:textId="77777777" w:rsidTr="00365157">
        <w:tc>
          <w:tcPr>
            <w:tcW w:w="293" w:type="pct"/>
            <w:vAlign w:val="center"/>
          </w:tcPr>
          <w:p w14:paraId="3DA67F3B" w14:textId="77777777" w:rsidR="00957C60" w:rsidRPr="00121B44" w:rsidRDefault="00957C60" w:rsidP="009A7CEB">
            <w:pPr>
              <w:widowControl/>
              <w:numPr>
                <w:ilvl w:val="0"/>
                <w:numId w:val="35"/>
              </w:numPr>
              <w:autoSpaceDE/>
              <w:autoSpaceDN/>
              <w:spacing w:line="276" w:lineRule="auto"/>
              <w:ind w:right="1227"/>
              <w:contextualSpacing/>
              <w:jc w:val="both"/>
              <w:rPr>
                <w:sz w:val="28"/>
                <w:szCs w:val="28"/>
              </w:rPr>
            </w:pPr>
          </w:p>
        </w:tc>
        <w:tc>
          <w:tcPr>
            <w:tcW w:w="4701" w:type="pct"/>
            <w:vAlign w:val="center"/>
          </w:tcPr>
          <w:p w14:paraId="376BD732" w14:textId="77777777" w:rsidR="00957C60" w:rsidRPr="00121B44" w:rsidRDefault="00957C60" w:rsidP="00A73B96">
            <w:pPr>
              <w:spacing w:line="276" w:lineRule="auto"/>
              <w:contextualSpacing/>
              <w:jc w:val="both"/>
              <w:rPr>
                <w:sz w:val="28"/>
                <w:szCs w:val="28"/>
              </w:rPr>
            </w:pPr>
            <w:r w:rsidRPr="00505A04">
              <w:rPr>
                <w:sz w:val="28"/>
                <w:szCs w:val="28"/>
              </w:rPr>
              <w:t xml:space="preserve">Распущенные волосы </w:t>
            </w:r>
            <w:r w:rsidRPr="00121B44">
              <w:rPr>
                <w:sz w:val="28"/>
                <w:szCs w:val="28"/>
              </w:rPr>
              <w:t>и хвосты</w:t>
            </w:r>
          </w:p>
        </w:tc>
      </w:tr>
      <w:tr w:rsidR="00957C60" w:rsidRPr="00121B44" w14:paraId="0005953E" w14:textId="77777777" w:rsidTr="00365157">
        <w:tc>
          <w:tcPr>
            <w:tcW w:w="293" w:type="pct"/>
            <w:vAlign w:val="center"/>
          </w:tcPr>
          <w:p w14:paraId="002A0793" w14:textId="77777777" w:rsidR="00957C60" w:rsidRPr="00121B44" w:rsidRDefault="00957C60" w:rsidP="009A7CEB">
            <w:pPr>
              <w:widowControl/>
              <w:numPr>
                <w:ilvl w:val="0"/>
                <w:numId w:val="35"/>
              </w:numPr>
              <w:autoSpaceDE/>
              <w:autoSpaceDN/>
              <w:spacing w:line="276" w:lineRule="auto"/>
              <w:ind w:right="1227"/>
              <w:contextualSpacing/>
              <w:jc w:val="both"/>
              <w:rPr>
                <w:sz w:val="28"/>
                <w:szCs w:val="28"/>
              </w:rPr>
            </w:pPr>
          </w:p>
        </w:tc>
        <w:tc>
          <w:tcPr>
            <w:tcW w:w="4701" w:type="pct"/>
            <w:vAlign w:val="center"/>
          </w:tcPr>
          <w:p w14:paraId="677148E0" w14:textId="46E73F02" w:rsidR="00957C60" w:rsidRPr="00121B44" w:rsidRDefault="00957C60" w:rsidP="00A73B96">
            <w:pPr>
              <w:spacing w:line="276" w:lineRule="auto"/>
              <w:contextualSpacing/>
              <w:jc w:val="both"/>
              <w:rPr>
                <w:sz w:val="28"/>
                <w:szCs w:val="28"/>
              </w:rPr>
            </w:pPr>
            <w:r>
              <w:rPr>
                <w:sz w:val="28"/>
                <w:szCs w:val="28"/>
              </w:rPr>
              <w:t>Л</w:t>
            </w:r>
            <w:r w:rsidRPr="00121B44">
              <w:rPr>
                <w:sz w:val="28"/>
                <w:szCs w:val="28"/>
              </w:rPr>
              <w:t xml:space="preserve">юбые аксессуары, кроме </w:t>
            </w:r>
            <w:proofErr w:type="gramStart"/>
            <w:r w:rsidRPr="00121B44">
              <w:rPr>
                <w:sz w:val="28"/>
                <w:szCs w:val="28"/>
              </w:rPr>
              <w:t>разреш</w:t>
            </w:r>
            <w:r w:rsidR="00797F91">
              <w:rPr>
                <w:sz w:val="28"/>
                <w:szCs w:val="28"/>
              </w:rPr>
              <w:t>е</w:t>
            </w:r>
            <w:r w:rsidRPr="00121B44">
              <w:rPr>
                <w:sz w:val="28"/>
                <w:szCs w:val="28"/>
              </w:rPr>
              <w:t>нных</w:t>
            </w:r>
            <w:proofErr w:type="gramEnd"/>
            <w:r>
              <w:rPr>
                <w:sz w:val="28"/>
                <w:szCs w:val="28"/>
              </w:rPr>
              <w:t>.</w:t>
            </w:r>
          </w:p>
        </w:tc>
      </w:tr>
    </w:tbl>
    <w:p w14:paraId="713B218B" w14:textId="77777777" w:rsidR="00957C60" w:rsidRPr="00121B44" w:rsidRDefault="00957C60" w:rsidP="00957C60">
      <w:pPr>
        <w:pStyle w:val="a4"/>
        <w:tabs>
          <w:tab w:val="left" w:pos="0"/>
          <w:tab w:val="left" w:pos="1276"/>
          <w:tab w:val="left" w:pos="2390"/>
          <w:tab w:val="left" w:pos="2391"/>
          <w:tab w:val="left" w:pos="3343"/>
          <w:tab w:val="left" w:pos="6007"/>
          <w:tab w:val="left" w:pos="7953"/>
          <w:tab w:val="left" w:pos="9265"/>
        </w:tabs>
        <w:spacing w:line="276" w:lineRule="auto"/>
        <w:ind w:left="720" w:firstLine="0"/>
      </w:pPr>
    </w:p>
    <w:p w14:paraId="0482D048" w14:textId="47EBD230" w:rsidR="00957C60" w:rsidRPr="00BB0B35" w:rsidRDefault="00BB0B35" w:rsidP="00BB0B35">
      <w:pPr>
        <w:spacing w:before="46" w:line="276" w:lineRule="auto"/>
        <w:ind w:right="-143"/>
        <w:jc w:val="center"/>
        <w:rPr>
          <w:sz w:val="28"/>
          <w:szCs w:val="28"/>
        </w:rPr>
      </w:pPr>
      <w:r>
        <w:rPr>
          <w:sz w:val="28"/>
          <w:szCs w:val="28"/>
        </w:rPr>
        <w:t xml:space="preserve">8.5.3. </w:t>
      </w:r>
      <w:r w:rsidR="00957C60" w:rsidRPr="00BB0B35">
        <w:rPr>
          <w:sz w:val="28"/>
          <w:szCs w:val="28"/>
        </w:rPr>
        <w:t>ЮНОШИ И ДЕВУШКИ (14</w:t>
      </w:r>
      <w:r w:rsidR="00797F91">
        <w:rPr>
          <w:sz w:val="28"/>
          <w:szCs w:val="28"/>
        </w:rPr>
        <w:t xml:space="preserve"> – </w:t>
      </w:r>
      <w:r w:rsidR="00957C60" w:rsidRPr="00BB0B35">
        <w:rPr>
          <w:sz w:val="28"/>
          <w:szCs w:val="28"/>
        </w:rPr>
        <w:t>15</w:t>
      </w:r>
      <w:r w:rsidR="003A53C7">
        <w:rPr>
          <w:sz w:val="28"/>
          <w:szCs w:val="28"/>
        </w:rPr>
        <w:t xml:space="preserve"> </w:t>
      </w:r>
      <w:r w:rsidR="00957C60" w:rsidRPr="00BB0B35">
        <w:rPr>
          <w:sz w:val="28"/>
          <w:szCs w:val="28"/>
        </w:rPr>
        <w:t xml:space="preserve">ЛЕТ), ЮНИОРЫ И ЮНИОРКИ </w:t>
      </w:r>
      <w:r w:rsidR="00F253B4">
        <w:rPr>
          <w:sz w:val="28"/>
          <w:szCs w:val="28"/>
        </w:rPr>
        <w:br/>
      </w:r>
      <w:r w:rsidR="00957C60" w:rsidRPr="00BB0B35">
        <w:rPr>
          <w:sz w:val="28"/>
          <w:szCs w:val="28"/>
        </w:rPr>
        <w:t>(16</w:t>
      </w:r>
      <w:r w:rsidR="00797F91">
        <w:rPr>
          <w:sz w:val="28"/>
          <w:szCs w:val="28"/>
        </w:rPr>
        <w:t xml:space="preserve"> – </w:t>
      </w:r>
      <w:r w:rsidR="00957C60" w:rsidRPr="00BB0B35">
        <w:rPr>
          <w:sz w:val="28"/>
          <w:szCs w:val="28"/>
        </w:rPr>
        <w:t>18</w:t>
      </w:r>
      <w:r w:rsidR="003A53C7">
        <w:rPr>
          <w:sz w:val="28"/>
          <w:szCs w:val="28"/>
        </w:rPr>
        <w:t xml:space="preserve"> </w:t>
      </w:r>
      <w:r w:rsidR="00957C60" w:rsidRPr="00BB0B35">
        <w:rPr>
          <w:sz w:val="28"/>
          <w:szCs w:val="28"/>
        </w:rPr>
        <w:t>ЛЕТ), ЮНИОРЫ И ЮНИОРКИ (16</w:t>
      </w:r>
      <w:r w:rsidR="00797F91">
        <w:rPr>
          <w:sz w:val="28"/>
          <w:szCs w:val="28"/>
        </w:rPr>
        <w:t xml:space="preserve"> – </w:t>
      </w:r>
      <w:r w:rsidR="00957C60" w:rsidRPr="00BB0B35">
        <w:rPr>
          <w:sz w:val="28"/>
          <w:szCs w:val="28"/>
        </w:rPr>
        <w:t>20</w:t>
      </w:r>
      <w:r w:rsidR="003A53C7">
        <w:rPr>
          <w:sz w:val="28"/>
          <w:szCs w:val="28"/>
        </w:rPr>
        <w:t xml:space="preserve"> </w:t>
      </w:r>
      <w:r w:rsidR="00957C60" w:rsidRPr="00BB0B35">
        <w:rPr>
          <w:sz w:val="28"/>
          <w:szCs w:val="28"/>
        </w:rPr>
        <w:t>ЛЕТ), ЮНИОРЫ И ЮНИОРКИ (17</w:t>
      </w:r>
      <w:r w:rsidR="00797F91">
        <w:rPr>
          <w:sz w:val="28"/>
          <w:szCs w:val="28"/>
        </w:rPr>
        <w:t xml:space="preserve"> – </w:t>
      </w:r>
      <w:r w:rsidR="00957C60" w:rsidRPr="00BB0B35">
        <w:rPr>
          <w:sz w:val="28"/>
          <w:szCs w:val="28"/>
        </w:rPr>
        <w:t>25</w:t>
      </w:r>
      <w:r w:rsidR="003A53C7">
        <w:rPr>
          <w:sz w:val="28"/>
          <w:szCs w:val="28"/>
        </w:rPr>
        <w:t xml:space="preserve"> </w:t>
      </w:r>
      <w:r w:rsidR="00CB1919">
        <w:rPr>
          <w:sz w:val="28"/>
          <w:szCs w:val="28"/>
        </w:rPr>
        <w:t>ЛЕТ),</w:t>
      </w:r>
      <w:r w:rsidR="00957C60" w:rsidRPr="00BB0B35">
        <w:rPr>
          <w:sz w:val="28"/>
          <w:szCs w:val="28"/>
        </w:rPr>
        <w:t xml:space="preserve"> МУЖЧИНЫ И ЖЕНЩИНЫ </w:t>
      </w:r>
    </w:p>
    <w:p w14:paraId="297D0218" w14:textId="77777777" w:rsidR="00957C60" w:rsidRPr="0046404E" w:rsidRDefault="00957C60" w:rsidP="00957C60">
      <w:pPr>
        <w:pStyle w:val="a7"/>
        <w:spacing w:before="46" w:line="276" w:lineRule="auto"/>
        <w:ind w:right="-143"/>
        <w:rPr>
          <w:b/>
          <w:sz w:val="28"/>
          <w:szCs w:val="28"/>
        </w:rPr>
      </w:pPr>
    </w:p>
    <w:tbl>
      <w:tblPr>
        <w:tblStyle w:val="aa"/>
        <w:tblW w:w="5456" w:type="pct"/>
        <w:tblInd w:w="-459" w:type="dxa"/>
        <w:tblLayout w:type="fixed"/>
        <w:tblLook w:val="04A0" w:firstRow="1" w:lastRow="0" w:firstColumn="1" w:lastColumn="0" w:noHBand="0" w:noVBand="1"/>
      </w:tblPr>
      <w:tblGrid>
        <w:gridCol w:w="2062"/>
        <w:gridCol w:w="1109"/>
        <w:gridCol w:w="492"/>
        <w:gridCol w:w="6"/>
        <w:gridCol w:w="2415"/>
        <w:gridCol w:w="6"/>
        <w:gridCol w:w="15"/>
        <w:gridCol w:w="1862"/>
        <w:gridCol w:w="6"/>
        <w:gridCol w:w="15"/>
        <w:gridCol w:w="163"/>
        <w:gridCol w:w="206"/>
        <w:gridCol w:w="2226"/>
        <w:gridCol w:w="6"/>
        <w:gridCol w:w="13"/>
      </w:tblGrid>
      <w:tr w:rsidR="003A53C7" w:rsidRPr="00E63655" w14:paraId="3B9727E8" w14:textId="77777777" w:rsidTr="009C345A">
        <w:tc>
          <w:tcPr>
            <w:tcW w:w="5000" w:type="pct"/>
            <w:gridSpan w:val="15"/>
            <w:vAlign w:val="center"/>
          </w:tcPr>
          <w:p w14:paraId="3BC62571" w14:textId="77777777" w:rsidR="003A53C7" w:rsidRPr="00E63655" w:rsidRDefault="003A53C7" w:rsidP="008F761E">
            <w:pPr>
              <w:spacing w:line="276" w:lineRule="auto"/>
              <w:contextualSpacing/>
              <w:jc w:val="center"/>
              <w:rPr>
                <w:b/>
                <w:sz w:val="24"/>
                <w:szCs w:val="24"/>
              </w:rPr>
            </w:pPr>
            <w:r w:rsidRPr="00E63655">
              <w:rPr>
                <w:b/>
                <w:sz w:val="24"/>
                <w:szCs w:val="24"/>
              </w:rPr>
              <w:t>СПОРТИВНЫЙ КОСТЮМ – РТЭ</w:t>
            </w:r>
          </w:p>
        </w:tc>
      </w:tr>
      <w:tr w:rsidR="009C345A" w:rsidRPr="00E63655" w14:paraId="74BC4C63" w14:textId="77777777" w:rsidTr="009C345A">
        <w:trPr>
          <w:trHeight w:val="324"/>
        </w:trPr>
        <w:tc>
          <w:tcPr>
            <w:tcW w:w="2879" w:type="pct"/>
            <w:gridSpan w:val="7"/>
            <w:vAlign w:val="center"/>
          </w:tcPr>
          <w:p w14:paraId="30E2D08A" w14:textId="1D56B7C5" w:rsidR="003A53C7" w:rsidRPr="00E63655" w:rsidRDefault="003A53C7" w:rsidP="00A73B96">
            <w:pPr>
              <w:spacing w:line="276" w:lineRule="auto"/>
              <w:jc w:val="center"/>
              <w:rPr>
                <w:b/>
                <w:sz w:val="24"/>
                <w:szCs w:val="24"/>
              </w:rPr>
            </w:pPr>
            <w:r w:rsidRPr="00E63655">
              <w:rPr>
                <w:b/>
                <w:sz w:val="24"/>
                <w:szCs w:val="24"/>
              </w:rPr>
              <w:t>ПАРТН</w:t>
            </w:r>
            <w:r w:rsidR="00797F91">
              <w:rPr>
                <w:b/>
                <w:sz w:val="24"/>
                <w:szCs w:val="24"/>
              </w:rPr>
              <w:t>Е</w:t>
            </w:r>
            <w:r w:rsidRPr="00E63655">
              <w:rPr>
                <w:b/>
                <w:sz w:val="24"/>
                <w:szCs w:val="24"/>
              </w:rPr>
              <w:t>Р</w:t>
            </w:r>
          </w:p>
        </w:tc>
        <w:tc>
          <w:tcPr>
            <w:tcW w:w="2121" w:type="pct"/>
            <w:gridSpan w:val="8"/>
            <w:vAlign w:val="center"/>
          </w:tcPr>
          <w:p w14:paraId="08670F22" w14:textId="5A0AD398" w:rsidR="003A53C7" w:rsidRPr="00E63655" w:rsidRDefault="003A53C7" w:rsidP="00A73B96">
            <w:pPr>
              <w:spacing w:line="276" w:lineRule="auto"/>
              <w:jc w:val="center"/>
              <w:rPr>
                <w:b/>
                <w:sz w:val="24"/>
                <w:szCs w:val="24"/>
              </w:rPr>
            </w:pPr>
            <w:r w:rsidRPr="00E63655">
              <w:rPr>
                <w:b/>
                <w:sz w:val="24"/>
                <w:szCs w:val="24"/>
              </w:rPr>
              <w:t>ПАРТН</w:t>
            </w:r>
            <w:r w:rsidR="00797F91">
              <w:rPr>
                <w:b/>
                <w:sz w:val="24"/>
                <w:szCs w:val="24"/>
              </w:rPr>
              <w:t>Е</w:t>
            </w:r>
            <w:r w:rsidRPr="00E63655">
              <w:rPr>
                <w:b/>
                <w:sz w:val="24"/>
                <w:szCs w:val="24"/>
              </w:rPr>
              <w:t>РША</w:t>
            </w:r>
          </w:p>
        </w:tc>
      </w:tr>
      <w:tr w:rsidR="00A431E3" w:rsidRPr="00E63655" w14:paraId="57C0B74D" w14:textId="77777777" w:rsidTr="009C345A">
        <w:trPr>
          <w:gridAfter w:val="1"/>
          <w:wAfter w:w="6" w:type="pct"/>
          <w:trHeight w:val="324"/>
        </w:trPr>
        <w:tc>
          <w:tcPr>
            <w:tcW w:w="1730" w:type="pct"/>
            <w:gridSpan w:val="4"/>
            <w:tcBorders>
              <w:bottom w:val="single" w:sz="4" w:space="0" w:color="auto"/>
            </w:tcBorders>
            <w:vAlign w:val="center"/>
          </w:tcPr>
          <w:p w14:paraId="76CB6547" w14:textId="77777777" w:rsidR="003A53C7" w:rsidRPr="00E63655" w:rsidRDefault="003A53C7" w:rsidP="00A73B96">
            <w:pPr>
              <w:spacing w:line="276" w:lineRule="auto"/>
              <w:jc w:val="center"/>
              <w:rPr>
                <w:b/>
                <w:sz w:val="24"/>
                <w:szCs w:val="24"/>
              </w:rPr>
            </w:pPr>
            <w:proofErr w:type="gramStart"/>
            <w:r w:rsidRPr="00E63655">
              <w:rPr>
                <w:b/>
                <w:sz w:val="24"/>
                <w:szCs w:val="24"/>
              </w:rPr>
              <w:t>СТ</w:t>
            </w:r>
            <w:proofErr w:type="gramEnd"/>
          </w:p>
        </w:tc>
        <w:tc>
          <w:tcPr>
            <w:tcW w:w="1142" w:type="pct"/>
            <w:gridSpan w:val="2"/>
            <w:vAlign w:val="center"/>
          </w:tcPr>
          <w:p w14:paraId="73F9439C" w14:textId="77777777" w:rsidR="003A53C7" w:rsidRPr="00E63655" w:rsidRDefault="003A53C7" w:rsidP="00A73B96">
            <w:pPr>
              <w:spacing w:line="276" w:lineRule="auto"/>
              <w:jc w:val="center"/>
              <w:rPr>
                <w:b/>
                <w:sz w:val="24"/>
                <w:szCs w:val="24"/>
              </w:rPr>
            </w:pPr>
            <w:r w:rsidRPr="00E63655">
              <w:rPr>
                <w:b/>
                <w:sz w:val="24"/>
                <w:szCs w:val="24"/>
              </w:rPr>
              <w:t>ЛА</w:t>
            </w:r>
          </w:p>
        </w:tc>
        <w:tc>
          <w:tcPr>
            <w:tcW w:w="888" w:type="pct"/>
            <w:gridSpan w:val="3"/>
            <w:vAlign w:val="center"/>
          </w:tcPr>
          <w:p w14:paraId="3CA3AA63" w14:textId="77777777" w:rsidR="003A53C7" w:rsidRPr="00E63655" w:rsidRDefault="003A53C7" w:rsidP="00A73B96">
            <w:pPr>
              <w:spacing w:line="276" w:lineRule="auto"/>
              <w:jc w:val="center"/>
              <w:rPr>
                <w:b/>
                <w:sz w:val="24"/>
                <w:szCs w:val="24"/>
              </w:rPr>
            </w:pPr>
            <w:proofErr w:type="gramStart"/>
            <w:r w:rsidRPr="00E63655">
              <w:rPr>
                <w:b/>
                <w:sz w:val="24"/>
                <w:szCs w:val="24"/>
              </w:rPr>
              <w:t>СТ</w:t>
            </w:r>
            <w:proofErr w:type="gramEnd"/>
          </w:p>
        </w:tc>
        <w:tc>
          <w:tcPr>
            <w:tcW w:w="1234" w:type="pct"/>
            <w:gridSpan w:val="5"/>
            <w:vAlign w:val="center"/>
          </w:tcPr>
          <w:p w14:paraId="6DCC7566" w14:textId="77777777" w:rsidR="003A53C7" w:rsidRPr="00E63655" w:rsidRDefault="003A53C7" w:rsidP="00A73B96">
            <w:pPr>
              <w:spacing w:line="276" w:lineRule="auto"/>
              <w:jc w:val="center"/>
              <w:rPr>
                <w:b/>
                <w:sz w:val="24"/>
                <w:szCs w:val="24"/>
              </w:rPr>
            </w:pPr>
            <w:r w:rsidRPr="00E63655">
              <w:rPr>
                <w:b/>
                <w:sz w:val="24"/>
                <w:szCs w:val="24"/>
              </w:rPr>
              <w:t>ЛА</w:t>
            </w:r>
          </w:p>
        </w:tc>
      </w:tr>
      <w:tr w:rsidR="00A431E3" w:rsidRPr="00E63655" w14:paraId="4045E214" w14:textId="77777777" w:rsidTr="009C345A">
        <w:trPr>
          <w:gridAfter w:val="2"/>
          <w:wAfter w:w="9" w:type="pct"/>
          <w:trHeight w:val="2259"/>
        </w:trPr>
        <w:tc>
          <w:tcPr>
            <w:tcW w:w="972" w:type="pct"/>
            <w:tcBorders>
              <w:bottom w:val="single" w:sz="4" w:space="0" w:color="auto"/>
            </w:tcBorders>
          </w:tcPr>
          <w:p w14:paraId="1744D885" w14:textId="77777777" w:rsidR="003A53C7" w:rsidRPr="00505A04" w:rsidRDefault="003A53C7" w:rsidP="00A73B96">
            <w:pPr>
              <w:spacing w:line="276" w:lineRule="auto"/>
              <w:rPr>
                <w:sz w:val="24"/>
                <w:szCs w:val="24"/>
              </w:rPr>
            </w:pPr>
            <w:r w:rsidRPr="00505A04">
              <w:rPr>
                <w:b/>
                <w:sz w:val="24"/>
                <w:szCs w:val="24"/>
              </w:rPr>
              <w:t>ЧЦ</w:t>
            </w:r>
            <w:r w:rsidRPr="00505A04">
              <w:rPr>
                <w:sz w:val="24"/>
                <w:szCs w:val="24"/>
              </w:rPr>
              <w:t xml:space="preserve"> костюм:</w:t>
            </w:r>
          </w:p>
          <w:p w14:paraId="47332E19" w14:textId="77777777" w:rsidR="003A53C7" w:rsidRPr="00505A04" w:rsidRDefault="003A53C7" w:rsidP="00A73B96">
            <w:pPr>
              <w:spacing w:line="276" w:lineRule="auto"/>
              <w:rPr>
                <w:sz w:val="24"/>
                <w:szCs w:val="24"/>
              </w:rPr>
            </w:pPr>
            <w:r w:rsidRPr="00505A04">
              <w:rPr>
                <w:b/>
                <w:sz w:val="24"/>
                <w:szCs w:val="24"/>
              </w:rPr>
              <w:t>ЧЦ</w:t>
            </w:r>
            <w:r w:rsidR="009C345A">
              <w:rPr>
                <w:b/>
                <w:sz w:val="24"/>
                <w:szCs w:val="24"/>
              </w:rPr>
              <w:t xml:space="preserve"> </w:t>
            </w:r>
            <w:r w:rsidRPr="00505A04">
              <w:rPr>
                <w:sz w:val="24"/>
                <w:szCs w:val="24"/>
              </w:rPr>
              <w:t>брюки,</w:t>
            </w:r>
          </w:p>
          <w:p w14:paraId="117C4F60" w14:textId="77777777" w:rsidR="000F4BDC" w:rsidRDefault="003A53C7" w:rsidP="00A73B96">
            <w:pPr>
              <w:spacing w:line="276" w:lineRule="auto"/>
              <w:rPr>
                <w:sz w:val="24"/>
                <w:szCs w:val="24"/>
              </w:rPr>
            </w:pPr>
            <w:r w:rsidRPr="00505A04">
              <w:rPr>
                <w:b/>
                <w:sz w:val="24"/>
                <w:szCs w:val="24"/>
              </w:rPr>
              <w:t>ЧЦ</w:t>
            </w:r>
            <w:r w:rsidR="009C345A">
              <w:rPr>
                <w:b/>
                <w:sz w:val="24"/>
                <w:szCs w:val="24"/>
              </w:rPr>
              <w:t xml:space="preserve"> </w:t>
            </w:r>
            <w:r w:rsidRPr="00505A04">
              <w:rPr>
                <w:sz w:val="24"/>
                <w:szCs w:val="24"/>
              </w:rPr>
              <w:t>пиджак</w:t>
            </w:r>
            <w:r w:rsidR="000F4BDC">
              <w:rPr>
                <w:sz w:val="24"/>
                <w:szCs w:val="24"/>
              </w:rPr>
              <w:t>.</w:t>
            </w:r>
          </w:p>
          <w:p w14:paraId="68FDC4A1" w14:textId="77777777" w:rsidR="003A53C7" w:rsidRPr="00505A04" w:rsidRDefault="003A53C7" w:rsidP="00A73B96">
            <w:pPr>
              <w:spacing w:line="276" w:lineRule="auto"/>
              <w:rPr>
                <w:b/>
                <w:sz w:val="24"/>
                <w:szCs w:val="24"/>
              </w:rPr>
            </w:pPr>
            <w:r w:rsidRPr="00505A04">
              <w:rPr>
                <w:b/>
                <w:sz w:val="24"/>
                <w:szCs w:val="24"/>
              </w:rPr>
              <w:t xml:space="preserve"> </w:t>
            </w:r>
          </w:p>
          <w:p w14:paraId="6A6D3B83" w14:textId="77777777" w:rsidR="003A53C7" w:rsidRPr="00505A04" w:rsidRDefault="003A53C7" w:rsidP="00A73B96">
            <w:pPr>
              <w:spacing w:line="276" w:lineRule="auto"/>
              <w:rPr>
                <w:sz w:val="24"/>
                <w:szCs w:val="24"/>
              </w:rPr>
            </w:pPr>
            <w:r w:rsidRPr="00505A04">
              <w:rPr>
                <w:b/>
                <w:sz w:val="24"/>
                <w:szCs w:val="24"/>
              </w:rPr>
              <w:t xml:space="preserve">БЦ </w:t>
            </w:r>
            <w:r w:rsidRPr="00505A04">
              <w:rPr>
                <w:sz w:val="24"/>
                <w:szCs w:val="24"/>
              </w:rPr>
              <w:t>рубашка,</w:t>
            </w:r>
          </w:p>
          <w:p w14:paraId="7B91076C" w14:textId="77777777" w:rsidR="003A53C7" w:rsidRPr="00505A04" w:rsidRDefault="003A53C7" w:rsidP="00A73B96">
            <w:pPr>
              <w:spacing w:line="276" w:lineRule="auto"/>
              <w:rPr>
                <w:sz w:val="24"/>
                <w:szCs w:val="24"/>
              </w:rPr>
            </w:pPr>
            <w:r w:rsidRPr="00505A04">
              <w:rPr>
                <w:b/>
                <w:sz w:val="24"/>
                <w:szCs w:val="24"/>
              </w:rPr>
              <w:t>ЧЦ</w:t>
            </w:r>
            <w:r w:rsidR="009C345A">
              <w:rPr>
                <w:b/>
                <w:sz w:val="24"/>
                <w:szCs w:val="24"/>
              </w:rPr>
              <w:t xml:space="preserve"> </w:t>
            </w:r>
            <w:r w:rsidRPr="00505A04">
              <w:rPr>
                <w:sz w:val="24"/>
                <w:szCs w:val="24"/>
              </w:rPr>
              <w:t>галстук</w:t>
            </w:r>
          </w:p>
          <w:p w14:paraId="05D6BD96" w14:textId="77777777" w:rsidR="003A53C7" w:rsidRPr="00505A04" w:rsidRDefault="003A53C7" w:rsidP="00A73B96">
            <w:pPr>
              <w:spacing w:line="276" w:lineRule="auto"/>
              <w:rPr>
                <w:i/>
                <w:sz w:val="24"/>
                <w:szCs w:val="24"/>
                <w:u w:val="single"/>
              </w:rPr>
            </w:pPr>
            <w:r w:rsidRPr="00505A04">
              <w:rPr>
                <w:i/>
                <w:sz w:val="24"/>
                <w:szCs w:val="24"/>
                <w:u w:val="single"/>
              </w:rPr>
              <w:t xml:space="preserve">ИЛИ: </w:t>
            </w:r>
          </w:p>
          <w:p w14:paraId="1A33E701" w14:textId="77777777" w:rsidR="003A53C7" w:rsidRPr="00505A04" w:rsidRDefault="003A53C7" w:rsidP="00A73B96">
            <w:pPr>
              <w:spacing w:line="276" w:lineRule="auto"/>
              <w:rPr>
                <w:b/>
                <w:sz w:val="24"/>
                <w:szCs w:val="24"/>
              </w:rPr>
            </w:pPr>
            <w:r w:rsidRPr="00505A04">
              <w:rPr>
                <w:b/>
                <w:sz w:val="24"/>
                <w:szCs w:val="24"/>
              </w:rPr>
              <w:t xml:space="preserve">БЦ </w:t>
            </w:r>
            <w:r w:rsidRPr="00505A04">
              <w:rPr>
                <w:sz w:val="24"/>
                <w:szCs w:val="24"/>
              </w:rPr>
              <w:t>фрачная</w:t>
            </w:r>
          </w:p>
          <w:p w14:paraId="5431DE17" w14:textId="77777777" w:rsidR="003A53C7" w:rsidRPr="00505A04" w:rsidRDefault="003A53C7" w:rsidP="00A73B96">
            <w:pPr>
              <w:spacing w:line="276" w:lineRule="auto"/>
              <w:rPr>
                <w:sz w:val="24"/>
                <w:szCs w:val="24"/>
              </w:rPr>
            </w:pPr>
            <w:r w:rsidRPr="00505A04">
              <w:rPr>
                <w:sz w:val="24"/>
                <w:szCs w:val="24"/>
              </w:rPr>
              <w:t>рубашка,</w:t>
            </w:r>
          </w:p>
          <w:p w14:paraId="1821F232" w14:textId="77777777" w:rsidR="003A53C7" w:rsidRPr="00505A04" w:rsidRDefault="003A53C7" w:rsidP="00A73B96">
            <w:pPr>
              <w:spacing w:line="276" w:lineRule="auto"/>
              <w:rPr>
                <w:sz w:val="24"/>
                <w:szCs w:val="24"/>
              </w:rPr>
            </w:pPr>
            <w:r w:rsidRPr="00505A04">
              <w:rPr>
                <w:b/>
                <w:sz w:val="24"/>
                <w:szCs w:val="24"/>
              </w:rPr>
              <w:t>БЦ</w:t>
            </w:r>
            <w:r w:rsidR="009C345A">
              <w:rPr>
                <w:b/>
                <w:sz w:val="24"/>
                <w:szCs w:val="24"/>
              </w:rPr>
              <w:t xml:space="preserve"> </w:t>
            </w:r>
            <w:r w:rsidR="009C345A" w:rsidRPr="009C345A">
              <w:rPr>
                <w:bCs/>
                <w:sz w:val="24"/>
                <w:szCs w:val="24"/>
              </w:rPr>
              <w:t>б</w:t>
            </w:r>
            <w:r w:rsidRPr="00505A04">
              <w:rPr>
                <w:sz w:val="24"/>
                <w:szCs w:val="24"/>
              </w:rPr>
              <w:t>абочка</w:t>
            </w:r>
          </w:p>
          <w:p w14:paraId="695539D5" w14:textId="77777777" w:rsidR="003A53C7" w:rsidRPr="00505A04" w:rsidRDefault="003A53C7" w:rsidP="00A73B96">
            <w:pPr>
              <w:spacing w:line="276" w:lineRule="auto"/>
              <w:rPr>
                <w:sz w:val="24"/>
                <w:szCs w:val="24"/>
              </w:rPr>
            </w:pPr>
          </w:p>
          <w:p w14:paraId="0598A023" w14:textId="395AF502" w:rsidR="003A53C7" w:rsidRPr="00505A04" w:rsidRDefault="003A53C7" w:rsidP="00A73B96">
            <w:pPr>
              <w:spacing w:line="276" w:lineRule="auto"/>
              <w:rPr>
                <w:sz w:val="24"/>
                <w:szCs w:val="24"/>
              </w:rPr>
            </w:pPr>
            <w:r w:rsidRPr="00505A04">
              <w:rPr>
                <w:sz w:val="24"/>
                <w:szCs w:val="24"/>
              </w:rPr>
              <w:t xml:space="preserve">Пиджак: минимальная длина </w:t>
            </w:r>
            <w:proofErr w:type="gramStart"/>
            <w:r w:rsidR="00F253B4">
              <w:rPr>
                <w:bCs/>
                <w:sz w:val="28"/>
                <w:szCs w:val="28"/>
                <w:lang w:eastAsia="ru-RU"/>
              </w:rPr>
              <w:t>–</w:t>
            </w:r>
            <w:r w:rsidRPr="00505A04">
              <w:rPr>
                <w:sz w:val="24"/>
                <w:szCs w:val="24"/>
              </w:rPr>
              <w:t>д</w:t>
            </w:r>
            <w:proofErr w:type="gramEnd"/>
            <w:r w:rsidRPr="00505A04">
              <w:rPr>
                <w:sz w:val="24"/>
                <w:szCs w:val="24"/>
              </w:rPr>
              <w:t>о серед</w:t>
            </w:r>
            <w:r w:rsidR="00F253B4">
              <w:rPr>
                <w:sz w:val="24"/>
                <w:szCs w:val="24"/>
              </w:rPr>
              <w:t xml:space="preserve">ины ягодиц, максимальная длина </w:t>
            </w:r>
            <w:r w:rsidR="00F253B4">
              <w:rPr>
                <w:bCs/>
                <w:sz w:val="28"/>
                <w:szCs w:val="28"/>
                <w:lang w:eastAsia="ru-RU"/>
              </w:rPr>
              <w:t>–</w:t>
            </w:r>
            <w:r w:rsidRPr="00505A04">
              <w:rPr>
                <w:sz w:val="24"/>
                <w:szCs w:val="24"/>
              </w:rPr>
              <w:t xml:space="preserve"> до ягодичной складки</w:t>
            </w:r>
          </w:p>
        </w:tc>
        <w:tc>
          <w:tcPr>
            <w:tcW w:w="755" w:type="pct"/>
            <w:gridSpan w:val="2"/>
            <w:tcBorders>
              <w:bottom w:val="single" w:sz="4" w:space="0" w:color="auto"/>
            </w:tcBorders>
          </w:tcPr>
          <w:p w14:paraId="4B440694" w14:textId="77777777" w:rsidR="003A53C7" w:rsidRPr="00505A04" w:rsidRDefault="003A53C7" w:rsidP="00A73B96">
            <w:pPr>
              <w:spacing w:line="276" w:lineRule="auto"/>
              <w:rPr>
                <w:sz w:val="24"/>
                <w:szCs w:val="24"/>
              </w:rPr>
            </w:pPr>
            <w:r w:rsidRPr="00505A04">
              <w:rPr>
                <w:b/>
                <w:sz w:val="24"/>
                <w:szCs w:val="24"/>
              </w:rPr>
              <w:t>ЧЦ</w:t>
            </w:r>
            <w:r w:rsidRPr="00505A04">
              <w:rPr>
                <w:sz w:val="24"/>
                <w:szCs w:val="24"/>
              </w:rPr>
              <w:t xml:space="preserve"> фрак:</w:t>
            </w:r>
          </w:p>
          <w:p w14:paraId="0BBD2786" w14:textId="77777777" w:rsidR="003A53C7" w:rsidRPr="00505A04" w:rsidRDefault="003A53C7" w:rsidP="00A73B96">
            <w:pPr>
              <w:spacing w:line="276" w:lineRule="auto"/>
              <w:rPr>
                <w:sz w:val="24"/>
                <w:szCs w:val="24"/>
              </w:rPr>
            </w:pPr>
            <w:r w:rsidRPr="00505A04">
              <w:rPr>
                <w:b/>
                <w:sz w:val="24"/>
                <w:szCs w:val="24"/>
              </w:rPr>
              <w:t>ЧЦ</w:t>
            </w:r>
            <w:r w:rsidRPr="00505A04">
              <w:rPr>
                <w:sz w:val="24"/>
                <w:szCs w:val="24"/>
              </w:rPr>
              <w:t xml:space="preserve"> брюки, </w:t>
            </w:r>
          </w:p>
          <w:p w14:paraId="72A1E54A" w14:textId="77777777" w:rsidR="003A53C7" w:rsidRPr="00505A04" w:rsidRDefault="003A53C7" w:rsidP="00A73B96">
            <w:pPr>
              <w:spacing w:line="276" w:lineRule="auto"/>
              <w:rPr>
                <w:sz w:val="24"/>
                <w:szCs w:val="24"/>
              </w:rPr>
            </w:pPr>
            <w:r w:rsidRPr="00505A04">
              <w:rPr>
                <w:b/>
                <w:sz w:val="24"/>
                <w:szCs w:val="24"/>
              </w:rPr>
              <w:t>БЦ</w:t>
            </w:r>
            <w:r w:rsidRPr="00505A04">
              <w:rPr>
                <w:sz w:val="24"/>
                <w:szCs w:val="24"/>
              </w:rPr>
              <w:t xml:space="preserve"> фрачная рубашка,</w:t>
            </w:r>
          </w:p>
          <w:p w14:paraId="47E64F21" w14:textId="77777777" w:rsidR="003A53C7" w:rsidRPr="00505A04" w:rsidRDefault="003A53C7" w:rsidP="00A73B96">
            <w:pPr>
              <w:spacing w:line="276" w:lineRule="auto"/>
              <w:rPr>
                <w:sz w:val="24"/>
                <w:szCs w:val="24"/>
              </w:rPr>
            </w:pPr>
            <w:r w:rsidRPr="00505A04">
              <w:rPr>
                <w:b/>
                <w:sz w:val="24"/>
                <w:szCs w:val="24"/>
              </w:rPr>
              <w:t xml:space="preserve">БЦ </w:t>
            </w:r>
            <w:r w:rsidRPr="00505A04">
              <w:rPr>
                <w:sz w:val="24"/>
                <w:szCs w:val="24"/>
              </w:rPr>
              <w:t>бабочка,</w:t>
            </w:r>
          </w:p>
          <w:p w14:paraId="69767995" w14:textId="77777777" w:rsidR="003A53C7" w:rsidRPr="00505A04" w:rsidRDefault="003A53C7" w:rsidP="00A73B96">
            <w:pPr>
              <w:spacing w:line="276" w:lineRule="auto"/>
              <w:rPr>
                <w:sz w:val="24"/>
                <w:szCs w:val="24"/>
              </w:rPr>
            </w:pPr>
            <w:r w:rsidRPr="00505A04">
              <w:rPr>
                <w:b/>
                <w:sz w:val="24"/>
                <w:szCs w:val="24"/>
              </w:rPr>
              <w:t>БЦ</w:t>
            </w:r>
            <w:r w:rsidRPr="00505A04">
              <w:rPr>
                <w:sz w:val="24"/>
                <w:szCs w:val="24"/>
              </w:rPr>
              <w:t xml:space="preserve"> жилет по желанию</w:t>
            </w:r>
          </w:p>
          <w:p w14:paraId="012325BF" w14:textId="77777777" w:rsidR="003A53C7" w:rsidRPr="00505A04" w:rsidRDefault="003A53C7" w:rsidP="00A73B96">
            <w:pPr>
              <w:spacing w:line="276" w:lineRule="auto"/>
              <w:rPr>
                <w:sz w:val="24"/>
                <w:szCs w:val="24"/>
              </w:rPr>
            </w:pPr>
          </w:p>
        </w:tc>
        <w:tc>
          <w:tcPr>
            <w:tcW w:w="1142" w:type="pct"/>
            <w:gridSpan w:val="2"/>
          </w:tcPr>
          <w:p w14:paraId="3C6BB0FB" w14:textId="77777777" w:rsidR="003A53C7" w:rsidRPr="00505A04" w:rsidRDefault="003A53C7" w:rsidP="00A73B96">
            <w:pPr>
              <w:spacing w:line="276" w:lineRule="auto"/>
              <w:rPr>
                <w:sz w:val="24"/>
                <w:szCs w:val="24"/>
              </w:rPr>
            </w:pPr>
            <w:r w:rsidRPr="00505A04">
              <w:rPr>
                <w:b/>
                <w:sz w:val="24"/>
                <w:szCs w:val="24"/>
              </w:rPr>
              <w:t>ЛЦ</w:t>
            </w:r>
            <w:r w:rsidRPr="00505A04">
              <w:rPr>
                <w:sz w:val="24"/>
                <w:szCs w:val="24"/>
              </w:rPr>
              <w:t xml:space="preserve"> рубашка / водолазка</w:t>
            </w:r>
          </w:p>
          <w:p w14:paraId="0A71678D" w14:textId="77777777" w:rsidR="003A53C7" w:rsidRPr="00505A04" w:rsidRDefault="003A53C7" w:rsidP="00A73B96">
            <w:pPr>
              <w:spacing w:line="276" w:lineRule="auto"/>
              <w:rPr>
                <w:sz w:val="24"/>
                <w:szCs w:val="24"/>
              </w:rPr>
            </w:pPr>
            <w:r w:rsidRPr="00505A04">
              <w:rPr>
                <w:b/>
                <w:sz w:val="24"/>
                <w:szCs w:val="24"/>
              </w:rPr>
              <w:t>ЛЦнТЦ</w:t>
            </w:r>
            <w:r w:rsidRPr="00505A04">
              <w:rPr>
                <w:sz w:val="24"/>
                <w:szCs w:val="24"/>
              </w:rPr>
              <w:t xml:space="preserve"> брюки</w:t>
            </w:r>
          </w:p>
          <w:p w14:paraId="3B9E4D69" w14:textId="61104DCE" w:rsidR="003A53C7" w:rsidRPr="00505A04" w:rsidRDefault="003A53C7" w:rsidP="00A73B96">
            <w:pPr>
              <w:spacing w:line="276" w:lineRule="auto"/>
              <w:rPr>
                <w:sz w:val="24"/>
                <w:szCs w:val="24"/>
              </w:rPr>
            </w:pPr>
            <w:r w:rsidRPr="00505A04">
              <w:rPr>
                <w:b/>
                <w:sz w:val="24"/>
                <w:szCs w:val="24"/>
              </w:rPr>
              <w:t>МОТ</w:t>
            </w:r>
            <w:r w:rsidRPr="00505A04">
              <w:rPr>
                <w:sz w:val="24"/>
                <w:szCs w:val="24"/>
              </w:rPr>
              <w:t xml:space="preserve"> </w:t>
            </w:r>
            <w:r w:rsidR="00F253B4">
              <w:rPr>
                <w:bCs/>
                <w:sz w:val="28"/>
                <w:szCs w:val="28"/>
                <w:lang w:eastAsia="ru-RU"/>
              </w:rPr>
              <w:t>–</w:t>
            </w:r>
            <w:r w:rsidRPr="00505A04">
              <w:rPr>
                <w:sz w:val="24"/>
                <w:szCs w:val="24"/>
              </w:rPr>
              <w:t xml:space="preserve"> до центра пряжки ремня партнера или  до верхней линии брюк, рубашка в нижней точке МОТ должна сходиться</w:t>
            </w:r>
          </w:p>
          <w:p w14:paraId="430C9008" w14:textId="77777777" w:rsidR="003A53C7" w:rsidRPr="00505A04" w:rsidRDefault="003A53C7" w:rsidP="00A73B96">
            <w:pPr>
              <w:spacing w:line="276" w:lineRule="auto"/>
              <w:rPr>
                <w:sz w:val="24"/>
                <w:szCs w:val="24"/>
              </w:rPr>
            </w:pPr>
          </w:p>
          <w:p w14:paraId="53FE6968" w14:textId="77777777" w:rsidR="003A53C7" w:rsidRPr="00505A04" w:rsidRDefault="003A53C7" w:rsidP="00A73B96">
            <w:pPr>
              <w:spacing w:line="276" w:lineRule="auto"/>
              <w:rPr>
                <w:sz w:val="24"/>
                <w:szCs w:val="24"/>
              </w:rPr>
            </w:pPr>
          </w:p>
        </w:tc>
        <w:tc>
          <w:tcPr>
            <w:tcW w:w="888" w:type="pct"/>
            <w:gridSpan w:val="3"/>
          </w:tcPr>
          <w:p w14:paraId="621EA733" w14:textId="77777777" w:rsidR="003A53C7" w:rsidRPr="00E63655" w:rsidRDefault="003A53C7" w:rsidP="00A73B96">
            <w:pPr>
              <w:spacing w:line="276" w:lineRule="auto"/>
              <w:rPr>
                <w:b/>
                <w:sz w:val="24"/>
                <w:szCs w:val="24"/>
              </w:rPr>
            </w:pPr>
            <w:r w:rsidRPr="00E63655">
              <w:rPr>
                <w:sz w:val="24"/>
                <w:szCs w:val="24"/>
              </w:rPr>
              <w:t xml:space="preserve">Платье </w:t>
            </w:r>
            <w:r>
              <w:rPr>
                <w:sz w:val="24"/>
                <w:szCs w:val="24"/>
              </w:rPr>
              <w:t>–</w:t>
            </w:r>
            <w:r w:rsidRPr="00E63655">
              <w:rPr>
                <w:sz w:val="24"/>
                <w:szCs w:val="24"/>
              </w:rPr>
              <w:t xml:space="preserve"> </w:t>
            </w:r>
            <w:r w:rsidRPr="00E63655">
              <w:rPr>
                <w:b/>
                <w:sz w:val="24"/>
                <w:szCs w:val="24"/>
              </w:rPr>
              <w:t>ЛЦ</w:t>
            </w:r>
          </w:p>
          <w:p w14:paraId="4D01495C" w14:textId="14EEFF3F" w:rsidR="003A53C7" w:rsidRPr="00E63655" w:rsidRDefault="003A53C7" w:rsidP="009C345A">
            <w:pPr>
              <w:spacing w:line="276" w:lineRule="auto"/>
              <w:ind w:hanging="11"/>
              <w:rPr>
                <w:sz w:val="24"/>
                <w:szCs w:val="24"/>
              </w:rPr>
            </w:pPr>
            <w:r w:rsidRPr="00E63655">
              <w:rPr>
                <w:sz w:val="24"/>
                <w:szCs w:val="24"/>
              </w:rPr>
              <w:t xml:space="preserve">Платье из двух частей </w:t>
            </w:r>
            <w:r w:rsidR="00F253B4">
              <w:rPr>
                <w:bCs/>
                <w:sz w:val="28"/>
                <w:szCs w:val="28"/>
                <w:lang w:eastAsia="ru-RU"/>
              </w:rPr>
              <w:t xml:space="preserve">– </w:t>
            </w:r>
            <w:r w:rsidRPr="00E63655">
              <w:rPr>
                <w:b/>
                <w:sz w:val="24"/>
                <w:szCs w:val="24"/>
              </w:rPr>
              <w:t>НР</w:t>
            </w:r>
            <w:r w:rsidRPr="00E63655">
              <w:rPr>
                <w:sz w:val="24"/>
                <w:szCs w:val="24"/>
              </w:rPr>
              <w:t xml:space="preserve"> </w:t>
            </w:r>
          </w:p>
        </w:tc>
        <w:tc>
          <w:tcPr>
            <w:tcW w:w="1234" w:type="pct"/>
            <w:gridSpan w:val="5"/>
          </w:tcPr>
          <w:p w14:paraId="45683599" w14:textId="77777777" w:rsidR="003A53C7" w:rsidRPr="00E63655" w:rsidRDefault="003A53C7" w:rsidP="00A73B96">
            <w:pPr>
              <w:spacing w:line="276" w:lineRule="auto"/>
              <w:rPr>
                <w:b/>
                <w:sz w:val="24"/>
                <w:szCs w:val="24"/>
              </w:rPr>
            </w:pPr>
            <w:r w:rsidRPr="00E63655">
              <w:rPr>
                <w:sz w:val="24"/>
                <w:szCs w:val="24"/>
              </w:rPr>
              <w:t xml:space="preserve">Платье - </w:t>
            </w:r>
            <w:r w:rsidRPr="00E63655">
              <w:rPr>
                <w:b/>
                <w:sz w:val="24"/>
                <w:szCs w:val="24"/>
              </w:rPr>
              <w:t>ЛЦ</w:t>
            </w:r>
          </w:p>
          <w:p w14:paraId="49DD0CFE" w14:textId="77777777" w:rsidR="003A53C7" w:rsidRPr="00E63655" w:rsidRDefault="003A53C7" w:rsidP="00A73B96">
            <w:pPr>
              <w:spacing w:line="276" w:lineRule="auto"/>
              <w:rPr>
                <w:sz w:val="24"/>
                <w:szCs w:val="24"/>
              </w:rPr>
            </w:pPr>
            <w:r w:rsidRPr="00E63655">
              <w:rPr>
                <w:sz w:val="24"/>
                <w:szCs w:val="24"/>
              </w:rPr>
              <w:t>Допускаются платья из двух частей, но верх не должен быть только верхом от купальника (бикини).</w:t>
            </w:r>
          </w:p>
          <w:p w14:paraId="40484105" w14:textId="77777777" w:rsidR="003A53C7" w:rsidRPr="00E63655" w:rsidRDefault="003A53C7" w:rsidP="00A73B96">
            <w:pPr>
              <w:spacing w:line="276" w:lineRule="auto"/>
              <w:rPr>
                <w:sz w:val="24"/>
                <w:szCs w:val="24"/>
              </w:rPr>
            </w:pPr>
            <w:r w:rsidRPr="00E63655">
              <w:rPr>
                <w:sz w:val="24"/>
                <w:szCs w:val="24"/>
              </w:rPr>
              <w:t xml:space="preserve">А именно: если бюстгальтер используются как отдельный элемент костюма, он должен быть закрыт в состоянии покоя и / или не выделен отделкой </w:t>
            </w:r>
          </w:p>
          <w:p w14:paraId="2EF32101" w14:textId="77777777" w:rsidR="003A53C7" w:rsidRPr="00E63655" w:rsidRDefault="003A53C7" w:rsidP="00A73B96">
            <w:pPr>
              <w:spacing w:line="276" w:lineRule="auto"/>
              <w:rPr>
                <w:sz w:val="24"/>
                <w:szCs w:val="24"/>
              </w:rPr>
            </w:pPr>
          </w:p>
        </w:tc>
      </w:tr>
      <w:tr w:rsidR="00A431E3" w:rsidRPr="00E63655" w14:paraId="2687E4DD" w14:textId="77777777" w:rsidTr="009C345A">
        <w:trPr>
          <w:gridAfter w:val="1"/>
          <w:wAfter w:w="6" w:type="pct"/>
          <w:trHeight w:val="1691"/>
        </w:trPr>
        <w:tc>
          <w:tcPr>
            <w:tcW w:w="1730" w:type="pct"/>
            <w:gridSpan w:val="4"/>
            <w:tcBorders>
              <w:top w:val="single" w:sz="4" w:space="0" w:color="auto"/>
            </w:tcBorders>
          </w:tcPr>
          <w:p w14:paraId="53FEF461" w14:textId="77777777" w:rsidR="003A53C7" w:rsidRPr="00E63655" w:rsidRDefault="003A53C7" w:rsidP="00A73B96">
            <w:pPr>
              <w:tabs>
                <w:tab w:val="left" w:pos="680"/>
                <w:tab w:val="center" w:pos="988"/>
              </w:tabs>
              <w:spacing w:line="276" w:lineRule="auto"/>
              <w:rPr>
                <w:sz w:val="24"/>
                <w:szCs w:val="24"/>
              </w:rPr>
            </w:pPr>
            <w:r w:rsidRPr="00E63655">
              <w:rPr>
                <w:noProof/>
                <w:sz w:val="24"/>
                <w:szCs w:val="24"/>
                <w:lang w:eastAsia="ru-RU"/>
              </w:rPr>
              <w:drawing>
                <wp:anchor distT="0" distB="0" distL="114300" distR="114300" simplePos="0" relativeHeight="251707392" behindDoc="1" locked="0" layoutInCell="1" allowOverlap="1" wp14:anchorId="7C1FA832" wp14:editId="65847488">
                  <wp:simplePos x="0" y="0"/>
                  <wp:positionH relativeFrom="column">
                    <wp:posOffset>427355</wp:posOffset>
                  </wp:positionH>
                  <wp:positionV relativeFrom="paragraph">
                    <wp:posOffset>123825</wp:posOffset>
                  </wp:positionV>
                  <wp:extent cx="799465" cy="747395"/>
                  <wp:effectExtent l="0" t="0" r="0" b="0"/>
                  <wp:wrapNone/>
                  <wp:docPr id="29"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9465" cy="747395"/>
                          </a:xfrm>
                          <a:prstGeom prst="rect">
                            <a:avLst/>
                          </a:prstGeom>
                          <a:noFill/>
                          <a:ln>
                            <a:noFill/>
                          </a:ln>
                        </pic:spPr>
                      </pic:pic>
                    </a:graphicData>
                  </a:graphic>
                </wp:anchor>
              </w:drawing>
            </w:r>
          </w:p>
          <w:p w14:paraId="76F20247" w14:textId="77777777" w:rsidR="003A53C7" w:rsidRPr="00E63655" w:rsidRDefault="003A53C7" w:rsidP="00A73B96">
            <w:pPr>
              <w:tabs>
                <w:tab w:val="left" w:pos="680"/>
                <w:tab w:val="center" w:pos="988"/>
              </w:tabs>
              <w:spacing w:line="276" w:lineRule="auto"/>
              <w:rPr>
                <w:sz w:val="24"/>
                <w:szCs w:val="24"/>
              </w:rPr>
            </w:pPr>
            <w:r w:rsidRPr="00E63655">
              <w:rPr>
                <w:sz w:val="24"/>
                <w:szCs w:val="24"/>
              </w:rPr>
              <w:tab/>
            </w:r>
            <w:r w:rsidRPr="00E63655">
              <w:rPr>
                <w:sz w:val="24"/>
                <w:szCs w:val="24"/>
              </w:rPr>
              <w:tab/>
            </w:r>
          </w:p>
          <w:p w14:paraId="3D4E6437" w14:textId="77777777" w:rsidR="003A53C7" w:rsidRPr="00E63655" w:rsidRDefault="003A53C7" w:rsidP="00A73B96">
            <w:pPr>
              <w:spacing w:line="276" w:lineRule="auto"/>
              <w:jc w:val="both"/>
              <w:rPr>
                <w:sz w:val="24"/>
                <w:szCs w:val="24"/>
              </w:rPr>
            </w:pPr>
          </w:p>
          <w:p w14:paraId="036766BA" w14:textId="77777777" w:rsidR="003A53C7" w:rsidRPr="00E63655" w:rsidRDefault="003A53C7" w:rsidP="00A73B96">
            <w:pPr>
              <w:spacing w:line="276" w:lineRule="auto"/>
              <w:jc w:val="both"/>
              <w:rPr>
                <w:sz w:val="24"/>
                <w:szCs w:val="24"/>
              </w:rPr>
            </w:pPr>
          </w:p>
        </w:tc>
        <w:tc>
          <w:tcPr>
            <w:tcW w:w="1142" w:type="pct"/>
            <w:gridSpan w:val="2"/>
            <w:vAlign w:val="center"/>
          </w:tcPr>
          <w:p w14:paraId="30DCB1C2" w14:textId="77777777" w:rsidR="003A53C7" w:rsidRPr="00E63655" w:rsidRDefault="003A53C7" w:rsidP="00A73B96">
            <w:pPr>
              <w:spacing w:line="276" w:lineRule="auto"/>
              <w:jc w:val="center"/>
              <w:rPr>
                <w:sz w:val="24"/>
                <w:szCs w:val="24"/>
              </w:rPr>
            </w:pPr>
            <w:r w:rsidRPr="00E63655">
              <w:rPr>
                <w:noProof/>
                <w:sz w:val="24"/>
                <w:szCs w:val="24"/>
                <w:lang w:eastAsia="ru-RU"/>
              </w:rPr>
              <w:drawing>
                <wp:anchor distT="0" distB="0" distL="114300" distR="114300" simplePos="0" relativeHeight="251704320" behindDoc="1" locked="0" layoutInCell="1" allowOverlap="1" wp14:anchorId="257774AD" wp14:editId="72C3E092">
                  <wp:simplePos x="0" y="0"/>
                  <wp:positionH relativeFrom="column">
                    <wp:posOffset>16510</wp:posOffset>
                  </wp:positionH>
                  <wp:positionV relativeFrom="paragraph">
                    <wp:posOffset>-53975</wp:posOffset>
                  </wp:positionV>
                  <wp:extent cx="769620" cy="884555"/>
                  <wp:effectExtent l="0" t="0" r="0" b="4445"/>
                  <wp:wrapNone/>
                  <wp:docPr id="30" name="image8.jpeg"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69620" cy="884555"/>
                          </a:xfrm>
                          <a:prstGeom prst="rect">
                            <a:avLst/>
                          </a:prstGeom>
                        </pic:spPr>
                      </pic:pic>
                    </a:graphicData>
                  </a:graphic>
                </wp:anchor>
              </w:drawing>
            </w:r>
          </w:p>
          <w:p w14:paraId="1D9C1E32" w14:textId="77777777" w:rsidR="003A53C7" w:rsidRPr="00E63655" w:rsidRDefault="003A53C7" w:rsidP="00A73B96">
            <w:pPr>
              <w:spacing w:line="276" w:lineRule="auto"/>
              <w:jc w:val="center"/>
              <w:rPr>
                <w:sz w:val="24"/>
                <w:szCs w:val="24"/>
              </w:rPr>
            </w:pPr>
          </w:p>
        </w:tc>
        <w:tc>
          <w:tcPr>
            <w:tcW w:w="888" w:type="pct"/>
            <w:gridSpan w:val="3"/>
            <w:vAlign w:val="center"/>
          </w:tcPr>
          <w:p w14:paraId="093F18EB" w14:textId="77777777" w:rsidR="003A53C7" w:rsidRPr="00E63655" w:rsidRDefault="003A53C7" w:rsidP="00A73B96">
            <w:pPr>
              <w:spacing w:line="276" w:lineRule="auto"/>
              <w:rPr>
                <w:b/>
                <w:sz w:val="24"/>
                <w:szCs w:val="24"/>
              </w:rPr>
            </w:pPr>
            <w:r w:rsidRPr="00E63655">
              <w:rPr>
                <w:b/>
                <w:noProof/>
                <w:sz w:val="24"/>
                <w:szCs w:val="24"/>
                <w:lang w:eastAsia="ru-RU"/>
              </w:rPr>
              <w:drawing>
                <wp:anchor distT="0" distB="0" distL="114300" distR="114300" simplePos="0" relativeHeight="251705344" behindDoc="1" locked="0" layoutInCell="1" allowOverlap="1" wp14:anchorId="5F8B2511" wp14:editId="7819E9E5">
                  <wp:simplePos x="0" y="0"/>
                  <wp:positionH relativeFrom="column">
                    <wp:posOffset>27305</wp:posOffset>
                  </wp:positionH>
                  <wp:positionV relativeFrom="paragraph">
                    <wp:posOffset>-38100</wp:posOffset>
                  </wp:positionV>
                  <wp:extent cx="889635" cy="937260"/>
                  <wp:effectExtent l="0" t="0" r="0" b="2540"/>
                  <wp:wrapNone/>
                  <wp:docPr id="31" name="image9.jpeg"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89635" cy="937260"/>
                          </a:xfrm>
                          <a:prstGeom prst="rect">
                            <a:avLst/>
                          </a:prstGeom>
                        </pic:spPr>
                      </pic:pic>
                    </a:graphicData>
                  </a:graphic>
                  <wp14:sizeRelH relativeFrom="margin">
                    <wp14:pctWidth>0</wp14:pctWidth>
                  </wp14:sizeRelH>
                  <wp14:sizeRelV relativeFrom="margin">
                    <wp14:pctHeight>0</wp14:pctHeight>
                  </wp14:sizeRelV>
                </wp:anchor>
              </w:drawing>
            </w:r>
          </w:p>
        </w:tc>
        <w:tc>
          <w:tcPr>
            <w:tcW w:w="1234" w:type="pct"/>
            <w:gridSpan w:val="5"/>
            <w:vAlign w:val="center"/>
          </w:tcPr>
          <w:p w14:paraId="54AB9E0D" w14:textId="77777777" w:rsidR="003A53C7" w:rsidRPr="00E63655" w:rsidRDefault="003A53C7" w:rsidP="00A73B96">
            <w:pPr>
              <w:spacing w:line="276" w:lineRule="auto"/>
              <w:jc w:val="center"/>
              <w:rPr>
                <w:sz w:val="24"/>
                <w:szCs w:val="24"/>
              </w:rPr>
            </w:pPr>
            <w:r w:rsidRPr="00E63655">
              <w:rPr>
                <w:noProof/>
                <w:sz w:val="24"/>
                <w:szCs w:val="24"/>
                <w:lang w:eastAsia="ru-RU"/>
              </w:rPr>
              <w:drawing>
                <wp:anchor distT="0" distB="0" distL="0" distR="0" simplePos="0" relativeHeight="251706368" behindDoc="1" locked="0" layoutInCell="1" allowOverlap="1" wp14:anchorId="152EE58A" wp14:editId="43288F9D">
                  <wp:simplePos x="0" y="0"/>
                  <wp:positionH relativeFrom="page">
                    <wp:posOffset>180975</wp:posOffset>
                  </wp:positionH>
                  <wp:positionV relativeFrom="page">
                    <wp:posOffset>34290</wp:posOffset>
                  </wp:positionV>
                  <wp:extent cx="906780" cy="950595"/>
                  <wp:effectExtent l="0" t="0" r="7620" b="0"/>
                  <wp:wrapNone/>
                  <wp:docPr id="32" name="image6.jpeg" descr="Untitled-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30" cstate="print"/>
                          <a:stretch>
                            <a:fillRect/>
                          </a:stretch>
                        </pic:blipFill>
                        <pic:spPr>
                          <a:xfrm>
                            <a:off x="0" y="0"/>
                            <a:ext cx="906780" cy="950595"/>
                          </a:xfrm>
                          <a:prstGeom prst="rect">
                            <a:avLst/>
                          </a:prstGeom>
                        </pic:spPr>
                      </pic:pic>
                    </a:graphicData>
                  </a:graphic>
                </wp:anchor>
              </w:drawing>
            </w:r>
          </w:p>
          <w:p w14:paraId="56DB38C8" w14:textId="77777777" w:rsidR="003A53C7" w:rsidRPr="00E63655" w:rsidRDefault="003A53C7" w:rsidP="00A73B96">
            <w:pPr>
              <w:spacing w:line="276" w:lineRule="auto"/>
              <w:rPr>
                <w:sz w:val="24"/>
                <w:szCs w:val="24"/>
              </w:rPr>
            </w:pPr>
          </w:p>
          <w:p w14:paraId="331E2540" w14:textId="77777777" w:rsidR="003A53C7" w:rsidRPr="00E63655" w:rsidRDefault="003A53C7" w:rsidP="00A73B96">
            <w:pPr>
              <w:spacing w:line="276" w:lineRule="auto"/>
              <w:rPr>
                <w:sz w:val="24"/>
                <w:szCs w:val="24"/>
              </w:rPr>
            </w:pPr>
          </w:p>
        </w:tc>
      </w:tr>
      <w:tr w:rsidR="003A53C7" w:rsidRPr="00E63655" w14:paraId="7AC659E2" w14:textId="77777777" w:rsidTr="009C345A">
        <w:tc>
          <w:tcPr>
            <w:tcW w:w="5000" w:type="pct"/>
            <w:gridSpan w:val="15"/>
            <w:vAlign w:val="center"/>
          </w:tcPr>
          <w:p w14:paraId="4663B93E" w14:textId="77777777" w:rsidR="003A53C7" w:rsidRPr="00412772" w:rsidRDefault="003A53C7" w:rsidP="008F761E">
            <w:pPr>
              <w:widowControl/>
              <w:autoSpaceDE/>
              <w:autoSpaceDN/>
              <w:spacing w:line="276" w:lineRule="auto"/>
              <w:jc w:val="center"/>
              <w:rPr>
                <w:b/>
                <w:sz w:val="24"/>
                <w:szCs w:val="24"/>
              </w:rPr>
            </w:pPr>
            <w:r w:rsidRPr="00412772">
              <w:rPr>
                <w:b/>
                <w:sz w:val="24"/>
                <w:szCs w:val="24"/>
              </w:rPr>
              <w:t>ОТДЕЛКА КОСТЮМА, МЕРЦАЮЩИЕ ЭФФЕКТЫ, ЭФФЕКТ ПРОЗРАЧНОСТИ</w:t>
            </w:r>
          </w:p>
        </w:tc>
      </w:tr>
      <w:tr w:rsidR="009C345A" w:rsidRPr="00E63655" w14:paraId="4C9DB3B5" w14:textId="77777777" w:rsidTr="009C345A">
        <w:trPr>
          <w:trHeight w:val="324"/>
        </w:trPr>
        <w:tc>
          <w:tcPr>
            <w:tcW w:w="2879" w:type="pct"/>
            <w:gridSpan w:val="7"/>
            <w:vAlign w:val="center"/>
          </w:tcPr>
          <w:p w14:paraId="2673358E" w14:textId="14C42DF0" w:rsidR="003A53C7" w:rsidRPr="00E63655" w:rsidRDefault="003A53C7" w:rsidP="00A73B96">
            <w:pPr>
              <w:spacing w:line="276" w:lineRule="auto"/>
              <w:jc w:val="center"/>
              <w:rPr>
                <w:b/>
                <w:sz w:val="24"/>
                <w:szCs w:val="24"/>
              </w:rPr>
            </w:pPr>
            <w:r w:rsidRPr="00E63655">
              <w:rPr>
                <w:b/>
                <w:sz w:val="24"/>
                <w:szCs w:val="24"/>
              </w:rPr>
              <w:t>ПАРТН</w:t>
            </w:r>
            <w:r w:rsidR="00797F91">
              <w:rPr>
                <w:b/>
                <w:sz w:val="24"/>
                <w:szCs w:val="24"/>
              </w:rPr>
              <w:t>Е</w:t>
            </w:r>
            <w:r w:rsidRPr="00E63655">
              <w:rPr>
                <w:b/>
                <w:sz w:val="24"/>
                <w:szCs w:val="24"/>
              </w:rPr>
              <w:t>Р</w:t>
            </w:r>
          </w:p>
        </w:tc>
        <w:tc>
          <w:tcPr>
            <w:tcW w:w="2121" w:type="pct"/>
            <w:gridSpan w:val="8"/>
            <w:vAlign w:val="center"/>
          </w:tcPr>
          <w:p w14:paraId="2CDA4534" w14:textId="35CD3B64" w:rsidR="003A53C7" w:rsidRPr="00E63655" w:rsidRDefault="003A53C7" w:rsidP="00A73B96">
            <w:pPr>
              <w:spacing w:line="276" w:lineRule="auto"/>
              <w:jc w:val="center"/>
              <w:rPr>
                <w:b/>
                <w:sz w:val="24"/>
                <w:szCs w:val="24"/>
              </w:rPr>
            </w:pPr>
            <w:r w:rsidRPr="00E63655">
              <w:rPr>
                <w:b/>
                <w:sz w:val="24"/>
                <w:szCs w:val="24"/>
              </w:rPr>
              <w:t>ПАРТН</w:t>
            </w:r>
            <w:r w:rsidR="00797F91">
              <w:rPr>
                <w:b/>
                <w:sz w:val="24"/>
                <w:szCs w:val="24"/>
              </w:rPr>
              <w:t>Е</w:t>
            </w:r>
            <w:r w:rsidRPr="00E63655">
              <w:rPr>
                <w:b/>
                <w:sz w:val="24"/>
                <w:szCs w:val="24"/>
              </w:rPr>
              <w:t>РША</w:t>
            </w:r>
          </w:p>
        </w:tc>
      </w:tr>
      <w:tr w:rsidR="00A431E3" w:rsidRPr="00E63655" w14:paraId="7A2378A6" w14:textId="77777777" w:rsidTr="009C345A">
        <w:trPr>
          <w:trHeight w:val="324"/>
        </w:trPr>
        <w:tc>
          <w:tcPr>
            <w:tcW w:w="1495" w:type="pct"/>
            <w:gridSpan w:val="2"/>
            <w:vAlign w:val="center"/>
          </w:tcPr>
          <w:p w14:paraId="5903FC19" w14:textId="77777777" w:rsidR="003A53C7" w:rsidRPr="00E63655" w:rsidRDefault="003A53C7" w:rsidP="00A73B96">
            <w:pPr>
              <w:spacing w:line="276" w:lineRule="auto"/>
              <w:jc w:val="center"/>
              <w:rPr>
                <w:b/>
                <w:sz w:val="24"/>
                <w:szCs w:val="24"/>
              </w:rPr>
            </w:pPr>
            <w:proofErr w:type="gramStart"/>
            <w:r w:rsidRPr="00E63655">
              <w:rPr>
                <w:b/>
                <w:sz w:val="24"/>
                <w:szCs w:val="24"/>
              </w:rPr>
              <w:lastRenderedPageBreak/>
              <w:t>СТ</w:t>
            </w:r>
            <w:proofErr w:type="gramEnd"/>
          </w:p>
        </w:tc>
        <w:tc>
          <w:tcPr>
            <w:tcW w:w="1384" w:type="pct"/>
            <w:gridSpan w:val="5"/>
            <w:vAlign w:val="center"/>
          </w:tcPr>
          <w:p w14:paraId="08EB20A7" w14:textId="77777777" w:rsidR="003A53C7" w:rsidRPr="00E63655" w:rsidRDefault="003A53C7" w:rsidP="00A73B96">
            <w:pPr>
              <w:spacing w:line="276" w:lineRule="auto"/>
              <w:jc w:val="center"/>
              <w:rPr>
                <w:b/>
                <w:sz w:val="24"/>
                <w:szCs w:val="24"/>
              </w:rPr>
            </w:pPr>
            <w:r w:rsidRPr="00E63655">
              <w:rPr>
                <w:b/>
                <w:sz w:val="24"/>
                <w:szCs w:val="24"/>
              </w:rPr>
              <w:t>ЛА</w:t>
            </w:r>
          </w:p>
        </w:tc>
        <w:tc>
          <w:tcPr>
            <w:tcW w:w="888" w:type="pct"/>
            <w:gridSpan w:val="3"/>
            <w:vAlign w:val="center"/>
          </w:tcPr>
          <w:p w14:paraId="3F506AC7" w14:textId="77777777" w:rsidR="003A53C7" w:rsidRPr="00E63655" w:rsidRDefault="003A53C7" w:rsidP="00A73B96">
            <w:pPr>
              <w:spacing w:line="276" w:lineRule="auto"/>
              <w:jc w:val="center"/>
              <w:rPr>
                <w:b/>
                <w:sz w:val="24"/>
                <w:szCs w:val="24"/>
              </w:rPr>
            </w:pPr>
            <w:proofErr w:type="gramStart"/>
            <w:r w:rsidRPr="00E63655">
              <w:rPr>
                <w:b/>
                <w:sz w:val="24"/>
                <w:szCs w:val="24"/>
              </w:rPr>
              <w:t>СТ</w:t>
            </w:r>
            <w:proofErr w:type="gramEnd"/>
          </w:p>
        </w:tc>
        <w:tc>
          <w:tcPr>
            <w:tcW w:w="1234" w:type="pct"/>
            <w:gridSpan w:val="5"/>
            <w:vAlign w:val="center"/>
          </w:tcPr>
          <w:p w14:paraId="0B1D3268" w14:textId="77777777" w:rsidR="003A53C7" w:rsidRPr="00E63655" w:rsidRDefault="003A53C7" w:rsidP="00A73B96">
            <w:pPr>
              <w:spacing w:line="276" w:lineRule="auto"/>
              <w:jc w:val="center"/>
              <w:rPr>
                <w:b/>
                <w:sz w:val="24"/>
                <w:szCs w:val="24"/>
              </w:rPr>
            </w:pPr>
            <w:r w:rsidRPr="00E63655">
              <w:rPr>
                <w:b/>
                <w:sz w:val="24"/>
                <w:szCs w:val="24"/>
              </w:rPr>
              <w:t>ЛА</w:t>
            </w:r>
          </w:p>
        </w:tc>
      </w:tr>
      <w:tr w:rsidR="003A53C7" w:rsidRPr="00E63655" w14:paraId="33CD8DF9" w14:textId="77777777" w:rsidTr="009C345A">
        <w:trPr>
          <w:trHeight w:val="308"/>
        </w:trPr>
        <w:tc>
          <w:tcPr>
            <w:tcW w:w="5000" w:type="pct"/>
            <w:gridSpan w:val="15"/>
            <w:vAlign w:val="center"/>
          </w:tcPr>
          <w:p w14:paraId="3DD87356" w14:textId="77777777" w:rsidR="003A53C7" w:rsidRPr="00E63655" w:rsidRDefault="003A53C7" w:rsidP="00A73B96">
            <w:pPr>
              <w:spacing w:line="276" w:lineRule="auto"/>
              <w:jc w:val="center"/>
              <w:rPr>
                <w:b/>
                <w:sz w:val="24"/>
                <w:szCs w:val="24"/>
              </w:rPr>
            </w:pPr>
            <w:r w:rsidRPr="00E63655">
              <w:rPr>
                <w:b/>
                <w:sz w:val="24"/>
                <w:szCs w:val="24"/>
              </w:rPr>
              <w:t>БО</w:t>
            </w:r>
          </w:p>
        </w:tc>
      </w:tr>
      <w:tr w:rsidR="003A53C7" w:rsidRPr="00E63655" w14:paraId="0DAE5BEF" w14:textId="77777777" w:rsidTr="009C345A">
        <w:tc>
          <w:tcPr>
            <w:tcW w:w="5000" w:type="pct"/>
            <w:gridSpan w:val="15"/>
            <w:vAlign w:val="center"/>
          </w:tcPr>
          <w:p w14:paraId="6FCC5A3A" w14:textId="77777777" w:rsidR="003A53C7" w:rsidRPr="00E63655" w:rsidRDefault="003A53C7" w:rsidP="008F761E">
            <w:pPr>
              <w:pStyle w:val="a7"/>
              <w:widowControl/>
              <w:autoSpaceDE/>
              <w:autoSpaceDN/>
              <w:spacing w:line="276" w:lineRule="auto"/>
              <w:ind w:left="34"/>
              <w:jc w:val="center"/>
              <w:rPr>
                <w:b/>
                <w:sz w:val="24"/>
                <w:szCs w:val="24"/>
              </w:rPr>
            </w:pPr>
            <w:r w:rsidRPr="00E63655">
              <w:rPr>
                <w:b/>
                <w:sz w:val="24"/>
                <w:szCs w:val="24"/>
              </w:rPr>
              <w:t>ОБУВЬ, НОСКИ, КОЛГОТКИ</w:t>
            </w:r>
          </w:p>
        </w:tc>
      </w:tr>
      <w:tr w:rsidR="009C345A" w:rsidRPr="00E63655" w14:paraId="1DE591FD" w14:textId="77777777" w:rsidTr="009C345A">
        <w:trPr>
          <w:trHeight w:val="324"/>
        </w:trPr>
        <w:tc>
          <w:tcPr>
            <w:tcW w:w="2879" w:type="pct"/>
            <w:gridSpan w:val="7"/>
            <w:vAlign w:val="center"/>
          </w:tcPr>
          <w:p w14:paraId="750992D9" w14:textId="3BDA5FAC" w:rsidR="003A53C7" w:rsidRPr="00E63655" w:rsidRDefault="003A53C7" w:rsidP="00A73B96">
            <w:pPr>
              <w:spacing w:line="276" w:lineRule="auto"/>
              <w:jc w:val="center"/>
              <w:rPr>
                <w:b/>
                <w:sz w:val="24"/>
                <w:szCs w:val="24"/>
              </w:rPr>
            </w:pPr>
            <w:r w:rsidRPr="00E63655">
              <w:rPr>
                <w:b/>
                <w:sz w:val="24"/>
                <w:szCs w:val="24"/>
              </w:rPr>
              <w:t>ПАРТН</w:t>
            </w:r>
            <w:r w:rsidR="00797F91">
              <w:rPr>
                <w:b/>
                <w:sz w:val="24"/>
                <w:szCs w:val="24"/>
              </w:rPr>
              <w:t>Е</w:t>
            </w:r>
            <w:r w:rsidRPr="00E63655">
              <w:rPr>
                <w:b/>
                <w:sz w:val="24"/>
                <w:szCs w:val="24"/>
              </w:rPr>
              <w:t>Р</w:t>
            </w:r>
          </w:p>
        </w:tc>
        <w:tc>
          <w:tcPr>
            <w:tcW w:w="2121" w:type="pct"/>
            <w:gridSpan w:val="8"/>
            <w:vAlign w:val="center"/>
          </w:tcPr>
          <w:p w14:paraId="0B53836D" w14:textId="18684830" w:rsidR="003A53C7" w:rsidRPr="00E63655" w:rsidRDefault="003A53C7" w:rsidP="00A73B96">
            <w:pPr>
              <w:spacing w:line="276" w:lineRule="auto"/>
              <w:jc w:val="center"/>
              <w:rPr>
                <w:b/>
                <w:sz w:val="24"/>
                <w:szCs w:val="24"/>
              </w:rPr>
            </w:pPr>
            <w:r w:rsidRPr="00E63655">
              <w:rPr>
                <w:b/>
                <w:sz w:val="24"/>
                <w:szCs w:val="24"/>
              </w:rPr>
              <w:t>ПАРТН</w:t>
            </w:r>
            <w:r w:rsidR="00797F91">
              <w:rPr>
                <w:b/>
                <w:sz w:val="24"/>
                <w:szCs w:val="24"/>
              </w:rPr>
              <w:t>Е</w:t>
            </w:r>
            <w:r w:rsidRPr="00E63655">
              <w:rPr>
                <w:b/>
                <w:sz w:val="24"/>
                <w:szCs w:val="24"/>
              </w:rPr>
              <w:t>РША</w:t>
            </w:r>
          </w:p>
        </w:tc>
      </w:tr>
      <w:tr w:rsidR="00A431E3" w:rsidRPr="00E63655" w14:paraId="214FF830" w14:textId="77777777" w:rsidTr="009C345A">
        <w:trPr>
          <w:trHeight w:val="324"/>
        </w:trPr>
        <w:tc>
          <w:tcPr>
            <w:tcW w:w="1495" w:type="pct"/>
            <w:gridSpan w:val="2"/>
            <w:vAlign w:val="center"/>
          </w:tcPr>
          <w:p w14:paraId="0B1E62E4" w14:textId="77777777" w:rsidR="003A53C7" w:rsidRPr="00E63655" w:rsidRDefault="003A53C7" w:rsidP="00A73B96">
            <w:pPr>
              <w:spacing w:line="276" w:lineRule="auto"/>
              <w:jc w:val="center"/>
              <w:rPr>
                <w:sz w:val="24"/>
                <w:szCs w:val="24"/>
              </w:rPr>
            </w:pPr>
            <w:proofErr w:type="gramStart"/>
            <w:r w:rsidRPr="00E63655">
              <w:rPr>
                <w:b/>
                <w:sz w:val="24"/>
                <w:szCs w:val="24"/>
              </w:rPr>
              <w:t>СТ</w:t>
            </w:r>
            <w:proofErr w:type="gramEnd"/>
          </w:p>
        </w:tc>
        <w:tc>
          <w:tcPr>
            <w:tcW w:w="1384" w:type="pct"/>
            <w:gridSpan w:val="5"/>
            <w:vAlign w:val="center"/>
          </w:tcPr>
          <w:p w14:paraId="27C47F59" w14:textId="77777777" w:rsidR="003A53C7" w:rsidRPr="00E63655" w:rsidRDefault="003A53C7" w:rsidP="00A73B96">
            <w:pPr>
              <w:spacing w:line="276" w:lineRule="auto"/>
              <w:jc w:val="center"/>
              <w:rPr>
                <w:sz w:val="24"/>
                <w:szCs w:val="24"/>
              </w:rPr>
            </w:pPr>
            <w:r w:rsidRPr="00E63655">
              <w:rPr>
                <w:b/>
                <w:sz w:val="24"/>
                <w:szCs w:val="24"/>
              </w:rPr>
              <w:t>ЛА</w:t>
            </w:r>
          </w:p>
        </w:tc>
        <w:tc>
          <w:tcPr>
            <w:tcW w:w="888" w:type="pct"/>
            <w:gridSpan w:val="3"/>
            <w:vAlign w:val="center"/>
          </w:tcPr>
          <w:p w14:paraId="38564DDA" w14:textId="77777777" w:rsidR="003A53C7" w:rsidRPr="00E63655" w:rsidRDefault="003A53C7" w:rsidP="00A73B96">
            <w:pPr>
              <w:spacing w:line="276" w:lineRule="auto"/>
              <w:jc w:val="center"/>
              <w:rPr>
                <w:sz w:val="24"/>
                <w:szCs w:val="24"/>
              </w:rPr>
            </w:pPr>
            <w:proofErr w:type="gramStart"/>
            <w:r w:rsidRPr="00E63655">
              <w:rPr>
                <w:b/>
                <w:sz w:val="24"/>
                <w:szCs w:val="24"/>
              </w:rPr>
              <w:t>СТ</w:t>
            </w:r>
            <w:proofErr w:type="gramEnd"/>
          </w:p>
        </w:tc>
        <w:tc>
          <w:tcPr>
            <w:tcW w:w="1234" w:type="pct"/>
            <w:gridSpan w:val="5"/>
            <w:vAlign w:val="center"/>
          </w:tcPr>
          <w:p w14:paraId="61F579D6" w14:textId="77777777" w:rsidR="003A53C7" w:rsidRPr="00E63655" w:rsidRDefault="003A53C7" w:rsidP="00A73B96">
            <w:pPr>
              <w:spacing w:line="276" w:lineRule="auto"/>
              <w:jc w:val="center"/>
              <w:rPr>
                <w:sz w:val="24"/>
                <w:szCs w:val="24"/>
              </w:rPr>
            </w:pPr>
            <w:r w:rsidRPr="00E63655">
              <w:rPr>
                <w:b/>
                <w:sz w:val="24"/>
                <w:szCs w:val="24"/>
              </w:rPr>
              <w:t>ЛА</w:t>
            </w:r>
          </w:p>
        </w:tc>
      </w:tr>
      <w:tr w:rsidR="003A53C7" w:rsidRPr="00E63655" w14:paraId="1F292E6C" w14:textId="77777777" w:rsidTr="009C345A">
        <w:tc>
          <w:tcPr>
            <w:tcW w:w="5000" w:type="pct"/>
            <w:gridSpan w:val="15"/>
            <w:vAlign w:val="center"/>
          </w:tcPr>
          <w:p w14:paraId="13F0FD11" w14:textId="77777777" w:rsidR="003A53C7" w:rsidRPr="00E63655" w:rsidRDefault="003A53C7" w:rsidP="00A73B96">
            <w:pPr>
              <w:spacing w:line="276" w:lineRule="auto"/>
              <w:jc w:val="center"/>
              <w:rPr>
                <w:b/>
                <w:sz w:val="24"/>
                <w:szCs w:val="24"/>
              </w:rPr>
            </w:pPr>
            <w:r w:rsidRPr="00E63655">
              <w:rPr>
                <w:b/>
                <w:sz w:val="24"/>
                <w:szCs w:val="24"/>
              </w:rPr>
              <w:t>БО</w:t>
            </w:r>
          </w:p>
        </w:tc>
      </w:tr>
      <w:tr w:rsidR="003A53C7" w:rsidRPr="00E63655" w14:paraId="72EF9C93" w14:textId="77777777" w:rsidTr="009C345A">
        <w:tc>
          <w:tcPr>
            <w:tcW w:w="5000" w:type="pct"/>
            <w:gridSpan w:val="15"/>
            <w:vAlign w:val="center"/>
          </w:tcPr>
          <w:p w14:paraId="09E6B663" w14:textId="37889EC4" w:rsidR="003A53C7" w:rsidRPr="00412772" w:rsidRDefault="003A53C7" w:rsidP="00A431E3">
            <w:pPr>
              <w:widowControl/>
              <w:autoSpaceDE/>
              <w:autoSpaceDN/>
              <w:spacing w:line="276" w:lineRule="auto"/>
              <w:jc w:val="center"/>
              <w:rPr>
                <w:b/>
                <w:sz w:val="24"/>
                <w:szCs w:val="24"/>
              </w:rPr>
            </w:pPr>
            <w:r w:rsidRPr="00412772">
              <w:rPr>
                <w:b/>
                <w:sz w:val="24"/>
                <w:szCs w:val="24"/>
              </w:rPr>
              <w:t>ПРИЧ</w:t>
            </w:r>
            <w:r w:rsidR="00797F91">
              <w:rPr>
                <w:b/>
                <w:sz w:val="24"/>
                <w:szCs w:val="24"/>
              </w:rPr>
              <w:t>Е</w:t>
            </w:r>
            <w:r w:rsidRPr="00412772">
              <w:rPr>
                <w:b/>
                <w:sz w:val="24"/>
                <w:szCs w:val="24"/>
              </w:rPr>
              <w:t>СКИ</w:t>
            </w:r>
          </w:p>
        </w:tc>
      </w:tr>
      <w:tr w:rsidR="009C345A" w:rsidRPr="00E63655" w14:paraId="3F983B5A" w14:textId="77777777" w:rsidTr="009C345A">
        <w:tc>
          <w:tcPr>
            <w:tcW w:w="2879" w:type="pct"/>
            <w:gridSpan w:val="7"/>
            <w:vAlign w:val="center"/>
          </w:tcPr>
          <w:p w14:paraId="6D569E79" w14:textId="765D38EF" w:rsidR="003A53C7" w:rsidRPr="00E63655" w:rsidRDefault="003A53C7" w:rsidP="00A73B96">
            <w:pPr>
              <w:spacing w:line="276" w:lineRule="auto"/>
              <w:jc w:val="center"/>
              <w:rPr>
                <w:b/>
                <w:sz w:val="24"/>
                <w:szCs w:val="24"/>
              </w:rPr>
            </w:pPr>
            <w:r w:rsidRPr="00E63655">
              <w:rPr>
                <w:b/>
                <w:sz w:val="24"/>
                <w:szCs w:val="24"/>
              </w:rPr>
              <w:t>ПАРТН</w:t>
            </w:r>
            <w:r w:rsidR="00797F91">
              <w:rPr>
                <w:b/>
                <w:sz w:val="24"/>
                <w:szCs w:val="24"/>
              </w:rPr>
              <w:t>Е</w:t>
            </w:r>
            <w:r w:rsidRPr="00E63655">
              <w:rPr>
                <w:b/>
                <w:sz w:val="24"/>
                <w:szCs w:val="24"/>
              </w:rPr>
              <w:t>Р</w:t>
            </w:r>
          </w:p>
        </w:tc>
        <w:tc>
          <w:tcPr>
            <w:tcW w:w="2121" w:type="pct"/>
            <w:gridSpan w:val="8"/>
            <w:vAlign w:val="center"/>
          </w:tcPr>
          <w:p w14:paraId="2F0A7787" w14:textId="2C69A848" w:rsidR="003A53C7" w:rsidRPr="00E63655" w:rsidRDefault="003A53C7" w:rsidP="00A73B96">
            <w:pPr>
              <w:spacing w:line="276" w:lineRule="auto"/>
              <w:jc w:val="center"/>
              <w:rPr>
                <w:b/>
                <w:sz w:val="24"/>
                <w:szCs w:val="24"/>
              </w:rPr>
            </w:pPr>
            <w:r w:rsidRPr="00E63655">
              <w:rPr>
                <w:b/>
                <w:sz w:val="24"/>
                <w:szCs w:val="24"/>
              </w:rPr>
              <w:t>ПАРТН</w:t>
            </w:r>
            <w:r w:rsidR="00797F91">
              <w:rPr>
                <w:b/>
                <w:sz w:val="24"/>
                <w:szCs w:val="24"/>
              </w:rPr>
              <w:t>Е</w:t>
            </w:r>
            <w:r w:rsidRPr="00E63655">
              <w:rPr>
                <w:b/>
                <w:sz w:val="24"/>
                <w:szCs w:val="24"/>
              </w:rPr>
              <w:t>РША</w:t>
            </w:r>
          </w:p>
        </w:tc>
      </w:tr>
      <w:tr w:rsidR="00A431E3" w:rsidRPr="00E63655" w14:paraId="483044F1" w14:textId="77777777" w:rsidTr="009C345A">
        <w:tc>
          <w:tcPr>
            <w:tcW w:w="1495" w:type="pct"/>
            <w:gridSpan w:val="2"/>
            <w:vAlign w:val="center"/>
          </w:tcPr>
          <w:p w14:paraId="4E29C635" w14:textId="77777777" w:rsidR="003A53C7" w:rsidRPr="00E63655" w:rsidRDefault="003A53C7" w:rsidP="00A73B96">
            <w:pPr>
              <w:spacing w:line="276" w:lineRule="auto"/>
              <w:jc w:val="center"/>
              <w:rPr>
                <w:sz w:val="24"/>
                <w:szCs w:val="24"/>
              </w:rPr>
            </w:pPr>
            <w:proofErr w:type="gramStart"/>
            <w:r w:rsidRPr="00E63655">
              <w:rPr>
                <w:b/>
                <w:sz w:val="24"/>
                <w:szCs w:val="24"/>
              </w:rPr>
              <w:t>СТ</w:t>
            </w:r>
            <w:proofErr w:type="gramEnd"/>
          </w:p>
        </w:tc>
        <w:tc>
          <w:tcPr>
            <w:tcW w:w="1384" w:type="pct"/>
            <w:gridSpan w:val="5"/>
            <w:vAlign w:val="center"/>
          </w:tcPr>
          <w:p w14:paraId="33A5C947" w14:textId="77777777" w:rsidR="003A53C7" w:rsidRPr="00E63655" w:rsidRDefault="003A53C7" w:rsidP="00A73B96">
            <w:pPr>
              <w:spacing w:line="276" w:lineRule="auto"/>
              <w:jc w:val="center"/>
              <w:rPr>
                <w:sz w:val="24"/>
                <w:szCs w:val="24"/>
              </w:rPr>
            </w:pPr>
            <w:r w:rsidRPr="00E63655">
              <w:rPr>
                <w:b/>
                <w:sz w:val="24"/>
                <w:szCs w:val="24"/>
              </w:rPr>
              <w:t>ЛА</w:t>
            </w:r>
          </w:p>
        </w:tc>
        <w:tc>
          <w:tcPr>
            <w:tcW w:w="965" w:type="pct"/>
            <w:gridSpan w:val="4"/>
            <w:vAlign w:val="center"/>
          </w:tcPr>
          <w:p w14:paraId="7A278374" w14:textId="77777777" w:rsidR="003A53C7" w:rsidRPr="00E63655" w:rsidRDefault="003A53C7" w:rsidP="00A73B96">
            <w:pPr>
              <w:spacing w:line="276" w:lineRule="auto"/>
              <w:jc w:val="center"/>
              <w:rPr>
                <w:sz w:val="24"/>
                <w:szCs w:val="24"/>
              </w:rPr>
            </w:pPr>
            <w:proofErr w:type="gramStart"/>
            <w:r w:rsidRPr="00E63655">
              <w:rPr>
                <w:b/>
                <w:sz w:val="24"/>
                <w:szCs w:val="24"/>
              </w:rPr>
              <w:t>СТ</w:t>
            </w:r>
            <w:proofErr w:type="gramEnd"/>
          </w:p>
        </w:tc>
        <w:tc>
          <w:tcPr>
            <w:tcW w:w="1157" w:type="pct"/>
            <w:gridSpan w:val="4"/>
            <w:vAlign w:val="center"/>
          </w:tcPr>
          <w:p w14:paraId="58EAF11A" w14:textId="77777777" w:rsidR="003A53C7" w:rsidRPr="00E63655" w:rsidRDefault="003A53C7" w:rsidP="00A73B96">
            <w:pPr>
              <w:spacing w:line="276" w:lineRule="auto"/>
              <w:jc w:val="center"/>
              <w:rPr>
                <w:sz w:val="24"/>
                <w:szCs w:val="24"/>
              </w:rPr>
            </w:pPr>
            <w:r w:rsidRPr="00E63655">
              <w:rPr>
                <w:b/>
                <w:sz w:val="24"/>
                <w:szCs w:val="24"/>
              </w:rPr>
              <w:t>ЛА</w:t>
            </w:r>
          </w:p>
        </w:tc>
      </w:tr>
      <w:tr w:rsidR="009C345A" w:rsidRPr="00E63655" w14:paraId="03AC0D3C" w14:textId="77777777" w:rsidTr="009C345A">
        <w:tc>
          <w:tcPr>
            <w:tcW w:w="2879" w:type="pct"/>
            <w:gridSpan w:val="7"/>
          </w:tcPr>
          <w:p w14:paraId="7ED1AADD" w14:textId="77777777" w:rsidR="003A53C7" w:rsidRPr="00E63655" w:rsidRDefault="003A53C7" w:rsidP="00A73B96">
            <w:pPr>
              <w:spacing w:line="276" w:lineRule="auto"/>
              <w:rPr>
                <w:b/>
                <w:sz w:val="24"/>
                <w:szCs w:val="24"/>
              </w:rPr>
            </w:pPr>
            <w:r w:rsidRPr="00E63655">
              <w:rPr>
                <w:sz w:val="24"/>
                <w:szCs w:val="24"/>
              </w:rPr>
              <w:t xml:space="preserve">Если волосы длинные, их нужно носить </w:t>
            </w:r>
            <w:proofErr w:type="gramStart"/>
            <w:r w:rsidRPr="00E63655">
              <w:rPr>
                <w:sz w:val="24"/>
                <w:szCs w:val="24"/>
              </w:rPr>
              <w:t>собранными</w:t>
            </w:r>
            <w:proofErr w:type="gramEnd"/>
            <w:r w:rsidRPr="00E63655">
              <w:rPr>
                <w:sz w:val="24"/>
                <w:szCs w:val="24"/>
              </w:rPr>
              <w:t xml:space="preserve"> в хвост или в пучок</w:t>
            </w:r>
          </w:p>
        </w:tc>
        <w:tc>
          <w:tcPr>
            <w:tcW w:w="2121" w:type="pct"/>
            <w:gridSpan w:val="8"/>
            <w:vAlign w:val="center"/>
          </w:tcPr>
          <w:p w14:paraId="4C94CDE8" w14:textId="77777777" w:rsidR="003A53C7" w:rsidRPr="00E63655" w:rsidRDefault="003A53C7" w:rsidP="00A73B96">
            <w:pPr>
              <w:spacing w:line="276" w:lineRule="auto"/>
              <w:jc w:val="center"/>
              <w:rPr>
                <w:b/>
                <w:sz w:val="24"/>
                <w:szCs w:val="24"/>
              </w:rPr>
            </w:pPr>
            <w:r w:rsidRPr="00E63655">
              <w:rPr>
                <w:b/>
                <w:sz w:val="24"/>
                <w:szCs w:val="24"/>
              </w:rPr>
              <w:t>БО</w:t>
            </w:r>
          </w:p>
        </w:tc>
      </w:tr>
      <w:tr w:rsidR="003A53C7" w:rsidRPr="00E63655" w14:paraId="43D6FDA5" w14:textId="77777777" w:rsidTr="009C345A">
        <w:tc>
          <w:tcPr>
            <w:tcW w:w="5000" w:type="pct"/>
            <w:gridSpan w:val="15"/>
            <w:vAlign w:val="center"/>
          </w:tcPr>
          <w:p w14:paraId="7A846300" w14:textId="77777777" w:rsidR="003A53C7" w:rsidRPr="00E63655" w:rsidRDefault="003A53C7" w:rsidP="00A431E3">
            <w:pPr>
              <w:pStyle w:val="a7"/>
              <w:widowControl/>
              <w:autoSpaceDE/>
              <w:autoSpaceDN/>
              <w:spacing w:line="276" w:lineRule="auto"/>
              <w:ind w:left="34"/>
              <w:jc w:val="center"/>
              <w:rPr>
                <w:b/>
                <w:sz w:val="24"/>
                <w:szCs w:val="24"/>
              </w:rPr>
            </w:pPr>
            <w:r w:rsidRPr="00E63655">
              <w:rPr>
                <w:b/>
                <w:sz w:val="24"/>
                <w:szCs w:val="24"/>
              </w:rPr>
              <w:t>МАКИЯЖ</w:t>
            </w:r>
          </w:p>
        </w:tc>
      </w:tr>
      <w:tr w:rsidR="009C345A" w:rsidRPr="00E63655" w14:paraId="54460AF2" w14:textId="77777777" w:rsidTr="009C345A">
        <w:tc>
          <w:tcPr>
            <w:tcW w:w="2879" w:type="pct"/>
            <w:gridSpan w:val="7"/>
            <w:vAlign w:val="center"/>
          </w:tcPr>
          <w:p w14:paraId="29CD8C84" w14:textId="5532B979" w:rsidR="003A53C7" w:rsidRPr="00E63655" w:rsidRDefault="003A53C7" w:rsidP="00A73B96">
            <w:pPr>
              <w:spacing w:line="276" w:lineRule="auto"/>
              <w:jc w:val="center"/>
              <w:rPr>
                <w:b/>
                <w:sz w:val="24"/>
                <w:szCs w:val="24"/>
              </w:rPr>
            </w:pPr>
            <w:r w:rsidRPr="00E63655">
              <w:rPr>
                <w:b/>
                <w:sz w:val="24"/>
                <w:szCs w:val="24"/>
              </w:rPr>
              <w:t>ПАРТН</w:t>
            </w:r>
            <w:r w:rsidR="00797F91">
              <w:rPr>
                <w:b/>
                <w:sz w:val="24"/>
                <w:szCs w:val="24"/>
              </w:rPr>
              <w:t>Е</w:t>
            </w:r>
            <w:r w:rsidRPr="00E63655">
              <w:rPr>
                <w:b/>
                <w:sz w:val="24"/>
                <w:szCs w:val="24"/>
              </w:rPr>
              <w:t>Р</w:t>
            </w:r>
          </w:p>
        </w:tc>
        <w:tc>
          <w:tcPr>
            <w:tcW w:w="2121" w:type="pct"/>
            <w:gridSpan w:val="8"/>
            <w:vAlign w:val="center"/>
          </w:tcPr>
          <w:p w14:paraId="4D947B2B" w14:textId="5880F4D9" w:rsidR="003A53C7" w:rsidRPr="00E63655" w:rsidRDefault="003A53C7" w:rsidP="00A73B96">
            <w:pPr>
              <w:spacing w:line="276" w:lineRule="auto"/>
              <w:jc w:val="center"/>
              <w:rPr>
                <w:b/>
                <w:sz w:val="24"/>
                <w:szCs w:val="24"/>
              </w:rPr>
            </w:pPr>
            <w:r w:rsidRPr="00E63655">
              <w:rPr>
                <w:b/>
                <w:sz w:val="24"/>
                <w:szCs w:val="24"/>
              </w:rPr>
              <w:t>ПАРТН</w:t>
            </w:r>
            <w:r w:rsidR="00797F91">
              <w:rPr>
                <w:b/>
                <w:sz w:val="24"/>
                <w:szCs w:val="24"/>
              </w:rPr>
              <w:t>Е</w:t>
            </w:r>
            <w:r w:rsidRPr="00E63655">
              <w:rPr>
                <w:b/>
                <w:sz w:val="24"/>
                <w:szCs w:val="24"/>
              </w:rPr>
              <w:t>РША</w:t>
            </w:r>
          </w:p>
        </w:tc>
      </w:tr>
      <w:tr w:rsidR="00A431E3" w:rsidRPr="00E63655" w14:paraId="3028FBBD" w14:textId="77777777" w:rsidTr="009C345A">
        <w:tc>
          <w:tcPr>
            <w:tcW w:w="1495" w:type="pct"/>
            <w:gridSpan w:val="2"/>
            <w:vAlign w:val="center"/>
          </w:tcPr>
          <w:p w14:paraId="1E1EB617" w14:textId="77777777" w:rsidR="003A53C7" w:rsidRPr="00E63655" w:rsidRDefault="003A53C7" w:rsidP="00A73B96">
            <w:pPr>
              <w:spacing w:line="276" w:lineRule="auto"/>
              <w:jc w:val="center"/>
              <w:rPr>
                <w:sz w:val="24"/>
                <w:szCs w:val="24"/>
              </w:rPr>
            </w:pPr>
            <w:proofErr w:type="gramStart"/>
            <w:r w:rsidRPr="00E63655">
              <w:rPr>
                <w:b/>
                <w:sz w:val="24"/>
                <w:szCs w:val="24"/>
              </w:rPr>
              <w:t>СТ</w:t>
            </w:r>
            <w:proofErr w:type="gramEnd"/>
          </w:p>
        </w:tc>
        <w:tc>
          <w:tcPr>
            <w:tcW w:w="1384" w:type="pct"/>
            <w:gridSpan w:val="5"/>
            <w:vAlign w:val="center"/>
          </w:tcPr>
          <w:p w14:paraId="1B3C5179" w14:textId="77777777" w:rsidR="003A53C7" w:rsidRPr="00E63655" w:rsidRDefault="003A53C7" w:rsidP="00A73B96">
            <w:pPr>
              <w:spacing w:line="276" w:lineRule="auto"/>
              <w:jc w:val="center"/>
              <w:rPr>
                <w:sz w:val="24"/>
                <w:szCs w:val="24"/>
              </w:rPr>
            </w:pPr>
            <w:r w:rsidRPr="00E63655">
              <w:rPr>
                <w:b/>
                <w:sz w:val="24"/>
                <w:szCs w:val="24"/>
              </w:rPr>
              <w:t>ЛА</w:t>
            </w:r>
          </w:p>
        </w:tc>
        <w:tc>
          <w:tcPr>
            <w:tcW w:w="1062" w:type="pct"/>
            <w:gridSpan w:val="5"/>
            <w:vAlign w:val="center"/>
          </w:tcPr>
          <w:p w14:paraId="740E3C83" w14:textId="77777777" w:rsidR="003A53C7" w:rsidRPr="00E63655" w:rsidRDefault="003A53C7" w:rsidP="00A73B96">
            <w:pPr>
              <w:spacing w:line="276" w:lineRule="auto"/>
              <w:jc w:val="center"/>
              <w:rPr>
                <w:sz w:val="24"/>
                <w:szCs w:val="24"/>
              </w:rPr>
            </w:pPr>
            <w:proofErr w:type="gramStart"/>
            <w:r w:rsidRPr="00E63655">
              <w:rPr>
                <w:b/>
                <w:sz w:val="24"/>
                <w:szCs w:val="24"/>
              </w:rPr>
              <w:t>СТ</w:t>
            </w:r>
            <w:proofErr w:type="gramEnd"/>
          </w:p>
        </w:tc>
        <w:tc>
          <w:tcPr>
            <w:tcW w:w="1060" w:type="pct"/>
            <w:gridSpan w:val="3"/>
            <w:vAlign w:val="center"/>
          </w:tcPr>
          <w:p w14:paraId="61345836" w14:textId="77777777" w:rsidR="003A53C7" w:rsidRPr="00E63655" w:rsidRDefault="003A53C7" w:rsidP="00A73B96">
            <w:pPr>
              <w:spacing w:line="276" w:lineRule="auto"/>
              <w:jc w:val="center"/>
              <w:rPr>
                <w:sz w:val="24"/>
                <w:szCs w:val="24"/>
              </w:rPr>
            </w:pPr>
            <w:r w:rsidRPr="00E63655">
              <w:rPr>
                <w:b/>
                <w:sz w:val="24"/>
                <w:szCs w:val="24"/>
              </w:rPr>
              <w:t>ЛА</w:t>
            </w:r>
          </w:p>
        </w:tc>
      </w:tr>
      <w:tr w:rsidR="003A53C7" w:rsidRPr="00E63655" w14:paraId="6CB7280E" w14:textId="77777777" w:rsidTr="009C345A">
        <w:tc>
          <w:tcPr>
            <w:tcW w:w="5000" w:type="pct"/>
            <w:gridSpan w:val="15"/>
            <w:vAlign w:val="center"/>
          </w:tcPr>
          <w:p w14:paraId="2F4E5F9F" w14:textId="77777777" w:rsidR="003A53C7" w:rsidRPr="00E63655" w:rsidRDefault="003A53C7" w:rsidP="00A73B96">
            <w:pPr>
              <w:spacing w:line="276" w:lineRule="auto"/>
              <w:jc w:val="center"/>
              <w:rPr>
                <w:b/>
                <w:sz w:val="24"/>
                <w:szCs w:val="24"/>
              </w:rPr>
            </w:pPr>
            <w:r w:rsidRPr="00E63655">
              <w:rPr>
                <w:b/>
                <w:sz w:val="24"/>
                <w:szCs w:val="24"/>
              </w:rPr>
              <w:t>БО</w:t>
            </w:r>
          </w:p>
        </w:tc>
      </w:tr>
      <w:tr w:rsidR="003A53C7" w:rsidRPr="00E63655" w14:paraId="1A164041" w14:textId="77777777" w:rsidTr="009C345A">
        <w:tc>
          <w:tcPr>
            <w:tcW w:w="5000" w:type="pct"/>
            <w:gridSpan w:val="15"/>
            <w:vAlign w:val="center"/>
          </w:tcPr>
          <w:p w14:paraId="4988A45C" w14:textId="77777777" w:rsidR="003A53C7" w:rsidRPr="00E63655" w:rsidRDefault="003A53C7" w:rsidP="00A431E3">
            <w:pPr>
              <w:pStyle w:val="a7"/>
              <w:widowControl/>
              <w:autoSpaceDE/>
              <w:autoSpaceDN/>
              <w:spacing w:line="276" w:lineRule="auto"/>
              <w:ind w:left="0"/>
              <w:jc w:val="center"/>
              <w:rPr>
                <w:b/>
                <w:sz w:val="24"/>
                <w:szCs w:val="24"/>
              </w:rPr>
            </w:pPr>
            <w:r w:rsidRPr="00E63655">
              <w:rPr>
                <w:b/>
                <w:sz w:val="24"/>
                <w:szCs w:val="24"/>
              </w:rPr>
              <w:t>УКРАШЕНИЯ (ЮВЕЛИРНЫЕ ИЗДЕЛИЯ И БИЖУТЕРИЯ)</w:t>
            </w:r>
          </w:p>
        </w:tc>
      </w:tr>
      <w:tr w:rsidR="009C345A" w:rsidRPr="00E63655" w14:paraId="6FC7403D" w14:textId="77777777" w:rsidTr="009C345A">
        <w:tc>
          <w:tcPr>
            <w:tcW w:w="2879" w:type="pct"/>
            <w:gridSpan w:val="7"/>
            <w:vAlign w:val="center"/>
          </w:tcPr>
          <w:p w14:paraId="62ABC77E" w14:textId="6F08A35D" w:rsidR="003A53C7" w:rsidRPr="00E63655" w:rsidRDefault="003A53C7" w:rsidP="003A53C7">
            <w:pPr>
              <w:spacing w:line="276" w:lineRule="auto"/>
              <w:jc w:val="center"/>
              <w:rPr>
                <w:b/>
                <w:sz w:val="24"/>
                <w:szCs w:val="24"/>
              </w:rPr>
            </w:pPr>
            <w:r w:rsidRPr="00E63655">
              <w:rPr>
                <w:b/>
                <w:sz w:val="24"/>
                <w:szCs w:val="24"/>
              </w:rPr>
              <w:t>ПАРТН</w:t>
            </w:r>
            <w:r w:rsidR="00797F91">
              <w:rPr>
                <w:b/>
                <w:sz w:val="24"/>
                <w:szCs w:val="24"/>
              </w:rPr>
              <w:t>Е</w:t>
            </w:r>
            <w:r w:rsidRPr="00E63655">
              <w:rPr>
                <w:b/>
                <w:sz w:val="24"/>
                <w:szCs w:val="24"/>
              </w:rPr>
              <w:t>Р</w:t>
            </w:r>
          </w:p>
        </w:tc>
        <w:tc>
          <w:tcPr>
            <w:tcW w:w="2121" w:type="pct"/>
            <w:gridSpan w:val="8"/>
            <w:vAlign w:val="center"/>
          </w:tcPr>
          <w:p w14:paraId="73110A5B" w14:textId="79E48053" w:rsidR="003A53C7" w:rsidRPr="00E63655" w:rsidRDefault="003A53C7" w:rsidP="003A53C7">
            <w:pPr>
              <w:spacing w:line="276" w:lineRule="auto"/>
              <w:jc w:val="center"/>
              <w:rPr>
                <w:b/>
                <w:sz w:val="24"/>
                <w:szCs w:val="24"/>
              </w:rPr>
            </w:pPr>
            <w:r w:rsidRPr="00E63655">
              <w:rPr>
                <w:b/>
                <w:sz w:val="24"/>
                <w:szCs w:val="24"/>
              </w:rPr>
              <w:t>ПАРТН</w:t>
            </w:r>
            <w:r w:rsidR="00797F91">
              <w:rPr>
                <w:b/>
                <w:sz w:val="24"/>
                <w:szCs w:val="24"/>
              </w:rPr>
              <w:t>Е</w:t>
            </w:r>
            <w:r w:rsidRPr="00E63655">
              <w:rPr>
                <w:b/>
                <w:sz w:val="24"/>
                <w:szCs w:val="24"/>
              </w:rPr>
              <w:t>РША</w:t>
            </w:r>
          </w:p>
        </w:tc>
      </w:tr>
      <w:tr w:rsidR="00A431E3" w:rsidRPr="00E63655" w14:paraId="56C71581" w14:textId="77777777" w:rsidTr="009C345A">
        <w:tc>
          <w:tcPr>
            <w:tcW w:w="1495" w:type="pct"/>
            <w:gridSpan w:val="2"/>
            <w:vAlign w:val="center"/>
          </w:tcPr>
          <w:p w14:paraId="49F855AD" w14:textId="77777777" w:rsidR="003A53C7" w:rsidRPr="00E63655" w:rsidRDefault="003A53C7" w:rsidP="003A53C7">
            <w:pPr>
              <w:spacing w:line="276" w:lineRule="auto"/>
              <w:jc w:val="center"/>
              <w:rPr>
                <w:sz w:val="24"/>
                <w:szCs w:val="24"/>
              </w:rPr>
            </w:pPr>
            <w:proofErr w:type="gramStart"/>
            <w:r w:rsidRPr="00E63655">
              <w:rPr>
                <w:b/>
                <w:sz w:val="24"/>
                <w:szCs w:val="24"/>
              </w:rPr>
              <w:t>СТ</w:t>
            </w:r>
            <w:proofErr w:type="gramEnd"/>
          </w:p>
        </w:tc>
        <w:tc>
          <w:tcPr>
            <w:tcW w:w="1384" w:type="pct"/>
            <w:gridSpan w:val="5"/>
            <w:vAlign w:val="center"/>
          </w:tcPr>
          <w:p w14:paraId="56FBAEE1" w14:textId="77777777" w:rsidR="003A53C7" w:rsidRPr="00E63655" w:rsidRDefault="003A53C7" w:rsidP="003A53C7">
            <w:pPr>
              <w:spacing w:line="276" w:lineRule="auto"/>
              <w:jc w:val="center"/>
              <w:rPr>
                <w:sz w:val="24"/>
                <w:szCs w:val="24"/>
              </w:rPr>
            </w:pPr>
            <w:r w:rsidRPr="00E63655">
              <w:rPr>
                <w:b/>
                <w:sz w:val="24"/>
                <w:szCs w:val="24"/>
              </w:rPr>
              <w:t>ЛА</w:t>
            </w:r>
          </w:p>
        </w:tc>
        <w:tc>
          <w:tcPr>
            <w:tcW w:w="888" w:type="pct"/>
            <w:gridSpan w:val="3"/>
            <w:vAlign w:val="center"/>
          </w:tcPr>
          <w:p w14:paraId="1070D033" w14:textId="77777777" w:rsidR="003A53C7" w:rsidRPr="00E63655" w:rsidRDefault="003A53C7" w:rsidP="003A53C7">
            <w:pPr>
              <w:spacing w:line="276" w:lineRule="auto"/>
              <w:jc w:val="center"/>
              <w:rPr>
                <w:sz w:val="24"/>
                <w:szCs w:val="24"/>
              </w:rPr>
            </w:pPr>
            <w:proofErr w:type="gramStart"/>
            <w:r w:rsidRPr="00E63655">
              <w:rPr>
                <w:b/>
                <w:sz w:val="24"/>
                <w:szCs w:val="24"/>
              </w:rPr>
              <w:t>СТ</w:t>
            </w:r>
            <w:proofErr w:type="gramEnd"/>
          </w:p>
        </w:tc>
        <w:tc>
          <w:tcPr>
            <w:tcW w:w="1234" w:type="pct"/>
            <w:gridSpan w:val="5"/>
            <w:vAlign w:val="center"/>
          </w:tcPr>
          <w:p w14:paraId="52EFDB90" w14:textId="77777777" w:rsidR="003A53C7" w:rsidRPr="00E63655" w:rsidRDefault="003A53C7" w:rsidP="003A53C7">
            <w:pPr>
              <w:spacing w:line="276" w:lineRule="auto"/>
              <w:jc w:val="center"/>
              <w:rPr>
                <w:sz w:val="24"/>
                <w:szCs w:val="24"/>
              </w:rPr>
            </w:pPr>
            <w:r w:rsidRPr="00E63655">
              <w:rPr>
                <w:b/>
                <w:sz w:val="24"/>
                <w:szCs w:val="24"/>
              </w:rPr>
              <w:t>ЛА</w:t>
            </w:r>
          </w:p>
        </w:tc>
      </w:tr>
      <w:tr w:rsidR="009C345A" w:rsidRPr="00412772" w14:paraId="53351776" w14:textId="77777777" w:rsidTr="009C345A">
        <w:tc>
          <w:tcPr>
            <w:tcW w:w="2879" w:type="pct"/>
            <w:gridSpan w:val="7"/>
            <w:vAlign w:val="center"/>
          </w:tcPr>
          <w:p w14:paraId="2E90C8CF" w14:textId="77777777" w:rsidR="003A53C7" w:rsidRPr="00A431E3" w:rsidRDefault="00A431E3" w:rsidP="003A53C7">
            <w:pPr>
              <w:spacing w:line="276" w:lineRule="auto"/>
              <w:jc w:val="center"/>
              <w:rPr>
                <w:bCs/>
                <w:sz w:val="24"/>
                <w:szCs w:val="24"/>
              </w:rPr>
            </w:pPr>
            <w:r>
              <w:rPr>
                <w:bCs/>
                <w:sz w:val="24"/>
                <w:szCs w:val="24"/>
              </w:rPr>
              <w:t xml:space="preserve">Серьги - </w:t>
            </w:r>
            <w:r w:rsidRPr="00A431E3">
              <w:rPr>
                <w:b/>
                <w:sz w:val="24"/>
                <w:szCs w:val="24"/>
              </w:rPr>
              <w:t>НР</w:t>
            </w:r>
          </w:p>
        </w:tc>
        <w:tc>
          <w:tcPr>
            <w:tcW w:w="888" w:type="pct"/>
            <w:gridSpan w:val="3"/>
            <w:vAlign w:val="center"/>
          </w:tcPr>
          <w:p w14:paraId="037489F7" w14:textId="77777777" w:rsidR="003A53C7" w:rsidRPr="00412772" w:rsidRDefault="003A53C7" w:rsidP="003A53C7">
            <w:pPr>
              <w:spacing w:line="276" w:lineRule="auto"/>
              <w:jc w:val="center"/>
              <w:rPr>
                <w:b/>
                <w:sz w:val="24"/>
                <w:szCs w:val="24"/>
              </w:rPr>
            </w:pPr>
            <w:r w:rsidRPr="00412772">
              <w:rPr>
                <w:b/>
                <w:sz w:val="24"/>
                <w:szCs w:val="24"/>
              </w:rPr>
              <w:t>БО</w:t>
            </w:r>
          </w:p>
        </w:tc>
        <w:tc>
          <w:tcPr>
            <w:tcW w:w="1234" w:type="pct"/>
            <w:gridSpan w:val="5"/>
            <w:vAlign w:val="center"/>
          </w:tcPr>
          <w:p w14:paraId="28DD7743" w14:textId="5E5CC5E3" w:rsidR="003A53C7" w:rsidRPr="00412772" w:rsidRDefault="003A53C7" w:rsidP="003A53C7">
            <w:pPr>
              <w:spacing w:line="276" w:lineRule="auto"/>
              <w:jc w:val="center"/>
              <w:rPr>
                <w:color w:val="FF0000"/>
                <w:sz w:val="24"/>
                <w:szCs w:val="24"/>
                <w:highlight w:val="yellow"/>
              </w:rPr>
            </w:pPr>
            <w:r w:rsidRPr="00505A04">
              <w:rPr>
                <w:sz w:val="24"/>
                <w:szCs w:val="24"/>
              </w:rPr>
              <w:t xml:space="preserve">Серьги «Кольца» </w:t>
            </w:r>
            <w:r w:rsidR="00F253B4">
              <w:rPr>
                <w:bCs/>
                <w:sz w:val="28"/>
                <w:szCs w:val="28"/>
                <w:lang w:eastAsia="ru-RU"/>
              </w:rPr>
              <w:t>–</w:t>
            </w:r>
            <w:r w:rsidRPr="00505A04">
              <w:rPr>
                <w:sz w:val="24"/>
                <w:szCs w:val="24"/>
              </w:rPr>
              <w:t xml:space="preserve"> НР </w:t>
            </w:r>
          </w:p>
        </w:tc>
      </w:tr>
    </w:tbl>
    <w:p w14:paraId="36D1E6B4" w14:textId="53BA2A39" w:rsidR="00CE4A91" w:rsidRPr="00323549" w:rsidRDefault="00CB1919" w:rsidP="00323549">
      <w:pPr>
        <w:tabs>
          <w:tab w:val="left" w:pos="1418"/>
        </w:tabs>
        <w:spacing w:before="89" w:line="276" w:lineRule="auto"/>
        <w:ind w:right="-1"/>
        <w:jc w:val="center"/>
        <w:rPr>
          <w:bCs/>
          <w:sz w:val="28"/>
          <w:szCs w:val="28"/>
        </w:rPr>
      </w:pPr>
      <w:r>
        <w:rPr>
          <w:bCs/>
          <w:sz w:val="28"/>
          <w:szCs w:val="28"/>
        </w:rPr>
        <w:t>8.5.</w:t>
      </w:r>
      <w:r w:rsidR="00323549">
        <w:rPr>
          <w:bCs/>
          <w:sz w:val="28"/>
          <w:szCs w:val="28"/>
        </w:rPr>
        <w:t>4</w:t>
      </w:r>
      <w:r>
        <w:rPr>
          <w:bCs/>
          <w:sz w:val="28"/>
          <w:szCs w:val="28"/>
        </w:rPr>
        <w:t xml:space="preserve">. </w:t>
      </w:r>
      <w:r w:rsidR="00957C60" w:rsidRPr="00CB1919">
        <w:rPr>
          <w:bCs/>
          <w:sz w:val="28"/>
          <w:szCs w:val="28"/>
        </w:rPr>
        <w:t>Д</w:t>
      </w:r>
      <w:r w:rsidR="00323549">
        <w:rPr>
          <w:bCs/>
          <w:sz w:val="28"/>
          <w:szCs w:val="28"/>
        </w:rPr>
        <w:t xml:space="preserve">ОПОЛНИТЕЛЬНЫЕ ОПИСАНИЯ КОСТЮМА </w:t>
      </w:r>
      <w:r w:rsidR="00957C60" w:rsidRPr="00BB0B35">
        <w:rPr>
          <w:sz w:val="28"/>
          <w:szCs w:val="28"/>
        </w:rPr>
        <w:t>ПАРТН</w:t>
      </w:r>
      <w:r w:rsidR="00797F91">
        <w:rPr>
          <w:sz w:val="28"/>
          <w:szCs w:val="28"/>
        </w:rPr>
        <w:t>Е</w:t>
      </w:r>
      <w:r w:rsidR="00957C60" w:rsidRPr="00BB0B35">
        <w:rPr>
          <w:sz w:val="28"/>
          <w:szCs w:val="28"/>
        </w:rPr>
        <w:t>РШИ:</w:t>
      </w:r>
    </w:p>
    <w:p w14:paraId="2D8C6341" w14:textId="2820820A" w:rsidR="00CE4A91" w:rsidRPr="00505A04" w:rsidRDefault="00CB1919" w:rsidP="00CE4A91">
      <w:pPr>
        <w:spacing w:line="276" w:lineRule="auto"/>
        <w:ind w:firstLine="851"/>
        <w:jc w:val="both"/>
        <w:rPr>
          <w:sz w:val="28"/>
          <w:szCs w:val="28"/>
        </w:rPr>
      </w:pPr>
      <w:r>
        <w:rPr>
          <w:sz w:val="28"/>
          <w:szCs w:val="28"/>
        </w:rPr>
        <w:t>8.5.</w:t>
      </w:r>
      <w:r w:rsidR="00323549">
        <w:rPr>
          <w:sz w:val="28"/>
          <w:szCs w:val="28"/>
        </w:rPr>
        <w:t>4</w:t>
      </w:r>
      <w:r>
        <w:rPr>
          <w:sz w:val="28"/>
          <w:szCs w:val="28"/>
        </w:rPr>
        <w:t xml:space="preserve">.1. </w:t>
      </w:r>
      <w:r w:rsidR="00CE4A91" w:rsidRPr="00001EB4">
        <w:rPr>
          <w:sz w:val="28"/>
          <w:szCs w:val="28"/>
        </w:rPr>
        <w:t>З</w:t>
      </w:r>
      <w:r w:rsidR="00CE4A91" w:rsidRPr="00121B44">
        <w:rPr>
          <w:sz w:val="28"/>
          <w:szCs w:val="28"/>
        </w:rPr>
        <w:t>апрещено носить только шорты, трусы или купальник, но их можно носить с юбкой</w:t>
      </w:r>
      <w:r w:rsidR="00CE4A91">
        <w:rPr>
          <w:sz w:val="28"/>
          <w:szCs w:val="28"/>
        </w:rPr>
        <w:t xml:space="preserve"> </w:t>
      </w:r>
      <w:r w:rsidR="00CE4A91" w:rsidRPr="00505A04">
        <w:rPr>
          <w:sz w:val="28"/>
          <w:szCs w:val="28"/>
        </w:rPr>
        <w:t>при условии, что юбка всегда должна полностью закрывать (не должно быть видно)  шорты, трусы или купальник спереди и сзади в состоянии покоя. Партн</w:t>
      </w:r>
      <w:r w:rsidR="00797F91">
        <w:rPr>
          <w:sz w:val="28"/>
          <w:szCs w:val="28"/>
        </w:rPr>
        <w:t>е</w:t>
      </w:r>
      <w:r w:rsidR="00CE4A91" w:rsidRPr="00505A04">
        <w:rPr>
          <w:sz w:val="28"/>
          <w:szCs w:val="28"/>
        </w:rPr>
        <w:t>рши должны носить юбку, платье или длинные брюки.</w:t>
      </w:r>
    </w:p>
    <w:p w14:paraId="7DC8829C" w14:textId="77777777" w:rsidR="00CE4A91" w:rsidRPr="00505A04" w:rsidRDefault="00CE4A91" w:rsidP="00CE4A91">
      <w:pPr>
        <w:spacing w:line="276" w:lineRule="auto"/>
        <w:ind w:firstLine="851"/>
        <w:jc w:val="both"/>
        <w:rPr>
          <w:sz w:val="28"/>
          <w:szCs w:val="28"/>
        </w:rPr>
      </w:pPr>
      <w:r w:rsidRPr="00505A04">
        <w:rPr>
          <w:sz w:val="28"/>
          <w:szCs w:val="28"/>
        </w:rPr>
        <w:t>Брюки –</w:t>
      </w:r>
      <w:r w:rsidR="00505A04">
        <w:rPr>
          <w:sz w:val="28"/>
          <w:szCs w:val="28"/>
        </w:rPr>
        <w:t xml:space="preserve"> </w:t>
      </w:r>
      <w:r w:rsidRPr="00505A04">
        <w:rPr>
          <w:sz w:val="28"/>
          <w:szCs w:val="28"/>
        </w:rPr>
        <w:t>предмет верхней одежды, покрывающий нижнюю часть туловища и обе ноги по отдельности с помощью штанин.</w:t>
      </w:r>
    </w:p>
    <w:p w14:paraId="10479E40" w14:textId="77777777" w:rsidR="00CE4A91" w:rsidRPr="00505A04" w:rsidRDefault="00CE4A91" w:rsidP="00CE4A91">
      <w:pPr>
        <w:spacing w:line="276" w:lineRule="auto"/>
        <w:ind w:firstLine="851"/>
        <w:jc w:val="both"/>
        <w:rPr>
          <w:sz w:val="28"/>
          <w:szCs w:val="28"/>
        </w:rPr>
      </w:pPr>
      <w:r w:rsidRPr="00505A04">
        <w:rPr>
          <w:sz w:val="28"/>
          <w:szCs w:val="28"/>
        </w:rPr>
        <w:t>Шорты, бриджи, джинсы, спортивное трико, лосины, леггин</w:t>
      </w:r>
      <w:r w:rsidR="009E51AD">
        <w:rPr>
          <w:sz w:val="28"/>
          <w:szCs w:val="28"/>
        </w:rPr>
        <w:t>с</w:t>
      </w:r>
      <w:r w:rsidRPr="00505A04">
        <w:rPr>
          <w:sz w:val="28"/>
          <w:szCs w:val="28"/>
        </w:rPr>
        <w:t>ы не могут быть использованы в костюме спортсмена.</w:t>
      </w:r>
    </w:p>
    <w:p w14:paraId="268EAF3B" w14:textId="77777777" w:rsidR="00CE4A91" w:rsidRPr="00505A04" w:rsidRDefault="00CE4A91" w:rsidP="00CE4A91">
      <w:pPr>
        <w:spacing w:line="276" w:lineRule="auto"/>
        <w:ind w:firstLine="851"/>
        <w:jc w:val="both"/>
        <w:rPr>
          <w:sz w:val="28"/>
          <w:szCs w:val="28"/>
        </w:rPr>
      </w:pPr>
      <w:r w:rsidRPr="00505A04">
        <w:rPr>
          <w:sz w:val="28"/>
          <w:szCs w:val="28"/>
        </w:rPr>
        <w:t>Брюки должны обязательно закрывать колени (не должно быть видно ног) и внизу достигать щиколоток или верхней части стопы.</w:t>
      </w:r>
    </w:p>
    <w:p w14:paraId="4AE523D4" w14:textId="77777777" w:rsidR="00CE4A91" w:rsidRPr="00505A04" w:rsidRDefault="00CE4A91" w:rsidP="00CE4A91">
      <w:pPr>
        <w:spacing w:line="276" w:lineRule="auto"/>
        <w:ind w:firstLine="851"/>
        <w:jc w:val="both"/>
        <w:rPr>
          <w:sz w:val="28"/>
          <w:szCs w:val="28"/>
        </w:rPr>
      </w:pPr>
      <w:r w:rsidRPr="00505A04">
        <w:rPr>
          <w:sz w:val="28"/>
          <w:szCs w:val="28"/>
        </w:rPr>
        <w:t xml:space="preserve">Брюки могут быть любого цвета </w:t>
      </w:r>
      <w:proofErr w:type="gramStart"/>
      <w:r w:rsidRPr="00505A04">
        <w:rPr>
          <w:sz w:val="28"/>
          <w:szCs w:val="28"/>
        </w:rPr>
        <w:t>кроме</w:t>
      </w:r>
      <w:proofErr w:type="gramEnd"/>
      <w:r w:rsidRPr="00505A04">
        <w:rPr>
          <w:sz w:val="28"/>
          <w:szCs w:val="28"/>
        </w:rPr>
        <w:t xml:space="preserve"> телесного. Использование ткани ТЦ в качестве материала для пошива брюк запрещено.</w:t>
      </w:r>
    </w:p>
    <w:p w14:paraId="539C5B19" w14:textId="77777777" w:rsidR="00CE4A91" w:rsidRPr="00505A04" w:rsidRDefault="00CE4A91" w:rsidP="00CE4A91">
      <w:pPr>
        <w:spacing w:line="276" w:lineRule="auto"/>
        <w:ind w:firstLine="851"/>
        <w:jc w:val="both"/>
        <w:rPr>
          <w:sz w:val="28"/>
          <w:szCs w:val="28"/>
        </w:rPr>
      </w:pPr>
      <w:r w:rsidRPr="00505A04">
        <w:rPr>
          <w:sz w:val="28"/>
          <w:szCs w:val="28"/>
        </w:rPr>
        <w:t>Длинные брюки разрешаются только в возрастных группах, начиная с «юноши и девушки (14</w:t>
      </w:r>
      <w:r w:rsidRPr="00505A04">
        <w:rPr>
          <w:sz w:val="24"/>
          <w:szCs w:val="24"/>
        </w:rPr>
        <w:t xml:space="preserve"> – </w:t>
      </w:r>
      <w:r w:rsidRPr="00505A04">
        <w:rPr>
          <w:sz w:val="28"/>
          <w:szCs w:val="28"/>
        </w:rPr>
        <w:t>15 лет)» и старше.</w:t>
      </w:r>
    </w:p>
    <w:p w14:paraId="305FBB2E" w14:textId="77777777" w:rsidR="00CE4A91" w:rsidRPr="00505A04" w:rsidRDefault="00CE4A91" w:rsidP="00CE4A91">
      <w:pPr>
        <w:spacing w:line="276" w:lineRule="auto"/>
        <w:ind w:firstLine="851"/>
        <w:jc w:val="both"/>
        <w:rPr>
          <w:sz w:val="28"/>
          <w:szCs w:val="28"/>
        </w:rPr>
      </w:pPr>
      <w:r w:rsidRPr="00505A04">
        <w:rPr>
          <w:sz w:val="28"/>
          <w:szCs w:val="28"/>
        </w:rPr>
        <w:t>Юбки, платья и брюки должны иметь характерную форму для каждой программы (</w:t>
      </w:r>
      <w:proofErr w:type="gramStart"/>
      <w:r w:rsidRPr="00505A04">
        <w:rPr>
          <w:sz w:val="28"/>
          <w:szCs w:val="28"/>
        </w:rPr>
        <w:t>СТ</w:t>
      </w:r>
      <w:proofErr w:type="gramEnd"/>
      <w:r w:rsidRPr="00505A04">
        <w:rPr>
          <w:sz w:val="28"/>
          <w:szCs w:val="28"/>
        </w:rPr>
        <w:t xml:space="preserve"> и ЛА).</w:t>
      </w:r>
    </w:p>
    <w:p w14:paraId="639C992B" w14:textId="77777777" w:rsidR="00CE4A91" w:rsidRPr="00505A04" w:rsidRDefault="00CE4A91" w:rsidP="00CE4A91">
      <w:pPr>
        <w:spacing w:line="276" w:lineRule="auto"/>
        <w:ind w:firstLine="851"/>
        <w:jc w:val="both"/>
        <w:rPr>
          <w:sz w:val="28"/>
          <w:szCs w:val="28"/>
        </w:rPr>
      </w:pPr>
      <w:r w:rsidRPr="00505A04">
        <w:rPr>
          <w:sz w:val="28"/>
          <w:szCs w:val="28"/>
          <w:u w:val="single"/>
        </w:rPr>
        <w:t>В костюме для европейской программы</w:t>
      </w:r>
      <w:r w:rsidRPr="00505A04">
        <w:rPr>
          <w:sz w:val="28"/>
          <w:szCs w:val="28"/>
        </w:rPr>
        <w:t xml:space="preserve"> платье должно иметь юбку, которая по длине как минимум закрывает оба ее колена. При использовании ткани с ЭП от ВЛТ и ниж</w:t>
      </w:r>
      <w:proofErr w:type="gramStart"/>
      <w:r w:rsidRPr="00505A04">
        <w:rPr>
          <w:sz w:val="28"/>
          <w:szCs w:val="28"/>
        </w:rPr>
        <w:t>е-</w:t>
      </w:r>
      <w:proofErr w:type="gramEnd"/>
      <w:r w:rsidRPr="00505A04">
        <w:rPr>
          <w:sz w:val="28"/>
          <w:szCs w:val="28"/>
        </w:rPr>
        <w:t xml:space="preserve"> ног не должно быть видно выше колена.</w:t>
      </w:r>
    </w:p>
    <w:p w14:paraId="09ACEF13" w14:textId="77777777" w:rsidR="00CE4A91" w:rsidRPr="00121B44" w:rsidRDefault="00CE4A91" w:rsidP="0084494F">
      <w:pPr>
        <w:spacing w:line="276" w:lineRule="auto"/>
        <w:ind w:firstLine="709"/>
        <w:jc w:val="both"/>
        <w:rPr>
          <w:sz w:val="28"/>
          <w:szCs w:val="28"/>
        </w:rPr>
      </w:pPr>
      <w:r w:rsidRPr="00121B44">
        <w:rPr>
          <w:sz w:val="28"/>
          <w:szCs w:val="28"/>
        </w:rPr>
        <w:t xml:space="preserve">Для возрастных групп «юноши и девушки </w:t>
      </w:r>
      <w:r>
        <w:rPr>
          <w:sz w:val="28"/>
          <w:szCs w:val="28"/>
        </w:rPr>
        <w:t>(</w:t>
      </w:r>
      <w:r w:rsidRPr="00121B44">
        <w:rPr>
          <w:sz w:val="28"/>
          <w:szCs w:val="28"/>
        </w:rPr>
        <w:t>14</w:t>
      </w:r>
      <w:r>
        <w:rPr>
          <w:sz w:val="24"/>
          <w:szCs w:val="24"/>
        </w:rPr>
        <w:t xml:space="preserve"> – </w:t>
      </w:r>
      <w:r w:rsidRPr="00121B44">
        <w:rPr>
          <w:sz w:val="28"/>
          <w:szCs w:val="28"/>
        </w:rPr>
        <w:t>15 лет</w:t>
      </w:r>
      <w:r>
        <w:rPr>
          <w:sz w:val="28"/>
          <w:szCs w:val="28"/>
        </w:rPr>
        <w:t>)</w:t>
      </w:r>
      <w:r w:rsidRPr="00121B44">
        <w:rPr>
          <w:sz w:val="28"/>
          <w:szCs w:val="28"/>
        </w:rPr>
        <w:t xml:space="preserve">» и старше: если </w:t>
      </w:r>
      <w:r w:rsidRPr="00121B44">
        <w:rPr>
          <w:sz w:val="28"/>
          <w:szCs w:val="28"/>
        </w:rPr>
        <w:lastRenderedPageBreak/>
        <w:t>юбка разрезана, ее нельзя разрезать выше колена более чем на 10 см.</w:t>
      </w:r>
    </w:p>
    <w:p w14:paraId="4A5C6752" w14:textId="15485914" w:rsidR="00CE4A91" w:rsidRPr="00505A04" w:rsidRDefault="00CE4A91" w:rsidP="00CE4A91">
      <w:pPr>
        <w:spacing w:line="276" w:lineRule="auto"/>
        <w:ind w:firstLine="851"/>
        <w:jc w:val="both"/>
        <w:rPr>
          <w:strike/>
          <w:sz w:val="28"/>
          <w:szCs w:val="28"/>
        </w:rPr>
      </w:pPr>
      <w:proofErr w:type="gramStart"/>
      <w:r w:rsidRPr="00121B44">
        <w:rPr>
          <w:sz w:val="28"/>
          <w:szCs w:val="28"/>
          <w:u w:val="single"/>
        </w:rPr>
        <w:t>В костюме для латиноамериканской программы</w:t>
      </w:r>
      <w:r w:rsidRPr="00121B44">
        <w:rPr>
          <w:sz w:val="28"/>
          <w:szCs w:val="28"/>
        </w:rPr>
        <w:t xml:space="preserve"> для возрастных групп «юноши и девушки 14</w:t>
      </w:r>
      <w:r>
        <w:rPr>
          <w:sz w:val="28"/>
          <w:szCs w:val="28"/>
        </w:rPr>
        <w:t xml:space="preserve"> </w:t>
      </w:r>
      <w:r w:rsidR="00797F91">
        <w:rPr>
          <w:sz w:val="28"/>
          <w:szCs w:val="28"/>
        </w:rPr>
        <w:t>–</w:t>
      </w:r>
      <w:r>
        <w:rPr>
          <w:sz w:val="28"/>
          <w:szCs w:val="28"/>
        </w:rPr>
        <w:t xml:space="preserve"> </w:t>
      </w:r>
      <w:r w:rsidRPr="00121B44">
        <w:rPr>
          <w:sz w:val="28"/>
          <w:szCs w:val="28"/>
        </w:rPr>
        <w:t>15 лет» и старше платье должно иметь юбку из ткани, бахромы, перьев, бус или любого другого подходящего материала, и может быть разрезано или расст</w:t>
      </w:r>
      <w:r w:rsidR="00797F91">
        <w:rPr>
          <w:sz w:val="28"/>
          <w:szCs w:val="28"/>
        </w:rPr>
        <w:t>е</w:t>
      </w:r>
      <w:r w:rsidRPr="00121B44">
        <w:rPr>
          <w:sz w:val="28"/>
          <w:szCs w:val="28"/>
        </w:rPr>
        <w:t>гнуто по бокам, при условии, что юбка всегда должна полностью закрывать трусы</w:t>
      </w:r>
      <w:r>
        <w:rPr>
          <w:sz w:val="28"/>
          <w:szCs w:val="28"/>
        </w:rPr>
        <w:t xml:space="preserve"> </w:t>
      </w:r>
      <w:r w:rsidRPr="00505A04">
        <w:rPr>
          <w:sz w:val="28"/>
          <w:szCs w:val="28"/>
        </w:rPr>
        <w:t>(трусов не должно быть видно) спереди и сзади в состоянии покоя.</w:t>
      </w:r>
      <w:proofErr w:type="gramEnd"/>
      <w:r w:rsidRPr="00505A04">
        <w:rPr>
          <w:sz w:val="28"/>
          <w:szCs w:val="28"/>
        </w:rPr>
        <w:t xml:space="preserve"> Допускается  юбка из сетчатой ткани расклеенная «камнями», «стразами» без подклада, расстояние между «камнями»,</w:t>
      </w:r>
      <w:r w:rsidR="00505A04" w:rsidRPr="00505A04">
        <w:rPr>
          <w:sz w:val="28"/>
          <w:szCs w:val="28"/>
        </w:rPr>
        <w:t xml:space="preserve"> </w:t>
      </w:r>
      <w:r w:rsidRPr="00505A04">
        <w:rPr>
          <w:sz w:val="28"/>
          <w:szCs w:val="28"/>
        </w:rPr>
        <w:t>стразами  не более 3 мм</w:t>
      </w:r>
      <w:r w:rsidR="00505A04" w:rsidRPr="00505A04">
        <w:rPr>
          <w:sz w:val="28"/>
          <w:szCs w:val="28"/>
        </w:rPr>
        <w:t>.</w:t>
      </w:r>
    </w:p>
    <w:p w14:paraId="55F49033" w14:textId="77777777" w:rsidR="00CE4A91" w:rsidRPr="00505A04" w:rsidRDefault="00CE4A91" w:rsidP="00CE4A91">
      <w:pPr>
        <w:spacing w:line="276" w:lineRule="auto"/>
        <w:ind w:firstLine="851"/>
        <w:jc w:val="both"/>
        <w:rPr>
          <w:sz w:val="28"/>
          <w:szCs w:val="28"/>
        </w:rPr>
      </w:pPr>
      <w:r w:rsidRPr="00505A04">
        <w:rPr>
          <w:sz w:val="28"/>
          <w:szCs w:val="28"/>
        </w:rPr>
        <w:t>Использование в ИО тканей с ЭП и ТЦ –</w:t>
      </w:r>
      <w:r w:rsidR="009E51AD">
        <w:rPr>
          <w:sz w:val="28"/>
          <w:szCs w:val="28"/>
        </w:rPr>
        <w:t xml:space="preserve"> </w:t>
      </w:r>
      <w:r w:rsidRPr="00505A04">
        <w:rPr>
          <w:sz w:val="28"/>
          <w:szCs w:val="28"/>
        </w:rPr>
        <w:t>НР. Под ткань с ЭП в ИО необходимо использовать подклад ЛЦнТЦ. либо ИО должны быть полностью расклеены стразами.</w:t>
      </w:r>
    </w:p>
    <w:p w14:paraId="224CE572" w14:textId="4C051D86" w:rsidR="00957C60" w:rsidRDefault="00957C60" w:rsidP="0084494F">
      <w:pPr>
        <w:spacing w:line="276" w:lineRule="auto"/>
        <w:ind w:firstLine="709"/>
        <w:contextualSpacing/>
        <w:jc w:val="both"/>
        <w:rPr>
          <w:sz w:val="28"/>
          <w:szCs w:val="28"/>
        </w:rPr>
      </w:pPr>
      <w:r w:rsidRPr="00505A04">
        <w:rPr>
          <w:sz w:val="28"/>
          <w:szCs w:val="28"/>
        </w:rPr>
        <w:t>8.</w:t>
      </w:r>
      <w:r w:rsidR="00323549">
        <w:rPr>
          <w:sz w:val="28"/>
          <w:szCs w:val="28"/>
        </w:rPr>
        <w:t>5</w:t>
      </w:r>
      <w:r w:rsidRPr="00505A04">
        <w:rPr>
          <w:sz w:val="28"/>
          <w:szCs w:val="28"/>
        </w:rPr>
        <w:t>.</w:t>
      </w:r>
      <w:r w:rsidR="00323549">
        <w:rPr>
          <w:sz w:val="28"/>
          <w:szCs w:val="28"/>
        </w:rPr>
        <w:t>4</w:t>
      </w:r>
      <w:r w:rsidRPr="00505A04">
        <w:rPr>
          <w:sz w:val="28"/>
          <w:szCs w:val="28"/>
        </w:rPr>
        <w:t>.</w:t>
      </w:r>
      <w:r w:rsidR="00323549">
        <w:rPr>
          <w:sz w:val="28"/>
          <w:szCs w:val="28"/>
        </w:rPr>
        <w:t xml:space="preserve">2. </w:t>
      </w:r>
      <w:r w:rsidRPr="00505A04">
        <w:rPr>
          <w:sz w:val="28"/>
          <w:szCs w:val="28"/>
        </w:rPr>
        <w:t xml:space="preserve">Крой трусов должен обеспечивать закрытость </w:t>
      </w:r>
      <w:r w:rsidR="000F4BDC">
        <w:rPr>
          <w:sz w:val="28"/>
          <w:szCs w:val="28"/>
        </w:rPr>
        <w:t xml:space="preserve">нижней </w:t>
      </w:r>
      <w:r w:rsidRPr="00505A04">
        <w:rPr>
          <w:sz w:val="28"/>
          <w:szCs w:val="28"/>
        </w:rPr>
        <w:t>ИО</w:t>
      </w:r>
      <w:r w:rsidR="000F4BDC">
        <w:rPr>
          <w:sz w:val="28"/>
          <w:szCs w:val="28"/>
        </w:rPr>
        <w:t xml:space="preserve">: </w:t>
      </w:r>
      <w:r w:rsidR="00B53B2F">
        <w:rPr>
          <w:sz w:val="28"/>
          <w:szCs w:val="28"/>
        </w:rPr>
        <w:br/>
      </w:r>
      <w:r w:rsidR="00D41393">
        <w:rPr>
          <w:sz w:val="28"/>
          <w:szCs w:val="28"/>
        </w:rPr>
        <w:t>о</w:t>
      </w:r>
      <w:r w:rsidR="00167E5B">
        <w:rPr>
          <w:sz w:val="28"/>
          <w:szCs w:val="28"/>
        </w:rPr>
        <w:t>т линии живота до паховой складки спереди и</w:t>
      </w:r>
      <w:r w:rsidR="00D41393">
        <w:rPr>
          <w:sz w:val="28"/>
          <w:szCs w:val="28"/>
        </w:rPr>
        <w:t xml:space="preserve"> от</w:t>
      </w:r>
      <w:r w:rsidR="00167E5B">
        <w:rPr>
          <w:sz w:val="28"/>
          <w:szCs w:val="28"/>
        </w:rPr>
        <w:t xml:space="preserve"> линии живота до ягодичной складки сзади. </w:t>
      </w:r>
      <w:r w:rsidRPr="00505A04">
        <w:rPr>
          <w:sz w:val="28"/>
          <w:szCs w:val="28"/>
        </w:rPr>
        <w:t>НЛТ спереди должна проходить не выше паховой складки. ВЛТ должна закрывать межягодичную линию.</w:t>
      </w:r>
    </w:p>
    <w:p w14:paraId="7B0B15FC" w14:textId="77777777" w:rsidR="00243E17" w:rsidRDefault="00A431E3" w:rsidP="00A431E3">
      <w:pPr>
        <w:spacing w:line="276" w:lineRule="auto"/>
        <w:contextualSpacing/>
        <w:jc w:val="both"/>
        <w:rPr>
          <w:noProof/>
        </w:rPr>
      </w:pPr>
      <w:r>
        <w:rPr>
          <w:noProof/>
          <w:lang w:eastAsia="ru-RU"/>
        </w:rPr>
        <w:drawing>
          <wp:inline distT="0" distB="0" distL="0" distR="0" wp14:anchorId="061A4185" wp14:editId="385049BC">
            <wp:extent cx="4520406" cy="19145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1">
                      <a:extLst>
                        <a:ext uri="{28A0092B-C50C-407E-A947-70E740481C1C}">
                          <a14:useLocalDpi xmlns:a14="http://schemas.microsoft.com/office/drawing/2010/main" val="0"/>
                        </a:ext>
                      </a:extLst>
                    </a:blip>
                    <a:srcRect l="6473" t="32710" r="13001" b="43175"/>
                    <a:stretch/>
                  </pic:blipFill>
                  <pic:spPr bwMode="auto">
                    <a:xfrm>
                      <a:off x="0" y="0"/>
                      <a:ext cx="4528311" cy="1917873"/>
                    </a:xfrm>
                    <a:prstGeom prst="rect">
                      <a:avLst/>
                    </a:prstGeom>
                    <a:noFill/>
                    <a:ln>
                      <a:noFill/>
                    </a:ln>
                    <a:extLst>
                      <a:ext uri="{53640926-AAD7-44D8-BBD7-CCE9431645EC}">
                        <a14:shadowObscured xmlns:a14="http://schemas.microsoft.com/office/drawing/2010/main"/>
                      </a:ext>
                    </a:extLst>
                  </pic:spPr>
                </pic:pic>
              </a:graphicData>
            </a:graphic>
          </wp:inline>
        </w:drawing>
      </w:r>
    </w:p>
    <w:p w14:paraId="73576100" w14:textId="77777777" w:rsidR="00957C60" w:rsidRDefault="00957C60" w:rsidP="00957C60">
      <w:pPr>
        <w:tabs>
          <w:tab w:val="left" w:pos="0"/>
          <w:tab w:val="left" w:pos="9498"/>
        </w:tabs>
        <w:spacing w:line="276" w:lineRule="auto"/>
        <w:ind w:firstLine="851"/>
        <w:contextualSpacing/>
        <w:jc w:val="both"/>
        <w:rPr>
          <w:sz w:val="28"/>
          <w:szCs w:val="28"/>
        </w:rPr>
      </w:pPr>
      <w:r w:rsidRPr="00505A04">
        <w:rPr>
          <w:sz w:val="28"/>
          <w:szCs w:val="28"/>
        </w:rPr>
        <w:t xml:space="preserve">Отрезок ноги (открытое пространство сбоку) между ВЛТ и НЛТ </w:t>
      </w:r>
      <w:r w:rsidR="000F4BDC">
        <w:rPr>
          <w:sz w:val="28"/>
          <w:szCs w:val="28"/>
        </w:rPr>
        <w:t>шириной не более 5 см.</w:t>
      </w:r>
    </w:p>
    <w:p w14:paraId="7A3131F6" w14:textId="77777777" w:rsidR="000F4BDC" w:rsidRPr="00505A04" w:rsidRDefault="000F4BDC" w:rsidP="00957C60">
      <w:pPr>
        <w:tabs>
          <w:tab w:val="left" w:pos="0"/>
          <w:tab w:val="left" w:pos="9498"/>
        </w:tabs>
        <w:spacing w:line="276" w:lineRule="auto"/>
        <w:ind w:firstLine="851"/>
        <w:contextualSpacing/>
        <w:jc w:val="both"/>
        <w:rPr>
          <w:sz w:val="28"/>
          <w:szCs w:val="28"/>
        </w:rPr>
      </w:pPr>
      <w:r>
        <w:rPr>
          <w:sz w:val="28"/>
          <w:szCs w:val="28"/>
        </w:rPr>
        <w:t xml:space="preserve">В этой области должны быть вставки высотой не менее 5 см. </w:t>
      </w:r>
      <w:proofErr w:type="gramStart"/>
      <w:r>
        <w:rPr>
          <w:sz w:val="28"/>
          <w:szCs w:val="28"/>
        </w:rPr>
        <w:t>из</w:t>
      </w:r>
      <w:proofErr w:type="gramEnd"/>
      <w:r>
        <w:rPr>
          <w:sz w:val="28"/>
          <w:szCs w:val="28"/>
        </w:rPr>
        <w:t>:</w:t>
      </w:r>
    </w:p>
    <w:p w14:paraId="4C569909" w14:textId="7CD97377" w:rsidR="00957C60" w:rsidRPr="00A7490A" w:rsidRDefault="00A7490A" w:rsidP="00957C60">
      <w:pPr>
        <w:tabs>
          <w:tab w:val="left" w:pos="0"/>
          <w:tab w:val="left" w:pos="9498"/>
        </w:tabs>
        <w:spacing w:line="276" w:lineRule="auto"/>
        <w:ind w:firstLine="851"/>
        <w:contextualSpacing/>
        <w:jc w:val="both"/>
        <w:rPr>
          <w:bCs/>
          <w:sz w:val="28"/>
          <w:szCs w:val="28"/>
          <w:lang w:eastAsia="ru-RU"/>
        </w:rPr>
      </w:pPr>
      <w:r w:rsidRPr="00505A04">
        <w:rPr>
          <w:bCs/>
          <w:sz w:val="28"/>
          <w:szCs w:val="28"/>
          <w:lang w:eastAsia="ru-RU"/>
        </w:rPr>
        <w:t>–</w:t>
      </w:r>
      <w:r w:rsidR="00957C60" w:rsidRPr="00A7490A">
        <w:rPr>
          <w:bCs/>
          <w:sz w:val="28"/>
          <w:szCs w:val="28"/>
          <w:lang w:eastAsia="ru-RU"/>
        </w:rPr>
        <w:t xml:space="preserve"> материал ЛЦнТЦ и БЭП;</w:t>
      </w:r>
    </w:p>
    <w:p w14:paraId="3139D30D" w14:textId="5682D83D" w:rsidR="00957C60" w:rsidRPr="00505A04" w:rsidRDefault="00957C60" w:rsidP="00957C60">
      <w:pPr>
        <w:tabs>
          <w:tab w:val="left" w:pos="0"/>
          <w:tab w:val="left" w:pos="9498"/>
        </w:tabs>
        <w:spacing w:line="276" w:lineRule="auto"/>
        <w:ind w:firstLine="851"/>
        <w:contextualSpacing/>
        <w:jc w:val="both"/>
        <w:rPr>
          <w:sz w:val="28"/>
          <w:szCs w:val="28"/>
        </w:rPr>
      </w:pPr>
      <w:r w:rsidRPr="00505A04">
        <w:rPr>
          <w:bCs/>
          <w:sz w:val="28"/>
          <w:szCs w:val="28"/>
          <w:lang w:eastAsia="ru-RU"/>
        </w:rPr>
        <w:t>–</w:t>
      </w:r>
      <w:r w:rsidR="00A7490A">
        <w:rPr>
          <w:bCs/>
          <w:sz w:val="28"/>
          <w:szCs w:val="28"/>
          <w:lang w:eastAsia="ru-RU"/>
        </w:rPr>
        <w:t xml:space="preserve"> </w:t>
      </w:r>
      <w:r w:rsidRPr="00505A04">
        <w:rPr>
          <w:sz w:val="28"/>
          <w:szCs w:val="28"/>
        </w:rPr>
        <w:t>материал ЭП с подкладом из материала ЛЦнТЦ и БЭП;</w:t>
      </w:r>
    </w:p>
    <w:p w14:paraId="126258F7" w14:textId="283D0AB1" w:rsidR="00957C60" w:rsidRPr="00505A04" w:rsidRDefault="00957C60" w:rsidP="00957C60">
      <w:pPr>
        <w:tabs>
          <w:tab w:val="left" w:pos="0"/>
          <w:tab w:val="left" w:pos="9498"/>
        </w:tabs>
        <w:spacing w:line="276" w:lineRule="auto"/>
        <w:ind w:firstLine="851"/>
        <w:contextualSpacing/>
        <w:jc w:val="both"/>
        <w:rPr>
          <w:sz w:val="28"/>
          <w:szCs w:val="28"/>
        </w:rPr>
      </w:pPr>
      <w:r w:rsidRPr="00505A04">
        <w:rPr>
          <w:bCs/>
          <w:sz w:val="28"/>
          <w:szCs w:val="28"/>
          <w:lang w:eastAsia="ru-RU"/>
        </w:rPr>
        <w:t>–</w:t>
      </w:r>
      <w:r w:rsidRPr="00505A04">
        <w:rPr>
          <w:sz w:val="28"/>
          <w:szCs w:val="28"/>
        </w:rPr>
        <w:t xml:space="preserve"> ткань ТЦ с украшениями / декорациями</w:t>
      </w:r>
      <w:r w:rsidR="00A7490A">
        <w:rPr>
          <w:sz w:val="28"/>
          <w:szCs w:val="28"/>
        </w:rPr>
        <w:t>.</w:t>
      </w:r>
    </w:p>
    <w:p w14:paraId="61FBBAE5" w14:textId="77777777" w:rsidR="00957C60" w:rsidRPr="00505A04" w:rsidRDefault="00957C60" w:rsidP="009E51AD">
      <w:pPr>
        <w:tabs>
          <w:tab w:val="left" w:pos="0"/>
          <w:tab w:val="left" w:pos="9498"/>
        </w:tabs>
        <w:spacing w:line="276" w:lineRule="auto"/>
        <w:ind w:firstLine="851"/>
        <w:contextualSpacing/>
        <w:jc w:val="both"/>
        <w:rPr>
          <w:i/>
          <w:strike/>
          <w:sz w:val="28"/>
          <w:szCs w:val="28"/>
        </w:rPr>
      </w:pPr>
      <w:r w:rsidRPr="00505A04">
        <w:rPr>
          <w:i/>
          <w:sz w:val="28"/>
          <w:szCs w:val="28"/>
        </w:rPr>
        <w:t xml:space="preserve">Пример: расстояние между двумя рядом стоящими «камнями», «стразами» и т.п. не должно быть более 3мм. </w:t>
      </w:r>
    </w:p>
    <w:p w14:paraId="113DC1C1" w14:textId="77777777" w:rsidR="00957C60" w:rsidRPr="00505A04" w:rsidRDefault="000F4BDC" w:rsidP="009E51AD">
      <w:pPr>
        <w:tabs>
          <w:tab w:val="left" w:pos="0"/>
          <w:tab w:val="left" w:pos="9498"/>
        </w:tabs>
        <w:spacing w:line="276" w:lineRule="auto"/>
        <w:ind w:firstLine="851"/>
        <w:contextualSpacing/>
        <w:jc w:val="both"/>
        <w:rPr>
          <w:sz w:val="28"/>
          <w:szCs w:val="28"/>
        </w:rPr>
      </w:pPr>
      <w:r>
        <w:rPr>
          <w:bCs/>
          <w:sz w:val="28"/>
          <w:szCs w:val="28"/>
          <w:lang w:eastAsia="ru-RU"/>
        </w:rPr>
        <w:t xml:space="preserve">Вставки </w:t>
      </w:r>
      <w:r w:rsidR="00957C60" w:rsidRPr="00505A04">
        <w:rPr>
          <w:sz w:val="28"/>
          <w:szCs w:val="28"/>
        </w:rPr>
        <w:t>могут быть любой формы (например, квадратной,</w:t>
      </w:r>
      <w:r>
        <w:rPr>
          <w:sz w:val="28"/>
          <w:szCs w:val="28"/>
        </w:rPr>
        <w:t xml:space="preserve"> треугольной,</w:t>
      </w:r>
      <w:r w:rsidR="00957C60" w:rsidRPr="00505A04">
        <w:rPr>
          <w:sz w:val="28"/>
          <w:szCs w:val="28"/>
        </w:rPr>
        <w:t xml:space="preserve"> диагональной, изогнутой)</w:t>
      </w:r>
      <w:r>
        <w:rPr>
          <w:sz w:val="28"/>
          <w:szCs w:val="28"/>
        </w:rPr>
        <w:t>.</w:t>
      </w:r>
    </w:p>
    <w:p w14:paraId="093EC56F" w14:textId="77777777" w:rsidR="00957C60" w:rsidRPr="001D0FA8" w:rsidRDefault="00957C60" w:rsidP="009E51AD">
      <w:pPr>
        <w:widowControl/>
        <w:tabs>
          <w:tab w:val="left" w:pos="0"/>
          <w:tab w:val="left" w:pos="1843"/>
        </w:tabs>
        <w:autoSpaceDE/>
        <w:autoSpaceDN/>
        <w:spacing w:line="276" w:lineRule="auto"/>
        <w:ind w:firstLine="709"/>
        <w:jc w:val="both"/>
        <w:rPr>
          <w:sz w:val="28"/>
          <w:szCs w:val="28"/>
        </w:rPr>
      </w:pPr>
      <w:r w:rsidRPr="00505A04">
        <w:rPr>
          <w:sz w:val="28"/>
          <w:szCs w:val="28"/>
        </w:rPr>
        <w:t>8.</w:t>
      </w:r>
      <w:r w:rsidR="00323549">
        <w:rPr>
          <w:sz w:val="28"/>
          <w:szCs w:val="28"/>
        </w:rPr>
        <w:t>5</w:t>
      </w:r>
      <w:r w:rsidRPr="00505A04">
        <w:rPr>
          <w:sz w:val="28"/>
          <w:szCs w:val="28"/>
        </w:rPr>
        <w:t>.</w:t>
      </w:r>
      <w:r w:rsidR="00323549">
        <w:rPr>
          <w:sz w:val="28"/>
          <w:szCs w:val="28"/>
        </w:rPr>
        <w:t>4.</w:t>
      </w:r>
      <w:r w:rsidRPr="00505A04">
        <w:rPr>
          <w:sz w:val="28"/>
          <w:szCs w:val="28"/>
        </w:rPr>
        <w:t xml:space="preserve">3. Расстояние между чашечками бюстгальтера должно быть не </w:t>
      </w:r>
      <w:r w:rsidRPr="001D0FA8">
        <w:rPr>
          <w:sz w:val="28"/>
          <w:szCs w:val="28"/>
        </w:rPr>
        <w:t>более 5 см.</w:t>
      </w:r>
    </w:p>
    <w:p w14:paraId="4828EF44" w14:textId="77777777" w:rsidR="00957C60" w:rsidRPr="001D0FA8" w:rsidRDefault="00957C60" w:rsidP="009E51AD">
      <w:pPr>
        <w:widowControl/>
        <w:tabs>
          <w:tab w:val="left" w:pos="0"/>
          <w:tab w:val="left" w:pos="993"/>
          <w:tab w:val="left" w:pos="1843"/>
        </w:tabs>
        <w:autoSpaceDE/>
        <w:autoSpaceDN/>
        <w:spacing w:line="276" w:lineRule="auto"/>
        <w:ind w:left="710"/>
        <w:jc w:val="both"/>
        <w:rPr>
          <w:sz w:val="28"/>
          <w:szCs w:val="28"/>
        </w:rPr>
      </w:pPr>
      <w:r>
        <w:rPr>
          <w:sz w:val="28"/>
          <w:szCs w:val="28"/>
        </w:rPr>
        <w:t>8.</w:t>
      </w:r>
      <w:r w:rsidR="00323549">
        <w:rPr>
          <w:sz w:val="28"/>
          <w:szCs w:val="28"/>
        </w:rPr>
        <w:t>5</w:t>
      </w:r>
      <w:r>
        <w:rPr>
          <w:sz w:val="28"/>
          <w:szCs w:val="28"/>
        </w:rPr>
        <w:t>.</w:t>
      </w:r>
      <w:r w:rsidR="00323549">
        <w:rPr>
          <w:sz w:val="28"/>
          <w:szCs w:val="28"/>
        </w:rPr>
        <w:t>4</w:t>
      </w:r>
      <w:r>
        <w:rPr>
          <w:sz w:val="28"/>
          <w:szCs w:val="28"/>
        </w:rPr>
        <w:t>.4.</w:t>
      </w:r>
      <w:r w:rsidR="0084494F">
        <w:rPr>
          <w:sz w:val="28"/>
          <w:szCs w:val="28"/>
        </w:rPr>
        <w:t xml:space="preserve"> </w:t>
      </w:r>
      <w:r w:rsidRPr="001D0FA8">
        <w:rPr>
          <w:sz w:val="28"/>
          <w:szCs w:val="28"/>
        </w:rPr>
        <w:t xml:space="preserve">Трусы «Tangas» </w:t>
      </w:r>
      <w:r w:rsidRPr="00342B9D">
        <w:rPr>
          <w:lang w:eastAsia="ru-RU"/>
        </w:rPr>
        <w:t>–</w:t>
      </w:r>
      <w:r w:rsidRPr="001D0FA8">
        <w:rPr>
          <w:sz w:val="28"/>
          <w:szCs w:val="28"/>
        </w:rPr>
        <w:t xml:space="preserve"> </w:t>
      </w:r>
      <w:r w:rsidRPr="001D0FA8">
        <w:rPr>
          <w:b/>
          <w:sz w:val="28"/>
          <w:szCs w:val="28"/>
        </w:rPr>
        <w:t>НР</w:t>
      </w:r>
      <w:r w:rsidRPr="001D0FA8">
        <w:rPr>
          <w:sz w:val="28"/>
          <w:szCs w:val="28"/>
        </w:rPr>
        <w:t>.</w:t>
      </w:r>
    </w:p>
    <w:p w14:paraId="656FE987" w14:textId="77777777" w:rsidR="00957C60" w:rsidRDefault="00957C60" w:rsidP="009E51AD">
      <w:pPr>
        <w:widowControl/>
        <w:tabs>
          <w:tab w:val="left" w:pos="0"/>
          <w:tab w:val="left" w:pos="993"/>
          <w:tab w:val="left" w:pos="1843"/>
        </w:tabs>
        <w:autoSpaceDE/>
        <w:autoSpaceDN/>
        <w:spacing w:line="276" w:lineRule="auto"/>
        <w:ind w:left="710"/>
        <w:jc w:val="both"/>
        <w:rPr>
          <w:sz w:val="28"/>
          <w:szCs w:val="28"/>
        </w:rPr>
      </w:pPr>
      <w:r>
        <w:rPr>
          <w:sz w:val="28"/>
          <w:szCs w:val="28"/>
        </w:rPr>
        <w:t>8.</w:t>
      </w:r>
      <w:r w:rsidR="00323549">
        <w:rPr>
          <w:sz w:val="28"/>
          <w:szCs w:val="28"/>
        </w:rPr>
        <w:t>5.</w:t>
      </w:r>
      <w:r>
        <w:rPr>
          <w:sz w:val="28"/>
          <w:szCs w:val="28"/>
        </w:rPr>
        <w:t xml:space="preserve">4.5. </w:t>
      </w:r>
      <w:r w:rsidRPr="001D0FA8">
        <w:rPr>
          <w:sz w:val="28"/>
          <w:szCs w:val="28"/>
        </w:rPr>
        <w:t xml:space="preserve">Трусы </w:t>
      </w:r>
      <w:r w:rsidRPr="001D0FA8">
        <w:rPr>
          <w:b/>
          <w:sz w:val="28"/>
          <w:szCs w:val="28"/>
        </w:rPr>
        <w:t>ТЦ НР</w:t>
      </w:r>
      <w:r w:rsidRPr="001D0FA8">
        <w:rPr>
          <w:sz w:val="28"/>
          <w:szCs w:val="28"/>
        </w:rPr>
        <w:t>.</w:t>
      </w:r>
    </w:p>
    <w:p w14:paraId="115EDA7B" w14:textId="77777777" w:rsidR="00323549" w:rsidRPr="00323549" w:rsidRDefault="00323549" w:rsidP="00323549">
      <w:pPr>
        <w:widowControl/>
        <w:tabs>
          <w:tab w:val="left" w:pos="0"/>
          <w:tab w:val="left" w:pos="993"/>
          <w:tab w:val="left" w:pos="1843"/>
        </w:tabs>
        <w:autoSpaceDE/>
        <w:autoSpaceDN/>
        <w:spacing w:line="276" w:lineRule="auto"/>
        <w:ind w:firstLine="710"/>
        <w:jc w:val="both"/>
        <w:rPr>
          <w:sz w:val="28"/>
          <w:szCs w:val="28"/>
        </w:rPr>
      </w:pPr>
      <w:r w:rsidRPr="00323549">
        <w:rPr>
          <w:sz w:val="28"/>
          <w:szCs w:val="28"/>
        </w:rPr>
        <w:lastRenderedPageBreak/>
        <w:t>8.</w:t>
      </w:r>
      <w:r>
        <w:rPr>
          <w:sz w:val="28"/>
          <w:szCs w:val="28"/>
        </w:rPr>
        <w:t>5</w:t>
      </w:r>
      <w:r w:rsidRPr="00323549">
        <w:rPr>
          <w:sz w:val="28"/>
          <w:szCs w:val="28"/>
        </w:rPr>
        <w:t>.</w:t>
      </w:r>
      <w:r>
        <w:rPr>
          <w:sz w:val="28"/>
          <w:szCs w:val="28"/>
        </w:rPr>
        <w:t>4</w:t>
      </w:r>
      <w:r w:rsidRPr="00323549">
        <w:rPr>
          <w:sz w:val="28"/>
          <w:szCs w:val="28"/>
        </w:rPr>
        <w:t xml:space="preserve">.6. Разрешено использовать аксессуары на ногах в виде манжета </w:t>
      </w:r>
      <w:r>
        <w:rPr>
          <w:sz w:val="28"/>
          <w:szCs w:val="28"/>
        </w:rPr>
        <w:t xml:space="preserve">шириной </w:t>
      </w:r>
      <w:r w:rsidRPr="00323549">
        <w:rPr>
          <w:sz w:val="28"/>
          <w:szCs w:val="28"/>
        </w:rPr>
        <w:t>не более 10 см.</w:t>
      </w:r>
    </w:p>
    <w:p w14:paraId="7EF04C83" w14:textId="77777777" w:rsidR="00323549" w:rsidRDefault="00323549" w:rsidP="00323549">
      <w:pPr>
        <w:widowControl/>
        <w:tabs>
          <w:tab w:val="left" w:pos="0"/>
          <w:tab w:val="left" w:pos="993"/>
          <w:tab w:val="left" w:pos="1843"/>
        </w:tabs>
        <w:autoSpaceDE/>
        <w:autoSpaceDN/>
        <w:spacing w:line="276" w:lineRule="auto"/>
        <w:ind w:firstLine="710"/>
        <w:jc w:val="both"/>
        <w:rPr>
          <w:sz w:val="28"/>
          <w:szCs w:val="28"/>
        </w:rPr>
      </w:pPr>
      <w:r w:rsidRPr="00323549">
        <w:rPr>
          <w:sz w:val="28"/>
          <w:szCs w:val="28"/>
        </w:rPr>
        <w:t>8.</w:t>
      </w:r>
      <w:r>
        <w:rPr>
          <w:sz w:val="28"/>
          <w:szCs w:val="28"/>
        </w:rPr>
        <w:t>5</w:t>
      </w:r>
      <w:r w:rsidRPr="00323549">
        <w:rPr>
          <w:sz w:val="28"/>
          <w:szCs w:val="28"/>
        </w:rPr>
        <w:t>.</w:t>
      </w:r>
      <w:r>
        <w:rPr>
          <w:sz w:val="28"/>
          <w:szCs w:val="28"/>
        </w:rPr>
        <w:t>4</w:t>
      </w:r>
      <w:r w:rsidRPr="00323549">
        <w:rPr>
          <w:sz w:val="28"/>
          <w:szCs w:val="28"/>
        </w:rPr>
        <w:t>.7. Запрещено использовать аксессуары на ногах: гартеры (</w:t>
      </w:r>
      <w:proofErr w:type="gramStart"/>
      <w:r w:rsidRPr="00323549">
        <w:rPr>
          <w:sz w:val="28"/>
          <w:szCs w:val="28"/>
        </w:rPr>
        <w:t>представляют из себя</w:t>
      </w:r>
      <w:proofErr w:type="gramEnd"/>
      <w:r w:rsidRPr="00323549">
        <w:rPr>
          <w:sz w:val="28"/>
          <w:szCs w:val="28"/>
        </w:rPr>
        <w:t xml:space="preserve"> единую систему ремней, которые одеваются на бедра, щиколотки или голени), бандалетки (эластичные повязки из кружева или плотного трикотажа), хидлейсы (кружевная повязка), пояса для чулок и обвитые ноги тесьмой или ремнями.</w:t>
      </w:r>
    </w:p>
    <w:p w14:paraId="63B447C1" w14:textId="77777777" w:rsidR="00957C60" w:rsidRPr="00121B44" w:rsidRDefault="00957C60" w:rsidP="00323549">
      <w:pPr>
        <w:spacing w:line="276" w:lineRule="auto"/>
        <w:ind w:right="-143" w:firstLine="710"/>
        <w:contextualSpacing/>
        <w:jc w:val="both"/>
        <w:rPr>
          <w:b/>
          <w:sz w:val="28"/>
          <w:szCs w:val="28"/>
        </w:rPr>
      </w:pPr>
    </w:p>
    <w:p w14:paraId="1631B538" w14:textId="77777777" w:rsidR="00957C60" w:rsidRPr="001D0FA8" w:rsidRDefault="00957C60" w:rsidP="00957C60">
      <w:pPr>
        <w:spacing w:line="276" w:lineRule="auto"/>
        <w:jc w:val="center"/>
        <w:rPr>
          <w:sz w:val="28"/>
          <w:szCs w:val="28"/>
        </w:rPr>
      </w:pPr>
      <w:r>
        <w:rPr>
          <w:sz w:val="28"/>
          <w:szCs w:val="28"/>
        </w:rPr>
        <w:t>8.</w:t>
      </w:r>
      <w:r w:rsidR="00323549">
        <w:rPr>
          <w:sz w:val="28"/>
          <w:szCs w:val="28"/>
        </w:rPr>
        <w:t>6</w:t>
      </w:r>
      <w:r>
        <w:rPr>
          <w:sz w:val="28"/>
          <w:szCs w:val="28"/>
        </w:rPr>
        <w:t xml:space="preserve">. </w:t>
      </w:r>
      <w:r w:rsidRPr="001D0FA8">
        <w:rPr>
          <w:sz w:val="28"/>
          <w:szCs w:val="28"/>
        </w:rPr>
        <w:t>САНКЦИИ</w:t>
      </w:r>
    </w:p>
    <w:p w14:paraId="0C01F3B9" w14:textId="77777777" w:rsidR="00957C60" w:rsidRPr="00121B44" w:rsidRDefault="00957C60" w:rsidP="0084494F">
      <w:pPr>
        <w:tabs>
          <w:tab w:val="left" w:pos="851"/>
        </w:tabs>
        <w:spacing w:before="2" w:line="276" w:lineRule="auto"/>
        <w:ind w:firstLine="709"/>
        <w:contextualSpacing/>
        <w:jc w:val="both"/>
        <w:rPr>
          <w:sz w:val="28"/>
          <w:szCs w:val="28"/>
        </w:rPr>
      </w:pPr>
      <w:r>
        <w:rPr>
          <w:sz w:val="28"/>
          <w:szCs w:val="28"/>
        </w:rPr>
        <w:t>8.</w:t>
      </w:r>
      <w:r w:rsidR="00323549">
        <w:rPr>
          <w:sz w:val="28"/>
          <w:szCs w:val="28"/>
        </w:rPr>
        <w:t>6</w:t>
      </w:r>
      <w:r>
        <w:rPr>
          <w:sz w:val="28"/>
          <w:szCs w:val="28"/>
        </w:rPr>
        <w:t xml:space="preserve">.1. </w:t>
      </w:r>
      <w:r w:rsidRPr="00121B44">
        <w:rPr>
          <w:sz w:val="28"/>
          <w:szCs w:val="28"/>
        </w:rPr>
        <w:t>Если костюм не соответствует настоящим Правилам, спортсмен получает предупреждение от ЗГС или ГС.</w:t>
      </w:r>
    </w:p>
    <w:p w14:paraId="41EFB388" w14:textId="77777777" w:rsidR="00957C60" w:rsidRPr="00121B44" w:rsidRDefault="00957C60" w:rsidP="00957C60">
      <w:pPr>
        <w:tabs>
          <w:tab w:val="left" w:pos="851"/>
        </w:tabs>
        <w:spacing w:before="2" w:line="276" w:lineRule="auto"/>
        <w:ind w:firstLine="851"/>
        <w:contextualSpacing/>
        <w:jc w:val="both"/>
        <w:rPr>
          <w:sz w:val="28"/>
          <w:szCs w:val="28"/>
        </w:rPr>
      </w:pPr>
      <w:r w:rsidRPr="00121B44">
        <w:rPr>
          <w:sz w:val="28"/>
          <w:szCs w:val="28"/>
        </w:rPr>
        <w:t>Спортсмен обязан привести костюм в соответствие с Правилами незамедлительно, в противном случае пара дисквалифицируется на проходящем соревновании.</w:t>
      </w:r>
    </w:p>
    <w:p w14:paraId="23C75282" w14:textId="77777777" w:rsidR="00957C60" w:rsidRPr="00121B44" w:rsidRDefault="00957C60" w:rsidP="00957C60">
      <w:pPr>
        <w:tabs>
          <w:tab w:val="left" w:pos="851"/>
        </w:tabs>
        <w:spacing w:before="2" w:line="276" w:lineRule="auto"/>
        <w:ind w:firstLine="851"/>
        <w:contextualSpacing/>
        <w:jc w:val="both"/>
        <w:rPr>
          <w:sz w:val="28"/>
          <w:szCs w:val="28"/>
        </w:rPr>
      </w:pPr>
      <w:r w:rsidRPr="00121B44">
        <w:rPr>
          <w:sz w:val="28"/>
          <w:szCs w:val="28"/>
        </w:rPr>
        <w:t>За повторные нарушения руководящий орган Общероссийской спортивной Федерации может наложить дополнительные санкции, включая временное отстранение от соревнований.</w:t>
      </w:r>
    </w:p>
    <w:p w14:paraId="30B5007F" w14:textId="1DF3B809" w:rsidR="00957C60" w:rsidRPr="00121B44" w:rsidRDefault="00957C60" w:rsidP="0084494F">
      <w:pPr>
        <w:tabs>
          <w:tab w:val="left" w:pos="851"/>
        </w:tabs>
        <w:spacing w:before="2" w:line="276" w:lineRule="auto"/>
        <w:ind w:firstLine="709"/>
        <w:contextualSpacing/>
        <w:jc w:val="both"/>
        <w:rPr>
          <w:sz w:val="28"/>
          <w:szCs w:val="28"/>
        </w:rPr>
      </w:pPr>
      <w:r>
        <w:rPr>
          <w:sz w:val="28"/>
          <w:szCs w:val="28"/>
        </w:rPr>
        <w:t>8.</w:t>
      </w:r>
      <w:r w:rsidR="00323549">
        <w:rPr>
          <w:sz w:val="28"/>
          <w:szCs w:val="28"/>
        </w:rPr>
        <w:t>6</w:t>
      </w:r>
      <w:r>
        <w:rPr>
          <w:sz w:val="28"/>
          <w:szCs w:val="28"/>
        </w:rPr>
        <w:t xml:space="preserve">.2. </w:t>
      </w:r>
      <w:r w:rsidRPr="00121B44">
        <w:rPr>
          <w:sz w:val="28"/>
          <w:szCs w:val="28"/>
        </w:rPr>
        <w:t>ГС или ЗГС обязан потребовать от спортсмена снять ювелирное украшен</w:t>
      </w:r>
      <w:r w:rsidR="00A7490A">
        <w:rPr>
          <w:sz w:val="28"/>
          <w:szCs w:val="28"/>
        </w:rPr>
        <w:t>ие и/</w:t>
      </w:r>
      <w:r w:rsidRPr="00121B44">
        <w:rPr>
          <w:sz w:val="28"/>
          <w:szCs w:val="28"/>
        </w:rPr>
        <w:t>или л</w:t>
      </w:r>
      <w:r w:rsidR="00A7490A">
        <w:rPr>
          <w:sz w:val="28"/>
          <w:szCs w:val="28"/>
        </w:rPr>
        <w:t>юбое другое украшение костюма и/</w:t>
      </w:r>
      <w:r w:rsidRPr="00121B44">
        <w:rPr>
          <w:sz w:val="28"/>
          <w:szCs w:val="28"/>
        </w:rPr>
        <w:t>или заменить спортивный костюм, если это представляет собой возможность нанесение травмы для самого спортсмена или других лиц, участвующих в соревновании: спортсменов, судей, зрителей.</w:t>
      </w:r>
    </w:p>
    <w:p w14:paraId="2AE0D59D" w14:textId="77777777" w:rsidR="00957C60" w:rsidRPr="00121B44" w:rsidRDefault="00957C60" w:rsidP="00323549">
      <w:pPr>
        <w:spacing w:before="2" w:line="276" w:lineRule="auto"/>
        <w:ind w:firstLine="709"/>
        <w:contextualSpacing/>
        <w:jc w:val="both"/>
        <w:rPr>
          <w:sz w:val="28"/>
          <w:szCs w:val="28"/>
        </w:rPr>
      </w:pPr>
      <w:r>
        <w:rPr>
          <w:sz w:val="28"/>
          <w:szCs w:val="28"/>
        </w:rPr>
        <w:t>8.</w:t>
      </w:r>
      <w:r w:rsidR="00323549">
        <w:rPr>
          <w:sz w:val="28"/>
          <w:szCs w:val="28"/>
        </w:rPr>
        <w:t>6</w:t>
      </w:r>
      <w:r>
        <w:rPr>
          <w:sz w:val="28"/>
          <w:szCs w:val="28"/>
        </w:rPr>
        <w:t xml:space="preserve">.3. </w:t>
      </w:r>
      <w:r w:rsidRPr="00121B44">
        <w:rPr>
          <w:sz w:val="28"/>
          <w:szCs w:val="28"/>
        </w:rPr>
        <w:t>ГС принимает итоговое решение, в случае нарушения данных Правил.</w:t>
      </w:r>
    </w:p>
    <w:p w14:paraId="0E6FBAD6" w14:textId="77777777" w:rsidR="008F71EB" w:rsidRPr="00121B44" w:rsidRDefault="008F71EB" w:rsidP="00DA1983">
      <w:pPr>
        <w:spacing w:line="276" w:lineRule="auto"/>
        <w:contextualSpacing/>
        <w:rPr>
          <w:b/>
          <w:sz w:val="28"/>
          <w:szCs w:val="28"/>
        </w:rPr>
      </w:pPr>
    </w:p>
    <w:p w14:paraId="6F5F4C33" w14:textId="77777777" w:rsidR="008F71EB" w:rsidRPr="00BB0B35" w:rsidRDefault="00BB0B35" w:rsidP="007E00E6">
      <w:pPr>
        <w:spacing w:line="276" w:lineRule="auto"/>
        <w:jc w:val="center"/>
        <w:rPr>
          <w:b/>
          <w:sz w:val="28"/>
          <w:szCs w:val="28"/>
        </w:rPr>
      </w:pPr>
      <w:r>
        <w:rPr>
          <w:sz w:val="28"/>
          <w:szCs w:val="28"/>
        </w:rPr>
        <w:t xml:space="preserve">9. </w:t>
      </w:r>
      <w:r w:rsidR="008F71EB" w:rsidRPr="00BB0B35">
        <w:rPr>
          <w:sz w:val="28"/>
          <w:szCs w:val="28"/>
        </w:rPr>
        <w:t>ПРАВИЛА ИСПОЛЬЗОВАНИЯ ПЕРЕЧНЯ ФИГУР</w:t>
      </w:r>
    </w:p>
    <w:p w14:paraId="35FB4407" w14:textId="77777777" w:rsidR="008F71EB" w:rsidRPr="00121B44" w:rsidRDefault="008F71EB" w:rsidP="00DA1983">
      <w:pPr>
        <w:pStyle w:val="a7"/>
        <w:spacing w:line="276" w:lineRule="auto"/>
        <w:ind w:left="684"/>
        <w:rPr>
          <w:sz w:val="28"/>
          <w:szCs w:val="28"/>
        </w:rPr>
      </w:pPr>
    </w:p>
    <w:p w14:paraId="036D91FE" w14:textId="77777777" w:rsidR="008F71EB" w:rsidRPr="00121B44" w:rsidRDefault="00B95D4F" w:rsidP="00C861D5">
      <w:pPr>
        <w:pStyle w:val="a4"/>
        <w:tabs>
          <w:tab w:val="left" w:pos="709"/>
        </w:tabs>
        <w:spacing w:line="276" w:lineRule="auto"/>
        <w:ind w:left="0" w:firstLine="709"/>
        <w:jc w:val="both"/>
      </w:pPr>
      <w:r>
        <w:t>9.</w:t>
      </w:r>
      <w:r w:rsidR="00366D39">
        <w:t>1. </w:t>
      </w:r>
      <w:r w:rsidR="008F71EB" w:rsidRPr="00121B44">
        <w:t>Соревнования по танцевальному спорту проводятся по классификационным и возрастным группам в соответствии с Правилами</w:t>
      </w:r>
      <w:r>
        <w:t>.</w:t>
      </w:r>
      <w:r w:rsidR="008F71EB" w:rsidRPr="00121B44">
        <w:t xml:space="preserve"> </w:t>
      </w:r>
    </w:p>
    <w:p w14:paraId="1D8681C3" w14:textId="77777777" w:rsidR="008F71EB" w:rsidRPr="00121B44" w:rsidRDefault="00366D39" w:rsidP="00C861D5">
      <w:pPr>
        <w:pStyle w:val="a4"/>
        <w:tabs>
          <w:tab w:val="left" w:pos="709"/>
        </w:tabs>
        <w:spacing w:line="276" w:lineRule="auto"/>
        <w:ind w:left="0" w:firstLine="709"/>
        <w:jc w:val="both"/>
      </w:pPr>
      <w:r>
        <w:t>9.2. </w:t>
      </w:r>
      <w:r w:rsidR="008F71EB" w:rsidRPr="00121B44">
        <w:t xml:space="preserve">На соревнованиях по </w:t>
      </w:r>
      <w:r w:rsidR="008F71EB" w:rsidRPr="00C962EA">
        <w:t xml:space="preserve">классификационным группам </w:t>
      </w:r>
      <w:r w:rsidR="008F71EB" w:rsidRPr="00121B44">
        <w:t>перечень разрешенных для исполнения фигур определяется возрастом и классом мастерства спортсмена.</w:t>
      </w:r>
    </w:p>
    <w:p w14:paraId="4C2CCA10" w14:textId="7ED88698" w:rsidR="008F71EB" w:rsidRPr="00505A04" w:rsidRDefault="00366D39" w:rsidP="00C861D5">
      <w:pPr>
        <w:pStyle w:val="a4"/>
        <w:tabs>
          <w:tab w:val="left" w:pos="709"/>
        </w:tabs>
        <w:spacing w:line="276" w:lineRule="auto"/>
        <w:ind w:left="0" w:firstLine="709"/>
        <w:jc w:val="both"/>
      </w:pPr>
      <w:r>
        <w:t>9.3. </w:t>
      </w:r>
      <w:proofErr w:type="gramStart"/>
      <w:r w:rsidR="008F71EB" w:rsidRPr="00121B44">
        <w:t xml:space="preserve">Перечень фигур и правила их исполнения на соревнованиях по возрастным </w:t>
      </w:r>
      <w:r w:rsidR="00760758" w:rsidRPr="00121B44">
        <w:t xml:space="preserve">группам </w:t>
      </w:r>
      <w:r w:rsidR="0011786F" w:rsidRPr="00121B44">
        <w:t xml:space="preserve">«мальчики и девочки </w:t>
      </w:r>
      <w:r w:rsidR="00F853E7">
        <w:t>(</w:t>
      </w:r>
      <w:r w:rsidR="0011786F" w:rsidRPr="00121B44">
        <w:t>7</w:t>
      </w:r>
      <w:r w:rsidR="00F853E7">
        <w:rPr>
          <w:sz w:val="24"/>
          <w:szCs w:val="24"/>
        </w:rPr>
        <w:t xml:space="preserve"> – </w:t>
      </w:r>
      <w:r w:rsidR="0011786F" w:rsidRPr="00121B44">
        <w:t>9 лет</w:t>
      </w:r>
      <w:r w:rsidR="00F853E7">
        <w:t>)</w:t>
      </w:r>
      <w:r w:rsidR="0011786F" w:rsidRPr="00121B44">
        <w:t>»</w:t>
      </w:r>
      <w:r w:rsidR="008F71EB" w:rsidRPr="00121B44">
        <w:t xml:space="preserve"> и </w:t>
      </w:r>
      <w:r w:rsidR="0011786F" w:rsidRPr="00121B44">
        <w:t xml:space="preserve">«мальчики и девочки </w:t>
      </w:r>
      <w:r w:rsidR="00F853E7">
        <w:t>(</w:t>
      </w:r>
      <w:r w:rsidR="0011786F" w:rsidRPr="00121B44">
        <w:t>10</w:t>
      </w:r>
      <w:r w:rsidR="00F853E7">
        <w:rPr>
          <w:sz w:val="24"/>
          <w:szCs w:val="24"/>
        </w:rPr>
        <w:t xml:space="preserve"> – </w:t>
      </w:r>
      <w:r w:rsidR="0011786F" w:rsidRPr="00121B44">
        <w:t>11 лет</w:t>
      </w:r>
      <w:r w:rsidR="00F853E7">
        <w:t>)</w:t>
      </w:r>
      <w:r w:rsidR="0011786F" w:rsidRPr="00121B44">
        <w:t>»</w:t>
      </w:r>
      <w:r w:rsidR="008F71EB" w:rsidRPr="00121B44">
        <w:t xml:space="preserve"> и на сорев</w:t>
      </w:r>
      <w:r w:rsidR="005711D6" w:rsidRPr="00121B44">
        <w:t>нованиях по классам мастерства «Е», «D» и «С»</w:t>
      </w:r>
      <w:r w:rsidR="008F71EB" w:rsidRPr="00121B44">
        <w:t xml:space="preserve"> в возрастных группах </w:t>
      </w:r>
      <w:r w:rsidR="0011786F" w:rsidRPr="00121B44">
        <w:t xml:space="preserve">«юноши и девушки </w:t>
      </w:r>
      <w:r w:rsidR="00F853E7">
        <w:t>(</w:t>
      </w:r>
      <w:r w:rsidR="0011786F" w:rsidRPr="00121B44">
        <w:t>12</w:t>
      </w:r>
      <w:r w:rsidR="00F853E7">
        <w:rPr>
          <w:sz w:val="24"/>
          <w:szCs w:val="24"/>
        </w:rPr>
        <w:t xml:space="preserve"> – </w:t>
      </w:r>
      <w:r w:rsidR="0011786F" w:rsidRPr="00121B44">
        <w:t>13 лет</w:t>
      </w:r>
      <w:r w:rsidR="00F853E7">
        <w:t>)</w:t>
      </w:r>
      <w:r w:rsidR="0011786F" w:rsidRPr="00121B44">
        <w:t>»</w:t>
      </w:r>
      <w:r w:rsidR="008F71EB" w:rsidRPr="00121B44">
        <w:t xml:space="preserve">, </w:t>
      </w:r>
      <w:r w:rsidR="0011786F" w:rsidRPr="00121B44">
        <w:t xml:space="preserve">«юноши и девушки </w:t>
      </w:r>
      <w:r w:rsidR="00342B9D">
        <w:br/>
      </w:r>
      <w:r w:rsidR="00F853E7">
        <w:t>(</w:t>
      </w:r>
      <w:r w:rsidR="0011786F" w:rsidRPr="00121B44">
        <w:t>14</w:t>
      </w:r>
      <w:r w:rsidR="00F853E7">
        <w:rPr>
          <w:sz w:val="24"/>
          <w:szCs w:val="24"/>
        </w:rPr>
        <w:t xml:space="preserve"> – </w:t>
      </w:r>
      <w:r w:rsidR="0011786F" w:rsidRPr="00121B44">
        <w:t>15 лет</w:t>
      </w:r>
      <w:r w:rsidR="00F853E7">
        <w:t>)</w:t>
      </w:r>
      <w:r w:rsidR="0011786F" w:rsidRPr="00121B44">
        <w:t>»</w:t>
      </w:r>
      <w:r w:rsidR="008F71EB" w:rsidRPr="00121B44">
        <w:t xml:space="preserve">, </w:t>
      </w:r>
      <w:r w:rsidR="0011786F" w:rsidRPr="00121B44">
        <w:t xml:space="preserve">«юниоры и юниорки </w:t>
      </w:r>
      <w:r w:rsidR="00F853E7">
        <w:t>(</w:t>
      </w:r>
      <w:r w:rsidR="0011786F" w:rsidRPr="00121B44">
        <w:t>16</w:t>
      </w:r>
      <w:r w:rsidR="00F853E7">
        <w:rPr>
          <w:sz w:val="24"/>
          <w:szCs w:val="24"/>
        </w:rPr>
        <w:t xml:space="preserve"> – </w:t>
      </w:r>
      <w:r w:rsidR="0011786F" w:rsidRPr="00121B44">
        <w:t>18 лет</w:t>
      </w:r>
      <w:r w:rsidR="00F853E7">
        <w:t>)</w:t>
      </w:r>
      <w:r w:rsidR="0011786F" w:rsidRPr="00121B44">
        <w:t>»</w:t>
      </w:r>
      <w:r w:rsidR="00760758" w:rsidRPr="00121B44">
        <w:t xml:space="preserve">, </w:t>
      </w:r>
      <w:r w:rsidR="00F853E7" w:rsidRPr="00031867">
        <w:t xml:space="preserve">«юниоры и юниорки </w:t>
      </w:r>
      <w:r w:rsidR="00342B9D">
        <w:br/>
      </w:r>
      <w:r w:rsidR="00F853E7" w:rsidRPr="00031867">
        <w:t>(16</w:t>
      </w:r>
      <w:r w:rsidR="00F853E7" w:rsidRPr="00F853E7">
        <w:rPr>
          <w:sz w:val="24"/>
          <w:szCs w:val="24"/>
        </w:rPr>
        <w:t xml:space="preserve"> – </w:t>
      </w:r>
      <w:r w:rsidR="00F853E7" w:rsidRPr="00031867">
        <w:t>20</w:t>
      </w:r>
      <w:proofErr w:type="gramEnd"/>
      <w:r w:rsidR="00F853E7" w:rsidRPr="00031867">
        <w:t xml:space="preserve"> лет)»</w:t>
      </w:r>
      <w:r w:rsidR="00760758" w:rsidRPr="00F853E7">
        <w:t>,</w:t>
      </w:r>
      <w:r w:rsidR="00760758" w:rsidRPr="00031867">
        <w:rPr>
          <w:color w:val="FF0000"/>
        </w:rPr>
        <w:t xml:space="preserve"> </w:t>
      </w:r>
      <w:r w:rsidR="0011786F" w:rsidRPr="00121B44">
        <w:t xml:space="preserve">«юниоры и юниорки </w:t>
      </w:r>
      <w:r w:rsidR="00F853E7">
        <w:t>(</w:t>
      </w:r>
      <w:r w:rsidR="0011786F" w:rsidRPr="00121B44">
        <w:t>17</w:t>
      </w:r>
      <w:r w:rsidR="00F853E7">
        <w:rPr>
          <w:sz w:val="24"/>
          <w:szCs w:val="24"/>
        </w:rPr>
        <w:t xml:space="preserve"> – </w:t>
      </w:r>
      <w:r w:rsidR="0011786F" w:rsidRPr="00121B44">
        <w:t>25 лет</w:t>
      </w:r>
      <w:r w:rsidR="00F853E7">
        <w:t>)</w:t>
      </w:r>
      <w:r w:rsidR="0011786F" w:rsidRPr="00121B44">
        <w:t>»</w:t>
      </w:r>
      <w:r w:rsidR="008F71EB" w:rsidRPr="00121B44">
        <w:t xml:space="preserve"> и </w:t>
      </w:r>
      <w:r w:rsidR="0011786F" w:rsidRPr="00121B44">
        <w:t>«мужчины и женщины»</w:t>
      </w:r>
      <w:r w:rsidR="008F71EB" w:rsidRPr="00121B44">
        <w:t xml:space="preserve"> определены в </w:t>
      </w:r>
      <w:r w:rsidR="00B53B2F">
        <w:t>п</w:t>
      </w:r>
      <w:r w:rsidR="008F71EB" w:rsidRPr="00505A04">
        <w:t xml:space="preserve">риложениях № </w:t>
      </w:r>
      <w:r w:rsidR="00FE2F95" w:rsidRPr="00505A04">
        <w:t>3</w:t>
      </w:r>
      <w:r w:rsidR="008F71EB" w:rsidRPr="00505A04">
        <w:t xml:space="preserve"> и № </w:t>
      </w:r>
      <w:r w:rsidR="00FE2F95" w:rsidRPr="00505A04">
        <w:t>4</w:t>
      </w:r>
      <w:r w:rsidR="008F71EB" w:rsidRPr="00505A04">
        <w:t>.</w:t>
      </w:r>
    </w:p>
    <w:p w14:paraId="6D50B8CD" w14:textId="62D20644" w:rsidR="008F71EB" w:rsidRPr="00121B44" w:rsidRDefault="00366D39" w:rsidP="00C861D5">
      <w:pPr>
        <w:pStyle w:val="a4"/>
        <w:tabs>
          <w:tab w:val="left" w:pos="709"/>
        </w:tabs>
        <w:spacing w:line="276" w:lineRule="auto"/>
        <w:ind w:left="0" w:firstLine="709"/>
        <w:jc w:val="both"/>
      </w:pPr>
      <w:r>
        <w:lastRenderedPageBreak/>
        <w:t>9.4. </w:t>
      </w:r>
      <w:r w:rsidR="008F71EB" w:rsidRPr="00121B44">
        <w:t xml:space="preserve">На соревнованиях возрастной группы </w:t>
      </w:r>
      <w:r w:rsidR="0011786F" w:rsidRPr="00121B44">
        <w:t xml:space="preserve">«мальчики и девочки </w:t>
      </w:r>
      <w:r w:rsidR="00342B9D">
        <w:br/>
      </w:r>
      <w:r w:rsidR="00F853E7">
        <w:t>(</w:t>
      </w:r>
      <w:r w:rsidR="0011786F" w:rsidRPr="00121B44">
        <w:t>7</w:t>
      </w:r>
      <w:r w:rsidR="00F853E7">
        <w:rPr>
          <w:sz w:val="24"/>
          <w:szCs w:val="24"/>
        </w:rPr>
        <w:t xml:space="preserve"> – </w:t>
      </w:r>
      <w:r w:rsidR="0011786F" w:rsidRPr="00121B44">
        <w:t>9 лет</w:t>
      </w:r>
      <w:r w:rsidR="00F853E7">
        <w:t>)</w:t>
      </w:r>
      <w:r w:rsidR="0011786F" w:rsidRPr="00121B44">
        <w:t>»</w:t>
      </w:r>
      <w:r w:rsidR="008F71EB" w:rsidRPr="00121B44">
        <w:t xml:space="preserve"> используются фигуры из перечня в объ</w:t>
      </w:r>
      <w:r w:rsidR="00797F91">
        <w:t>е</w:t>
      </w:r>
      <w:r w:rsidR="008F71EB" w:rsidRPr="00121B44">
        <w:t>ме класса мастерства «D».</w:t>
      </w:r>
    </w:p>
    <w:p w14:paraId="4CCE8D61" w14:textId="5717C1E8" w:rsidR="008F71EB" w:rsidRPr="00121B44" w:rsidRDefault="00366D39" w:rsidP="00C861D5">
      <w:pPr>
        <w:pStyle w:val="a4"/>
        <w:tabs>
          <w:tab w:val="left" w:pos="709"/>
        </w:tabs>
        <w:spacing w:line="276" w:lineRule="auto"/>
        <w:ind w:left="0" w:firstLine="709"/>
        <w:jc w:val="both"/>
      </w:pPr>
      <w:r>
        <w:t>9.5. </w:t>
      </w:r>
      <w:r w:rsidR="008F71EB" w:rsidRPr="00121B44">
        <w:t xml:space="preserve">На соревнованиях возрастной группы </w:t>
      </w:r>
      <w:r w:rsidR="0011786F" w:rsidRPr="00121B44">
        <w:t xml:space="preserve">«мальчики и девочки </w:t>
      </w:r>
      <w:r w:rsidR="00342B9D">
        <w:br/>
      </w:r>
      <w:r w:rsidR="00F853E7">
        <w:t>(</w:t>
      </w:r>
      <w:r w:rsidR="0011786F" w:rsidRPr="00121B44">
        <w:t>10</w:t>
      </w:r>
      <w:r w:rsidR="00F853E7">
        <w:rPr>
          <w:sz w:val="24"/>
          <w:szCs w:val="24"/>
        </w:rPr>
        <w:t xml:space="preserve"> – </w:t>
      </w:r>
      <w:r w:rsidR="0011786F" w:rsidRPr="00121B44">
        <w:t>11 лет</w:t>
      </w:r>
      <w:r w:rsidR="00F853E7">
        <w:t>)</w:t>
      </w:r>
      <w:r w:rsidR="0011786F" w:rsidRPr="00121B44">
        <w:t>»</w:t>
      </w:r>
      <w:r w:rsidR="008F71EB" w:rsidRPr="00121B44">
        <w:t xml:space="preserve"> используются фигуры из перечня в объ</w:t>
      </w:r>
      <w:r w:rsidR="00797F91">
        <w:t>е</w:t>
      </w:r>
      <w:r w:rsidR="008F71EB" w:rsidRPr="00121B44">
        <w:t>ме класса мастерства «С»</w:t>
      </w:r>
      <w:r w:rsidR="0021333B" w:rsidRPr="00121B44">
        <w:t>.</w:t>
      </w:r>
    </w:p>
    <w:p w14:paraId="2B129449" w14:textId="77777777" w:rsidR="008F71EB" w:rsidRPr="00121B44" w:rsidRDefault="00366D39" w:rsidP="00C861D5">
      <w:pPr>
        <w:pStyle w:val="a4"/>
        <w:tabs>
          <w:tab w:val="left" w:pos="709"/>
        </w:tabs>
        <w:spacing w:line="276" w:lineRule="auto"/>
        <w:ind w:left="0" w:firstLine="709"/>
        <w:jc w:val="both"/>
      </w:pPr>
      <w:r>
        <w:t>9.6. </w:t>
      </w:r>
      <w:proofErr w:type="gramStart"/>
      <w:r w:rsidR="008F71EB" w:rsidRPr="00121B44">
        <w:t>Контроль за</w:t>
      </w:r>
      <w:proofErr w:type="gramEnd"/>
      <w:r w:rsidR="008F71EB" w:rsidRPr="00121B44">
        <w:t xml:space="preserve"> исполнением перечня фигур возлагается на главную судейскую коллегию соревнования.</w:t>
      </w:r>
    </w:p>
    <w:p w14:paraId="02CF8A64" w14:textId="77777777" w:rsidR="008F71EB" w:rsidRPr="00121B44" w:rsidRDefault="00366D39" w:rsidP="00C861D5">
      <w:pPr>
        <w:pStyle w:val="a4"/>
        <w:tabs>
          <w:tab w:val="left" w:pos="709"/>
        </w:tabs>
        <w:spacing w:line="276" w:lineRule="auto"/>
        <w:ind w:left="0" w:firstLine="709"/>
        <w:jc w:val="both"/>
      </w:pPr>
      <w:r>
        <w:t>9.7. </w:t>
      </w:r>
      <w:r w:rsidR="008F71EB" w:rsidRPr="00121B44">
        <w:t>На соревнованиях по возрастным и классификационным группам исполняются следующие танцы в указанном порядке:</w:t>
      </w:r>
    </w:p>
    <w:p w14:paraId="6EFCD7F2" w14:textId="77777777" w:rsidR="008F71EB" w:rsidRPr="00121B44" w:rsidRDefault="008F71EB" w:rsidP="00C861D5">
      <w:pPr>
        <w:pStyle w:val="a4"/>
        <w:tabs>
          <w:tab w:val="left" w:pos="709"/>
        </w:tabs>
        <w:spacing w:line="276" w:lineRule="auto"/>
        <w:ind w:left="0" w:firstLine="709"/>
        <w:jc w:val="both"/>
      </w:pPr>
      <w:r w:rsidRPr="00121B44">
        <w:t xml:space="preserve">9.7.1. В возрастной группе </w:t>
      </w:r>
      <w:r w:rsidR="0011786F" w:rsidRPr="00121B44">
        <w:t xml:space="preserve">«мальчики и девочки </w:t>
      </w:r>
      <w:r w:rsidR="00F853E7">
        <w:t>(</w:t>
      </w:r>
      <w:r w:rsidR="0011786F" w:rsidRPr="00121B44">
        <w:t>7</w:t>
      </w:r>
      <w:r w:rsidR="00F853E7">
        <w:rPr>
          <w:sz w:val="24"/>
          <w:szCs w:val="24"/>
        </w:rPr>
        <w:t xml:space="preserve"> – </w:t>
      </w:r>
      <w:r w:rsidR="0011786F" w:rsidRPr="00121B44">
        <w:t>9 лет</w:t>
      </w:r>
      <w:r w:rsidR="00F853E7">
        <w:t>)</w:t>
      </w:r>
      <w:r w:rsidR="0011786F" w:rsidRPr="00121B44">
        <w:t>»</w:t>
      </w:r>
      <w:r w:rsidRPr="00121B44">
        <w:t>, а также во всех классификационных группах в классе мастерства «Е»:</w:t>
      </w:r>
    </w:p>
    <w:p w14:paraId="74F552E7" w14:textId="77777777" w:rsidR="008F71EB" w:rsidRPr="00121B44" w:rsidRDefault="00366D39" w:rsidP="00C861D5">
      <w:pPr>
        <w:pStyle w:val="a4"/>
        <w:tabs>
          <w:tab w:val="left" w:pos="709"/>
        </w:tabs>
        <w:spacing w:line="276" w:lineRule="auto"/>
        <w:ind w:left="0" w:firstLine="709"/>
        <w:jc w:val="both"/>
      </w:pPr>
      <w:r>
        <w:rPr>
          <w:bCs/>
          <w:lang w:eastAsia="ru-RU"/>
        </w:rPr>
        <w:t>–</w:t>
      </w:r>
      <w:r w:rsidR="008F71EB" w:rsidRPr="00121B44">
        <w:t xml:space="preserve"> двоеборье (6 </w:t>
      </w:r>
      <w:r w:rsidR="00280AD8" w:rsidRPr="00121B44">
        <w:t xml:space="preserve">танцев) </w:t>
      </w:r>
      <w:r w:rsidR="008F71EB" w:rsidRPr="00121B44">
        <w:t xml:space="preserve">МВ, </w:t>
      </w:r>
      <w:proofErr w:type="gramStart"/>
      <w:r w:rsidR="008F71EB" w:rsidRPr="00121B44">
        <w:t>ВВ</w:t>
      </w:r>
      <w:proofErr w:type="gramEnd"/>
      <w:r w:rsidR="008F71EB" w:rsidRPr="00121B44">
        <w:t>, К; С, Ч, Д;</w:t>
      </w:r>
    </w:p>
    <w:p w14:paraId="027A5FBB" w14:textId="77777777" w:rsidR="008F71EB" w:rsidRPr="00121B44" w:rsidRDefault="00366D39" w:rsidP="00C861D5">
      <w:pPr>
        <w:pStyle w:val="a4"/>
        <w:tabs>
          <w:tab w:val="left" w:pos="709"/>
        </w:tabs>
        <w:spacing w:line="276" w:lineRule="auto"/>
        <w:ind w:left="0" w:firstLine="709"/>
        <w:jc w:val="both"/>
      </w:pPr>
      <w:r>
        <w:rPr>
          <w:bCs/>
          <w:lang w:eastAsia="ru-RU"/>
        </w:rPr>
        <w:t>–</w:t>
      </w:r>
      <w:r w:rsidR="008F71EB" w:rsidRPr="00121B44">
        <w:t xml:space="preserve"> </w:t>
      </w:r>
      <w:r w:rsidR="00280AD8" w:rsidRPr="00121B44">
        <w:t xml:space="preserve">европейская программа (3 танца) </w:t>
      </w:r>
      <w:r w:rsidR="008F71EB" w:rsidRPr="00121B44">
        <w:t xml:space="preserve">МВ, </w:t>
      </w:r>
      <w:proofErr w:type="gramStart"/>
      <w:r w:rsidR="008F71EB" w:rsidRPr="00121B44">
        <w:t>ВВ</w:t>
      </w:r>
      <w:proofErr w:type="gramEnd"/>
      <w:r w:rsidR="008F71EB" w:rsidRPr="00121B44">
        <w:t>, К;</w:t>
      </w:r>
    </w:p>
    <w:p w14:paraId="2BB74D7F" w14:textId="77777777" w:rsidR="008F71EB" w:rsidRPr="00121B44" w:rsidRDefault="00366D39" w:rsidP="00C861D5">
      <w:pPr>
        <w:pStyle w:val="a4"/>
        <w:tabs>
          <w:tab w:val="left" w:pos="709"/>
        </w:tabs>
        <w:spacing w:line="276" w:lineRule="auto"/>
        <w:ind w:left="0" w:firstLine="709"/>
        <w:jc w:val="both"/>
      </w:pPr>
      <w:r>
        <w:rPr>
          <w:bCs/>
          <w:lang w:eastAsia="ru-RU"/>
        </w:rPr>
        <w:t>–</w:t>
      </w:r>
      <w:r w:rsidR="008F71EB" w:rsidRPr="00121B44">
        <w:t xml:space="preserve"> латиноаме</w:t>
      </w:r>
      <w:r w:rsidR="00280AD8" w:rsidRPr="00121B44">
        <w:t xml:space="preserve">риканская программа (3 танца) </w:t>
      </w:r>
      <w:r w:rsidR="008F71EB" w:rsidRPr="00121B44">
        <w:t>С, Ч, Д.</w:t>
      </w:r>
    </w:p>
    <w:p w14:paraId="3224BC55" w14:textId="77777777" w:rsidR="008F71EB" w:rsidRPr="00121B44" w:rsidRDefault="008F71EB" w:rsidP="00C861D5">
      <w:pPr>
        <w:pStyle w:val="a4"/>
        <w:tabs>
          <w:tab w:val="left" w:pos="709"/>
        </w:tabs>
        <w:spacing w:line="276" w:lineRule="auto"/>
        <w:ind w:left="0" w:firstLine="709"/>
        <w:jc w:val="both"/>
      </w:pPr>
      <w:r w:rsidRPr="00121B44">
        <w:t xml:space="preserve">9.7.2. В возрастной группе </w:t>
      </w:r>
      <w:r w:rsidR="0011786F" w:rsidRPr="00121B44">
        <w:t xml:space="preserve">«мальчики и девочки </w:t>
      </w:r>
      <w:r w:rsidR="00F853E7">
        <w:t>(</w:t>
      </w:r>
      <w:r w:rsidR="0011786F" w:rsidRPr="00121B44">
        <w:t>10</w:t>
      </w:r>
      <w:r w:rsidR="00F853E7">
        <w:rPr>
          <w:sz w:val="24"/>
          <w:szCs w:val="24"/>
        </w:rPr>
        <w:t xml:space="preserve"> – </w:t>
      </w:r>
      <w:r w:rsidR="0011786F" w:rsidRPr="00121B44">
        <w:t>11 лет</w:t>
      </w:r>
      <w:r w:rsidR="00F853E7">
        <w:t>)</w:t>
      </w:r>
      <w:r w:rsidR="0011786F" w:rsidRPr="00121B44">
        <w:t>»</w:t>
      </w:r>
      <w:r w:rsidRPr="00121B44">
        <w:t>, а также во всех классификационных группах в классе мастерства «D»:</w:t>
      </w:r>
    </w:p>
    <w:p w14:paraId="4659E664" w14:textId="77777777" w:rsidR="008F71EB" w:rsidRPr="00121B44" w:rsidRDefault="00366D39" w:rsidP="00C861D5">
      <w:pPr>
        <w:pStyle w:val="a4"/>
        <w:tabs>
          <w:tab w:val="left" w:pos="709"/>
        </w:tabs>
        <w:spacing w:line="276" w:lineRule="auto"/>
        <w:ind w:left="0" w:firstLine="709"/>
        <w:jc w:val="both"/>
      </w:pPr>
      <w:r>
        <w:rPr>
          <w:bCs/>
          <w:lang w:eastAsia="ru-RU"/>
        </w:rPr>
        <w:t>–</w:t>
      </w:r>
      <w:r w:rsidR="008F71EB" w:rsidRPr="00121B44">
        <w:t xml:space="preserve"> двоеборье (8 </w:t>
      </w:r>
      <w:r w:rsidR="00280AD8" w:rsidRPr="00121B44">
        <w:t xml:space="preserve">танцев) </w:t>
      </w:r>
      <w:r w:rsidR="008F71EB" w:rsidRPr="00121B44">
        <w:t xml:space="preserve">МВ, Т, </w:t>
      </w:r>
      <w:proofErr w:type="gramStart"/>
      <w:r w:rsidR="008F71EB" w:rsidRPr="00121B44">
        <w:t>ВВ</w:t>
      </w:r>
      <w:proofErr w:type="gramEnd"/>
      <w:r w:rsidR="008F71EB" w:rsidRPr="00121B44">
        <w:t>, К; С, Ч, Р Д;</w:t>
      </w:r>
    </w:p>
    <w:p w14:paraId="01E8582F" w14:textId="77777777" w:rsidR="008F71EB" w:rsidRPr="00121B44" w:rsidRDefault="00366D39" w:rsidP="00C861D5">
      <w:pPr>
        <w:pStyle w:val="a4"/>
        <w:tabs>
          <w:tab w:val="left" w:pos="709"/>
        </w:tabs>
        <w:spacing w:line="276" w:lineRule="auto"/>
        <w:ind w:left="0" w:firstLine="709"/>
        <w:jc w:val="both"/>
      </w:pPr>
      <w:r>
        <w:rPr>
          <w:bCs/>
          <w:lang w:eastAsia="ru-RU"/>
        </w:rPr>
        <w:t>–</w:t>
      </w:r>
      <w:r w:rsidR="008F71EB" w:rsidRPr="00121B44">
        <w:t xml:space="preserve"> </w:t>
      </w:r>
      <w:r w:rsidR="00280AD8" w:rsidRPr="00121B44">
        <w:t xml:space="preserve">европейская программа (4 танца) </w:t>
      </w:r>
      <w:r w:rsidR="008F71EB" w:rsidRPr="00121B44">
        <w:t xml:space="preserve">МВ, Т, </w:t>
      </w:r>
      <w:proofErr w:type="gramStart"/>
      <w:r w:rsidR="008F71EB" w:rsidRPr="00121B44">
        <w:t>ВВ</w:t>
      </w:r>
      <w:proofErr w:type="gramEnd"/>
      <w:r w:rsidR="008F71EB" w:rsidRPr="00121B44">
        <w:t>, К;</w:t>
      </w:r>
    </w:p>
    <w:p w14:paraId="498BABFC" w14:textId="77777777" w:rsidR="008F71EB" w:rsidRPr="00121B44" w:rsidRDefault="00366D39" w:rsidP="00C861D5">
      <w:pPr>
        <w:pStyle w:val="a4"/>
        <w:tabs>
          <w:tab w:val="left" w:pos="709"/>
        </w:tabs>
        <w:spacing w:line="276" w:lineRule="auto"/>
        <w:ind w:left="0" w:firstLine="709"/>
        <w:jc w:val="both"/>
      </w:pPr>
      <w:r>
        <w:rPr>
          <w:bCs/>
          <w:lang w:eastAsia="ru-RU"/>
        </w:rPr>
        <w:t>–</w:t>
      </w:r>
      <w:r w:rsidR="008F71EB" w:rsidRPr="00121B44">
        <w:t xml:space="preserve"> латиноа</w:t>
      </w:r>
      <w:r w:rsidR="00280AD8" w:rsidRPr="00121B44">
        <w:t xml:space="preserve">мериканская программа (4 танца) </w:t>
      </w:r>
      <w:r w:rsidR="008F71EB" w:rsidRPr="00121B44">
        <w:t xml:space="preserve">С, Ч, </w:t>
      </w:r>
      <w:proofErr w:type="gramStart"/>
      <w:r w:rsidR="008F71EB" w:rsidRPr="00121B44">
        <w:t>Р</w:t>
      </w:r>
      <w:proofErr w:type="gramEnd"/>
      <w:r w:rsidR="008F71EB" w:rsidRPr="00121B44">
        <w:t>, Д.</w:t>
      </w:r>
    </w:p>
    <w:p w14:paraId="0E51C323" w14:textId="77777777" w:rsidR="008F71EB" w:rsidRPr="00121B44" w:rsidRDefault="008F71EB" w:rsidP="00C861D5">
      <w:pPr>
        <w:pStyle w:val="a4"/>
        <w:tabs>
          <w:tab w:val="left" w:pos="709"/>
        </w:tabs>
        <w:spacing w:line="276" w:lineRule="auto"/>
        <w:ind w:left="0" w:firstLine="709"/>
        <w:jc w:val="both"/>
      </w:pPr>
      <w:r w:rsidRPr="00121B44">
        <w:t xml:space="preserve">9.7.3. В классификационных группах, начиная с класса мастерства «С», кроме возрастной группы </w:t>
      </w:r>
      <w:r w:rsidR="0011786F" w:rsidRPr="00121B44">
        <w:t xml:space="preserve">«мальчики и девочки </w:t>
      </w:r>
      <w:r w:rsidR="00F853E7">
        <w:t>(</w:t>
      </w:r>
      <w:r w:rsidR="0011786F" w:rsidRPr="00121B44">
        <w:t>10</w:t>
      </w:r>
      <w:r w:rsidR="00F853E7">
        <w:rPr>
          <w:sz w:val="24"/>
          <w:szCs w:val="24"/>
        </w:rPr>
        <w:t xml:space="preserve"> – </w:t>
      </w:r>
      <w:r w:rsidR="0011786F" w:rsidRPr="00121B44">
        <w:t>11 лет</w:t>
      </w:r>
      <w:r w:rsidR="00F853E7">
        <w:t>)</w:t>
      </w:r>
      <w:r w:rsidR="0011786F" w:rsidRPr="00121B44">
        <w:t>»</w:t>
      </w:r>
      <w:r w:rsidRPr="00121B44">
        <w:t>:</w:t>
      </w:r>
    </w:p>
    <w:p w14:paraId="71B7BEFF" w14:textId="77777777" w:rsidR="008F71EB" w:rsidRPr="00121B44" w:rsidRDefault="00366D39" w:rsidP="00C861D5">
      <w:pPr>
        <w:pStyle w:val="a4"/>
        <w:tabs>
          <w:tab w:val="left" w:pos="709"/>
        </w:tabs>
        <w:spacing w:line="276" w:lineRule="auto"/>
        <w:ind w:left="0" w:firstLine="709"/>
        <w:jc w:val="both"/>
      </w:pPr>
      <w:r>
        <w:rPr>
          <w:bCs/>
          <w:lang w:eastAsia="ru-RU"/>
        </w:rPr>
        <w:t>–</w:t>
      </w:r>
      <w:r w:rsidR="00280AD8" w:rsidRPr="00121B44">
        <w:t xml:space="preserve"> двоеборье (10 танцев) </w:t>
      </w:r>
      <w:r w:rsidR="008F71EB" w:rsidRPr="00121B44">
        <w:t xml:space="preserve">МВ, Т, </w:t>
      </w:r>
      <w:proofErr w:type="gramStart"/>
      <w:r w:rsidR="008F71EB" w:rsidRPr="00121B44">
        <w:t>ВВ</w:t>
      </w:r>
      <w:proofErr w:type="gramEnd"/>
      <w:r w:rsidR="008F71EB" w:rsidRPr="00121B44">
        <w:t>, МФ, К; С, Ч, Р, П, Д;</w:t>
      </w:r>
    </w:p>
    <w:p w14:paraId="31274010" w14:textId="77777777" w:rsidR="008F71EB" w:rsidRPr="00121B44" w:rsidRDefault="00366D39" w:rsidP="00C861D5">
      <w:pPr>
        <w:pStyle w:val="a4"/>
        <w:tabs>
          <w:tab w:val="left" w:pos="709"/>
        </w:tabs>
        <w:spacing w:line="276" w:lineRule="auto"/>
        <w:ind w:left="0" w:firstLine="709"/>
        <w:jc w:val="both"/>
      </w:pPr>
      <w:r>
        <w:rPr>
          <w:bCs/>
          <w:lang w:eastAsia="ru-RU"/>
        </w:rPr>
        <w:t>–</w:t>
      </w:r>
      <w:r w:rsidR="008F71EB" w:rsidRPr="00121B44">
        <w:t xml:space="preserve"> европейска</w:t>
      </w:r>
      <w:r w:rsidR="00280AD8" w:rsidRPr="00121B44">
        <w:t xml:space="preserve">я программа (5 танцев) </w:t>
      </w:r>
      <w:r w:rsidR="008F71EB" w:rsidRPr="00121B44">
        <w:t xml:space="preserve">МВ, Т, </w:t>
      </w:r>
      <w:proofErr w:type="gramStart"/>
      <w:r w:rsidR="008F71EB" w:rsidRPr="00121B44">
        <w:t>ВВ</w:t>
      </w:r>
      <w:proofErr w:type="gramEnd"/>
      <w:r w:rsidR="008F71EB" w:rsidRPr="00121B44">
        <w:t>, МФ, К;</w:t>
      </w:r>
    </w:p>
    <w:p w14:paraId="49D1705E" w14:textId="77777777" w:rsidR="008F71EB" w:rsidRPr="00121B44" w:rsidRDefault="00366D39" w:rsidP="00C861D5">
      <w:pPr>
        <w:pStyle w:val="a4"/>
        <w:tabs>
          <w:tab w:val="left" w:pos="709"/>
        </w:tabs>
        <w:spacing w:line="276" w:lineRule="auto"/>
        <w:ind w:left="0" w:firstLine="709"/>
        <w:jc w:val="both"/>
      </w:pPr>
      <w:r>
        <w:rPr>
          <w:bCs/>
          <w:lang w:eastAsia="ru-RU"/>
        </w:rPr>
        <w:t>–</w:t>
      </w:r>
      <w:r w:rsidR="008F71EB" w:rsidRPr="00121B44">
        <w:t xml:space="preserve"> латиноаме</w:t>
      </w:r>
      <w:r w:rsidR="00280AD8" w:rsidRPr="00121B44">
        <w:t xml:space="preserve">риканская программа (5 танцев) </w:t>
      </w:r>
      <w:r w:rsidR="008F71EB" w:rsidRPr="00121B44">
        <w:t xml:space="preserve">С, Ч, </w:t>
      </w:r>
      <w:proofErr w:type="gramStart"/>
      <w:r w:rsidR="008F71EB" w:rsidRPr="00121B44">
        <w:t>Р</w:t>
      </w:r>
      <w:proofErr w:type="gramEnd"/>
      <w:r w:rsidR="008F71EB" w:rsidRPr="00121B44">
        <w:t>, П, Д.</w:t>
      </w:r>
    </w:p>
    <w:p w14:paraId="02D095BA" w14:textId="77777777" w:rsidR="008F71EB" w:rsidRPr="00121B44" w:rsidRDefault="008F71EB" w:rsidP="00C861D5">
      <w:pPr>
        <w:pStyle w:val="a4"/>
        <w:tabs>
          <w:tab w:val="left" w:pos="709"/>
        </w:tabs>
        <w:spacing w:line="276" w:lineRule="auto"/>
        <w:ind w:left="0" w:firstLine="709"/>
        <w:jc w:val="both"/>
      </w:pPr>
      <w:r w:rsidRPr="00121B44">
        <w:t>9.8. В случае выявления нарушений настоящих Правил в отборочном туре соревнований главный судья или заместитель главного судьи по окончании тура должен через ведущего или информационный стенд:</w:t>
      </w:r>
    </w:p>
    <w:p w14:paraId="170CB04D" w14:textId="77777777" w:rsidR="008F71EB" w:rsidRPr="00121B44" w:rsidRDefault="00366D39" w:rsidP="00C861D5">
      <w:pPr>
        <w:pStyle w:val="a4"/>
        <w:tabs>
          <w:tab w:val="left" w:pos="709"/>
        </w:tabs>
        <w:spacing w:line="276" w:lineRule="auto"/>
        <w:ind w:left="0" w:firstLine="709"/>
        <w:jc w:val="both"/>
      </w:pPr>
      <w:r>
        <w:t>1) </w:t>
      </w:r>
      <w:r w:rsidR="008F71EB" w:rsidRPr="00121B44">
        <w:t>довести информацию о нарушениях до сведения спортсменов, допустивших эти нарушения,</w:t>
      </w:r>
    </w:p>
    <w:p w14:paraId="5CD44880" w14:textId="77777777" w:rsidR="008F71EB" w:rsidRPr="00121B44" w:rsidRDefault="00366D39" w:rsidP="00C861D5">
      <w:pPr>
        <w:pStyle w:val="a4"/>
        <w:tabs>
          <w:tab w:val="left" w:pos="709"/>
        </w:tabs>
        <w:spacing w:line="276" w:lineRule="auto"/>
        <w:ind w:left="0" w:firstLine="709"/>
        <w:jc w:val="both"/>
      </w:pPr>
      <w:r>
        <w:t>2) </w:t>
      </w:r>
      <w:r w:rsidR="008F71EB" w:rsidRPr="00121B44">
        <w:t>при необходимости дать подробные разъяснения о характере этих нарушений,</w:t>
      </w:r>
    </w:p>
    <w:p w14:paraId="56EE2EC4" w14:textId="75AA890B" w:rsidR="008F71EB" w:rsidRPr="00121B44" w:rsidRDefault="00366D39" w:rsidP="00C861D5">
      <w:pPr>
        <w:pStyle w:val="a4"/>
        <w:tabs>
          <w:tab w:val="left" w:pos="709"/>
        </w:tabs>
        <w:spacing w:line="276" w:lineRule="auto"/>
        <w:ind w:left="0" w:firstLine="709"/>
        <w:jc w:val="both"/>
      </w:pPr>
      <w:r>
        <w:t>3) </w:t>
      </w:r>
      <w:r w:rsidR="008F71EB" w:rsidRPr="00121B44">
        <w:t>объявить спортсменам предупреждение и потребовать от них устранения выявленн</w:t>
      </w:r>
      <w:r w:rsidR="00B53B2F">
        <w:t>ых нарушений в следующем туре (п</w:t>
      </w:r>
      <w:r w:rsidR="008F71EB" w:rsidRPr="00121B44">
        <w:t>риложение № 3).</w:t>
      </w:r>
    </w:p>
    <w:p w14:paraId="0A84EDFF" w14:textId="77777777" w:rsidR="008F71EB" w:rsidRPr="00121B44" w:rsidRDefault="00366D39" w:rsidP="00C861D5">
      <w:pPr>
        <w:pStyle w:val="a4"/>
        <w:tabs>
          <w:tab w:val="left" w:pos="709"/>
        </w:tabs>
        <w:spacing w:line="276" w:lineRule="auto"/>
        <w:ind w:left="0" w:firstLine="709"/>
        <w:jc w:val="both"/>
      </w:pPr>
      <w:r>
        <w:t>9.9. </w:t>
      </w:r>
      <w:r w:rsidR="008F71EB" w:rsidRPr="00121B44">
        <w:t>Если в следующем туре соревнования танцевальная пара не исправила замеченное в предыдущем туре нарушение, или эта же или другая танцевальная пара допустила другое нарушение в том же или в любом другом танце, главный судья обязан независимо от того, были или не были замечания по этому танцу в предыдущем туре:</w:t>
      </w:r>
    </w:p>
    <w:p w14:paraId="28AB0C7B" w14:textId="77777777" w:rsidR="008F71EB" w:rsidRPr="00121B44" w:rsidRDefault="008F71EB" w:rsidP="00C861D5">
      <w:pPr>
        <w:pStyle w:val="a4"/>
        <w:tabs>
          <w:tab w:val="left" w:pos="709"/>
        </w:tabs>
        <w:spacing w:line="276" w:lineRule="auto"/>
        <w:ind w:left="0" w:firstLine="709"/>
        <w:jc w:val="both"/>
      </w:pPr>
      <w:r w:rsidRPr="00121B44">
        <w:t xml:space="preserve">9.9.1. В отборочном туре </w:t>
      </w:r>
      <w:r w:rsidR="00C962EA">
        <w:t>–</w:t>
      </w:r>
      <w:r w:rsidRPr="00121B44">
        <w:t xml:space="preserve"> аннулировать оценки пары (снять очки) за </w:t>
      </w:r>
      <w:r w:rsidRPr="00121B44">
        <w:lastRenderedPageBreak/>
        <w:t>танцы, в которых были допущены нарушения.</w:t>
      </w:r>
    </w:p>
    <w:p w14:paraId="450A910B" w14:textId="77777777" w:rsidR="008F71EB" w:rsidRPr="00121B44" w:rsidRDefault="008F71EB" w:rsidP="00C861D5">
      <w:pPr>
        <w:pStyle w:val="a4"/>
        <w:tabs>
          <w:tab w:val="left" w:pos="709"/>
        </w:tabs>
        <w:spacing w:line="276" w:lineRule="auto"/>
        <w:ind w:left="0" w:firstLine="709"/>
        <w:jc w:val="both"/>
      </w:pPr>
      <w:r w:rsidRPr="00121B44">
        <w:t>9.9.2. В финальном туре – присудить паре последнее место за танцы, в которых допущены нарушения. Последнее место присуждается вне зависимости от того, имела ли пара предупреждение за эти или иные нарушения в предыдущих турах.</w:t>
      </w:r>
    </w:p>
    <w:p w14:paraId="416B1BFA" w14:textId="77777777" w:rsidR="008F71EB" w:rsidRPr="00121B44" w:rsidRDefault="008F71EB" w:rsidP="00C861D5">
      <w:pPr>
        <w:pStyle w:val="a4"/>
        <w:tabs>
          <w:tab w:val="left" w:pos="709"/>
        </w:tabs>
        <w:spacing w:line="276" w:lineRule="auto"/>
        <w:ind w:left="0" w:firstLine="709"/>
        <w:jc w:val="both"/>
      </w:pPr>
      <w:r w:rsidRPr="00121B44">
        <w:t>9.9.3. Если нарушения в финале допущены двумя и более парами – присудить всем этим парам последнее место за танец, в котором допущены нарушения (деление последнего места несколькими парами). Последнее место присуждается вне зависимости от того, имели ли пары предупреждение за эти или иные нарушения в предыдущих турах.</w:t>
      </w:r>
    </w:p>
    <w:p w14:paraId="451D1C83" w14:textId="77777777" w:rsidR="008F71EB" w:rsidRPr="00121B44" w:rsidRDefault="008F71EB" w:rsidP="00C861D5">
      <w:pPr>
        <w:pStyle w:val="a4"/>
        <w:tabs>
          <w:tab w:val="left" w:pos="709"/>
        </w:tabs>
        <w:spacing w:line="276" w:lineRule="auto"/>
        <w:ind w:left="0" w:firstLine="709"/>
        <w:jc w:val="both"/>
      </w:pPr>
      <w:r w:rsidRPr="00121B44">
        <w:t>9.10. Если пара допустила нарушения в финале, при этом в отборочных турах она не имела замечаний, или если соревнования проходят в один тур (финал), главный судья должен действовать так, как описано в п. 9.9.2 и 9.9.3.</w:t>
      </w:r>
    </w:p>
    <w:p w14:paraId="08DBAD80" w14:textId="77777777" w:rsidR="008F71EB" w:rsidRPr="00121B44" w:rsidRDefault="00366D39" w:rsidP="00C861D5">
      <w:pPr>
        <w:pStyle w:val="a4"/>
        <w:tabs>
          <w:tab w:val="left" w:pos="709"/>
        </w:tabs>
        <w:spacing w:line="276" w:lineRule="auto"/>
        <w:ind w:left="0" w:firstLine="709"/>
        <w:jc w:val="both"/>
      </w:pPr>
      <w:r>
        <w:t>9.11. </w:t>
      </w:r>
      <w:r w:rsidR="008F71EB" w:rsidRPr="00121B44">
        <w:t>Все случаи замечаний и дисквалификации танцевальных пар – аннулирование оценки пары или присуждение последнего места – главный судья должен отразить в отчете главного судьи.</w:t>
      </w:r>
    </w:p>
    <w:p w14:paraId="6E9BCE28" w14:textId="77777777" w:rsidR="006623BC" w:rsidRPr="00121B44" w:rsidRDefault="006623BC" w:rsidP="00DA1983">
      <w:pPr>
        <w:pStyle w:val="a4"/>
        <w:tabs>
          <w:tab w:val="left" w:pos="709"/>
        </w:tabs>
        <w:spacing w:line="276" w:lineRule="auto"/>
        <w:ind w:left="0" w:firstLine="851"/>
        <w:jc w:val="both"/>
      </w:pPr>
    </w:p>
    <w:p w14:paraId="6A40B962" w14:textId="77777777" w:rsidR="006623BC" w:rsidRPr="00121B44" w:rsidRDefault="007E00E6" w:rsidP="007E00E6">
      <w:pPr>
        <w:pStyle w:val="a4"/>
        <w:spacing w:line="276" w:lineRule="auto"/>
        <w:ind w:left="0" w:firstLine="0"/>
        <w:jc w:val="center"/>
      </w:pPr>
      <w:r>
        <w:t xml:space="preserve">10. </w:t>
      </w:r>
      <w:r w:rsidR="006623BC" w:rsidRPr="00121B44">
        <w:t>СПОРТИВНЫЕ ДИСЦИПЛИНЫ «СЕКВЕЙ — ЕВРОПЕЙСКАЯ ПРОГРАММА», «СЕКВЕЙ — ЛАТИНОАМЕРИКАНСКАЯ ПРОГРАММА»</w:t>
      </w:r>
    </w:p>
    <w:p w14:paraId="5014D152" w14:textId="77777777" w:rsidR="006623BC" w:rsidRPr="00121B44" w:rsidRDefault="006623BC" w:rsidP="00DA1983">
      <w:pPr>
        <w:tabs>
          <w:tab w:val="left" w:pos="709"/>
        </w:tabs>
        <w:spacing w:before="1" w:line="276" w:lineRule="auto"/>
        <w:rPr>
          <w:sz w:val="28"/>
          <w:szCs w:val="28"/>
        </w:rPr>
      </w:pPr>
    </w:p>
    <w:p w14:paraId="49AF2622" w14:textId="77777777" w:rsidR="006623BC" w:rsidRDefault="006623BC" w:rsidP="009A7CEB">
      <w:pPr>
        <w:pStyle w:val="a4"/>
        <w:numPr>
          <w:ilvl w:val="1"/>
          <w:numId w:val="36"/>
        </w:numPr>
        <w:tabs>
          <w:tab w:val="left" w:pos="709"/>
          <w:tab w:val="left" w:pos="3413"/>
        </w:tabs>
        <w:spacing w:line="276" w:lineRule="auto"/>
        <w:jc w:val="center"/>
      </w:pPr>
      <w:r w:rsidRPr="00121B44">
        <w:t>ПРАВИЛА ПРОВЕДЕНИЯ СОРЕВНОВАНИЙ</w:t>
      </w:r>
    </w:p>
    <w:p w14:paraId="1D9F2EE8" w14:textId="77777777" w:rsidR="00F853E7" w:rsidRDefault="00F853E7" w:rsidP="009A7CEB">
      <w:pPr>
        <w:pStyle w:val="a4"/>
        <w:numPr>
          <w:ilvl w:val="2"/>
          <w:numId w:val="17"/>
        </w:numPr>
        <w:tabs>
          <w:tab w:val="left" w:pos="0"/>
          <w:tab w:val="left" w:pos="709"/>
          <w:tab w:val="left" w:pos="1701"/>
        </w:tabs>
        <w:spacing w:line="276" w:lineRule="auto"/>
        <w:ind w:left="0" w:firstLine="851"/>
        <w:jc w:val="both"/>
      </w:pPr>
      <w:r>
        <w:t>Соревнования проводятся в возрастной группе «мужчины и женщины».</w:t>
      </w:r>
    </w:p>
    <w:p w14:paraId="7ED740EF" w14:textId="77777777" w:rsidR="006623BC" w:rsidRPr="00121B44" w:rsidRDefault="006623BC" w:rsidP="009A7CEB">
      <w:pPr>
        <w:pStyle w:val="a4"/>
        <w:numPr>
          <w:ilvl w:val="2"/>
          <w:numId w:val="17"/>
        </w:numPr>
        <w:tabs>
          <w:tab w:val="left" w:pos="0"/>
          <w:tab w:val="left" w:pos="709"/>
          <w:tab w:val="left" w:pos="1701"/>
        </w:tabs>
        <w:spacing w:line="276" w:lineRule="auto"/>
        <w:ind w:left="0" w:firstLine="851"/>
        <w:jc w:val="both"/>
      </w:pPr>
      <w:r w:rsidRPr="00121B44">
        <w:t>Регламент соревнований.</w:t>
      </w:r>
    </w:p>
    <w:p w14:paraId="22E31C0B" w14:textId="77777777" w:rsidR="006623BC" w:rsidRPr="00121B44" w:rsidRDefault="006623BC" w:rsidP="009A7CEB">
      <w:pPr>
        <w:pStyle w:val="a4"/>
        <w:numPr>
          <w:ilvl w:val="3"/>
          <w:numId w:val="17"/>
        </w:numPr>
        <w:tabs>
          <w:tab w:val="left" w:pos="0"/>
          <w:tab w:val="left" w:pos="709"/>
          <w:tab w:val="left" w:pos="1843"/>
          <w:tab w:val="left" w:pos="2887"/>
        </w:tabs>
        <w:spacing w:line="276" w:lineRule="auto"/>
        <w:ind w:left="0" w:right="590" w:firstLine="851"/>
        <w:jc w:val="both"/>
      </w:pPr>
      <w:r w:rsidRPr="00121B44">
        <w:t>Соревнования проводятся отдельно в каждой спортивной дисциплине.</w:t>
      </w:r>
    </w:p>
    <w:p w14:paraId="7DB7985A" w14:textId="77777777" w:rsidR="006623BC" w:rsidRPr="00121B44" w:rsidRDefault="006623BC" w:rsidP="009A7CEB">
      <w:pPr>
        <w:pStyle w:val="a4"/>
        <w:numPr>
          <w:ilvl w:val="3"/>
          <w:numId w:val="17"/>
        </w:numPr>
        <w:tabs>
          <w:tab w:val="left" w:pos="0"/>
          <w:tab w:val="left" w:pos="709"/>
          <w:tab w:val="left" w:pos="1843"/>
          <w:tab w:val="left" w:pos="2723"/>
        </w:tabs>
        <w:spacing w:line="276" w:lineRule="auto"/>
        <w:ind w:left="0" w:firstLine="851"/>
        <w:jc w:val="both"/>
      </w:pPr>
      <w:r w:rsidRPr="00121B44">
        <w:t>Соревнования состоят из двух туров (отборочный тур и финал). Если в соревнованиях участвуют 7 пар или менее,</w:t>
      </w:r>
      <w:r w:rsidR="00760758" w:rsidRPr="00121B44">
        <w:t xml:space="preserve"> то проводится технический тур в </w:t>
      </w:r>
      <w:r w:rsidRPr="00121B44">
        <w:t>присутствии судейской бригады.</w:t>
      </w:r>
    </w:p>
    <w:p w14:paraId="075CA40B" w14:textId="4B941B18" w:rsidR="006623BC" w:rsidRPr="00505A04" w:rsidRDefault="006623BC" w:rsidP="00DA1983">
      <w:pPr>
        <w:tabs>
          <w:tab w:val="left" w:pos="0"/>
          <w:tab w:val="left" w:pos="709"/>
          <w:tab w:val="left" w:pos="1843"/>
        </w:tabs>
        <w:spacing w:before="1" w:line="276" w:lineRule="auto"/>
        <w:ind w:firstLine="851"/>
        <w:jc w:val="both"/>
        <w:rPr>
          <w:sz w:val="28"/>
          <w:szCs w:val="28"/>
        </w:rPr>
      </w:pPr>
      <w:r w:rsidRPr="00505A04">
        <w:rPr>
          <w:sz w:val="28"/>
          <w:szCs w:val="28"/>
        </w:rPr>
        <w:t xml:space="preserve">Количество пар в финале определяется в соответствии с </w:t>
      </w:r>
      <w:r w:rsidR="00B53B2F">
        <w:rPr>
          <w:sz w:val="28"/>
          <w:szCs w:val="28"/>
        </w:rPr>
        <w:t>т</w:t>
      </w:r>
      <w:r w:rsidRPr="00505A04">
        <w:rPr>
          <w:sz w:val="28"/>
          <w:szCs w:val="28"/>
        </w:rPr>
        <w:t>аблицей</w:t>
      </w:r>
      <w:r w:rsidR="003F2C28" w:rsidRPr="00505A04">
        <w:rPr>
          <w:sz w:val="28"/>
          <w:szCs w:val="28"/>
        </w:rPr>
        <w:t xml:space="preserve"> </w:t>
      </w:r>
      <w:r w:rsidR="00B53B2F">
        <w:rPr>
          <w:sz w:val="28"/>
          <w:szCs w:val="28"/>
        </w:rPr>
        <w:br/>
      </w:r>
      <w:r w:rsidR="003F2C28" w:rsidRPr="00505A04">
        <w:rPr>
          <w:sz w:val="28"/>
          <w:szCs w:val="28"/>
        </w:rPr>
        <w:t>№</w:t>
      </w:r>
      <w:r w:rsidR="009D45D2" w:rsidRPr="00505A04">
        <w:rPr>
          <w:sz w:val="28"/>
          <w:szCs w:val="28"/>
        </w:rPr>
        <w:t xml:space="preserve"> </w:t>
      </w:r>
      <w:r w:rsidR="007E00E6" w:rsidRPr="00505A04">
        <w:rPr>
          <w:sz w:val="28"/>
          <w:szCs w:val="28"/>
        </w:rPr>
        <w:t>1</w:t>
      </w:r>
      <w:r w:rsidR="00FE2F95" w:rsidRPr="00505A04">
        <w:rPr>
          <w:sz w:val="28"/>
          <w:szCs w:val="28"/>
        </w:rPr>
        <w:t>8</w:t>
      </w:r>
      <w:r w:rsidRPr="00505A04">
        <w:rPr>
          <w:sz w:val="28"/>
          <w:szCs w:val="28"/>
        </w:rPr>
        <w:t>:</w:t>
      </w:r>
    </w:p>
    <w:p w14:paraId="18E911CE" w14:textId="77777777" w:rsidR="006623BC" w:rsidRPr="00505A04" w:rsidRDefault="003F2C28" w:rsidP="00366D39">
      <w:pPr>
        <w:tabs>
          <w:tab w:val="left" w:pos="0"/>
          <w:tab w:val="left" w:pos="709"/>
          <w:tab w:val="left" w:pos="1843"/>
        </w:tabs>
        <w:spacing w:before="1" w:line="276" w:lineRule="auto"/>
        <w:ind w:firstLine="851"/>
        <w:jc w:val="right"/>
        <w:rPr>
          <w:sz w:val="28"/>
          <w:szCs w:val="28"/>
        </w:rPr>
      </w:pPr>
      <w:r w:rsidRPr="00505A04">
        <w:rPr>
          <w:sz w:val="28"/>
          <w:szCs w:val="28"/>
        </w:rPr>
        <w:tab/>
      </w:r>
      <w:r w:rsidRPr="00505A04">
        <w:rPr>
          <w:sz w:val="28"/>
          <w:szCs w:val="28"/>
        </w:rPr>
        <w:tab/>
      </w:r>
      <w:r w:rsidRPr="00505A04">
        <w:rPr>
          <w:sz w:val="28"/>
          <w:szCs w:val="28"/>
        </w:rPr>
        <w:tab/>
      </w:r>
      <w:r w:rsidRPr="00505A04">
        <w:rPr>
          <w:sz w:val="28"/>
          <w:szCs w:val="28"/>
        </w:rPr>
        <w:tab/>
      </w:r>
      <w:r w:rsidRPr="00505A04">
        <w:rPr>
          <w:sz w:val="28"/>
          <w:szCs w:val="28"/>
        </w:rPr>
        <w:tab/>
      </w:r>
      <w:r w:rsidRPr="00505A04">
        <w:rPr>
          <w:sz w:val="28"/>
          <w:szCs w:val="28"/>
        </w:rPr>
        <w:tab/>
      </w:r>
      <w:r w:rsidRPr="00505A04">
        <w:rPr>
          <w:sz w:val="28"/>
          <w:szCs w:val="28"/>
        </w:rPr>
        <w:tab/>
        <w:t xml:space="preserve">Таблица № </w:t>
      </w:r>
      <w:r w:rsidR="007E00E6" w:rsidRPr="00505A04">
        <w:rPr>
          <w:sz w:val="28"/>
          <w:szCs w:val="28"/>
        </w:rPr>
        <w:t>1</w:t>
      </w:r>
      <w:r w:rsidR="00FE2F95" w:rsidRPr="00505A04">
        <w:rPr>
          <w:sz w:val="28"/>
          <w:szCs w:val="28"/>
        </w:rPr>
        <w:t>8</w:t>
      </w:r>
    </w:p>
    <w:tbl>
      <w:tblPr>
        <w:tblW w:w="0" w:type="auto"/>
        <w:tblInd w:w="2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8"/>
      </w:tblGrid>
      <w:tr w:rsidR="00E63655" w:rsidRPr="00505A04" w14:paraId="08BD36BA" w14:textId="77777777" w:rsidTr="00DC66BB">
        <w:trPr>
          <w:trHeight w:val="321"/>
        </w:trPr>
        <w:tc>
          <w:tcPr>
            <w:tcW w:w="2833" w:type="dxa"/>
          </w:tcPr>
          <w:p w14:paraId="405CCA40" w14:textId="77777777" w:rsidR="006623BC" w:rsidRPr="00505A04" w:rsidRDefault="006623BC" w:rsidP="00DC66BB">
            <w:pPr>
              <w:tabs>
                <w:tab w:val="left" w:pos="709"/>
              </w:tabs>
              <w:spacing w:line="276" w:lineRule="auto"/>
              <w:ind w:right="184"/>
              <w:jc w:val="center"/>
              <w:rPr>
                <w:sz w:val="28"/>
                <w:szCs w:val="28"/>
              </w:rPr>
            </w:pPr>
            <w:r w:rsidRPr="00505A04">
              <w:rPr>
                <w:sz w:val="28"/>
                <w:szCs w:val="28"/>
              </w:rPr>
              <w:t>Кол-во участников</w:t>
            </w:r>
          </w:p>
        </w:tc>
        <w:tc>
          <w:tcPr>
            <w:tcW w:w="2838" w:type="dxa"/>
          </w:tcPr>
          <w:p w14:paraId="42C7DEDA" w14:textId="77777777" w:rsidR="006623BC" w:rsidRPr="00505A04" w:rsidRDefault="006623BC" w:rsidP="00DC66BB">
            <w:pPr>
              <w:tabs>
                <w:tab w:val="left" w:pos="709"/>
              </w:tabs>
              <w:spacing w:line="276" w:lineRule="auto"/>
              <w:ind w:left="743" w:right="995"/>
              <w:jc w:val="center"/>
              <w:rPr>
                <w:sz w:val="28"/>
                <w:szCs w:val="28"/>
              </w:rPr>
            </w:pPr>
            <w:r w:rsidRPr="00505A04">
              <w:rPr>
                <w:sz w:val="28"/>
                <w:szCs w:val="28"/>
              </w:rPr>
              <w:t>Финал</w:t>
            </w:r>
          </w:p>
        </w:tc>
      </w:tr>
      <w:tr w:rsidR="00E63655" w:rsidRPr="00505A04" w14:paraId="3269FA69" w14:textId="77777777" w:rsidTr="00DC66BB">
        <w:trPr>
          <w:trHeight w:val="323"/>
        </w:trPr>
        <w:tc>
          <w:tcPr>
            <w:tcW w:w="2833" w:type="dxa"/>
          </w:tcPr>
          <w:p w14:paraId="5DE935C4" w14:textId="77777777" w:rsidR="006623BC" w:rsidRPr="00505A04" w:rsidRDefault="006623BC" w:rsidP="00DA1983">
            <w:pPr>
              <w:tabs>
                <w:tab w:val="left" w:pos="709"/>
              </w:tabs>
              <w:spacing w:before="2" w:line="276" w:lineRule="auto"/>
              <w:ind w:right="184"/>
              <w:jc w:val="center"/>
              <w:rPr>
                <w:sz w:val="28"/>
                <w:szCs w:val="28"/>
              </w:rPr>
            </w:pPr>
            <w:r w:rsidRPr="00505A04">
              <w:rPr>
                <w:sz w:val="28"/>
                <w:szCs w:val="28"/>
              </w:rPr>
              <w:t>1-7</w:t>
            </w:r>
          </w:p>
        </w:tc>
        <w:tc>
          <w:tcPr>
            <w:tcW w:w="2838" w:type="dxa"/>
          </w:tcPr>
          <w:p w14:paraId="56C082E2" w14:textId="77777777" w:rsidR="006623BC" w:rsidRPr="00505A04" w:rsidRDefault="006623BC" w:rsidP="00DA1983">
            <w:pPr>
              <w:tabs>
                <w:tab w:val="left" w:pos="709"/>
              </w:tabs>
              <w:spacing w:before="2" w:line="276" w:lineRule="auto"/>
              <w:ind w:left="801" w:right="995"/>
              <w:jc w:val="center"/>
              <w:rPr>
                <w:sz w:val="28"/>
                <w:szCs w:val="28"/>
              </w:rPr>
            </w:pPr>
            <w:r w:rsidRPr="00505A04">
              <w:rPr>
                <w:sz w:val="28"/>
                <w:szCs w:val="28"/>
              </w:rPr>
              <w:t>1-7</w:t>
            </w:r>
          </w:p>
        </w:tc>
      </w:tr>
      <w:tr w:rsidR="00E63655" w:rsidRPr="00505A04" w14:paraId="4195A438" w14:textId="77777777" w:rsidTr="00DC66BB">
        <w:trPr>
          <w:trHeight w:val="321"/>
        </w:trPr>
        <w:tc>
          <w:tcPr>
            <w:tcW w:w="2833" w:type="dxa"/>
          </w:tcPr>
          <w:p w14:paraId="26B84D9C" w14:textId="77777777" w:rsidR="006623BC" w:rsidRPr="00505A04" w:rsidRDefault="006623BC" w:rsidP="00DA1983">
            <w:pPr>
              <w:tabs>
                <w:tab w:val="left" w:pos="709"/>
              </w:tabs>
              <w:spacing w:line="276" w:lineRule="auto"/>
              <w:ind w:right="184"/>
              <w:jc w:val="center"/>
              <w:rPr>
                <w:sz w:val="28"/>
                <w:szCs w:val="28"/>
              </w:rPr>
            </w:pPr>
            <w:r w:rsidRPr="00505A04">
              <w:rPr>
                <w:sz w:val="28"/>
                <w:szCs w:val="28"/>
              </w:rPr>
              <w:t>8-12</w:t>
            </w:r>
          </w:p>
        </w:tc>
        <w:tc>
          <w:tcPr>
            <w:tcW w:w="2838" w:type="dxa"/>
          </w:tcPr>
          <w:p w14:paraId="07862DBF" w14:textId="77777777" w:rsidR="006623BC" w:rsidRPr="00505A04" w:rsidRDefault="006623BC" w:rsidP="00DA1983">
            <w:pPr>
              <w:tabs>
                <w:tab w:val="left" w:pos="120"/>
              </w:tabs>
              <w:spacing w:line="276" w:lineRule="auto"/>
              <w:jc w:val="center"/>
              <w:rPr>
                <w:sz w:val="28"/>
                <w:szCs w:val="28"/>
              </w:rPr>
            </w:pPr>
            <w:r w:rsidRPr="00505A04">
              <w:rPr>
                <w:sz w:val="28"/>
                <w:szCs w:val="28"/>
              </w:rPr>
              <w:t>6</w:t>
            </w:r>
          </w:p>
        </w:tc>
      </w:tr>
      <w:tr w:rsidR="007E00E6" w:rsidRPr="00505A04" w14:paraId="3F1D4A3C" w14:textId="77777777" w:rsidTr="00DC66BB">
        <w:trPr>
          <w:trHeight w:val="321"/>
        </w:trPr>
        <w:tc>
          <w:tcPr>
            <w:tcW w:w="2833" w:type="dxa"/>
          </w:tcPr>
          <w:p w14:paraId="24C9DC26" w14:textId="77777777" w:rsidR="007E00E6" w:rsidRPr="00505A04" w:rsidRDefault="007E00E6" w:rsidP="00DA1983">
            <w:pPr>
              <w:tabs>
                <w:tab w:val="left" w:pos="709"/>
              </w:tabs>
              <w:spacing w:line="276" w:lineRule="auto"/>
              <w:ind w:right="184"/>
              <w:jc w:val="center"/>
              <w:rPr>
                <w:sz w:val="28"/>
                <w:szCs w:val="28"/>
              </w:rPr>
            </w:pPr>
            <w:r w:rsidRPr="00505A04">
              <w:rPr>
                <w:sz w:val="28"/>
                <w:szCs w:val="28"/>
              </w:rPr>
              <w:t>13-14</w:t>
            </w:r>
          </w:p>
        </w:tc>
        <w:tc>
          <w:tcPr>
            <w:tcW w:w="2838" w:type="dxa"/>
          </w:tcPr>
          <w:p w14:paraId="6F0F758B" w14:textId="77777777" w:rsidR="007E00E6" w:rsidRPr="00505A04" w:rsidRDefault="007E00E6" w:rsidP="00DA1983">
            <w:pPr>
              <w:tabs>
                <w:tab w:val="left" w:pos="120"/>
              </w:tabs>
              <w:spacing w:line="276" w:lineRule="auto"/>
              <w:jc w:val="center"/>
              <w:rPr>
                <w:sz w:val="28"/>
                <w:szCs w:val="28"/>
              </w:rPr>
            </w:pPr>
            <w:r w:rsidRPr="00505A04">
              <w:rPr>
                <w:sz w:val="28"/>
                <w:szCs w:val="28"/>
              </w:rPr>
              <w:t>7</w:t>
            </w:r>
          </w:p>
        </w:tc>
      </w:tr>
      <w:tr w:rsidR="00E63655" w:rsidRPr="00505A04" w14:paraId="672DA4DA" w14:textId="77777777" w:rsidTr="00DC66BB">
        <w:trPr>
          <w:trHeight w:val="321"/>
        </w:trPr>
        <w:tc>
          <w:tcPr>
            <w:tcW w:w="2833" w:type="dxa"/>
          </w:tcPr>
          <w:p w14:paraId="61B5B9A2" w14:textId="77777777" w:rsidR="006623BC" w:rsidRPr="00505A04" w:rsidRDefault="007E00E6" w:rsidP="007E00E6">
            <w:pPr>
              <w:tabs>
                <w:tab w:val="left" w:pos="709"/>
              </w:tabs>
              <w:spacing w:line="276" w:lineRule="auto"/>
              <w:ind w:right="184"/>
              <w:jc w:val="center"/>
              <w:rPr>
                <w:sz w:val="28"/>
                <w:szCs w:val="28"/>
              </w:rPr>
            </w:pPr>
            <w:r w:rsidRPr="00505A04">
              <w:rPr>
                <w:sz w:val="28"/>
                <w:szCs w:val="28"/>
              </w:rPr>
              <w:t>15-16</w:t>
            </w:r>
          </w:p>
        </w:tc>
        <w:tc>
          <w:tcPr>
            <w:tcW w:w="2838" w:type="dxa"/>
          </w:tcPr>
          <w:p w14:paraId="139F73E4" w14:textId="77777777" w:rsidR="006623BC" w:rsidRPr="00505A04" w:rsidRDefault="006623BC" w:rsidP="00DA1983">
            <w:pPr>
              <w:tabs>
                <w:tab w:val="left" w:pos="120"/>
              </w:tabs>
              <w:spacing w:line="276" w:lineRule="auto"/>
              <w:jc w:val="center"/>
              <w:rPr>
                <w:sz w:val="28"/>
                <w:szCs w:val="28"/>
              </w:rPr>
            </w:pPr>
            <w:r w:rsidRPr="00505A04">
              <w:rPr>
                <w:sz w:val="28"/>
                <w:szCs w:val="28"/>
              </w:rPr>
              <w:t>8</w:t>
            </w:r>
          </w:p>
        </w:tc>
      </w:tr>
      <w:tr w:rsidR="00E63655" w:rsidRPr="00505A04" w14:paraId="56B684E8" w14:textId="77777777" w:rsidTr="00DC66BB">
        <w:trPr>
          <w:trHeight w:val="324"/>
        </w:trPr>
        <w:tc>
          <w:tcPr>
            <w:tcW w:w="2833" w:type="dxa"/>
          </w:tcPr>
          <w:p w14:paraId="5D1A33C8" w14:textId="77777777" w:rsidR="006623BC" w:rsidRPr="00505A04" w:rsidRDefault="007E00E6" w:rsidP="007E00E6">
            <w:pPr>
              <w:tabs>
                <w:tab w:val="left" w:pos="709"/>
              </w:tabs>
              <w:spacing w:before="2" w:line="276" w:lineRule="auto"/>
              <w:ind w:right="184"/>
              <w:jc w:val="center"/>
              <w:rPr>
                <w:sz w:val="28"/>
                <w:szCs w:val="28"/>
              </w:rPr>
            </w:pPr>
            <w:r w:rsidRPr="00505A04">
              <w:rPr>
                <w:sz w:val="28"/>
                <w:szCs w:val="28"/>
              </w:rPr>
              <w:t>17-24</w:t>
            </w:r>
          </w:p>
        </w:tc>
        <w:tc>
          <w:tcPr>
            <w:tcW w:w="2838" w:type="dxa"/>
          </w:tcPr>
          <w:p w14:paraId="514171C5" w14:textId="77777777" w:rsidR="006623BC" w:rsidRPr="00505A04" w:rsidRDefault="006623BC" w:rsidP="00DA1983">
            <w:pPr>
              <w:tabs>
                <w:tab w:val="left" w:pos="120"/>
              </w:tabs>
              <w:spacing w:before="2" w:line="276" w:lineRule="auto"/>
              <w:jc w:val="center"/>
              <w:rPr>
                <w:sz w:val="28"/>
                <w:szCs w:val="28"/>
              </w:rPr>
            </w:pPr>
            <w:r w:rsidRPr="00505A04">
              <w:rPr>
                <w:sz w:val="28"/>
                <w:szCs w:val="28"/>
              </w:rPr>
              <w:t>9</w:t>
            </w:r>
          </w:p>
        </w:tc>
      </w:tr>
      <w:tr w:rsidR="00E63655" w:rsidRPr="00505A04" w14:paraId="7CA10BEF" w14:textId="77777777" w:rsidTr="00DC66BB">
        <w:trPr>
          <w:trHeight w:val="321"/>
        </w:trPr>
        <w:tc>
          <w:tcPr>
            <w:tcW w:w="2833" w:type="dxa"/>
          </w:tcPr>
          <w:p w14:paraId="3315992A" w14:textId="77777777" w:rsidR="006623BC" w:rsidRPr="00505A04" w:rsidRDefault="006623BC" w:rsidP="00DA1983">
            <w:pPr>
              <w:tabs>
                <w:tab w:val="left" w:pos="709"/>
              </w:tabs>
              <w:spacing w:line="276" w:lineRule="auto"/>
              <w:ind w:right="184"/>
              <w:jc w:val="center"/>
              <w:rPr>
                <w:sz w:val="28"/>
                <w:szCs w:val="28"/>
              </w:rPr>
            </w:pPr>
            <w:r w:rsidRPr="00505A04">
              <w:rPr>
                <w:sz w:val="28"/>
                <w:szCs w:val="28"/>
              </w:rPr>
              <w:t>Более 25</w:t>
            </w:r>
          </w:p>
        </w:tc>
        <w:tc>
          <w:tcPr>
            <w:tcW w:w="2838" w:type="dxa"/>
          </w:tcPr>
          <w:p w14:paraId="5EA1B4C6" w14:textId="77777777" w:rsidR="006623BC" w:rsidRPr="00505A04" w:rsidRDefault="006623BC" w:rsidP="00DA1983">
            <w:pPr>
              <w:tabs>
                <w:tab w:val="left" w:pos="709"/>
              </w:tabs>
              <w:spacing w:line="276" w:lineRule="auto"/>
              <w:ind w:left="801" w:right="995"/>
              <w:jc w:val="center"/>
              <w:rPr>
                <w:sz w:val="28"/>
                <w:szCs w:val="28"/>
              </w:rPr>
            </w:pPr>
            <w:r w:rsidRPr="00505A04">
              <w:rPr>
                <w:sz w:val="28"/>
                <w:szCs w:val="28"/>
              </w:rPr>
              <w:t>10</w:t>
            </w:r>
          </w:p>
        </w:tc>
      </w:tr>
    </w:tbl>
    <w:p w14:paraId="2D2A27D8" w14:textId="77777777" w:rsidR="006623BC" w:rsidRPr="00505A04" w:rsidRDefault="006623BC" w:rsidP="009A7CEB">
      <w:pPr>
        <w:pStyle w:val="a4"/>
        <w:numPr>
          <w:ilvl w:val="3"/>
          <w:numId w:val="17"/>
        </w:numPr>
        <w:tabs>
          <w:tab w:val="left" w:pos="709"/>
          <w:tab w:val="left" w:pos="1843"/>
          <w:tab w:val="left" w:pos="2847"/>
        </w:tabs>
        <w:spacing w:line="276" w:lineRule="auto"/>
        <w:ind w:left="0" w:firstLine="851"/>
        <w:jc w:val="both"/>
      </w:pPr>
      <w:r w:rsidRPr="00505A04">
        <w:lastRenderedPageBreak/>
        <w:t xml:space="preserve">Перед </w:t>
      </w:r>
      <w:r w:rsidR="00760758" w:rsidRPr="00505A04">
        <w:t xml:space="preserve">каждым туром главный судья проводит </w:t>
      </w:r>
      <w:r w:rsidRPr="00505A04">
        <w:t xml:space="preserve">жеребьевку очередности выхода пар на площадку для исполнения композиций в присутствии </w:t>
      </w:r>
      <w:r w:rsidR="00F853E7" w:rsidRPr="00505A04">
        <w:t>Председателя РСК</w:t>
      </w:r>
      <w:r w:rsidRPr="00505A04">
        <w:t>.</w:t>
      </w:r>
    </w:p>
    <w:p w14:paraId="454750A7" w14:textId="77777777" w:rsidR="006623BC" w:rsidRPr="00505A04" w:rsidRDefault="006623BC" w:rsidP="009A7CEB">
      <w:pPr>
        <w:pStyle w:val="a4"/>
        <w:numPr>
          <w:ilvl w:val="3"/>
          <w:numId w:val="17"/>
        </w:numPr>
        <w:tabs>
          <w:tab w:val="left" w:pos="709"/>
          <w:tab w:val="left" w:pos="1985"/>
          <w:tab w:val="left" w:pos="2783"/>
        </w:tabs>
        <w:spacing w:line="276" w:lineRule="auto"/>
        <w:ind w:left="0" w:firstLine="851"/>
        <w:jc w:val="both"/>
      </w:pPr>
      <w:r w:rsidRPr="00505A04">
        <w:t>Очередность жеребьевки осуществляется по порядку стартовых номеров пар.</w:t>
      </w:r>
    </w:p>
    <w:p w14:paraId="5BEDDF92" w14:textId="77777777" w:rsidR="006623BC" w:rsidRPr="00121B44" w:rsidRDefault="006623BC" w:rsidP="009A7CEB">
      <w:pPr>
        <w:pStyle w:val="a4"/>
        <w:numPr>
          <w:ilvl w:val="3"/>
          <w:numId w:val="17"/>
        </w:numPr>
        <w:tabs>
          <w:tab w:val="left" w:pos="709"/>
          <w:tab w:val="left" w:pos="1985"/>
          <w:tab w:val="left" w:pos="2665"/>
        </w:tabs>
        <w:spacing w:line="276" w:lineRule="auto"/>
        <w:ind w:left="0" w:firstLine="851"/>
        <w:jc w:val="both"/>
      </w:pPr>
      <w:r w:rsidRPr="00505A04">
        <w:t xml:space="preserve">На протяжении всех туров соревнований, включая репетицию, пары исполняют одну композицию, изменения хореографии, музыки и видео-контента (при наличии) не допускаются. Костюмы, </w:t>
      </w:r>
      <w:r w:rsidR="00124125" w:rsidRPr="00505A04">
        <w:t xml:space="preserve">прическа, </w:t>
      </w:r>
      <w:r w:rsidRPr="00505A04">
        <w:t xml:space="preserve">музыка, свет и видео-контент остаются без изменений. Темп музыки может быть </w:t>
      </w:r>
      <w:r w:rsidRPr="00121B44">
        <w:t>изменен лишь один раз в первом туре соревнований.</w:t>
      </w:r>
    </w:p>
    <w:p w14:paraId="4FA6DA20" w14:textId="77777777" w:rsidR="006623BC" w:rsidRPr="00505A04" w:rsidRDefault="006623BC" w:rsidP="009A7CEB">
      <w:pPr>
        <w:pStyle w:val="a4"/>
        <w:numPr>
          <w:ilvl w:val="3"/>
          <w:numId w:val="17"/>
        </w:numPr>
        <w:tabs>
          <w:tab w:val="left" w:pos="709"/>
          <w:tab w:val="left" w:pos="1985"/>
          <w:tab w:val="left" w:pos="2692"/>
        </w:tabs>
        <w:spacing w:line="276" w:lineRule="auto"/>
        <w:ind w:left="0" w:firstLine="851"/>
        <w:jc w:val="both"/>
      </w:pPr>
      <w:r w:rsidRPr="00121B44">
        <w:t xml:space="preserve">Во время туров паузы не допускаются. Перерыв между турами не менее 30 минут. Перерыв между окончанием репетиции и началом отборочного тура не </w:t>
      </w:r>
      <w:r w:rsidRPr="00505A04">
        <w:t xml:space="preserve">менее </w:t>
      </w:r>
      <w:r w:rsidR="00124125" w:rsidRPr="00505A04">
        <w:t>30 минут</w:t>
      </w:r>
      <w:r w:rsidRPr="00505A04">
        <w:t>.</w:t>
      </w:r>
    </w:p>
    <w:p w14:paraId="4F0AE1A7" w14:textId="77777777" w:rsidR="006623BC" w:rsidRPr="00121B44" w:rsidRDefault="006623BC" w:rsidP="009A7CEB">
      <w:pPr>
        <w:pStyle w:val="a4"/>
        <w:numPr>
          <w:ilvl w:val="3"/>
          <w:numId w:val="17"/>
        </w:numPr>
        <w:tabs>
          <w:tab w:val="left" w:pos="1985"/>
          <w:tab w:val="left" w:pos="2735"/>
        </w:tabs>
        <w:spacing w:line="276" w:lineRule="auto"/>
        <w:ind w:left="0" w:firstLine="851"/>
        <w:jc w:val="both"/>
      </w:pPr>
      <w:r w:rsidRPr="00121B44">
        <w:t>При объявлении пар ведущий называет номер пары</w:t>
      </w:r>
      <w:r w:rsidR="00DB4468" w:rsidRPr="00121B44">
        <w:t xml:space="preserve">, фамилии и имена спортсменов, город, который представляют спортсмены </w:t>
      </w:r>
      <w:r w:rsidRPr="00121B44">
        <w:t>и название танцевальной композиции.</w:t>
      </w:r>
    </w:p>
    <w:p w14:paraId="6F7FB050" w14:textId="77777777" w:rsidR="006623BC" w:rsidRPr="00121B44" w:rsidRDefault="006623BC" w:rsidP="009A7CEB">
      <w:pPr>
        <w:pStyle w:val="a4"/>
        <w:numPr>
          <w:ilvl w:val="2"/>
          <w:numId w:val="17"/>
        </w:numPr>
        <w:tabs>
          <w:tab w:val="left" w:pos="709"/>
          <w:tab w:val="left" w:pos="1701"/>
          <w:tab w:val="left" w:pos="2367"/>
        </w:tabs>
        <w:spacing w:line="276" w:lineRule="auto"/>
        <w:ind w:hanging="1587"/>
        <w:jc w:val="both"/>
      </w:pPr>
      <w:r w:rsidRPr="00121B44">
        <w:t>Репетиция.</w:t>
      </w:r>
    </w:p>
    <w:p w14:paraId="109BD571" w14:textId="77777777" w:rsidR="006623BC" w:rsidRPr="00121B44" w:rsidRDefault="006623BC" w:rsidP="009A7CEB">
      <w:pPr>
        <w:pStyle w:val="a4"/>
        <w:numPr>
          <w:ilvl w:val="3"/>
          <w:numId w:val="17"/>
        </w:numPr>
        <w:tabs>
          <w:tab w:val="left" w:pos="709"/>
          <w:tab w:val="left" w:pos="1985"/>
          <w:tab w:val="left" w:pos="2840"/>
        </w:tabs>
        <w:spacing w:line="276" w:lineRule="auto"/>
        <w:ind w:left="0" w:firstLine="851"/>
        <w:jc w:val="both"/>
      </w:pPr>
      <w:r w:rsidRPr="00121B44">
        <w:t xml:space="preserve">Перед началом соревнования проводится репетиция без присутствия посторонних лиц на соревновательной </w:t>
      </w:r>
      <w:proofErr w:type="gramStart"/>
      <w:r w:rsidRPr="00121B44">
        <w:t>площадке</w:t>
      </w:r>
      <w:proofErr w:type="gramEnd"/>
      <w:r w:rsidRPr="00121B44">
        <w:t xml:space="preserve"> как под фонограмму, так и без таковой.</w:t>
      </w:r>
    </w:p>
    <w:p w14:paraId="45580493" w14:textId="77777777" w:rsidR="006623BC" w:rsidRPr="00121B44" w:rsidRDefault="006623BC" w:rsidP="009A7CEB">
      <w:pPr>
        <w:pStyle w:val="a4"/>
        <w:numPr>
          <w:ilvl w:val="3"/>
          <w:numId w:val="17"/>
        </w:numPr>
        <w:tabs>
          <w:tab w:val="left" w:pos="709"/>
          <w:tab w:val="left" w:pos="1985"/>
          <w:tab w:val="left" w:pos="2653"/>
        </w:tabs>
        <w:spacing w:line="276" w:lineRule="auto"/>
        <w:ind w:left="0" w:firstLine="851"/>
        <w:jc w:val="both"/>
      </w:pPr>
      <w:r w:rsidRPr="00121B44">
        <w:t>Продолжительность репетиции от 10 до 15 минут.</w:t>
      </w:r>
    </w:p>
    <w:p w14:paraId="5CB461E7" w14:textId="77777777" w:rsidR="006623BC" w:rsidRPr="00121B44" w:rsidRDefault="006623BC" w:rsidP="009A7CEB">
      <w:pPr>
        <w:pStyle w:val="a4"/>
        <w:numPr>
          <w:ilvl w:val="3"/>
          <w:numId w:val="17"/>
        </w:numPr>
        <w:tabs>
          <w:tab w:val="left" w:pos="709"/>
          <w:tab w:val="left" w:pos="1985"/>
          <w:tab w:val="left" w:pos="2730"/>
        </w:tabs>
        <w:spacing w:line="276" w:lineRule="auto"/>
        <w:ind w:left="0" w:firstLine="851"/>
        <w:jc w:val="both"/>
      </w:pPr>
      <w:r w:rsidRPr="00121B44">
        <w:t>Пары должны прибыть на репетицию минимум за 15 минут до начала. Утвержденное главным судьей расписание репетиций предоставляет организатор.</w:t>
      </w:r>
    </w:p>
    <w:p w14:paraId="0F1CC758" w14:textId="77777777" w:rsidR="006623BC" w:rsidRPr="00121B44" w:rsidRDefault="006623BC" w:rsidP="009A7CEB">
      <w:pPr>
        <w:pStyle w:val="a4"/>
        <w:numPr>
          <w:ilvl w:val="3"/>
          <w:numId w:val="17"/>
        </w:numPr>
        <w:tabs>
          <w:tab w:val="left" w:pos="709"/>
          <w:tab w:val="left" w:pos="1985"/>
          <w:tab w:val="left" w:pos="2686"/>
        </w:tabs>
        <w:spacing w:line="276" w:lineRule="auto"/>
        <w:ind w:left="0" w:firstLine="851"/>
        <w:jc w:val="both"/>
      </w:pPr>
      <w:r w:rsidRPr="00121B44">
        <w:t>Организатор обязан обеспечить присутствие на репетиции главного судьи, заместителя главного судьи</w:t>
      </w:r>
      <w:r w:rsidR="00B67068">
        <w:t xml:space="preserve"> судейских бригад</w:t>
      </w:r>
      <w:r w:rsidRPr="00121B44">
        <w:t>, главного секретаря, звукорежиссера, виде</w:t>
      </w:r>
      <w:proofErr w:type="gramStart"/>
      <w:r w:rsidRPr="00121B44">
        <w:t>о-</w:t>
      </w:r>
      <w:proofErr w:type="gramEnd"/>
      <w:r w:rsidRPr="00121B44">
        <w:t xml:space="preserve"> оператора, режиссера по свету, представителя регистрационно-счетной комиссии.</w:t>
      </w:r>
    </w:p>
    <w:p w14:paraId="5E182813" w14:textId="34C16250" w:rsidR="006623BC" w:rsidRPr="00505A04" w:rsidRDefault="006623BC" w:rsidP="009A7CEB">
      <w:pPr>
        <w:pStyle w:val="a4"/>
        <w:numPr>
          <w:ilvl w:val="3"/>
          <w:numId w:val="17"/>
        </w:numPr>
        <w:tabs>
          <w:tab w:val="left" w:pos="709"/>
          <w:tab w:val="left" w:pos="1985"/>
          <w:tab w:val="left" w:pos="2805"/>
        </w:tabs>
        <w:spacing w:line="276" w:lineRule="auto"/>
        <w:ind w:left="0" w:firstLine="851"/>
        <w:jc w:val="both"/>
      </w:pPr>
      <w:r w:rsidRPr="00121B44">
        <w:t>При выявлении нарушений во время репетиции заместитель главного судьи обязан проинформировать пару и внести факт наличия нарушения в формуляр (</w:t>
      </w:r>
      <w:r w:rsidR="00B53B2F">
        <w:t>п</w:t>
      </w:r>
      <w:r w:rsidRPr="00121B44">
        <w:t xml:space="preserve">риложение </w:t>
      </w:r>
      <w:r w:rsidRPr="00505A04">
        <w:t xml:space="preserve">№ </w:t>
      </w:r>
      <w:r w:rsidR="00FE2F95" w:rsidRPr="00505A04">
        <w:t>5</w:t>
      </w:r>
      <w:r w:rsidRPr="00505A04">
        <w:t>).</w:t>
      </w:r>
    </w:p>
    <w:p w14:paraId="5FC64814" w14:textId="77777777" w:rsidR="006623BC" w:rsidRPr="00121B44" w:rsidRDefault="006623BC" w:rsidP="009A7CEB">
      <w:pPr>
        <w:pStyle w:val="a4"/>
        <w:numPr>
          <w:ilvl w:val="3"/>
          <w:numId w:val="17"/>
        </w:numPr>
        <w:tabs>
          <w:tab w:val="left" w:pos="709"/>
          <w:tab w:val="left" w:pos="1985"/>
          <w:tab w:val="left" w:pos="2697"/>
        </w:tabs>
        <w:spacing w:before="1" w:line="276" w:lineRule="auto"/>
        <w:ind w:left="0" w:firstLine="851"/>
        <w:jc w:val="both"/>
      </w:pPr>
      <w:r w:rsidRPr="00121B44">
        <w:t>Выявленные на репетиции нарушения должны быть устранены до начала отборочного тура.</w:t>
      </w:r>
    </w:p>
    <w:p w14:paraId="54C805AD" w14:textId="77777777" w:rsidR="006623BC" w:rsidRPr="00121B44" w:rsidRDefault="006623BC" w:rsidP="009A7CEB">
      <w:pPr>
        <w:pStyle w:val="a4"/>
        <w:numPr>
          <w:ilvl w:val="3"/>
          <w:numId w:val="17"/>
        </w:numPr>
        <w:tabs>
          <w:tab w:val="left" w:pos="709"/>
          <w:tab w:val="left" w:pos="1985"/>
          <w:tab w:val="left" w:pos="2661"/>
        </w:tabs>
        <w:spacing w:line="276" w:lineRule="auto"/>
        <w:ind w:left="0" w:firstLine="851"/>
        <w:jc w:val="both"/>
      </w:pPr>
      <w:r w:rsidRPr="00121B44">
        <w:t>Минимум один раз во время репетиции пара исполняет композицию полностью, включая выход на паркет и уход с паркета.</w:t>
      </w:r>
    </w:p>
    <w:p w14:paraId="188E9298" w14:textId="77777777" w:rsidR="006623BC" w:rsidRPr="00121B44" w:rsidRDefault="006623BC" w:rsidP="009A7CEB">
      <w:pPr>
        <w:pStyle w:val="a4"/>
        <w:numPr>
          <w:ilvl w:val="3"/>
          <w:numId w:val="17"/>
        </w:numPr>
        <w:tabs>
          <w:tab w:val="left" w:pos="709"/>
          <w:tab w:val="left" w:pos="1843"/>
          <w:tab w:val="left" w:pos="2670"/>
        </w:tabs>
        <w:spacing w:line="276" w:lineRule="auto"/>
        <w:ind w:left="0" w:firstLine="851"/>
        <w:jc w:val="both"/>
      </w:pPr>
      <w:r w:rsidRPr="00121B44">
        <w:t xml:space="preserve">Если во время репетиции у пары возникает техническая проблема с музыкой и/или видео-контентом, паре предоставляется время для ее устранения и возможность повторить свое выступление после выступления последней пары. Если техническую проблему с музыкой устранить </w:t>
      </w:r>
      <w:r w:rsidRPr="00121B44">
        <w:lastRenderedPageBreak/>
        <w:t>невозможно, пара дисквалифицируется.</w:t>
      </w:r>
    </w:p>
    <w:p w14:paraId="309A9568" w14:textId="77777777" w:rsidR="00F3210D" w:rsidRPr="00121B44" w:rsidRDefault="00F3210D" w:rsidP="00DA1983">
      <w:pPr>
        <w:tabs>
          <w:tab w:val="left" w:pos="709"/>
        </w:tabs>
        <w:spacing w:before="10" w:line="276" w:lineRule="auto"/>
        <w:rPr>
          <w:sz w:val="28"/>
          <w:szCs w:val="28"/>
        </w:rPr>
      </w:pPr>
    </w:p>
    <w:p w14:paraId="3562757F" w14:textId="77777777" w:rsidR="006623BC" w:rsidRPr="00121B44" w:rsidRDefault="006623BC" w:rsidP="00DA1983">
      <w:pPr>
        <w:pStyle w:val="a4"/>
        <w:tabs>
          <w:tab w:val="left" w:pos="0"/>
          <w:tab w:val="left" w:pos="709"/>
        </w:tabs>
        <w:spacing w:line="276" w:lineRule="auto"/>
        <w:ind w:left="0" w:firstLine="0"/>
        <w:jc w:val="center"/>
      </w:pPr>
      <w:r w:rsidRPr="00121B44">
        <w:t>10.</w:t>
      </w:r>
      <w:r w:rsidR="00B95D4F">
        <w:t>2</w:t>
      </w:r>
      <w:r w:rsidRPr="00121B44">
        <w:t>.</w:t>
      </w:r>
      <w:r w:rsidR="00B95D4F">
        <w:t xml:space="preserve"> </w:t>
      </w:r>
      <w:r w:rsidRPr="00121B44">
        <w:t>ТАНЦЫ И МУЗЫКАЛЬНОЕ СОПРОВОЖДЕНИЕ</w:t>
      </w:r>
    </w:p>
    <w:p w14:paraId="1D426441" w14:textId="77777777" w:rsidR="006623BC" w:rsidRPr="00121B44" w:rsidRDefault="006623BC" w:rsidP="00DA1983">
      <w:pPr>
        <w:tabs>
          <w:tab w:val="left" w:pos="709"/>
        </w:tabs>
        <w:spacing w:before="2" w:line="276" w:lineRule="auto"/>
        <w:rPr>
          <w:sz w:val="28"/>
          <w:szCs w:val="28"/>
        </w:rPr>
      </w:pPr>
    </w:p>
    <w:p w14:paraId="170CC04C" w14:textId="77777777" w:rsidR="006623BC" w:rsidRPr="00121B44" w:rsidRDefault="006623BC" w:rsidP="009A7CEB">
      <w:pPr>
        <w:pStyle w:val="a4"/>
        <w:numPr>
          <w:ilvl w:val="2"/>
          <w:numId w:val="16"/>
        </w:numPr>
        <w:tabs>
          <w:tab w:val="left" w:pos="709"/>
          <w:tab w:val="left" w:pos="1560"/>
          <w:tab w:val="left" w:pos="9498"/>
        </w:tabs>
        <w:spacing w:line="276" w:lineRule="auto"/>
        <w:ind w:left="0" w:firstLine="708"/>
        <w:jc w:val="both"/>
      </w:pPr>
      <w:r w:rsidRPr="00121B44">
        <w:t>В спортивной дисциплине «секвей – европейская программа» в состав композиции входят от трех до пяти конкурсных танцев европейской программы.</w:t>
      </w:r>
    </w:p>
    <w:p w14:paraId="5F39DD4D" w14:textId="77777777" w:rsidR="006623BC" w:rsidRPr="00121B44" w:rsidRDefault="006623BC" w:rsidP="009A7CEB">
      <w:pPr>
        <w:pStyle w:val="a4"/>
        <w:numPr>
          <w:ilvl w:val="2"/>
          <w:numId w:val="16"/>
        </w:numPr>
        <w:tabs>
          <w:tab w:val="left" w:pos="709"/>
          <w:tab w:val="left" w:pos="1560"/>
          <w:tab w:val="left" w:pos="2663"/>
          <w:tab w:val="left" w:pos="9498"/>
        </w:tabs>
        <w:spacing w:line="276" w:lineRule="auto"/>
        <w:ind w:left="0" w:firstLine="708"/>
        <w:jc w:val="both"/>
      </w:pPr>
      <w:r w:rsidRPr="00121B44">
        <w:t>Минимальная продолжительность основных хореографических сегментов из трех танцев европейской программы составляет не менее 20 секунд каждый. Сегменты четвертого и пятого танцев европейской программы могут быть менее 20 секунд.</w:t>
      </w:r>
    </w:p>
    <w:p w14:paraId="49EBCDEE" w14:textId="77777777" w:rsidR="006623BC" w:rsidRPr="00121B44" w:rsidRDefault="006623BC" w:rsidP="009A7CEB">
      <w:pPr>
        <w:pStyle w:val="a4"/>
        <w:numPr>
          <w:ilvl w:val="2"/>
          <w:numId w:val="16"/>
        </w:numPr>
        <w:tabs>
          <w:tab w:val="left" w:pos="709"/>
          <w:tab w:val="left" w:pos="1560"/>
          <w:tab w:val="left" w:pos="9498"/>
        </w:tabs>
        <w:spacing w:line="276" w:lineRule="auto"/>
        <w:ind w:left="0" w:firstLine="708"/>
        <w:jc w:val="both"/>
      </w:pPr>
      <w:r w:rsidRPr="00121B44">
        <w:t>В спортивной дисциплине «секвей – латиноамериканская программа» в состав композиции входят от трех до пяти конкурсных танцев латиноамериканской программы.</w:t>
      </w:r>
    </w:p>
    <w:p w14:paraId="76480012" w14:textId="77777777" w:rsidR="006623BC" w:rsidRPr="00121B44" w:rsidRDefault="006623BC" w:rsidP="009A7CEB">
      <w:pPr>
        <w:pStyle w:val="a4"/>
        <w:numPr>
          <w:ilvl w:val="2"/>
          <w:numId w:val="16"/>
        </w:numPr>
        <w:tabs>
          <w:tab w:val="left" w:pos="709"/>
          <w:tab w:val="left" w:pos="1560"/>
          <w:tab w:val="left" w:pos="2663"/>
          <w:tab w:val="left" w:pos="9498"/>
        </w:tabs>
        <w:spacing w:line="276" w:lineRule="auto"/>
        <w:ind w:left="0" w:firstLine="708"/>
        <w:jc w:val="both"/>
      </w:pPr>
      <w:r w:rsidRPr="00121B44">
        <w:t>Минимальная продолжительность основных хореографических сегментов из трех танцев латиноамериканской программы составляет не менее 20 секунд каждый. Сегменты четвертого и пятого танцев латиноамериканской программы могут быть менее 20 секунд.</w:t>
      </w:r>
    </w:p>
    <w:p w14:paraId="43379FDC" w14:textId="77777777" w:rsidR="006623BC" w:rsidRPr="00121B44" w:rsidRDefault="006623BC" w:rsidP="009A7CEB">
      <w:pPr>
        <w:pStyle w:val="a4"/>
        <w:numPr>
          <w:ilvl w:val="2"/>
          <w:numId w:val="16"/>
        </w:numPr>
        <w:tabs>
          <w:tab w:val="left" w:pos="709"/>
          <w:tab w:val="left" w:pos="1560"/>
          <w:tab w:val="left" w:pos="2685"/>
          <w:tab w:val="left" w:pos="9498"/>
        </w:tabs>
        <w:spacing w:line="276" w:lineRule="auto"/>
        <w:ind w:left="0" w:firstLine="708"/>
        <w:jc w:val="both"/>
      </w:pPr>
      <w:r w:rsidRPr="00121B44">
        <w:t>Максимальная продолжительность любого хореографического сегмента составляет не более 90 секунд.</w:t>
      </w:r>
    </w:p>
    <w:p w14:paraId="47FC955C" w14:textId="77777777" w:rsidR="006623BC" w:rsidRPr="00121B44" w:rsidRDefault="006623BC" w:rsidP="009A7CEB">
      <w:pPr>
        <w:pStyle w:val="a4"/>
        <w:numPr>
          <w:ilvl w:val="2"/>
          <w:numId w:val="16"/>
        </w:numPr>
        <w:tabs>
          <w:tab w:val="left" w:pos="709"/>
          <w:tab w:val="left" w:pos="1560"/>
          <w:tab w:val="left" w:pos="2522"/>
          <w:tab w:val="left" w:pos="9498"/>
        </w:tabs>
        <w:spacing w:line="276" w:lineRule="auto"/>
        <w:ind w:left="0" w:firstLine="706"/>
        <w:jc w:val="both"/>
      </w:pPr>
      <w:bookmarkStart w:id="17" w:name="_Hlk90288278"/>
      <w:r w:rsidRPr="00121B44">
        <w:t xml:space="preserve">Максимальная продолжительность композиции, включая выход на паркет и уход с паркета, составляет не более 5 минут. </w:t>
      </w:r>
      <w:bookmarkEnd w:id="17"/>
      <w:r w:rsidRPr="00121B44">
        <w:t xml:space="preserve">Судьями оценивается часть композиции, исполняемая под фонограмму, продолжительностью не более </w:t>
      </w:r>
      <w:r w:rsidR="00124125" w:rsidRPr="00505A04">
        <w:t>4 минут 30 сек</w:t>
      </w:r>
      <w:r w:rsidRPr="00505A04">
        <w:t xml:space="preserve">. Выход </w:t>
      </w:r>
      <w:r w:rsidRPr="00121B44">
        <w:t>и уход с площадки общей продолжительностью не более 30 сек. не оценивается судьями. Начало и окончание оцениваемой части должны быть четко выделены и понятны судьям. Композиция может начинаться в любом месте площадки. Музыка включается по понятному знаку или заранее согласованному моменту со звукорежиссером.</w:t>
      </w:r>
    </w:p>
    <w:p w14:paraId="3FFACD7A" w14:textId="77777777" w:rsidR="006623BC" w:rsidRPr="00121B44" w:rsidRDefault="006623BC" w:rsidP="009A7CEB">
      <w:pPr>
        <w:pStyle w:val="a4"/>
        <w:numPr>
          <w:ilvl w:val="2"/>
          <w:numId w:val="16"/>
        </w:numPr>
        <w:tabs>
          <w:tab w:val="left" w:pos="709"/>
          <w:tab w:val="left" w:pos="1560"/>
          <w:tab w:val="left" w:pos="2479"/>
          <w:tab w:val="left" w:pos="9498"/>
        </w:tabs>
        <w:spacing w:line="276" w:lineRule="auto"/>
        <w:ind w:left="0" w:firstLine="708"/>
        <w:jc w:val="both"/>
      </w:pPr>
      <w:r w:rsidRPr="00121B44">
        <w:t>Элементы из других танцев могут использоваться для обогащения и завершения характера хореографии латиноамериканских и европейских танцев. При этом характер европейских и латиноамериканских танцев должен быть четко узнаваемым.</w:t>
      </w:r>
    </w:p>
    <w:p w14:paraId="13A9A01C" w14:textId="77777777" w:rsidR="006623BC" w:rsidRPr="00121B44" w:rsidRDefault="006623BC" w:rsidP="009A7CEB">
      <w:pPr>
        <w:pStyle w:val="a4"/>
        <w:numPr>
          <w:ilvl w:val="2"/>
          <w:numId w:val="16"/>
        </w:numPr>
        <w:tabs>
          <w:tab w:val="left" w:pos="709"/>
          <w:tab w:val="left" w:pos="1560"/>
          <w:tab w:val="left" w:pos="9498"/>
        </w:tabs>
        <w:spacing w:line="276" w:lineRule="auto"/>
        <w:ind w:left="0" w:firstLine="708"/>
        <w:jc w:val="both"/>
      </w:pPr>
      <w:r w:rsidRPr="00121B44">
        <w:t>Музыкальное сопровождение должно отражать ритм и характер танца каждого хореографического сегмента.</w:t>
      </w:r>
    </w:p>
    <w:p w14:paraId="6D6FFD07" w14:textId="70857278" w:rsidR="006623BC" w:rsidRPr="00121B44" w:rsidRDefault="006623BC" w:rsidP="009A7CEB">
      <w:pPr>
        <w:pStyle w:val="a4"/>
        <w:numPr>
          <w:ilvl w:val="2"/>
          <w:numId w:val="16"/>
        </w:numPr>
        <w:tabs>
          <w:tab w:val="left" w:pos="709"/>
          <w:tab w:val="left" w:pos="1560"/>
          <w:tab w:val="left" w:pos="2488"/>
          <w:tab w:val="left" w:pos="9498"/>
        </w:tabs>
        <w:spacing w:line="276" w:lineRule="auto"/>
        <w:ind w:left="0" w:firstLine="708"/>
        <w:jc w:val="both"/>
      </w:pPr>
      <w:r w:rsidRPr="00121B44">
        <w:t>Участники должны предоставить организатору не позднее, чем за 7 дней до начала соревнований «Описание композиции» (</w:t>
      </w:r>
      <w:r w:rsidR="00B53B2F">
        <w:t>п</w:t>
      </w:r>
      <w:r w:rsidRPr="00121B44">
        <w:t xml:space="preserve">риложение № </w:t>
      </w:r>
      <w:r w:rsidR="00FE2F95" w:rsidRPr="00B53B2F">
        <w:t>6</w:t>
      </w:r>
      <w:r w:rsidRPr="00121B44">
        <w:t>), которое включает:</w:t>
      </w:r>
    </w:p>
    <w:p w14:paraId="7C4AF1D8" w14:textId="77777777" w:rsidR="006623BC" w:rsidRPr="00121B44" w:rsidRDefault="006623BC" w:rsidP="009A7CEB">
      <w:pPr>
        <w:pStyle w:val="a4"/>
        <w:numPr>
          <w:ilvl w:val="1"/>
          <w:numId w:val="19"/>
        </w:numPr>
        <w:tabs>
          <w:tab w:val="left" w:pos="709"/>
          <w:tab w:val="left" w:pos="993"/>
          <w:tab w:val="left" w:pos="1765"/>
          <w:tab w:val="left" w:pos="9498"/>
        </w:tabs>
        <w:spacing w:line="276" w:lineRule="auto"/>
        <w:ind w:left="0" w:firstLine="709"/>
      </w:pPr>
      <w:r w:rsidRPr="00121B44">
        <w:t>фамилии и имена спортсменов;</w:t>
      </w:r>
    </w:p>
    <w:p w14:paraId="622CF8DB" w14:textId="77777777" w:rsidR="006623BC" w:rsidRPr="00121B44" w:rsidRDefault="006623BC" w:rsidP="009A7CEB">
      <w:pPr>
        <w:pStyle w:val="a4"/>
        <w:numPr>
          <w:ilvl w:val="1"/>
          <w:numId w:val="19"/>
        </w:numPr>
        <w:tabs>
          <w:tab w:val="left" w:pos="709"/>
          <w:tab w:val="left" w:pos="993"/>
          <w:tab w:val="left" w:pos="1765"/>
          <w:tab w:val="left" w:pos="9498"/>
        </w:tabs>
        <w:spacing w:line="276" w:lineRule="auto"/>
        <w:ind w:left="0" w:firstLine="709"/>
      </w:pPr>
      <w:r w:rsidRPr="00121B44">
        <w:t>название композиции, описание художественной идеи;</w:t>
      </w:r>
    </w:p>
    <w:p w14:paraId="7253E078" w14:textId="77777777" w:rsidR="006623BC" w:rsidRPr="00121B44" w:rsidRDefault="006623BC" w:rsidP="009A7CEB">
      <w:pPr>
        <w:pStyle w:val="a4"/>
        <w:numPr>
          <w:ilvl w:val="1"/>
          <w:numId w:val="19"/>
        </w:numPr>
        <w:tabs>
          <w:tab w:val="left" w:pos="709"/>
          <w:tab w:val="left" w:pos="993"/>
          <w:tab w:val="left" w:pos="2050"/>
          <w:tab w:val="left" w:pos="9498"/>
        </w:tabs>
        <w:spacing w:line="276" w:lineRule="auto"/>
        <w:ind w:left="0" w:firstLine="708"/>
        <w:jc w:val="both"/>
      </w:pPr>
      <w:r w:rsidRPr="00121B44">
        <w:lastRenderedPageBreak/>
        <w:t>перечень исполняемых танцев, с таймингом соответствующих хореографических сегментов и поддержек (</w:t>
      </w:r>
      <w:proofErr w:type="gramStart"/>
      <w:r w:rsidRPr="00121B44">
        <w:t>европейской</w:t>
      </w:r>
      <w:proofErr w:type="gramEnd"/>
      <w:r w:rsidRPr="00121B44">
        <w:t xml:space="preserve"> и латиноамериканских программ, а также иных танцев);</w:t>
      </w:r>
    </w:p>
    <w:p w14:paraId="16D73F8D" w14:textId="77777777" w:rsidR="006623BC" w:rsidRPr="00121B44" w:rsidRDefault="006623BC" w:rsidP="009A7CEB">
      <w:pPr>
        <w:pStyle w:val="a4"/>
        <w:numPr>
          <w:ilvl w:val="1"/>
          <w:numId w:val="19"/>
        </w:numPr>
        <w:tabs>
          <w:tab w:val="left" w:pos="709"/>
          <w:tab w:val="left" w:pos="993"/>
          <w:tab w:val="left" w:pos="1765"/>
          <w:tab w:val="left" w:pos="9498"/>
        </w:tabs>
        <w:spacing w:line="276" w:lineRule="auto"/>
        <w:ind w:left="0" w:firstLine="709"/>
      </w:pPr>
      <w:r w:rsidRPr="00121B44">
        <w:t>перечень используемого реквизита;</w:t>
      </w:r>
    </w:p>
    <w:p w14:paraId="5AADC3B0" w14:textId="77777777" w:rsidR="006623BC" w:rsidRPr="00121B44" w:rsidRDefault="006623BC" w:rsidP="009A7CEB">
      <w:pPr>
        <w:pStyle w:val="a4"/>
        <w:numPr>
          <w:ilvl w:val="1"/>
          <w:numId w:val="19"/>
        </w:numPr>
        <w:tabs>
          <w:tab w:val="left" w:pos="709"/>
          <w:tab w:val="left" w:pos="993"/>
          <w:tab w:val="left" w:pos="1806"/>
          <w:tab w:val="left" w:pos="9498"/>
        </w:tabs>
        <w:spacing w:line="276" w:lineRule="auto"/>
        <w:ind w:left="0" w:firstLine="708"/>
        <w:jc w:val="both"/>
      </w:pPr>
      <w:r w:rsidRPr="00121B44">
        <w:t>названия музыкальных композиций с указанием автора/аранжировщика, в той последовательности, в которой они исполняются в номере, а также их продолжительность.</w:t>
      </w:r>
    </w:p>
    <w:p w14:paraId="57390B02" w14:textId="77777777" w:rsidR="006623BC" w:rsidRPr="00C15B3C" w:rsidRDefault="006623BC" w:rsidP="009A7CEB">
      <w:pPr>
        <w:pStyle w:val="a4"/>
        <w:numPr>
          <w:ilvl w:val="2"/>
          <w:numId w:val="16"/>
        </w:numPr>
        <w:tabs>
          <w:tab w:val="left" w:pos="709"/>
          <w:tab w:val="left" w:pos="1560"/>
          <w:tab w:val="left" w:pos="1701"/>
          <w:tab w:val="left" w:pos="9498"/>
        </w:tabs>
        <w:spacing w:line="276" w:lineRule="auto"/>
        <w:ind w:left="0" w:firstLine="708"/>
        <w:jc w:val="both"/>
      </w:pPr>
      <w:r w:rsidRPr="00C15B3C">
        <w:t>Участники соревнований исполняют собственные оригинальные композиции и хореографию.</w:t>
      </w:r>
      <w:r w:rsidR="00124125" w:rsidRPr="00C15B3C">
        <w:t xml:space="preserve"> Композиция </w:t>
      </w:r>
      <w:r w:rsidR="005A71CA" w:rsidRPr="00C15B3C">
        <w:t>может</w:t>
      </w:r>
      <w:r w:rsidR="00124125" w:rsidRPr="00C15B3C">
        <w:t xml:space="preserve"> демонстрироваться парами не более</w:t>
      </w:r>
      <w:r w:rsidR="005A71CA" w:rsidRPr="00C15B3C">
        <w:t xml:space="preserve"> двух лет подряд. </w:t>
      </w:r>
      <w:r w:rsidR="009E0E91" w:rsidRPr="00C15B3C">
        <w:t>В случае</w:t>
      </w:r>
      <w:proofErr w:type="gramStart"/>
      <w:r w:rsidR="009E0E91" w:rsidRPr="00C15B3C">
        <w:t>,</w:t>
      </w:r>
      <w:proofErr w:type="gramEnd"/>
      <w:r w:rsidR="009E0E91" w:rsidRPr="00C15B3C">
        <w:t xml:space="preserve"> если пара участвует с одной и той же композицией на третий год решение о допуске пары к участию в соревновании принимает главный судья во время репетиции. </w:t>
      </w:r>
    </w:p>
    <w:p w14:paraId="42681DEC" w14:textId="77777777" w:rsidR="006623BC" w:rsidRPr="00121B44" w:rsidRDefault="006623BC" w:rsidP="009A7CEB">
      <w:pPr>
        <w:pStyle w:val="a4"/>
        <w:numPr>
          <w:ilvl w:val="2"/>
          <w:numId w:val="16"/>
        </w:numPr>
        <w:tabs>
          <w:tab w:val="left" w:pos="709"/>
          <w:tab w:val="left" w:pos="1560"/>
          <w:tab w:val="left" w:pos="1701"/>
          <w:tab w:val="left" w:pos="9498"/>
        </w:tabs>
        <w:spacing w:line="276" w:lineRule="auto"/>
        <w:ind w:left="0" w:firstLine="709"/>
        <w:jc w:val="both"/>
      </w:pPr>
      <w:r w:rsidRPr="00121B44">
        <w:t>Участники должны предоставить звукорежиссеру:</w:t>
      </w:r>
    </w:p>
    <w:p w14:paraId="2F50CA8A" w14:textId="77777777" w:rsidR="006623BC" w:rsidRPr="00121B44" w:rsidRDefault="006623BC" w:rsidP="009A7CEB">
      <w:pPr>
        <w:pStyle w:val="a4"/>
        <w:numPr>
          <w:ilvl w:val="0"/>
          <w:numId w:val="15"/>
        </w:numPr>
        <w:tabs>
          <w:tab w:val="left" w:pos="709"/>
          <w:tab w:val="left" w:pos="993"/>
          <w:tab w:val="left" w:pos="1602"/>
          <w:tab w:val="left" w:pos="9498"/>
        </w:tabs>
        <w:spacing w:line="276" w:lineRule="auto"/>
        <w:ind w:left="0" w:firstLine="709"/>
        <w:jc w:val="both"/>
      </w:pPr>
      <w:r w:rsidRPr="00121B44">
        <w:t>музыку в формате mp3;</w:t>
      </w:r>
    </w:p>
    <w:p w14:paraId="4976E7E0" w14:textId="77777777" w:rsidR="006623BC" w:rsidRPr="00121B44" w:rsidRDefault="006623BC" w:rsidP="009A7CEB">
      <w:pPr>
        <w:pStyle w:val="a4"/>
        <w:numPr>
          <w:ilvl w:val="0"/>
          <w:numId w:val="15"/>
        </w:numPr>
        <w:tabs>
          <w:tab w:val="left" w:pos="709"/>
          <w:tab w:val="left" w:pos="993"/>
          <w:tab w:val="left" w:pos="1602"/>
          <w:tab w:val="left" w:pos="9498"/>
        </w:tabs>
        <w:spacing w:line="276" w:lineRule="auto"/>
        <w:ind w:left="0" w:firstLine="709"/>
        <w:jc w:val="both"/>
      </w:pPr>
      <w:r w:rsidRPr="00121B44">
        <w:t>список используемых музыкальных трэков, включая их название, авторов, аранжировщиков.</w:t>
      </w:r>
    </w:p>
    <w:p w14:paraId="71AA4ABF" w14:textId="77777777" w:rsidR="006623BC" w:rsidRPr="00121B44" w:rsidRDefault="006623BC" w:rsidP="009A7CEB">
      <w:pPr>
        <w:pStyle w:val="a4"/>
        <w:numPr>
          <w:ilvl w:val="2"/>
          <w:numId w:val="16"/>
        </w:numPr>
        <w:tabs>
          <w:tab w:val="left" w:pos="709"/>
          <w:tab w:val="left" w:pos="1560"/>
          <w:tab w:val="left" w:pos="2671"/>
          <w:tab w:val="left" w:pos="9498"/>
        </w:tabs>
        <w:spacing w:before="89" w:line="276" w:lineRule="auto"/>
        <w:ind w:left="0" w:firstLine="605"/>
        <w:jc w:val="both"/>
      </w:pPr>
      <w:r w:rsidRPr="00121B44">
        <w:t>При возникновении технической проблемы с музыкой во время соревнований пара имеет право выступить повторно после выступления последней пары в отборочном туре.</w:t>
      </w:r>
    </w:p>
    <w:p w14:paraId="2D028171" w14:textId="77777777" w:rsidR="006623BC" w:rsidRDefault="006623BC" w:rsidP="00B95D4F">
      <w:pPr>
        <w:tabs>
          <w:tab w:val="left" w:pos="709"/>
          <w:tab w:val="left" w:pos="1560"/>
          <w:tab w:val="left" w:pos="2581"/>
          <w:tab w:val="left" w:pos="4359"/>
          <w:tab w:val="left" w:pos="6661"/>
          <w:tab w:val="left" w:pos="8652"/>
          <w:tab w:val="left" w:pos="9498"/>
          <w:tab w:val="left" w:pos="10415"/>
        </w:tabs>
        <w:spacing w:before="2" w:line="276" w:lineRule="auto"/>
        <w:ind w:firstLine="605"/>
        <w:jc w:val="both"/>
        <w:rPr>
          <w:sz w:val="28"/>
          <w:szCs w:val="28"/>
        </w:rPr>
      </w:pPr>
      <w:r w:rsidRPr="00121B44">
        <w:rPr>
          <w:sz w:val="28"/>
          <w:szCs w:val="28"/>
        </w:rPr>
        <w:t>При повторном</w:t>
      </w:r>
      <w:r w:rsidRPr="00121B44">
        <w:rPr>
          <w:sz w:val="28"/>
          <w:szCs w:val="28"/>
        </w:rPr>
        <w:tab/>
        <w:t>возникновении технической пр</w:t>
      </w:r>
      <w:r w:rsidR="00B95D4F">
        <w:rPr>
          <w:sz w:val="28"/>
          <w:szCs w:val="28"/>
        </w:rPr>
        <w:t>облемы пара дисквалифицируется.</w:t>
      </w:r>
    </w:p>
    <w:p w14:paraId="542C8FDC" w14:textId="77777777" w:rsidR="009D45D2" w:rsidRPr="00121B44" w:rsidRDefault="009D45D2" w:rsidP="00031867">
      <w:pPr>
        <w:tabs>
          <w:tab w:val="left" w:pos="709"/>
        </w:tabs>
        <w:spacing w:before="11" w:line="276" w:lineRule="auto"/>
        <w:jc w:val="both"/>
        <w:rPr>
          <w:sz w:val="28"/>
          <w:szCs w:val="28"/>
        </w:rPr>
      </w:pPr>
    </w:p>
    <w:p w14:paraId="4C97D385" w14:textId="77777777" w:rsidR="006623BC" w:rsidRDefault="006623BC" w:rsidP="009A7CEB">
      <w:pPr>
        <w:pStyle w:val="a4"/>
        <w:numPr>
          <w:ilvl w:val="1"/>
          <w:numId w:val="37"/>
        </w:numPr>
        <w:tabs>
          <w:tab w:val="left" w:pos="709"/>
        </w:tabs>
        <w:spacing w:line="276" w:lineRule="auto"/>
        <w:jc w:val="center"/>
      </w:pPr>
      <w:r w:rsidRPr="00121B44">
        <w:t>ОСОБЕННОСТИ СПОРТИВНЫХ ДИСЦИПЛИН</w:t>
      </w:r>
    </w:p>
    <w:p w14:paraId="779A8508" w14:textId="77777777" w:rsidR="00B95D4F" w:rsidRPr="00121B44" w:rsidRDefault="00B95D4F" w:rsidP="00B95D4F">
      <w:pPr>
        <w:pStyle w:val="a4"/>
        <w:tabs>
          <w:tab w:val="left" w:pos="709"/>
        </w:tabs>
        <w:spacing w:line="276" w:lineRule="auto"/>
        <w:ind w:left="0" w:firstLine="0"/>
      </w:pPr>
    </w:p>
    <w:p w14:paraId="7DEE7D70" w14:textId="77777777" w:rsidR="006623BC" w:rsidRPr="00121B44" w:rsidRDefault="006623BC" w:rsidP="009A7CEB">
      <w:pPr>
        <w:pStyle w:val="a4"/>
        <w:numPr>
          <w:ilvl w:val="2"/>
          <w:numId w:val="14"/>
        </w:numPr>
        <w:tabs>
          <w:tab w:val="left" w:pos="0"/>
          <w:tab w:val="left" w:pos="709"/>
          <w:tab w:val="left" w:pos="1701"/>
        </w:tabs>
        <w:spacing w:before="1" w:line="276" w:lineRule="auto"/>
        <w:ind w:left="0" w:firstLine="851"/>
        <w:jc w:val="both"/>
      </w:pPr>
      <w:r w:rsidRPr="00121B44">
        <w:t>Определение базовой позиции:</w:t>
      </w:r>
    </w:p>
    <w:p w14:paraId="414F2381" w14:textId="77777777" w:rsidR="006623BC" w:rsidRPr="00121B44" w:rsidRDefault="006623BC" w:rsidP="009A7CEB">
      <w:pPr>
        <w:pStyle w:val="a4"/>
        <w:numPr>
          <w:ilvl w:val="3"/>
          <w:numId w:val="14"/>
        </w:numPr>
        <w:tabs>
          <w:tab w:val="left" w:pos="0"/>
          <w:tab w:val="left" w:pos="709"/>
          <w:tab w:val="left" w:pos="1843"/>
          <w:tab w:val="left" w:pos="2781"/>
        </w:tabs>
        <w:spacing w:line="276" w:lineRule="auto"/>
        <w:ind w:left="0" w:firstLine="851"/>
        <w:jc w:val="both"/>
      </w:pPr>
      <w:r w:rsidRPr="00121B44">
        <w:t>В спортивной дисциплине «секвей – европейская программа» разрешается танец без стандартной позиции рук не более</w:t>
      </w:r>
      <w:proofErr w:type="gramStart"/>
      <w:r w:rsidRPr="00121B44">
        <w:t>,</w:t>
      </w:r>
      <w:proofErr w:type="gramEnd"/>
      <w:r w:rsidRPr="00121B44">
        <w:t xml:space="preserve"> чем в 50% продолжительности композиции. Альтернативная позиция разрешена, если пара сохраняет характер европейской программы;</w:t>
      </w:r>
    </w:p>
    <w:p w14:paraId="1411E269" w14:textId="77777777" w:rsidR="006623BC" w:rsidRPr="00121B44" w:rsidRDefault="006623BC" w:rsidP="009A7CEB">
      <w:pPr>
        <w:pStyle w:val="a4"/>
        <w:numPr>
          <w:ilvl w:val="3"/>
          <w:numId w:val="14"/>
        </w:numPr>
        <w:tabs>
          <w:tab w:val="left" w:pos="0"/>
          <w:tab w:val="left" w:pos="709"/>
          <w:tab w:val="left" w:pos="1843"/>
          <w:tab w:val="left" w:pos="2651"/>
        </w:tabs>
        <w:spacing w:before="1" w:line="276" w:lineRule="auto"/>
        <w:ind w:left="0" w:firstLine="851"/>
        <w:jc w:val="both"/>
      </w:pPr>
      <w:r w:rsidRPr="00121B44">
        <w:t>В латиноамериканской программе ограничений по позициям нет.</w:t>
      </w:r>
    </w:p>
    <w:p w14:paraId="0D2781C2" w14:textId="77777777" w:rsidR="006623BC" w:rsidRPr="00121B44" w:rsidRDefault="006623BC" w:rsidP="009A7CEB">
      <w:pPr>
        <w:pStyle w:val="a4"/>
        <w:numPr>
          <w:ilvl w:val="2"/>
          <w:numId w:val="14"/>
        </w:numPr>
        <w:tabs>
          <w:tab w:val="left" w:pos="0"/>
          <w:tab w:val="left" w:pos="709"/>
          <w:tab w:val="left" w:pos="1701"/>
          <w:tab w:val="left" w:pos="2527"/>
          <w:tab w:val="left" w:pos="9498"/>
        </w:tabs>
        <w:spacing w:line="276" w:lineRule="auto"/>
        <w:ind w:left="0" w:firstLine="851"/>
        <w:jc w:val="both"/>
      </w:pPr>
      <w:r w:rsidRPr="00121B44">
        <w:t>Количество поддержек в композиции не ограничено. Поддержкой считается любое движение, во время исполнения которого обе ноги одного участника пары не касаются пола при помощи поддержки другого партнера.</w:t>
      </w:r>
    </w:p>
    <w:p w14:paraId="3FA99803" w14:textId="77777777" w:rsidR="006623BC" w:rsidRPr="00121B44" w:rsidRDefault="006623BC" w:rsidP="009A7CEB">
      <w:pPr>
        <w:pStyle w:val="a4"/>
        <w:numPr>
          <w:ilvl w:val="2"/>
          <w:numId w:val="14"/>
        </w:numPr>
        <w:tabs>
          <w:tab w:val="left" w:pos="0"/>
          <w:tab w:val="left" w:pos="709"/>
          <w:tab w:val="left" w:pos="1701"/>
          <w:tab w:val="left" w:pos="2546"/>
        </w:tabs>
        <w:spacing w:before="1" w:line="276" w:lineRule="auto"/>
        <w:ind w:left="0" w:firstLine="851"/>
        <w:jc w:val="both"/>
      </w:pPr>
      <w:r w:rsidRPr="00121B44">
        <w:t>Поддержки могут выполняться только с помощью партнера, без использования реквизита.</w:t>
      </w:r>
    </w:p>
    <w:p w14:paraId="68398F31" w14:textId="77777777" w:rsidR="006623BC" w:rsidRPr="00121B44" w:rsidRDefault="006623BC" w:rsidP="009A7CEB">
      <w:pPr>
        <w:pStyle w:val="a4"/>
        <w:numPr>
          <w:ilvl w:val="2"/>
          <w:numId w:val="14"/>
        </w:numPr>
        <w:tabs>
          <w:tab w:val="left" w:pos="0"/>
          <w:tab w:val="left" w:pos="709"/>
          <w:tab w:val="left" w:pos="1701"/>
          <w:tab w:val="left" w:pos="2508"/>
        </w:tabs>
        <w:spacing w:line="276" w:lineRule="auto"/>
        <w:ind w:left="0" w:firstLine="851"/>
        <w:jc w:val="both"/>
      </w:pPr>
      <w:r w:rsidRPr="00121B44">
        <w:t xml:space="preserve">От общего времени композиции не менее 60% должны составлять элементы европейской программы или латиноамериканской </w:t>
      </w:r>
      <w:r w:rsidRPr="00121B44">
        <w:lastRenderedPageBreak/>
        <w:t>программы для соответствующих спортивных дисциплин и не более 40% элементы других танцев, включая поддержки.</w:t>
      </w:r>
    </w:p>
    <w:p w14:paraId="03373E6B" w14:textId="77777777" w:rsidR="006623BC" w:rsidRPr="00121B44" w:rsidRDefault="006623BC" w:rsidP="009A7CEB">
      <w:pPr>
        <w:pStyle w:val="a4"/>
        <w:numPr>
          <w:ilvl w:val="2"/>
          <w:numId w:val="14"/>
        </w:numPr>
        <w:tabs>
          <w:tab w:val="left" w:pos="0"/>
          <w:tab w:val="left" w:pos="709"/>
          <w:tab w:val="left" w:pos="1701"/>
          <w:tab w:val="left" w:pos="2580"/>
          <w:tab w:val="left" w:pos="9356"/>
          <w:tab w:val="left" w:pos="9498"/>
        </w:tabs>
        <w:spacing w:before="1" w:line="276" w:lineRule="auto"/>
        <w:ind w:left="0" w:firstLine="851"/>
        <w:jc w:val="both"/>
      </w:pPr>
      <w:r w:rsidRPr="00121B44">
        <w:t>Допускается использование не более двух неэлектрических, не воспламеняемых световых элементов реквизита, габариты которых позволяют вынести их на паркет одному человеку.</w:t>
      </w:r>
    </w:p>
    <w:p w14:paraId="79624CC2" w14:textId="77777777" w:rsidR="006623BC" w:rsidRPr="00121B44" w:rsidRDefault="006623BC" w:rsidP="009A7CEB">
      <w:pPr>
        <w:pStyle w:val="a4"/>
        <w:numPr>
          <w:ilvl w:val="2"/>
          <w:numId w:val="14"/>
        </w:numPr>
        <w:tabs>
          <w:tab w:val="left" w:pos="0"/>
          <w:tab w:val="left" w:pos="709"/>
          <w:tab w:val="left" w:pos="1701"/>
          <w:tab w:val="left" w:pos="2553"/>
          <w:tab w:val="left" w:pos="9498"/>
        </w:tabs>
        <w:spacing w:line="276" w:lineRule="auto"/>
        <w:ind w:left="0" w:firstLine="851"/>
        <w:jc w:val="both"/>
      </w:pPr>
      <w:proofErr w:type="gramStart"/>
      <w:r w:rsidRPr="00121B44">
        <w:t>Разрешается использовать аксессуары (цветы, зонт, стул и т.д.), элементы костюма (шарф, перчатки, головные уборы и т.д.) в том случае, если они используются участниками по время выступления как независимые объекты.</w:t>
      </w:r>
      <w:proofErr w:type="gramEnd"/>
    </w:p>
    <w:p w14:paraId="4B27B008" w14:textId="77777777" w:rsidR="006623BC" w:rsidRPr="00121B44" w:rsidRDefault="006623BC" w:rsidP="009A7CEB">
      <w:pPr>
        <w:pStyle w:val="a4"/>
        <w:numPr>
          <w:ilvl w:val="2"/>
          <w:numId w:val="14"/>
        </w:numPr>
        <w:tabs>
          <w:tab w:val="left" w:pos="0"/>
          <w:tab w:val="left" w:pos="709"/>
          <w:tab w:val="left" w:pos="1701"/>
          <w:tab w:val="left" w:pos="9498"/>
        </w:tabs>
        <w:spacing w:line="276" w:lineRule="auto"/>
        <w:ind w:left="0" w:firstLine="851"/>
        <w:jc w:val="both"/>
      </w:pPr>
      <w:r w:rsidRPr="00121B44">
        <w:t>Разрешается использовать видео-контент для демонстрации на экране во время выступления с целью придания большей художественной выразительности. Видео-контент должен соответствовать заявленной теме композиции.</w:t>
      </w:r>
    </w:p>
    <w:p w14:paraId="4C98EF8F" w14:textId="77777777" w:rsidR="006623BC" w:rsidRPr="00121B44" w:rsidRDefault="006623BC" w:rsidP="009A7CEB">
      <w:pPr>
        <w:pStyle w:val="a4"/>
        <w:numPr>
          <w:ilvl w:val="3"/>
          <w:numId w:val="14"/>
        </w:numPr>
        <w:tabs>
          <w:tab w:val="left" w:pos="0"/>
          <w:tab w:val="left" w:pos="709"/>
          <w:tab w:val="left" w:pos="1701"/>
          <w:tab w:val="left" w:pos="1985"/>
          <w:tab w:val="left" w:pos="9498"/>
        </w:tabs>
        <w:spacing w:line="276" w:lineRule="auto"/>
        <w:ind w:left="0" w:firstLine="851"/>
        <w:jc w:val="both"/>
      </w:pPr>
      <w:r w:rsidRPr="00121B44">
        <w:t>Продолжительность демонстрации видео-контента не должна превышать продолжительности звучания музыкального сопровождения композиции.</w:t>
      </w:r>
    </w:p>
    <w:p w14:paraId="222B13D2" w14:textId="77777777" w:rsidR="006623BC" w:rsidRPr="00121B44" w:rsidRDefault="006623BC" w:rsidP="009A7CEB">
      <w:pPr>
        <w:pStyle w:val="a4"/>
        <w:numPr>
          <w:ilvl w:val="3"/>
          <w:numId w:val="14"/>
        </w:numPr>
        <w:tabs>
          <w:tab w:val="left" w:pos="0"/>
          <w:tab w:val="left" w:pos="709"/>
          <w:tab w:val="left" w:pos="1701"/>
          <w:tab w:val="left" w:pos="1843"/>
          <w:tab w:val="left" w:pos="9498"/>
        </w:tabs>
        <w:spacing w:line="276" w:lineRule="auto"/>
        <w:ind w:left="0" w:firstLine="851"/>
        <w:jc w:val="both"/>
      </w:pPr>
      <w:r w:rsidRPr="00121B44">
        <w:t>Участники должны предоставить организатору видео-контент в формате mp4, не позднее, чем за 7 дней до начала соревнований.</w:t>
      </w:r>
    </w:p>
    <w:p w14:paraId="69A43514" w14:textId="77777777" w:rsidR="00F3210D" w:rsidRPr="00121B44" w:rsidRDefault="00F3210D" w:rsidP="00DA1983">
      <w:pPr>
        <w:tabs>
          <w:tab w:val="left" w:pos="709"/>
        </w:tabs>
        <w:spacing w:before="10" w:line="276" w:lineRule="auto"/>
        <w:rPr>
          <w:sz w:val="28"/>
          <w:szCs w:val="28"/>
        </w:rPr>
      </w:pPr>
    </w:p>
    <w:p w14:paraId="5B953FA4" w14:textId="77777777" w:rsidR="006623BC" w:rsidRDefault="006623BC" w:rsidP="009A7CEB">
      <w:pPr>
        <w:pStyle w:val="a4"/>
        <w:numPr>
          <w:ilvl w:val="1"/>
          <w:numId w:val="37"/>
        </w:numPr>
        <w:tabs>
          <w:tab w:val="left" w:pos="0"/>
          <w:tab w:val="left" w:pos="709"/>
        </w:tabs>
        <w:spacing w:line="276" w:lineRule="auto"/>
        <w:ind w:left="0" w:firstLine="0"/>
        <w:jc w:val="center"/>
      </w:pPr>
      <w:r w:rsidRPr="00121B44">
        <w:t>СУДЕЙСКАЯ ОЦЕНКА</w:t>
      </w:r>
    </w:p>
    <w:p w14:paraId="07B76EB1" w14:textId="77777777" w:rsidR="00B95D4F" w:rsidRPr="00121B44" w:rsidRDefault="00B95D4F" w:rsidP="00B95D4F">
      <w:pPr>
        <w:pStyle w:val="a4"/>
        <w:tabs>
          <w:tab w:val="left" w:pos="0"/>
          <w:tab w:val="left" w:pos="709"/>
        </w:tabs>
        <w:spacing w:line="276" w:lineRule="auto"/>
        <w:ind w:left="0" w:firstLine="0"/>
      </w:pPr>
    </w:p>
    <w:p w14:paraId="231E364C" w14:textId="17F5FEDF" w:rsidR="006623BC" w:rsidRPr="00A2268D" w:rsidRDefault="002B6196" w:rsidP="009A7CEB">
      <w:pPr>
        <w:pStyle w:val="a4"/>
        <w:numPr>
          <w:ilvl w:val="2"/>
          <w:numId w:val="13"/>
        </w:numPr>
        <w:tabs>
          <w:tab w:val="left" w:pos="709"/>
          <w:tab w:val="left" w:pos="1560"/>
          <w:tab w:val="left" w:pos="3048"/>
          <w:tab w:val="left" w:pos="4726"/>
          <w:tab w:val="left" w:pos="5493"/>
          <w:tab w:val="left" w:pos="7259"/>
          <w:tab w:val="left" w:pos="9498"/>
          <w:tab w:val="left" w:pos="10145"/>
        </w:tabs>
        <w:spacing w:line="276" w:lineRule="auto"/>
        <w:ind w:left="0" w:firstLine="668"/>
        <w:jc w:val="both"/>
      </w:pPr>
      <w:r w:rsidRPr="00121B44">
        <w:t xml:space="preserve">В отборочном туре </w:t>
      </w:r>
      <w:r w:rsidR="00F853E7" w:rsidRPr="00513CD6">
        <w:t>судейство «закрытое по очкам</w:t>
      </w:r>
      <w:r w:rsidR="00F853E7" w:rsidRPr="00A2268D">
        <w:t>»</w:t>
      </w:r>
      <w:r w:rsidR="00031867" w:rsidRPr="00A2268D">
        <w:t xml:space="preserve"> (</w:t>
      </w:r>
      <w:r w:rsidR="000A44F8">
        <w:t>п</w:t>
      </w:r>
      <w:r w:rsidR="006623BC" w:rsidRPr="00A2268D">
        <w:t xml:space="preserve">риложение № </w:t>
      </w:r>
      <w:r w:rsidR="00FE2F95" w:rsidRPr="00A2268D">
        <w:t>7</w:t>
      </w:r>
      <w:r w:rsidR="006623BC" w:rsidRPr="00A2268D">
        <w:t>).</w:t>
      </w:r>
    </w:p>
    <w:p w14:paraId="5915CBB6" w14:textId="77777777" w:rsidR="006623BC" w:rsidRPr="00121B44" w:rsidRDefault="006623BC" w:rsidP="009A7CEB">
      <w:pPr>
        <w:pStyle w:val="a4"/>
        <w:numPr>
          <w:ilvl w:val="2"/>
          <w:numId w:val="13"/>
        </w:numPr>
        <w:tabs>
          <w:tab w:val="left" w:pos="709"/>
          <w:tab w:val="left" w:pos="1560"/>
          <w:tab w:val="left" w:pos="2444"/>
        </w:tabs>
        <w:spacing w:line="276" w:lineRule="auto"/>
        <w:ind w:left="0" w:right="635" w:firstLine="668"/>
        <w:jc w:val="both"/>
      </w:pPr>
      <w:r w:rsidRPr="00121B44">
        <w:t>В финальном туре судья оценивает по двум критериям:</w:t>
      </w:r>
    </w:p>
    <w:p w14:paraId="3434F79C" w14:textId="77777777" w:rsidR="006623BC" w:rsidRPr="00121B44" w:rsidRDefault="006623BC" w:rsidP="009A7CEB">
      <w:pPr>
        <w:pStyle w:val="a4"/>
        <w:numPr>
          <w:ilvl w:val="1"/>
          <w:numId w:val="15"/>
        </w:numPr>
        <w:tabs>
          <w:tab w:val="left" w:pos="709"/>
          <w:tab w:val="left" w:pos="993"/>
          <w:tab w:val="left" w:pos="1765"/>
        </w:tabs>
        <w:spacing w:line="276" w:lineRule="auto"/>
        <w:ind w:left="0" w:right="635" w:firstLine="709"/>
        <w:jc w:val="both"/>
      </w:pPr>
      <w:r w:rsidRPr="00121B44">
        <w:t>техника исполнения;</w:t>
      </w:r>
    </w:p>
    <w:p w14:paraId="6F0BE420" w14:textId="77777777" w:rsidR="006623BC" w:rsidRPr="00121B44" w:rsidRDefault="006623BC" w:rsidP="009A7CEB">
      <w:pPr>
        <w:pStyle w:val="a4"/>
        <w:numPr>
          <w:ilvl w:val="1"/>
          <w:numId w:val="15"/>
        </w:numPr>
        <w:tabs>
          <w:tab w:val="left" w:pos="709"/>
          <w:tab w:val="left" w:pos="993"/>
          <w:tab w:val="left" w:pos="1765"/>
        </w:tabs>
        <w:spacing w:line="276" w:lineRule="auto"/>
        <w:ind w:left="0" w:right="635" w:firstLine="709"/>
        <w:jc w:val="both"/>
      </w:pPr>
      <w:r w:rsidRPr="00121B44">
        <w:t>артистизм.</w:t>
      </w:r>
    </w:p>
    <w:p w14:paraId="363B9244" w14:textId="79586EF3" w:rsidR="006623BC" w:rsidRPr="00121B44" w:rsidRDefault="006623BC" w:rsidP="00DA1983">
      <w:pPr>
        <w:tabs>
          <w:tab w:val="left" w:pos="709"/>
          <w:tab w:val="left" w:pos="1560"/>
        </w:tabs>
        <w:spacing w:line="276" w:lineRule="auto"/>
        <w:ind w:right="2" w:firstLine="668"/>
        <w:jc w:val="both"/>
        <w:rPr>
          <w:sz w:val="28"/>
          <w:szCs w:val="28"/>
        </w:rPr>
      </w:pPr>
      <w:r w:rsidRPr="00121B44">
        <w:rPr>
          <w:sz w:val="28"/>
          <w:szCs w:val="28"/>
        </w:rPr>
        <w:t xml:space="preserve">Баллы паре выставляются по каждому критерию в интервале от 5,0 (низшая оценка) до 6,0 (высшая оценка) с шагом в 0,1. Выставленные баллы по различным критериям суммируются. Максимально возможная сумма баллов равна 12, минимальная </w:t>
      </w:r>
      <w:r w:rsidR="00B53B2F">
        <w:rPr>
          <w:bCs/>
          <w:sz w:val="28"/>
          <w:szCs w:val="28"/>
          <w:lang w:eastAsia="ru-RU"/>
        </w:rPr>
        <w:t>–</w:t>
      </w:r>
      <w:r w:rsidRPr="00121B44">
        <w:rPr>
          <w:sz w:val="28"/>
          <w:szCs w:val="28"/>
        </w:rPr>
        <w:t xml:space="preserve"> 10.</w:t>
      </w:r>
    </w:p>
    <w:p w14:paraId="2667113F" w14:textId="1917CC1A" w:rsidR="006623BC" w:rsidRPr="00C15B3C" w:rsidRDefault="006623BC" w:rsidP="009A7CEB">
      <w:pPr>
        <w:pStyle w:val="a4"/>
        <w:numPr>
          <w:ilvl w:val="2"/>
          <w:numId w:val="13"/>
        </w:numPr>
        <w:tabs>
          <w:tab w:val="left" w:pos="709"/>
          <w:tab w:val="left" w:pos="1560"/>
          <w:tab w:val="left" w:pos="2457"/>
        </w:tabs>
        <w:spacing w:before="2" w:line="276" w:lineRule="auto"/>
        <w:ind w:left="0" w:right="2" w:firstLine="668"/>
        <w:jc w:val="both"/>
      </w:pPr>
      <w:r w:rsidRPr="00121B44">
        <w:t>В финальном туре места распределяются в зависимости от набранной суммы баллов, первое место занимает пара, набравшая наибольшую сумму баллов (</w:t>
      </w:r>
      <w:r w:rsidR="000A44F8">
        <w:t>п</w:t>
      </w:r>
      <w:r w:rsidRPr="00121B44">
        <w:t xml:space="preserve">риложение </w:t>
      </w:r>
      <w:r w:rsidRPr="00C15B3C">
        <w:t xml:space="preserve">№ </w:t>
      </w:r>
      <w:r w:rsidR="00FE2F95" w:rsidRPr="00C15B3C">
        <w:t>8</w:t>
      </w:r>
      <w:r w:rsidRPr="00C15B3C">
        <w:t>).</w:t>
      </w:r>
    </w:p>
    <w:p w14:paraId="5B0D6FDB" w14:textId="77777777" w:rsidR="006623BC" w:rsidRPr="00121B44" w:rsidRDefault="006623BC" w:rsidP="009A7CEB">
      <w:pPr>
        <w:pStyle w:val="a4"/>
        <w:numPr>
          <w:ilvl w:val="2"/>
          <w:numId w:val="13"/>
        </w:numPr>
        <w:tabs>
          <w:tab w:val="left" w:pos="709"/>
          <w:tab w:val="left" w:pos="1560"/>
          <w:tab w:val="left" w:pos="2455"/>
        </w:tabs>
        <w:spacing w:line="276" w:lineRule="auto"/>
        <w:ind w:left="0" w:right="2" w:firstLine="668"/>
        <w:jc w:val="both"/>
      </w:pPr>
      <w:r w:rsidRPr="00121B44">
        <w:t>В случае</w:t>
      </w:r>
      <w:proofErr w:type="gramStart"/>
      <w:r w:rsidRPr="00121B44">
        <w:t>,</w:t>
      </w:r>
      <w:proofErr w:type="gramEnd"/>
      <w:r w:rsidRPr="00121B44">
        <w:t xml:space="preserve"> если две или несколько пар набрали одинаковое количество очков, ранжирование пар осуществляется в соответствии со следующими критериями:</w:t>
      </w:r>
    </w:p>
    <w:p w14:paraId="2D8919D3" w14:textId="2E56C5BC" w:rsidR="006623BC" w:rsidRDefault="006623BC" w:rsidP="009A7CEB">
      <w:pPr>
        <w:pStyle w:val="a4"/>
        <w:numPr>
          <w:ilvl w:val="1"/>
          <w:numId w:val="15"/>
        </w:numPr>
        <w:tabs>
          <w:tab w:val="left" w:pos="709"/>
          <w:tab w:val="left" w:pos="993"/>
          <w:tab w:val="left" w:pos="1765"/>
        </w:tabs>
        <w:spacing w:line="276" w:lineRule="auto"/>
        <w:ind w:left="709" w:right="2" w:firstLine="0"/>
        <w:jc w:val="both"/>
      </w:pPr>
      <w:r w:rsidRPr="00121B44">
        <w:t>наивысший балл за технику исполнения</w:t>
      </w:r>
      <w:r w:rsidR="00B53B2F">
        <w:t>;</w:t>
      </w:r>
    </w:p>
    <w:p w14:paraId="7FB07164" w14:textId="77777777" w:rsidR="005A71CA" w:rsidRPr="00C15B3C" w:rsidRDefault="005A71CA" w:rsidP="009A7CEB">
      <w:pPr>
        <w:pStyle w:val="a4"/>
        <w:numPr>
          <w:ilvl w:val="1"/>
          <w:numId w:val="15"/>
        </w:numPr>
        <w:tabs>
          <w:tab w:val="left" w:pos="709"/>
          <w:tab w:val="left" w:pos="993"/>
          <w:tab w:val="left" w:pos="1765"/>
        </w:tabs>
        <w:spacing w:line="276" w:lineRule="auto"/>
        <w:ind w:left="709" w:right="2" w:firstLine="0"/>
        <w:jc w:val="both"/>
      </w:pPr>
      <w:r w:rsidRPr="00C15B3C">
        <w:t xml:space="preserve">наивысший балл за артистизм. </w:t>
      </w:r>
    </w:p>
    <w:p w14:paraId="2EFAFCF2" w14:textId="77777777" w:rsidR="006623BC" w:rsidRPr="00121B44" w:rsidRDefault="006623BC" w:rsidP="00DA1983">
      <w:pPr>
        <w:tabs>
          <w:tab w:val="left" w:pos="709"/>
        </w:tabs>
        <w:spacing w:before="11" w:line="276" w:lineRule="auto"/>
        <w:rPr>
          <w:sz w:val="28"/>
          <w:szCs w:val="28"/>
        </w:rPr>
      </w:pPr>
    </w:p>
    <w:p w14:paraId="6DC68DE1" w14:textId="77777777" w:rsidR="006623BC" w:rsidRPr="00121B44" w:rsidRDefault="006623BC" w:rsidP="009A7CEB">
      <w:pPr>
        <w:pStyle w:val="a4"/>
        <w:numPr>
          <w:ilvl w:val="1"/>
          <w:numId w:val="37"/>
        </w:numPr>
        <w:tabs>
          <w:tab w:val="left" w:pos="709"/>
        </w:tabs>
        <w:spacing w:line="276" w:lineRule="auto"/>
        <w:ind w:left="0" w:firstLine="0"/>
        <w:jc w:val="center"/>
      </w:pPr>
      <w:r w:rsidRPr="00121B44">
        <w:lastRenderedPageBreak/>
        <w:t>КОСТЮМ</w:t>
      </w:r>
    </w:p>
    <w:p w14:paraId="753DD2E4" w14:textId="77777777" w:rsidR="003F2C28" w:rsidRPr="00121B44" w:rsidRDefault="003F2C28" w:rsidP="00DA1983">
      <w:pPr>
        <w:pStyle w:val="a4"/>
        <w:tabs>
          <w:tab w:val="left" w:pos="709"/>
        </w:tabs>
        <w:spacing w:line="276" w:lineRule="auto"/>
        <w:jc w:val="center"/>
      </w:pPr>
    </w:p>
    <w:p w14:paraId="5FD0733B" w14:textId="77777777" w:rsidR="006623BC" w:rsidRPr="00121B44" w:rsidRDefault="006623BC" w:rsidP="009A7CEB">
      <w:pPr>
        <w:pStyle w:val="a4"/>
        <w:numPr>
          <w:ilvl w:val="2"/>
          <w:numId w:val="12"/>
        </w:numPr>
        <w:tabs>
          <w:tab w:val="left" w:pos="709"/>
          <w:tab w:val="left" w:pos="1560"/>
        </w:tabs>
        <w:spacing w:before="1" w:line="276" w:lineRule="auto"/>
        <w:ind w:left="0" w:firstLine="708"/>
        <w:jc w:val="both"/>
      </w:pPr>
      <w:r w:rsidRPr="00121B44">
        <w:t>Костюмы, макияж и прически обоих партнеров в паре должны соответствовать заявленной теме композиции с сохранением стиля европейской или латиноамериканской программ.</w:t>
      </w:r>
    </w:p>
    <w:p w14:paraId="5AE188C1" w14:textId="77777777" w:rsidR="006623BC" w:rsidRPr="00121B44" w:rsidRDefault="006623BC" w:rsidP="009A7CEB">
      <w:pPr>
        <w:pStyle w:val="a4"/>
        <w:numPr>
          <w:ilvl w:val="2"/>
          <w:numId w:val="12"/>
        </w:numPr>
        <w:tabs>
          <w:tab w:val="left" w:pos="709"/>
          <w:tab w:val="left" w:pos="1560"/>
          <w:tab w:val="left" w:pos="2474"/>
        </w:tabs>
        <w:spacing w:line="276" w:lineRule="auto"/>
        <w:ind w:left="0" w:firstLine="708"/>
        <w:jc w:val="both"/>
      </w:pPr>
      <w:r w:rsidRPr="00121B44">
        <w:t>Интимные части тела должны быть закрыты элементами костюма из непрозрачной ткани. Если используется телесный цвет ткани, ткань должна быть декорирована. В остальных зонах допускается использование прозрачных тканей любого цвета.</w:t>
      </w:r>
    </w:p>
    <w:p w14:paraId="19484AA7" w14:textId="77777777" w:rsidR="006623BC" w:rsidRPr="00121B44" w:rsidRDefault="006623BC" w:rsidP="009A7CEB">
      <w:pPr>
        <w:pStyle w:val="a4"/>
        <w:numPr>
          <w:ilvl w:val="2"/>
          <w:numId w:val="12"/>
        </w:numPr>
        <w:tabs>
          <w:tab w:val="left" w:pos="709"/>
          <w:tab w:val="left" w:pos="1560"/>
        </w:tabs>
        <w:spacing w:line="276" w:lineRule="auto"/>
        <w:ind w:left="0" w:firstLine="708"/>
        <w:jc w:val="both"/>
      </w:pPr>
      <w:r w:rsidRPr="00121B44">
        <w:t>В течение всех туров соревнований, включая репетиции, смена костюмов запрещена.</w:t>
      </w:r>
    </w:p>
    <w:p w14:paraId="0564A9C9" w14:textId="77777777" w:rsidR="006623BC" w:rsidRPr="00121B44" w:rsidRDefault="006623BC" w:rsidP="009A7CEB">
      <w:pPr>
        <w:pStyle w:val="a4"/>
        <w:numPr>
          <w:ilvl w:val="2"/>
          <w:numId w:val="12"/>
        </w:numPr>
        <w:tabs>
          <w:tab w:val="left" w:pos="709"/>
          <w:tab w:val="left" w:pos="1560"/>
          <w:tab w:val="left" w:pos="2488"/>
        </w:tabs>
        <w:spacing w:line="276" w:lineRule="auto"/>
        <w:ind w:left="0" w:firstLine="708"/>
        <w:jc w:val="both"/>
      </w:pPr>
      <w:r w:rsidRPr="00121B44">
        <w:t>Номер участника должен быть хорошо виден судьям и зрителям во время выступления пары.</w:t>
      </w:r>
    </w:p>
    <w:p w14:paraId="01D23194" w14:textId="77777777" w:rsidR="006623BC" w:rsidRPr="00121B44" w:rsidRDefault="006623BC" w:rsidP="00DA1983">
      <w:pPr>
        <w:tabs>
          <w:tab w:val="left" w:pos="709"/>
        </w:tabs>
        <w:spacing w:before="9" w:line="276" w:lineRule="auto"/>
        <w:rPr>
          <w:sz w:val="28"/>
          <w:szCs w:val="28"/>
        </w:rPr>
      </w:pPr>
    </w:p>
    <w:p w14:paraId="77C4BF06" w14:textId="77777777" w:rsidR="006623BC" w:rsidRPr="00121B44" w:rsidRDefault="006623BC" w:rsidP="009A7CEB">
      <w:pPr>
        <w:pStyle w:val="a4"/>
        <w:numPr>
          <w:ilvl w:val="1"/>
          <w:numId w:val="37"/>
        </w:numPr>
        <w:tabs>
          <w:tab w:val="left" w:pos="0"/>
          <w:tab w:val="left" w:pos="709"/>
        </w:tabs>
        <w:spacing w:line="276" w:lineRule="auto"/>
        <w:ind w:left="0" w:firstLine="0"/>
        <w:jc w:val="center"/>
      </w:pPr>
      <w:r w:rsidRPr="00121B44">
        <w:t>ТЕХНИЧЕСКИЕ ТРЕБОВАНИЯ</w:t>
      </w:r>
    </w:p>
    <w:p w14:paraId="51E1353A" w14:textId="77777777" w:rsidR="003F2C28" w:rsidRPr="00121B44" w:rsidRDefault="003F2C28" w:rsidP="00DA1983">
      <w:pPr>
        <w:pStyle w:val="a4"/>
        <w:tabs>
          <w:tab w:val="left" w:pos="0"/>
          <w:tab w:val="left" w:pos="709"/>
        </w:tabs>
        <w:spacing w:line="276" w:lineRule="auto"/>
        <w:ind w:left="0" w:firstLine="0"/>
      </w:pPr>
    </w:p>
    <w:p w14:paraId="47C3E024" w14:textId="77777777" w:rsidR="006623BC" w:rsidRPr="00121B44" w:rsidRDefault="006623BC" w:rsidP="009A7CEB">
      <w:pPr>
        <w:pStyle w:val="a4"/>
        <w:numPr>
          <w:ilvl w:val="2"/>
          <w:numId w:val="11"/>
        </w:numPr>
        <w:tabs>
          <w:tab w:val="left" w:pos="709"/>
          <w:tab w:val="left" w:pos="1560"/>
          <w:tab w:val="left" w:pos="2808"/>
        </w:tabs>
        <w:spacing w:line="276" w:lineRule="auto"/>
        <w:ind w:left="0" w:firstLine="708"/>
        <w:jc w:val="both"/>
      </w:pPr>
      <w:r w:rsidRPr="00121B44">
        <w:t>Возможности использования освещения, предоставляемые организатором соревнований, должны быть одинаковы для всех пар на протяжении всего соревнования, включая репетиции.</w:t>
      </w:r>
    </w:p>
    <w:p w14:paraId="407A9866" w14:textId="14E302E4" w:rsidR="006623BC" w:rsidRPr="00121B44" w:rsidRDefault="006623BC" w:rsidP="009A7CEB">
      <w:pPr>
        <w:pStyle w:val="a4"/>
        <w:numPr>
          <w:ilvl w:val="2"/>
          <w:numId w:val="11"/>
        </w:numPr>
        <w:tabs>
          <w:tab w:val="left" w:pos="709"/>
          <w:tab w:val="left" w:pos="1560"/>
          <w:tab w:val="left" w:pos="2779"/>
        </w:tabs>
        <w:spacing w:line="276" w:lineRule="auto"/>
        <w:ind w:left="0" w:firstLine="708"/>
        <w:jc w:val="both"/>
      </w:pPr>
      <w:r w:rsidRPr="00121B44">
        <w:t>Для придания выразительности композиции допускается использование цветного света, спотов и следящих прожекторов, а также затемнение соревновательной площадки и зрительного зала. Участники должны предоставить организатору пожелания по использованию светового оборудования, имеющегося у организатора, не позднее, чем за 7 дней до начала соревнований. Световая партитура должна быть полностью прописана с режиссером по свету во время репетиции и согласована с главным судь</w:t>
      </w:r>
      <w:r w:rsidR="00797F91">
        <w:t>е</w:t>
      </w:r>
      <w:r w:rsidRPr="00121B44">
        <w:t>й соревнований.</w:t>
      </w:r>
    </w:p>
    <w:p w14:paraId="3A355A4C" w14:textId="77777777" w:rsidR="006623BC" w:rsidRPr="00121B44" w:rsidRDefault="006623BC" w:rsidP="009A7CEB">
      <w:pPr>
        <w:pStyle w:val="a4"/>
        <w:numPr>
          <w:ilvl w:val="2"/>
          <w:numId w:val="11"/>
        </w:numPr>
        <w:tabs>
          <w:tab w:val="left" w:pos="709"/>
          <w:tab w:val="left" w:pos="1560"/>
          <w:tab w:val="left" w:pos="2448"/>
        </w:tabs>
        <w:spacing w:line="276" w:lineRule="auto"/>
        <w:ind w:left="0" w:firstLine="708"/>
        <w:jc w:val="both"/>
      </w:pPr>
      <w:r w:rsidRPr="00121B44">
        <w:t>Не допускается слишком яркое освещение участников соревнований и судей. При этом прожекторы должны быть размещены на максимально возможной высоте.</w:t>
      </w:r>
    </w:p>
    <w:p w14:paraId="2BD5D5E6" w14:textId="77777777" w:rsidR="006623BC" w:rsidRPr="00121B44" w:rsidRDefault="006623BC" w:rsidP="009A7CEB">
      <w:pPr>
        <w:pStyle w:val="a4"/>
        <w:numPr>
          <w:ilvl w:val="2"/>
          <w:numId w:val="11"/>
        </w:numPr>
        <w:tabs>
          <w:tab w:val="left" w:pos="709"/>
          <w:tab w:val="left" w:pos="1560"/>
        </w:tabs>
        <w:spacing w:before="1" w:line="276" w:lineRule="auto"/>
        <w:ind w:left="0" w:firstLine="709"/>
        <w:jc w:val="both"/>
      </w:pPr>
      <w:r w:rsidRPr="00121B44">
        <w:t>Организатор обязан обеспечить, чтобы размеры площадки и ее конфигурация были одинаковые во время проведения репетиции и во время проведения соревнований.</w:t>
      </w:r>
    </w:p>
    <w:p w14:paraId="457BAC8D" w14:textId="77777777" w:rsidR="006623BC" w:rsidRPr="00121B44" w:rsidRDefault="006623BC" w:rsidP="009A7CEB">
      <w:pPr>
        <w:pStyle w:val="a4"/>
        <w:numPr>
          <w:ilvl w:val="2"/>
          <w:numId w:val="11"/>
        </w:numPr>
        <w:tabs>
          <w:tab w:val="left" w:pos="709"/>
          <w:tab w:val="left" w:pos="1560"/>
          <w:tab w:val="left" w:pos="2500"/>
        </w:tabs>
        <w:spacing w:line="276" w:lineRule="auto"/>
        <w:ind w:left="0" w:firstLine="709"/>
        <w:jc w:val="both"/>
      </w:pPr>
      <w:r w:rsidRPr="00121B44">
        <w:t>Во время репетиции и во время соревнований ведется техническая видеосъемка для выявления возможных нарушений настоящих правил. Видеозапись производится для использования при принятии решений о нарушении данных правил. Организатор обязан обеспечить возможность воспроизведения видеозаписи в нормальном и замедленном режимах.</w:t>
      </w:r>
    </w:p>
    <w:p w14:paraId="34976874" w14:textId="77777777" w:rsidR="006623BC" w:rsidRPr="00121B44" w:rsidRDefault="006623BC" w:rsidP="009A7CEB">
      <w:pPr>
        <w:pStyle w:val="a4"/>
        <w:numPr>
          <w:ilvl w:val="2"/>
          <w:numId w:val="11"/>
        </w:numPr>
        <w:tabs>
          <w:tab w:val="left" w:pos="709"/>
          <w:tab w:val="left" w:pos="1560"/>
          <w:tab w:val="left" w:pos="2724"/>
        </w:tabs>
        <w:spacing w:before="1" w:line="276" w:lineRule="auto"/>
        <w:ind w:left="0" w:firstLine="708"/>
        <w:jc w:val="both"/>
      </w:pPr>
      <w:r w:rsidRPr="00121B44">
        <w:t xml:space="preserve">Организатор обязан обеспечить наличие LED-экрана для </w:t>
      </w:r>
      <w:r w:rsidRPr="00121B44">
        <w:lastRenderedPageBreak/>
        <w:t>демонстрации видео-контента. Экран размещается у дальней стороны танцевальной площадки, места для судей размещаются напротив экрана.</w:t>
      </w:r>
    </w:p>
    <w:p w14:paraId="2F8EEBB4" w14:textId="77777777" w:rsidR="006623BC" w:rsidRPr="00121B44" w:rsidRDefault="006623BC" w:rsidP="00DA1983">
      <w:pPr>
        <w:tabs>
          <w:tab w:val="left" w:pos="709"/>
        </w:tabs>
        <w:spacing w:before="1" w:line="276" w:lineRule="auto"/>
        <w:rPr>
          <w:sz w:val="28"/>
          <w:szCs w:val="28"/>
        </w:rPr>
      </w:pPr>
    </w:p>
    <w:p w14:paraId="18F52FC2" w14:textId="77777777" w:rsidR="006623BC" w:rsidRPr="00121B44" w:rsidRDefault="006623BC" w:rsidP="009A7CEB">
      <w:pPr>
        <w:pStyle w:val="a4"/>
        <w:numPr>
          <w:ilvl w:val="1"/>
          <w:numId w:val="37"/>
        </w:numPr>
        <w:tabs>
          <w:tab w:val="left" w:pos="0"/>
          <w:tab w:val="left" w:pos="709"/>
        </w:tabs>
        <w:spacing w:line="276" w:lineRule="auto"/>
        <w:ind w:left="0" w:firstLine="0"/>
        <w:jc w:val="center"/>
      </w:pPr>
      <w:r w:rsidRPr="00121B44">
        <w:t>ДИСКВАЛИФИКАЦИЯ</w:t>
      </w:r>
    </w:p>
    <w:p w14:paraId="1135F760" w14:textId="77777777" w:rsidR="003F2C28" w:rsidRPr="00121B44" w:rsidRDefault="003F2C28" w:rsidP="00DA1983">
      <w:pPr>
        <w:pStyle w:val="a4"/>
        <w:tabs>
          <w:tab w:val="left" w:pos="0"/>
          <w:tab w:val="left" w:pos="709"/>
        </w:tabs>
        <w:spacing w:line="276" w:lineRule="auto"/>
        <w:ind w:left="0" w:firstLine="0"/>
      </w:pPr>
    </w:p>
    <w:p w14:paraId="5E5FE5CE" w14:textId="77777777" w:rsidR="006623BC" w:rsidRPr="00121B44" w:rsidRDefault="006623BC" w:rsidP="009A7CEB">
      <w:pPr>
        <w:pStyle w:val="a4"/>
        <w:numPr>
          <w:ilvl w:val="2"/>
          <w:numId w:val="10"/>
        </w:numPr>
        <w:tabs>
          <w:tab w:val="left" w:pos="709"/>
          <w:tab w:val="left" w:pos="1560"/>
        </w:tabs>
        <w:spacing w:line="276" w:lineRule="auto"/>
        <w:ind w:left="0" w:firstLine="709"/>
        <w:jc w:val="both"/>
      </w:pPr>
      <w:r w:rsidRPr="00121B44">
        <w:t xml:space="preserve">В случае дисквалификации танцевальной пары подробный отчет составляется главным судьей соревнований и заместителем главного судьи </w:t>
      </w:r>
      <w:r w:rsidR="00031867">
        <w:t>судейских</w:t>
      </w:r>
      <w:r w:rsidR="00B67068">
        <w:t xml:space="preserve"> </w:t>
      </w:r>
      <w:r w:rsidR="00031867">
        <w:t>бригад</w:t>
      </w:r>
      <w:r w:rsidR="00B67068">
        <w:t xml:space="preserve"> </w:t>
      </w:r>
      <w:r w:rsidRPr="00121B44">
        <w:t>и направляется вместе с видеозаписью в трехдневный срок в руководящий орган ОСФ.</w:t>
      </w:r>
    </w:p>
    <w:p w14:paraId="1FFFF810" w14:textId="50A54E6C" w:rsidR="006623BC" w:rsidRPr="00121B44" w:rsidRDefault="006623BC" w:rsidP="009A7CEB">
      <w:pPr>
        <w:pStyle w:val="a4"/>
        <w:numPr>
          <w:ilvl w:val="2"/>
          <w:numId w:val="10"/>
        </w:numPr>
        <w:tabs>
          <w:tab w:val="left" w:pos="709"/>
          <w:tab w:val="left" w:pos="1560"/>
        </w:tabs>
        <w:spacing w:before="1" w:line="276" w:lineRule="auto"/>
        <w:ind w:left="0" w:firstLine="709"/>
        <w:jc w:val="both"/>
      </w:pPr>
      <w:r w:rsidRPr="00121B44">
        <w:t xml:space="preserve">Композиция, исполняемая парой, должна быть оригинальной. </w:t>
      </w:r>
      <w:r w:rsidR="00B53B2F">
        <w:br/>
      </w:r>
      <w:r w:rsidRPr="00121B44">
        <w:t>За плагиат пара дисквалифицируется.</w:t>
      </w:r>
    </w:p>
    <w:p w14:paraId="39DC4AB1" w14:textId="77777777" w:rsidR="006623BC" w:rsidRPr="00121B44" w:rsidRDefault="006623BC" w:rsidP="009A7CEB">
      <w:pPr>
        <w:pStyle w:val="a4"/>
        <w:numPr>
          <w:ilvl w:val="2"/>
          <w:numId w:val="10"/>
        </w:numPr>
        <w:tabs>
          <w:tab w:val="left" w:pos="709"/>
          <w:tab w:val="left" w:pos="1560"/>
          <w:tab w:val="left" w:pos="2809"/>
        </w:tabs>
        <w:spacing w:line="276" w:lineRule="auto"/>
        <w:ind w:left="0" w:firstLine="709"/>
        <w:jc w:val="both"/>
      </w:pPr>
      <w:r w:rsidRPr="00121B44">
        <w:t>Пара дисквалифицируется в случае, если превышена продолжительность исполнения композиции, в случае невозможности устранения технической проблемы с музыкальным сопровождением при неоднократном исполнении.</w:t>
      </w:r>
    </w:p>
    <w:p w14:paraId="532A29B6" w14:textId="77777777" w:rsidR="006623BC" w:rsidRPr="00121B44" w:rsidRDefault="006623BC" w:rsidP="009A7CEB">
      <w:pPr>
        <w:pStyle w:val="a4"/>
        <w:numPr>
          <w:ilvl w:val="2"/>
          <w:numId w:val="10"/>
        </w:numPr>
        <w:tabs>
          <w:tab w:val="left" w:pos="709"/>
          <w:tab w:val="left" w:pos="1560"/>
          <w:tab w:val="left" w:pos="2599"/>
        </w:tabs>
        <w:spacing w:before="1" w:line="276" w:lineRule="auto"/>
        <w:ind w:left="0" w:firstLine="709"/>
        <w:jc w:val="both"/>
      </w:pPr>
      <w:r w:rsidRPr="00121B44">
        <w:t>Исполнение или видео-контент, носящие опасный, вредный и оскорбительный характер в рамках разрешенной стилистики, по усмотрению главного судьи могут быть запрещены.</w:t>
      </w:r>
    </w:p>
    <w:p w14:paraId="138F1AEA" w14:textId="77777777" w:rsidR="006623BC" w:rsidRPr="00121B44" w:rsidRDefault="006623BC" w:rsidP="009A7CEB">
      <w:pPr>
        <w:pStyle w:val="a4"/>
        <w:numPr>
          <w:ilvl w:val="2"/>
          <w:numId w:val="10"/>
        </w:numPr>
        <w:tabs>
          <w:tab w:val="left" w:pos="709"/>
          <w:tab w:val="left" w:pos="1560"/>
          <w:tab w:val="left" w:pos="2444"/>
        </w:tabs>
        <w:spacing w:line="276" w:lineRule="auto"/>
        <w:ind w:left="0" w:firstLine="709"/>
        <w:jc w:val="both"/>
      </w:pPr>
      <w:r w:rsidRPr="00121B44">
        <w:t>В случае неявки на репетицию, пара дисквалифицируется.</w:t>
      </w:r>
    </w:p>
    <w:p w14:paraId="740836C8" w14:textId="77777777" w:rsidR="006623BC" w:rsidRPr="00121B44" w:rsidRDefault="006623BC" w:rsidP="009A7CEB">
      <w:pPr>
        <w:pStyle w:val="a4"/>
        <w:numPr>
          <w:ilvl w:val="2"/>
          <w:numId w:val="10"/>
        </w:numPr>
        <w:tabs>
          <w:tab w:val="left" w:pos="709"/>
          <w:tab w:val="left" w:pos="1560"/>
          <w:tab w:val="left" w:pos="2662"/>
        </w:tabs>
        <w:spacing w:line="276" w:lineRule="auto"/>
        <w:ind w:left="0" w:firstLine="709"/>
        <w:jc w:val="both"/>
      </w:pPr>
      <w:r w:rsidRPr="00121B44">
        <w:t>Любое нарушение правил одним из спортсменов ведет к дисквалификации пары.</w:t>
      </w:r>
    </w:p>
    <w:p w14:paraId="7A2A8433" w14:textId="77777777" w:rsidR="00DB4468" w:rsidRPr="00121B44" w:rsidRDefault="006623BC" w:rsidP="009A7CEB">
      <w:pPr>
        <w:pStyle w:val="a4"/>
        <w:numPr>
          <w:ilvl w:val="2"/>
          <w:numId w:val="10"/>
        </w:numPr>
        <w:tabs>
          <w:tab w:val="left" w:pos="709"/>
          <w:tab w:val="left" w:pos="1560"/>
        </w:tabs>
        <w:spacing w:line="276" w:lineRule="auto"/>
        <w:ind w:left="0" w:firstLine="709"/>
        <w:jc w:val="both"/>
      </w:pPr>
      <w:r w:rsidRPr="00121B44">
        <w:t>В случае</w:t>
      </w:r>
      <w:proofErr w:type="gramStart"/>
      <w:r w:rsidRPr="00121B44">
        <w:t>,</w:t>
      </w:r>
      <w:proofErr w:type="gramEnd"/>
      <w:r w:rsidRPr="00121B44">
        <w:t xml:space="preserve"> если настоящие правила не могут быть применены, окончательное решение принимает главный судья соревнований.</w:t>
      </w:r>
    </w:p>
    <w:p w14:paraId="4C1E87F2" w14:textId="77777777" w:rsidR="00DB4468" w:rsidRPr="00121B44" w:rsidRDefault="00DB4468" w:rsidP="00DA1983">
      <w:pPr>
        <w:pStyle w:val="a4"/>
        <w:tabs>
          <w:tab w:val="left" w:pos="709"/>
          <w:tab w:val="left" w:pos="1560"/>
        </w:tabs>
        <w:spacing w:line="276" w:lineRule="auto"/>
        <w:ind w:left="709" w:firstLine="0"/>
        <w:jc w:val="both"/>
      </w:pPr>
    </w:p>
    <w:p w14:paraId="4A522CA6" w14:textId="77777777" w:rsidR="002B6196" w:rsidRPr="00121B44" w:rsidRDefault="002B6196" w:rsidP="009A7CEB">
      <w:pPr>
        <w:pStyle w:val="a4"/>
        <w:numPr>
          <w:ilvl w:val="0"/>
          <w:numId w:val="37"/>
        </w:numPr>
        <w:tabs>
          <w:tab w:val="left" w:pos="2268"/>
          <w:tab w:val="left" w:pos="8931"/>
        </w:tabs>
        <w:spacing w:line="276" w:lineRule="auto"/>
        <w:ind w:left="851" w:hanging="425"/>
        <w:jc w:val="center"/>
      </w:pPr>
      <w:r w:rsidRPr="00121B44">
        <w:t>СПОРТИВНЫЕ ДИСЦИПЛИНЫ «АНСАМБЛИ —</w:t>
      </w:r>
      <w:r w:rsidR="000771F1" w:rsidRPr="00121B44">
        <w:t xml:space="preserve"> </w:t>
      </w:r>
      <w:r w:rsidRPr="00121B44">
        <w:t>ЕВРОПЕЙСКАЯ ПРОГРАММА», «АНСАМБЛИ — ЛАТИНОАМЕРИКАНСКАЯ ПРОГРАММА»</w:t>
      </w:r>
    </w:p>
    <w:p w14:paraId="4D87BF0F" w14:textId="77777777" w:rsidR="002B6196" w:rsidRPr="00121B44" w:rsidRDefault="002B6196" w:rsidP="00DA1983">
      <w:pPr>
        <w:pStyle w:val="a4"/>
        <w:tabs>
          <w:tab w:val="left" w:pos="709"/>
          <w:tab w:val="left" w:pos="2415"/>
          <w:tab w:val="left" w:pos="8931"/>
        </w:tabs>
        <w:spacing w:line="276" w:lineRule="auto"/>
        <w:ind w:left="600" w:firstLine="0"/>
        <w:jc w:val="center"/>
      </w:pPr>
    </w:p>
    <w:p w14:paraId="6BB98BB9" w14:textId="77777777" w:rsidR="00BB11D4" w:rsidRPr="00121B44" w:rsidRDefault="002B6196" w:rsidP="00DA1983">
      <w:pPr>
        <w:tabs>
          <w:tab w:val="left" w:pos="709"/>
        </w:tabs>
        <w:spacing w:before="1" w:line="276" w:lineRule="auto"/>
        <w:ind w:right="566" w:firstLine="709"/>
        <w:jc w:val="center"/>
        <w:rPr>
          <w:sz w:val="28"/>
          <w:szCs w:val="28"/>
        </w:rPr>
      </w:pPr>
      <w:r w:rsidRPr="00121B44">
        <w:rPr>
          <w:sz w:val="28"/>
          <w:szCs w:val="28"/>
        </w:rPr>
        <w:t xml:space="preserve">11.1. </w:t>
      </w:r>
      <w:r w:rsidRPr="00121B44">
        <w:rPr>
          <w:sz w:val="28"/>
          <w:szCs w:val="28"/>
        </w:rPr>
        <w:tab/>
        <w:t>ПРАВИЛА ПРОВЕДЕНИЯ СОРЕВНОВАНИЙ СРЕДИ АНСАМБЛЕЙ</w:t>
      </w:r>
    </w:p>
    <w:p w14:paraId="483219EA" w14:textId="77777777" w:rsidR="003F2C28" w:rsidRPr="00121B44" w:rsidRDefault="003F2C28" w:rsidP="00DA1983">
      <w:pPr>
        <w:tabs>
          <w:tab w:val="left" w:pos="709"/>
        </w:tabs>
        <w:spacing w:before="1" w:line="276" w:lineRule="auto"/>
        <w:ind w:right="566" w:firstLine="709"/>
        <w:jc w:val="center"/>
        <w:rPr>
          <w:sz w:val="28"/>
          <w:szCs w:val="28"/>
        </w:rPr>
      </w:pPr>
    </w:p>
    <w:p w14:paraId="4518FA74" w14:textId="77777777" w:rsidR="002B6196" w:rsidRPr="00121B44" w:rsidRDefault="00597CD8" w:rsidP="00361813">
      <w:pPr>
        <w:tabs>
          <w:tab w:val="left" w:pos="567"/>
          <w:tab w:val="left" w:pos="709"/>
        </w:tabs>
        <w:spacing w:before="1" w:line="276" w:lineRule="auto"/>
        <w:ind w:firstLine="709"/>
        <w:jc w:val="both"/>
        <w:rPr>
          <w:sz w:val="28"/>
          <w:szCs w:val="28"/>
        </w:rPr>
      </w:pPr>
      <w:r w:rsidRPr="00121B44">
        <w:rPr>
          <w:sz w:val="28"/>
          <w:szCs w:val="28"/>
        </w:rPr>
        <w:t xml:space="preserve">11.1.1. </w:t>
      </w:r>
      <w:r w:rsidR="002B6196" w:rsidRPr="00121B44">
        <w:rPr>
          <w:sz w:val="28"/>
          <w:szCs w:val="28"/>
        </w:rPr>
        <w:t xml:space="preserve">Соревнование ансамблей проводится в возрастных </w:t>
      </w:r>
      <w:r w:rsidR="00B67068">
        <w:rPr>
          <w:sz w:val="28"/>
          <w:szCs w:val="28"/>
        </w:rPr>
        <w:t>группах</w:t>
      </w:r>
      <w:r w:rsidR="002B6196" w:rsidRPr="00121B44">
        <w:rPr>
          <w:sz w:val="28"/>
          <w:szCs w:val="28"/>
        </w:rPr>
        <w:t>:</w:t>
      </w:r>
    </w:p>
    <w:p w14:paraId="6A4D02D0" w14:textId="77777777" w:rsidR="002B6196" w:rsidRPr="00121B44" w:rsidRDefault="00366D39" w:rsidP="00361813">
      <w:pPr>
        <w:tabs>
          <w:tab w:val="left" w:pos="567"/>
        </w:tabs>
        <w:spacing w:before="1" w:line="276" w:lineRule="auto"/>
        <w:ind w:firstLine="709"/>
        <w:jc w:val="both"/>
        <w:rPr>
          <w:sz w:val="28"/>
          <w:szCs w:val="28"/>
        </w:rPr>
      </w:pPr>
      <w:r>
        <w:rPr>
          <w:bCs/>
          <w:sz w:val="28"/>
          <w:szCs w:val="28"/>
          <w:lang w:eastAsia="ru-RU"/>
        </w:rPr>
        <w:t>–</w:t>
      </w:r>
      <w:r w:rsidR="002B6196" w:rsidRPr="00121B44">
        <w:rPr>
          <w:sz w:val="28"/>
          <w:szCs w:val="28"/>
        </w:rPr>
        <w:t xml:space="preserve"> </w:t>
      </w:r>
      <w:r w:rsidR="0011786F" w:rsidRPr="00121B44">
        <w:rPr>
          <w:sz w:val="28"/>
          <w:szCs w:val="28"/>
        </w:rPr>
        <w:t>мужчины и женщины</w:t>
      </w:r>
      <w:r w:rsidR="003665C2">
        <w:rPr>
          <w:sz w:val="28"/>
          <w:szCs w:val="28"/>
        </w:rPr>
        <w:t xml:space="preserve"> </w:t>
      </w:r>
      <w:r w:rsidR="00B67068">
        <w:rPr>
          <w:sz w:val="28"/>
          <w:szCs w:val="28"/>
        </w:rPr>
        <w:t>(</w:t>
      </w:r>
      <w:r w:rsidR="002B6196" w:rsidRPr="00121B44">
        <w:rPr>
          <w:sz w:val="28"/>
          <w:szCs w:val="28"/>
        </w:rPr>
        <w:t>16 лет и старше</w:t>
      </w:r>
      <w:r w:rsidR="00B67068">
        <w:rPr>
          <w:sz w:val="28"/>
          <w:szCs w:val="28"/>
        </w:rPr>
        <w:t>)</w:t>
      </w:r>
      <w:r w:rsidR="002B6196" w:rsidRPr="00121B44">
        <w:rPr>
          <w:sz w:val="28"/>
          <w:szCs w:val="28"/>
        </w:rPr>
        <w:t>;</w:t>
      </w:r>
    </w:p>
    <w:p w14:paraId="2771DB20" w14:textId="77777777" w:rsidR="002B6196" w:rsidRPr="00121B44" w:rsidRDefault="00366D39" w:rsidP="00361813">
      <w:pPr>
        <w:tabs>
          <w:tab w:val="left" w:pos="567"/>
        </w:tabs>
        <w:spacing w:before="1" w:line="276" w:lineRule="auto"/>
        <w:ind w:firstLine="709"/>
        <w:jc w:val="both"/>
        <w:rPr>
          <w:sz w:val="28"/>
          <w:szCs w:val="28"/>
        </w:rPr>
      </w:pPr>
      <w:r>
        <w:rPr>
          <w:bCs/>
          <w:sz w:val="28"/>
          <w:szCs w:val="28"/>
          <w:lang w:eastAsia="ru-RU"/>
        </w:rPr>
        <w:t>–</w:t>
      </w:r>
      <w:r w:rsidR="002B6196" w:rsidRPr="00121B44">
        <w:rPr>
          <w:sz w:val="28"/>
          <w:szCs w:val="28"/>
        </w:rPr>
        <w:t xml:space="preserve"> </w:t>
      </w:r>
      <w:r w:rsidR="0011786F" w:rsidRPr="00121B44">
        <w:rPr>
          <w:sz w:val="28"/>
          <w:szCs w:val="28"/>
        </w:rPr>
        <w:t>юниоры и юниорки</w:t>
      </w:r>
      <w:r w:rsidR="003665C2">
        <w:rPr>
          <w:sz w:val="28"/>
          <w:szCs w:val="28"/>
        </w:rPr>
        <w:t xml:space="preserve"> </w:t>
      </w:r>
      <w:r w:rsidR="00F853E7">
        <w:rPr>
          <w:sz w:val="28"/>
          <w:szCs w:val="28"/>
        </w:rPr>
        <w:t>(</w:t>
      </w:r>
      <w:r w:rsidR="002B6196" w:rsidRPr="00121B44">
        <w:rPr>
          <w:sz w:val="28"/>
          <w:szCs w:val="28"/>
        </w:rPr>
        <w:t>1</w:t>
      </w:r>
      <w:r w:rsidR="00C30B14" w:rsidRPr="00121B44">
        <w:rPr>
          <w:sz w:val="28"/>
          <w:szCs w:val="28"/>
        </w:rPr>
        <w:t>4</w:t>
      </w:r>
      <w:r w:rsidR="00F853E7">
        <w:rPr>
          <w:sz w:val="28"/>
          <w:szCs w:val="28"/>
        </w:rPr>
        <w:t xml:space="preserve"> – </w:t>
      </w:r>
      <w:r w:rsidR="002B6196" w:rsidRPr="00121B44">
        <w:rPr>
          <w:sz w:val="28"/>
          <w:szCs w:val="28"/>
        </w:rPr>
        <w:t>1</w:t>
      </w:r>
      <w:r w:rsidR="00C30B14" w:rsidRPr="00121B44">
        <w:rPr>
          <w:sz w:val="28"/>
          <w:szCs w:val="28"/>
        </w:rPr>
        <w:t>8</w:t>
      </w:r>
      <w:r w:rsidR="002B6196" w:rsidRPr="00121B44">
        <w:rPr>
          <w:sz w:val="28"/>
          <w:szCs w:val="28"/>
        </w:rPr>
        <w:t xml:space="preserve"> лет</w:t>
      </w:r>
      <w:r w:rsidR="00F853E7">
        <w:rPr>
          <w:sz w:val="28"/>
          <w:szCs w:val="28"/>
        </w:rPr>
        <w:t>)</w:t>
      </w:r>
      <w:r w:rsidR="002B6196" w:rsidRPr="00121B44">
        <w:rPr>
          <w:sz w:val="28"/>
          <w:szCs w:val="28"/>
        </w:rPr>
        <w:t>;</w:t>
      </w:r>
    </w:p>
    <w:p w14:paraId="55F0343D" w14:textId="77777777" w:rsidR="002B6196" w:rsidRPr="00121B44" w:rsidRDefault="00366D39" w:rsidP="00361813">
      <w:pPr>
        <w:tabs>
          <w:tab w:val="left" w:pos="567"/>
        </w:tabs>
        <w:spacing w:before="1" w:line="276" w:lineRule="auto"/>
        <w:ind w:firstLine="709"/>
        <w:jc w:val="both"/>
        <w:rPr>
          <w:sz w:val="28"/>
          <w:szCs w:val="28"/>
        </w:rPr>
      </w:pPr>
      <w:r>
        <w:rPr>
          <w:bCs/>
          <w:sz w:val="28"/>
          <w:szCs w:val="28"/>
          <w:lang w:eastAsia="ru-RU"/>
        </w:rPr>
        <w:t>–</w:t>
      </w:r>
      <w:r w:rsidR="002B6196" w:rsidRPr="00121B44">
        <w:rPr>
          <w:sz w:val="28"/>
          <w:szCs w:val="28"/>
        </w:rPr>
        <w:t xml:space="preserve"> </w:t>
      </w:r>
      <w:r w:rsidR="003665C2">
        <w:rPr>
          <w:sz w:val="28"/>
          <w:szCs w:val="28"/>
        </w:rPr>
        <w:t xml:space="preserve">юноши и девушки </w:t>
      </w:r>
      <w:r w:rsidR="00F853E7">
        <w:rPr>
          <w:sz w:val="28"/>
          <w:szCs w:val="28"/>
        </w:rPr>
        <w:t>(</w:t>
      </w:r>
      <w:r w:rsidR="00C30B14" w:rsidRPr="00121B44">
        <w:rPr>
          <w:sz w:val="28"/>
          <w:szCs w:val="28"/>
        </w:rPr>
        <w:t>12</w:t>
      </w:r>
      <w:r w:rsidR="00F853E7">
        <w:rPr>
          <w:sz w:val="28"/>
          <w:szCs w:val="28"/>
        </w:rPr>
        <w:t xml:space="preserve"> – </w:t>
      </w:r>
      <w:r w:rsidR="00C30B14" w:rsidRPr="00121B44">
        <w:rPr>
          <w:sz w:val="28"/>
          <w:szCs w:val="28"/>
        </w:rPr>
        <w:t>15</w:t>
      </w:r>
      <w:r w:rsidR="002B6196" w:rsidRPr="00121B44">
        <w:rPr>
          <w:sz w:val="28"/>
          <w:szCs w:val="28"/>
        </w:rPr>
        <w:t xml:space="preserve"> лет</w:t>
      </w:r>
      <w:r w:rsidR="00F853E7">
        <w:rPr>
          <w:sz w:val="28"/>
          <w:szCs w:val="28"/>
        </w:rPr>
        <w:t>)</w:t>
      </w:r>
      <w:r w:rsidR="00C30B14" w:rsidRPr="00121B44">
        <w:rPr>
          <w:sz w:val="28"/>
          <w:szCs w:val="28"/>
        </w:rPr>
        <w:t>.</w:t>
      </w:r>
    </w:p>
    <w:p w14:paraId="7B10EB49" w14:textId="5654C0EB" w:rsidR="00C30B14" w:rsidRDefault="00E73CB9" w:rsidP="00361813">
      <w:pPr>
        <w:tabs>
          <w:tab w:val="left" w:pos="0"/>
          <w:tab w:val="left" w:pos="709"/>
          <w:tab w:val="left" w:pos="9498"/>
        </w:tabs>
        <w:spacing w:before="1" w:line="276" w:lineRule="auto"/>
        <w:jc w:val="both"/>
        <w:rPr>
          <w:sz w:val="28"/>
          <w:szCs w:val="28"/>
        </w:rPr>
      </w:pPr>
      <w:r w:rsidRPr="00121B44">
        <w:rPr>
          <w:sz w:val="28"/>
          <w:szCs w:val="28"/>
        </w:rPr>
        <w:tab/>
      </w:r>
      <w:r w:rsidR="00C30B14" w:rsidRPr="00121B44">
        <w:rPr>
          <w:sz w:val="28"/>
          <w:szCs w:val="28"/>
        </w:rPr>
        <w:t>В соревнованиях ансамблей в возрастной группе «</w:t>
      </w:r>
      <w:r w:rsidR="0011786F" w:rsidRPr="00121B44">
        <w:rPr>
          <w:sz w:val="28"/>
          <w:szCs w:val="28"/>
        </w:rPr>
        <w:t>мужчины и женщины</w:t>
      </w:r>
      <w:r w:rsidR="00C30B14" w:rsidRPr="00121B44">
        <w:rPr>
          <w:sz w:val="28"/>
          <w:szCs w:val="28"/>
        </w:rPr>
        <w:t xml:space="preserve"> </w:t>
      </w:r>
      <w:r w:rsidR="00F853E7">
        <w:rPr>
          <w:sz w:val="28"/>
          <w:szCs w:val="28"/>
        </w:rPr>
        <w:t>(</w:t>
      </w:r>
      <w:r w:rsidR="00C30B14" w:rsidRPr="00121B44">
        <w:rPr>
          <w:sz w:val="28"/>
          <w:szCs w:val="28"/>
        </w:rPr>
        <w:t>1</w:t>
      </w:r>
      <w:r w:rsidR="00686777" w:rsidRPr="00121B44">
        <w:rPr>
          <w:sz w:val="28"/>
          <w:szCs w:val="28"/>
        </w:rPr>
        <w:t xml:space="preserve">6 </w:t>
      </w:r>
      <w:r w:rsidR="00C30B14" w:rsidRPr="00121B44">
        <w:rPr>
          <w:sz w:val="28"/>
          <w:szCs w:val="28"/>
        </w:rPr>
        <w:t>лет и</w:t>
      </w:r>
      <w:r w:rsidR="00686777" w:rsidRPr="00121B44">
        <w:rPr>
          <w:sz w:val="28"/>
          <w:szCs w:val="28"/>
        </w:rPr>
        <w:t xml:space="preserve"> </w:t>
      </w:r>
      <w:r w:rsidR="00C30B14" w:rsidRPr="00121B44">
        <w:rPr>
          <w:sz w:val="28"/>
          <w:szCs w:val="28"/>
        </w:rPr>
        <w:t>старше</w:t>
      </w:r>
      <w:r w:rsidR="00F853E7">
        <w:rPr>
          <w:sz w:val="28"/>
          <w:szCs w:val="28"/>
        </w:rPr>
        <w:t>)</w:t>
      </w:r>
      <w:r w:rsidR="003665C2">
        <w:rPr>
          <w:sz w:val="28"/>
          <w:szCs w:val="28"/>
        </w:rPr>
        <w:t>»</w:t>
      </w:r>
      <w:r w:rsidR="00915168" w:rsidRPr="00121B44">
        <w:rPr>
          <w:sz w:val="28"/>
          <w:szCs w:val="28"/>
        </w:rPr>
        <w:t xml:space="preserve"> </w:t>
      </w:r>
      <w:r w:rsidR="00476C58" w:rsidRPr="00121B44">
        <w:rPr>
          <w:sz w:val="28"/>
          <w:szCs w:val="28"/>
        </w:rPr>
        <w:t xml:space="preserve">минимум </w:t>
      </w:r>
      <w:r w:rsidR="00915168" w:rsidRPr="00121B44">
        <w:rPr>
          <w:sz w:val="28"/>
          <w:szCs w:val="28"/>
        </w:rPr>
        <w:t>4 спортсменам в составе одного ансамбля должно исполниться</w:t>
      </w:r>
      <w:r w:rsidR="00686777" w:rsidRPr="00121B44">
        <w:rPr>
          <w:sz w:val="28"/>
          <w:szCs w:val="28"/>
        </w:rPr>
        <w:t xml:space="preserve"> </w:t>
      </w:r>
      <w:r w:rsidR="00915168" w:rsidRPr="00121B44">
        <w:rPr>
          <w:sz w:val="28"/>
          <w:szCs w:val="28"/>
        </w:rPr>
        <w:t>19 лет в год проведения соревнований.</w:t>
      </w:r>
    </w:p>
    <w:p w14:paraId="0C79C9CC" w14:textId="1F3D3056" w:rsidR="00A7490A" w:rsidRPr="00121B44" w:rsidRDefault="00A7490A" w:rsidP="00A7490A">
      <w:pPr>
        <w:tabs>
          <w:tab w:val="left" w:pos="0"/>
          <w:tab w:val="left" w:pos="709"/>
          <w:tab w:val="left" w:pos="9498"/>
        </w:tabs>
        <w:spacing w:before="1" w:line="276" w:lineRule="auto"/>
        <w:ind w:firstLine="709"/>
        <w:jc w:val="both"/>
        <w:rPr>
          <w:sz w:val="28"/>
          <w:szCs w:val="28"/>
        </w:rPr>
      </w:pPr>
      <w:r>
        <w:rPr>
          <w:sz w:val="28"/>
          <w:szCs w:val="28"/>
        </w:rPr>
        <w:t>В возрастной группе «мальчики и девочки (7</w:t>
      </w:r>
      <w:r w:rsidR="00B53B2F">
        <w:rPr>
          <w:sz w:val="28"/>
          <w:szCs w:val="28"/>
        </w:rPr>
        <w:t xml:space="preserve"> </w:t>
      </w:r>
      <w:r w:rsidR="00B53B2F">
        <w:rPr>
          <w:bCs/>
          <w:sz w:val="28"/>
          <w:szCs w:val="28"/>
          <w:lang w:eastAsia="ru-RU"/>
        </w:rPr>
        <w:t xml:space="preserve">– </w:t>
      </w:r>
      <w:r>
        <w:rPr>
          <w:sz w:val="28"/>
          <w:szCs w:val="28"/>
        </w:rPr>
        <w:t xml:space="preserve">11 лет)» соревнования </w:t>
      </w:r>
      <w:r>
        <w:rPr>
          <w:sz w:val="28"/>
          <w:szCs w:val="28"/>
        </w:rPr>
        <w:lastRenderedPageBreak/>
        <w:t>среди ансамблей проводятся в соответствии с утвержденным проводящей организацией положением.</w:t>
      </w:r>
    </w:p>
    <w:p w14:paraId="531F5BA2" w14:textId="77777777" w:rsidR="002B6196" w:rsidRDefault="002B6196" w:rsidP="00361813">
      <w:pPr>
        <w:tabs>
          <w:tab w:val="left" w:pos="1560"/>
        </w:tabs>
        <w:spacing w:before="1" w:line="276" w:lineRule="auto"/>
        <w:ind w:firstLine="709"/>
        <w:jc w:val="both"/>
        <w:rPr>
          <w:sz w:val="28"/>
          <w:szCs w:val="28"/>
        </w:rPr>
      </w:pPr>
      <w:r w:rsidRPr="00121B44">
        <w:rPr>
          <w:sz w:val="28"/>
          <w:szCs w:val="28"/>
        </w:rPr>
        <w:t>11.1.2.</w:t>
      </w:r>
      <w:r w:rsidRPr="00121B44">
        <w:rPr>
          <w:sz w:val="28"/>
          <w:szCs w:val="28"/>
        </w:rPr>
        <w:tab/>
        <w:t>Соревнование ансамблей проводится по европейской и латиноамериканской программам.</w:t>
      </w:r>
    </w:p>
    <w:p w14:paraId="750B4977" w14:textId="77777777" w:rsidR="00A1228E" w:rsidRPr="00C15B3C" w:rsidRDefault="00A1228E" w:rsidP="00361813">
      <w:pPr>
        <w:tabs>
          <w:tab w:val="left" w:pos="1560"/>
        </w:tabs>
        <w:spacing w:before="1" w:line="276" w:lineRule="auto"/>
        <w:ind w:firstLine="709"/>
        <w:jc w:val="both"/>
        <w:rPr>
          <w:sz w:val="28"/>
          <w:szCs w:val="28"/>
        </w:rPr>
      </w:pPr>
      <w:r w:rsidRPr="00C15B3C">
        <w:rPr>
          <w:sz w:val="28"/>
          <w:szCs w:val="28"/>
        </w:rPr>
        <w:t>11.1.2.1. Композиция может демонстрироваться одним ансамблем не более трех лет подряд. В случае</w:t>
      </w:r>
      <w:proofErr w:type="gramStart"/>
      <w:r w:rsidRPr="00C15B3C">
        <w:rPr>
          <w:sz w:val="28"/>
          <w:szCs w:val="28"/>
        </w:rPr>
        <w:t>,</w:t>
      </w:r>
      <w:proofErr w:type="gramEnd"/>
      <w:r w:rsidRPr="00C15B3C">
        <w:rPr>
          <w:sz w:val="28"/>
          <w:szCs w:val="28"/>
        </w:rPr>
        <w:t xml:space="preserve"> если ансамбль участвует с одной и той же композицией на четвертый год решение о допуске ансамбля к участию в соревновании принимает главный судья во время репетиции.</w:t>
      </w:r>
    </w:p>
    <w:p w14:paraId="4D0E3E7C" w14:textId="77777777" w:rsidR="002B6196" w:rsidRPr="00121B44" w:rsidRDefault="002B6196" w:rsidP="00361813">
      <w:pPr>
        <w:tabs>
          <w:tab w:val="left" w:pos="1701"/>
        </w:tabs>
        <w:spacing w:before="1" w:line="276" w:lineRule="auto"/>
        <w:ind w:firstLine="709"/>
        <w:jc w:val="both"/>
        <w:rPr>
          <w:sz w:val="28"/>
          <w:szCs w:val="28"/>
        </w:rPr>
      </w:pPr>
      <w:r w:rsidRPr="00121B44">
        <w:rPr>
          <w:sz w:val="28"/>
          <w:szCs w:val="28"/>
        </w:rPr>
        <w:t xml:space="preserve">11.1.3. </w:t>
      </w:r>
      <w:r w:rsidRPr="00121B44">
        <w:rPr>
          <w:sz w:val="28"/>
          <w:szCs w:val="28"/>
        </w:rPr>
        <w:tab/>
        <w:t>Заявки на участие:</w:t>
      </w:r>
    </w:p>
    <w:p w14:paraId="367FF663" w14:textId="77777777" w:rsidR="002B6196" w:rsidRPr="00121B44" w:rsidRDefault="002B6196" w:rsidP="00361813">
      <w:pPr>
        <w:tabs>
          <w:tab w:val="left" w:pos="709"/>
        </w:tabs>
        <w:spacing w:before="1" w:line="276" w:lineRule="auto"/>
        <w:ind w:firstLine="709"/>
        <w:jc w:val="both"/>
        <w:rPr>
          <w:sz w:val="28"/>
          <w:szCs w:val="28"/>
        </w:rPr>
      </w:pPr>
      <w:r w:rsidRPr="00121B44">
        <w:rPr>
          <w:sz w:val="28"/>
          <w:szCs w:val="28"/>
        </w:rPr>
        <w:t>11.1.3.1.</w:t>
      </w:r>
      <w:r w:rsidR="00B95D4F">
        <w:rPr>
          <w:sz w:val="28"/>
          <w:szCs w:val="28"/>
        </w:rPr>
        <w:t xml:space="preserve"> </w:t>
      </w:r>
      <w:r w:rsidRPr="00121B44">
        <w:rPr>
          <w:sz w:val="28"/>
          <w:szCs w:val="28"/>
        </w:rPr>
        <w:t>Предварительные заявки участников должны поступить в оргкомитет соревнований за 20 дней до начала соревнований.</w:t>
      </w:r>
    </w:p>
    <w:p w14:paraId="661BF78C" w14:textId="77777777" w:rsidR="002B6196" w:rsidRPr="00121B44" w:rsidRDefault="002B6196" w:rsidP="00361813">
      <w:pPr>
        <w:tabs>
          <w:tab w:val="left" w:pos="1843"/>
        </w:tabs>
        <w:spacing w:before="1" w:line="276" w:lineRule="auto"/>
        <w:ind w:firstLine="709"/>
        <w:jc w:val="both"/>
        <w:rPr>
          <w:sz w:val="28"/>
          <w:szCs w:val="28"/>
        </w:rPr>
      </w:pPr>
      <w:r w:rsidRPr="00121B44">
        <w:rPr>
          <w:sz w:val="28"/>
          <w:szCs w:val="28"/>
        </w:rPr>
        <w:t>11.1.3.2.</w:t>
      </w:r>
      <w:r w:rsidR="00C861D5">
        <w:rPr>
          <w:sz w:val="28"/>
          <w:szCs w:val="28"/>
        </w:rPr>
        <w:tab/>
      </w:r>
      <w:r w:rsidRPr="00121B44">
        <w:rPr>
          <w:sz w:val="28"/>
          <w:szCs w:val="28"/>
        </w:rPr>
        <w:t>Окончательная регистрация</w:t>
      </w:r>
      <w:r w:rsidR="00F853E7">
        <w:rPr>
          <w:sz w:val="28"/>
          <w:szCs w:val="28"/>
        </w:rPr>
        <w:t xml:space="preserve"> – </w:t>
      </w:r>
      <w:r w:rsidRPr="00121B44">
        <w:rPr>
          <w:sz w:val="28"/>
          <w:szCs w:val="28"/>
        </w:rPr>
        <w:t>в день соревнований в регистрационно-счетной комиссии. Заканчивается за 30 минут до репетиции.</w:t>
      </w:r>
    </w:p>
    <w:p w14:paraId="59F4AFEB" w14:textId="77777777" w:rsidR="002B6196" w:rsidRPr="00121B44" w:rsidRDefault="002B6196" w:rsidP="00361813">
      <w:pPr>
        <w:tabs>
          <w:tab w:val="left" w:pos="1843"/>
        </w:tabs>
        <w:spacing w:before="1" w:line="276" w:lineRule="auto"/>
        <w:ind w:firstLine="709"/>
        <w:jc w:val="both"/>
        <w:rPr>
          <w:sz w:val="28"/>
          <w:szCs w:val="28"/>
        </w:rPr>
      </w:pPr>
      <w:r w:rsidRPr="00121B44">
        <w:rPr>
          <w:sz w:val="28"/>
          <w:szCs w:val="28"/>
        </w:rPr>
        <w:t>11.1.3.3.</w:t>
      </w:r>
      <w:r w:rsidR="00C861D5">
        <w:rPr>
          <w:sz w:val="28"/>
          <w:szCs w:val="28"/>
        </w:rPr>
        <w:tab/>
      </w:r>
      <w:r w:rsidRPr="00121B44">
        <w:rPr>
          <w:sz w:val="28"/>
          <w:szCs w:val="28"/>
        </w:rPr>
        <w:t>Спортсмены, прибывающие на соревнования, должны предоставить в</w:t>
      </w:r>
      <w:r w:rsidR="00F853E7">
        <w:rPr>
          <w:sz w:val="28"/>
          <w:szCs w:val="28"/>
        </w:rPr>
        <w:t xml:space="preserve"> РСК</w:t>
      </w:r>
      <w:r w:rsidRPr="00121B44">
        <w:rPr>
          <w:sz w:val="28"/>
          <w:szCs w:val="28"/>
        </w:rPr>
        <w:t>:</w:t>
      </w:r>
    </w:p>
    <w:p w14:paraId="1B0DA017" w14:textId="77777777" w:rsidR="002B6196" w:rsidRPr="00121B44" w:rsidRDefault="00366D39" w:rsidP="00361813">
      <w:pPr>
        <w:tabs>
          <w:tab w:val="left" w:pos="709"/>
        </w:tabs>
        <w:spacing w:before="1" w:line="276" w:lineRule="auto"/>
        <w:ind w:firstLine="709"/>
        <w:jc w:val="both"/>
        <w:rPr>
          <w:sz w:val="28"/>
          <w:szCs w:val="28"/>
        </w:rPr>
      </w:pPr>
      <w:r>
        <w:rPr>
          <w:bCs/>
          <w:sz w:val="28"/>
          <w:szCs w:val="28"/>
          <w:lang w:eastAsia="ru-RU"/>
        </w:rPr>
        <w:t>–</w:t>
      </w:r>
      <w:r w:rsidR="002B6196" w:rsidRPr="00121B44">
        <w:rPr>
          <w:sz w:val="28"/>
          <w:szCs w:val="28"/>
        </w:rPr>
        <w:t xml:space="preserve"> квалификационную книжку;</w:t>
      </w:r>
    </w:p>
    <w:p w14:paraId="74C36466" w14:textId="77777777" w:rsidR="002B6196" w:rsidRPr="00F853E7" w:rsidRDefault="00366D39" w:rsidP="00361813">
      <w:pPr>
        <w:tabs>
          <w:tab w:val="left" w:pos="709"/>
        </w:tabs>
        <w:spacing w:before="1" w:line="276" w:lineRule="auto"/>
        <w:ind w:firstLine="709"/>
        <w:jc w:val="both"/>
        <w:rPr>
          <w:sz w:val="28"/>
          <w:szCs w:val="28"/>
        </w:rPr>
      </w:pPr>
      <w:r>
        <w:rPr>
          <w:bCs/>
          <w:sz w:val="28"/>
          <w:szCs w:val="28"/>
          <w:lang w:eastAsia="ru-RU"/>
        </w:rPr>
        <w:t>–</w:t>
      </w:r>
      <w:r w:rsidR="00F853E7">
        <w:rPr>
          <w:sz w:val="28"/>
          <w:szCs w:val="28"/>
        </w:rPr>
        <w:t xml:space="preserve"> </w:t>
      </w:r>
      <w:r w:rsidR="00E55B42" w:rsidRPr="00031867">
        <w:rPr>
          <w:sz w:val="28"/>
          <w:szCs w:val="28"/>
        </w:rPr>
        <w:t>паспорт гражданина Российской Федерации, для лиц, не достигших возраста 14 лет – свидетельство о рождении</w:t>
      </w:r>
      <w:r w:rsidR="002B6196" w:rsidRPr="00F853E7">
        <w:rPr>
          <w:sz w:val="28"/>
          <w:szCs w:val="28"/>
        </w:rPr>
        <w:t>;</w:t>
      </w:r>
    </w:p>
    <w:p w14:paraId="06EF994A" w14:textId="77777777" w:rsidR="002B6196" w:rsidRPr="00121B44" w:rsidRDefault="00366D39" w:rsidP="00361813">
      <w:pPr>
        <w:tabs>
          <w:tab w:val="left" w:pos="709"/>
        </w:tabs>
        <w:spacing w:before="1" w:line="276" w:lineRule="auto"/>
        <w:ind w:firstLine="709"/>
        <w:jc w:val="both"/>
        <w:rPr>
          <w:sz w:val="28"/>
          <w:szCs w:val="28"/>
        </w:rPr>
      </w:pPr>
      <w:r>
        <w:rPr>
          <w:bCs/>
          <w:sz w:val="28"/>
          <w:szCs w:val="28"/>
          <w:lang w:eastAsia="ru-RU"/>
        </w:rPr>
        <w:t>–</w:t>
      </w:r>
      <w:r w:rsidR="002B6196" w:rsidRPr="00121B44">
        <w:rPr>
          <w:sz w:val="28"/>
          <w:szCs w:val="28"/>
        </w:rPr>
        <w:t xml:space="preserve"> медицинскую справку о допуске на соревнования по танцевальному спорту;</w:t>
      </w:r>
    </w:p>
    <w:p w14:paraId="30D865A7" w14:textId="77777777" w:rsidR="002B6196" w:rsidRPr="00121B44" w:rsidRDefault="00366D39" w:rsidP="00361813">
      <w:pPr>
        <w:tabs>
          <w:tab w:val="left" w:pos="709"/>
        </w:tabs>
        <w:spacing w:before="1" w:line="276" w:lineRule="auto"/>
        <w:ind w:firstLine="709"/>
        <w:jc w:val="both"/>
        <w:rPr>
          <w:sz w:val="28"/>
          <w:szCs w:val="28"/>
        </w:rPr>
      </w:pPr>
      <w:r>
        <w:rPr>
          <w:bCs/>
          <w:sz w:val="28"/>
          <w:szCs w:val="28"/>
          <w:lang w:eastAsia="ru-RU"/>
        </w:rPr>
        <w:t>–</w:t>
      </w:r>
      <w:r w:rsidR="002B6196" w:rsidRPr="00121B44">
        <w:rPr>
          <w:sz w:val="28"/>
          <w:szCs w:val="28"/>
        </w:rPr>
        <w:t xml:space="preserve"> полис обязательного медицинского страхования;</w:t>
      </w:r>
    </w:p>
    <w:p w14:paraId="78C0933A" w14:textId="77777777" w:rsidR="002B6196" w:rsidRPr="00121B44" w:rsidRDefault="00366D39" w:rsidP="00361813">
      <w:pPr>
        <w:tabs>
          <w:tab w:val="left" w:pos="709"/>
        </w:tabs>
        <w:spacing w:before="1" w:line="276" w:lineRule="auto"/>
        <w:ind w:firstLine="709"/>
        <w:jc w:val="both"/>
        <w:rPr>
          <w:sz w:val="28"/>
          <w:szCs w:val="28"/>
        </w:rPr>
      </w:pPr>
      <w:r>
        <w:rPr>
          <w:bCs/>
          <w:sz w:val="28"/>
          <w:szCs w:val="28"/>
          <w:lang w:eastAsia="ru-RU"/>
        </w:rPr>
        <w:t>–</w:t>
      </w:r>
      <w:r w:rsidR="002B6196" w:rsidRPr="00121B44">
        <w:rPr>
          <w:sz w:val="28"/>
          <w:szCs w:val="28"/>
        </w:rPr>
        <w:t xml:space="preserve"> договор о страховании (оригинал), на каждого участника.</w:t>
      </w:r>
    </w:p>
    <w:p w14:paraId="0EDD16ED" w14:textId="77777777" w:rsidR="002B6196" w:rsidRPr="00121B44" w:rsidRDefault="002B6196" w:rsidP="00361813">
      <w:pPr>
        <w:tabs>
          <w:tab w:val="left" w:pos="709"/>
          <w:tab w:val="left" w:pos="1276"/>
          <w:tab w:val="left" w:pos="1843"/>
        </w:tabs>
        <w:spacing w:before="1" w:line="276" w:lineRule="auto"/>
        <w:ind w:firstLine="709"/>
        <w:jc w:val="both"/>
        <w:rPr>
          <w:sz w:val="28"/>
          <w:szCs w:val="28"/>
        </w:rPr>
      </w:pPr>
      <w:r w:rsidRPr="00121B44">
        <w:rPr>
          <w:sz w:val="28"/>
          <w:szCs w:val="28"/>
        </w:rPr>
        <w:t xml:space="preserve">11.1.3.4. </w:t>
      </w:r>
      <w:r w:rsidRPr="00121B44">
        <w:rPr>
          <w:sz w:val="28"/>
          <w:szCs w:val="28"/>
        </w:rPr>
        <w:tab/>
        <w:t>Каждый ансамбль должен иметь своего представителя на соревновании. Представитель несет ответственность за всех участников ансамбля, за своевременную подачу заявок установленного образца и внесение любых изменений, за соблюдение авторских прав на музыкальные композиции, используемые в музыкальном сопровождении номера; участвует в проведении совещаний; имеет право подавать протесты на спорные вопросы и участвовать в проведении жеребьевки.</w:t>
      </w:r>
    </w:p>
    <w:p w14:paraId="52C54981" w14:textId="77777777" w:rsidR="002B6196" w:rsidRPr="00121B44" w:rsidRDefault="002B6196" w:rsidP="00C861D5">
      <w:pPr>
        <w:tabs>
          <w:tab w:val="left" w:pos="709"/>
          <w:tab w:val="left" w:pos="1276"/>
          <w:tab w:val="left" w:pos="1843"/>
        </w:tabs>
        <w:spacing w:before="1" w:line="276" w:lineRule="auto"/>
        <w:ind w:firstLine="709"/>
        <w:jc w:val="both"/>
        <w:rPr>
          <w:sz w:val="28"/>
          <w:szCs w:val="28"/>
        </w:rPr>
      </w:pPr>
      <w:r w:rsidRPr="00121B44">
        <w:rPr>
          <w:sz w:val="28"/>
          <w:szCs w:val="28"/>
        </w:rPr>
        <w:t xml:space="preserve">11.1.3.5. </w:t>
      </w:r>
      <w:r w:rsidRPr="00121B44">
        <w:rPr>
          <w:sz w:val="28"/>
          <w:szCs w:val="28"/>
        </w:rPr>
        <w:tab/>
        <w:t>В заявке на участие каждый ансамбль должен предоставить название композиции на русском языке (для соревнований в России), и на английском языке</w:t>
      </w:r>
      <w:r w:rsidR="00BB11D4" w:rsidRPr="00121B44">
        <w:rPr>
          <w:sz w:val="28"/>
          <w:szCs w:val="28"/>
        </w:rPr>
        <w:t xml:space="preserve"> (для соревнований за рубежом).</w:t>
      </w:r>
    </w:p>
    <w:p w14:paraId="75A1B7AC" w14:textId="77777777" w:rsidR="002B6196" w:rsidRPr="00121B44" w:rsidRDefault="002B6196" w:rsidP="00C861D5">
      <w:pPr>
        <w:tabs>
          <w:tab w:val="left" w:pos="709"/>
          <w:tab w:val="left" w:pos="1276"/>
          <w:tab w:val="left" w:pos="1560"/>
        </w:tabs>
        <w:spacing w:before="1" w:line="276" w:lineRule="auto"/>
        <w:ind w:firstLine="709"/>
        <w:jc w:val="both"/>
        <w:rPr>
          <w:sz w:val="28"/>
          <w:szCs w:val="28"/>
        </w:rPr>
      </w:pPr>
      <w:r w:rsidRPr="00121B44">
        <w:rPr>
          <w:sz w:val="28"/>
          <w:szCs w:val="28"/>
        </w:rPr>
        <w:t>11.1.4.</w:t>
      </w:r>
      <w:r w:rsidRPr="00121B44">
        <w:rPr>
          <w:sz w:val="28"/>
          <w:szCs w:val="28"/>
        </w:rPr>
        <w:tab/>
        <w:t>Репетиция:</w:t>
      </w:r>
    </w:p>
    <w:p w14:paraId="58102B35" w14:textId="77777777" w:rsidR="002B6196" w:rsidRPr="00121B44" w:rsidRDefault="002B6196" w:rsidP="00C861D5">
      <w:pPr>
        <w:tabs>
          <w:tab w:val="left" w:pos="709"/>
          <w:tab w:val="left" w:pos="1276"/>
          <w:tab w:val="left" w:pos="1843"/>
        </w:tabs>
        <w:spacing w:before="1" w:line="276" w:lineRule="auto"/>
        <w:ind w:firstLine="709"/>
        <w:jc w:val="both"/>
        <w:rPr>
          <w:sz w:val="28"/>
          <w:szCs w:val="28"/>
        </w:rPr>
      </w:pPr>
      <w:r w:rsidRPr="00121B44">
        <w:rPr>
          <w:sz w:val="28"/>
          <w:szCs w:val="28"/>
        </w:rPr>
        <w:t xml:space="preserve">11.1.4.1. </w:t>
      </w:r>
      <w:r w:rsidRPr="00121B44">
        <w:rPr>
          <w:sz w:val="28"/>
          <w:szCs w:val="28"/>
        </w:rPr>
        <w:tab/>
        <w:t xml:space="preserve">До начала соревнования организатор обязан предоставить каждому ансамблю одинаковые условия для закрытой </w:t>
      </w:r>
      <w:proofErr w:type="gramStart"/>
      <w:r w:rsidRPr="00121B44">
        <w:rPr>
          <w:sz w:val="28"/>
          <w:szCs w:val="28"/>
        </w:rPr>
        <w:t>репетиции</w:t>
      </w:r>
      <w:proofErr w:type="gramEnd"/>
      <w:r w:rsidRPr="00121B44">
        <w:rPr>
          <w:sz w:val="28"/>
          <w:szCs w:val="28"/>
        </w:rPr>
        <w:t xml:space="preserve"> как под фонограмму, так и без таковой.</w:t>
      </w:r>
    </w:p>
    <w:p w14:paraId="7F56757A" w14:textId="28DBC59E" w:rsidR="002B6196" w:rsidRPr="00121B44" w:rsidRDefault="002B6196" w:rsidP="00C861D5">
      <w:pPr>
        <w:tabs>
          <w:tab w:val="left" w:pos="709"/>
          <w:tab w:val="left" w:pos="1276"/>
          <w:tab w:val="left" w:pos="1843"/>
        </w:tabs>
        <w:spacing w:before="1" w:line="276" w:lineRule="auto"/>
        <w:ind w:firstLine="709"/>
        <w:jc w:val="both"/>
        <w:rPr>
          <w:sz w:val="28"/>
          <w:szCs w:val="28"/>
        </w:rPr>
      </w:pPr>
      <w:r w:rsidRPr="00121B44">
        <w:rPr>
          <w:sz w:val="28"/>
          <w:szCs w:val="28"/>
        </w:rPr>
        <w:t xml:space="preserve">11.1.4.2. </w:t>
      </w:r>
      <w:r w:rsidRPr="00121B44">
        <w:rPr>
          <w:sz w:val="28"/>
          <w:szCs w:val="28"/>
        </w:rPr>
        <w:tab/>
        <w:t>Организатор обязан обеспечить размеры площадки. Конфигурация и положение е</w:t>
      </w:r>
      <w:r w:rsidR="00797F91">
        <w:rPr>
          <w:sz w:val="28"/>
          <w:szCs w:val="28"/>
        </w:rPr>
        <w:t>е</w:t>
      </w:r>
      <w:r w:rsidRPr="00121B44">
        <w:rPr>
          <w:sz w:val="28"/>
          <w:szCs w:val="28"/>
        </w:rPr>
        <w:t xml:space="preserve"> маркированного центра должны быть одинаковые на репетиции и на соревновании.</w:t>
      </w:r>
    </w:p>
    <w:p w14:paraId="32E5D8BC" w14:textId="77777777" w:rsidR="002B6196" w:rsidRPr="00121B44" w:rsidRDefault="002B6196" w:rsidP="00C861D5">
      <w:pPr>
        <w:tabs>
          <w:tab w:val="left" w:pos="709"/>
          <w:tab w:val="left" w:pos="1276"/>
          <w:tab w:val="left" w:pos="1985"/>
        </w:tabs>
        <w:spacing w:before="1" w:line="276" w:lineRule="auto"/>
        <w:ind w:firstLine="709"/>
        <w:jc w:val="both"/>
        <w:rPr>
          <w:sz w:val="28"/>
          <w:szCs w:val="28"/>
        </w:rPr>
      </w:pPr>
      <w:r w:rsidRPr="00121B44">
        <w:rPr>
          <w:sz w:val="28"/>
          <w:szCs w:val="28"/>
        </w:rPr>
        <w:lastRenderedPageBreak/>
        <w:t xml:space="preserve">11.1.4.3. </w:t>
      </w:r>
      <w:r w:rsidRPr="00121B44">
        <w:rPr>
          <w:sz w:val="28"/>
          <w:szCs w:val="28"/>
        </w:rPr>
        <w:tab/>
        <w:t>Организатор обязан обеспечить присутствие на репетиции звукорежиссера и представителя регистрационно-счетной комиссии.</w:t>
      </w:r>
    </w:p>
    <w:p w14:paraId="36B87140" w14:textId="0F4DC0B5" w:rsidR="002B6196" w:rsidRPr="00121B44" w:rsidRDefault="002B6196" w:rsidP="00C861D5">
      <w:pPr>
        <w:tabs>
          <w:tab w:val="left" w:pos="709"/>
          <w:tab w:val="left" w:pos="1276"/>
          <w:tab w:val="left" w:pos="1843"/>
        </w:tabs>
        <w:spacing w:before="1" w:line="276" w:lineRule="auto"/>
        <w:ind w:firstLine="709"/>
        <w:jc w:val="both"/>
        <w:rPr>
          <w:sz w:val="28"/>
          <w:szCs w:val="28"/>
        </w:rPr>
      </w:pPr>
      <w:r w:rsidRPr="00121B44">
        <w:rPr>
          <w:sz w:val="28"/>
          <w:szCs w:val="28"/>
        </w:rPr>
        <w:t xml:space="preserve">11.1.4.4. </w:t>
      </w:r>
      <w:r w:rsidRPr="00121B44">
        <w:rPr>
          <w:sz w:val="28"/>
          <w:szCs w:val="28"/>
        </w:rPr>
        <w:tab/>
        <w:t>Очередность выхода ансамблей на площадку для репетиции осуществляется согласно графику, утвержд</w:t>
      </w:r>
      <w:r w:rsidR="00797F91">
        <w:rPr>
          <w:sz w:val="28"/>
          <w:szCs w:val="28"/>
        </w:rPr>
        <w:t>е</w:t>
      </w:r>
      <w:r w:rsidRPr="00121B44">
        <w:rPr>
          <w:sz w:val="28"/>
          <w:szCs w:val="28"/>
        </w:rPr>
        <w:t>нному организаторами соревнования.</w:t>
      </w:r>
    </w:p>
    <w:p w14:paraId="5CDD6CA1" w14:textId="77777777" w:rsidR="002B6196" w:rsidRPr="00121B44" w:rsidRDefault="002B6196" w:rsidP="00C861D5">
      <w:pPr>
        <w:tabs>
          <w:tab w:val="left" w:pos="709"/>
          <w:tab w:val="left" w:pos="1276"/>
          <w:tab w:val="left" w:pos="1843"/>
        </w:tabs>
        <w:spacing w:before="1" w:line="276" w:lineRule="auto"/>
        <w:ind w:firstLine="709"/>
        <w:jc w:val="both"/>
        <w:rPr>
          <w:sz w:val="28"/>
          <w:szCs w:val="28"/>
        </w:rPr>
      </w:pPr>
      <w:r w:rsidRPr="00121B44">
        <w:rPr>
          <w:sz w:val="28"/>
          <w:szCs w:val="28"/>
        </w:rPr>
        <w:t xml:space="preserve">11.1.4.5. </w:t>
      </w:r>
      <w:r w:rsidRPr="00121B44">
        <w:rPr>
          <w:sz w:val="28"/>
          <w:szCs w:val="28"/>
        </w:rPr>
        <w:tab/>
        <w:t>Для репетиции каждому ансамблю должно быть выделено не менее 15 минут. Во время репетиции заместитель главного судьи обязан проинформировать представителя ансамбля о выявленных нарушениях в письменной форме под подпись в формуляре. Все нарушения должны быть устранены к первому туру.</w:t>
      </w:r>
    </w:p>
    <w:p w14:paraId="359D4829" w14:textId="77777777" w:rsidR="002B6196" w:rsidRPr="00121B44" w:rsidRDefault="002B6196" w:rsidP="00C861D5">
      <w:pPr>
        <w:tabs>
          <w:tab w:val="left" w:pos="709"/>
          <w:tab w:val="left" w:pos="1276"/>
          <w:tab w:val="left" w:pos="1843"/>
        </w:tabs>
        <w:spacing w:before="1" w:line="276" w:lineRule="auto"/>
        <w:ind w:firstLine="709"/>
        <w:jc w:val="both"/>
        <w:rPr>
          <w:sz w:val="28"/>
          <w:szCs w:val="28"/>
        </w:rPr>
      </w:pPr>
      <w:r w:rsidRPr="00121B44">
        <w:rPr>
          <w:sz w:val="28"/>
          <w:szCs w:val="28"/>
        </w:rPr>
        <w:t xml:space="preserve">11.1.4.6. </w:t>
      </w:r>
      <w:r w:rsidRPr="00121B44">
        <w:rPr>
          <w:sz w:val="28"/>
          <w:szCs w:val="28"/>
        </w:rPr>
        <w:tab/>
        <w:t>Во время репетиции необходимо исполнить всю композицию, включая выход и уход, как минимум один раз для того, чтобы убедиться в полном соответствии исполняемой композиции Правилам.</w:t>
      </w:r>
    </w:p>
    <w:p w14:paraId="6DE62768" w14:textId="77777777" w:rsidR="002B6196" w:rsidRPr="00121B44" w:rsidRDefault="002B6196" w:rsidP="00C861D5">
      <w:pPr>
        <w:tabs>
          <w:tab w:val="left" w:pos="709"/>
          <w:tab w:val="left" w:pos="1276"/>
          <w:tab w:val="left" w:pos="1843"/>
        </w:tabs>
        <w:spacing w:before="1" w:line="276" w:lineRule="auto"/>
        <w:ind w:firstLine="709"/>
        <w:jc w:val="both"/>
        <w:rPr>
          <w:sz w:val="28"/>
          <w:szCs w:val="28"/>
        </w:rPr>
      </w:pPr>
      <w:r w:rsidRPr="00121B44">
        <w:rPr>
          <w:sz w:val="28"/>
          <w:szCs w:val="28"/>
        </w:rPr>
        <w:t xml:space="preserve">11.1.4.7. </w:t>
      </w:r>
      <w:r w:rsidRPr="00121B44">
        <w:rPr>
          <w:sz w:val="28"/>
          <w:szCs w:val="28"/>
        </w:rPr>
        <w:tab/>
        <w:t>Во время соревнования необходимо исполнять танцевальные композиции под музыку, используемые во время репети</w:t>
      </w:r>
      <w:r w:rsidR="00BB11D4" w:rsidRPr="00121B44">
        <w:rPr>
          <w:sz w:val="28"/>
          <w:szCs w:val="28"/>
        </w:rPr>
        <w:t>ции с правками (если они были).</w:t>
      </w:r>
    </w:p>
    <w:p w14:paraId="3182AACE" w14:textId="77777777" w:rsidR="002B6196" w:rsidRPr="00121B44" w:rsidRDefault="002B6196" w:rsidP="00C861D5">
      <w:pPr>
        <w:tabs>
          <w:tab w:val="left" w:pos="709"/>
          <w:tab w:val="left" w:pos="1560"/>
          <w:tab w:val="left" w:pos="1985"/>
        </w:tabs>
        <w:spacing w:before="1" w:line="276" w:lineRule="auto"/>
        <w:ind w:firstLine="709"/>
        <w:jc w:val="both"/>
        <w:rPr>
          <w:sz w:val="28"/>
          <w:szCs w:val="28"/>
        </w:rPr>
      </w:pPr>
      <w:r w:rsidRPr="00121B44">
        <w:rPr>
          <w:sz w:val="28"/>
          <w:szCs w:val="28"/>
        </w:rPr>
        <w:t xml:space="preserve">11.1.5. </w:t>
      </w:r>
      <w:r w:rsidRPr="00121B44">
        <w:rPr>
          <w:sz w:val="28"/>
          <w:szCs w:val="28"/>
        </w:rPr>
        <w:tab/>
        <w:t>Регламент соревнования:</w:t>
      </w:r>
    </w:p>
    <w:p w14:paraId="7CDF7B92" w14:textId="77777777" w:rsidR="002B6196" w:rsidRPr="00121B44" w:rsidRDefault="002B6196" w:rsidP="00C861D5">
      <w:pPr>
        <w:tabs>
          <w:tab w:val="left" w:pos="709"/>
          <w:tab w:val="left" w:pos="1701"/>
          <w:tab w:val="left" w:pos="1843"/>
        </w:tabs>
        <w:spacing w:before="1" w:line="276" w:lineRule="auto"/>
        <w:ind w:firstLine="709"/>
        <w:jc w:val="both"/>
        <w:rPr>
          <w:sz w:val="28"/>
          <w:szCs w:val="28"/>
        </w:rPr>
      </w:pPr>
      <w:r w:rsidRPr="00121B44">
        <w:rPr>
          <w:sz w:val="28"/>
          <w:szCs w:val="28"/>
        </w:rPr>
        <w:t xml:space="preserve">11.1.5.1. </w:t>
      </w:r>
      <w:r w:rsidRPr="00121B44">
        <w:rPr>
          <w:sz w:val="28"/>
          <w:szCs w:val="28"/>
        </w:rPr>
        <w:tab/>
        <w:t xml:space="preserve">Перед каждым туром </w:t>
      </w:r>
      <w:proofErr w:type="gramStart"/>
      <w:r w:rsidRPr="00121B44">
        <w:rPr>
          <w:sz w:val="28"/>
          <w:szCs w:val="28"/>
        </w:rPr>
        <w:t>главный</w:t>
      </w:r>
      <w:proofErr w:type="gramEnd"/>
      <w:r w:rsidRPr="00121B44">
        <w:rPr>
          <w:sz w:val="28"/>
          <w:szCs w:val="28"/>
        </w:rPr>
        <w:t xml:space="preserve"> судья обязан провести жеребьевку очередности выхода ансамблей на площадку для исполнения композиций, в присутствии представителя регистрационно-счетной комиссии и представителей всех команд. Очередность жеребьевки осуществляется по порядку стартовых номеров ансамблей в регистрационном протоколе регистрационно-счетной комиссии.</w:t>
      </w:r>
    </w:p>
    <w:p w14:paraId="24948EF8" w14:textId="77777777" w:rsidR="002B6196" w:rsidRPr="00121B44" w:rsidRDefault="002B6196" w:rsidP="00C861D5">
      <w:pPr>
        <w:tabs>
          <w:tab w:val="left" w:pos="709"/>
          <w:tab w:val="left" w:pos="1701"/>
          <w:tab w:val="left" w:pos="1843"/>
        </w:tabs>
        <w:spacing w:before="1" w:line="276" w:lineRule="auto"/>
        <w:ind w:firstLine="709"/>
        <w:jc w:val="both"/>
        <w:rPr>
          <w:sz w:val="28"/>
          <w:szCs w:val="28"/>
        </w:rPr>
      </w:pPr>
      <w:r w:rsidRPr="00121B44">
        <w:rPr>
          <w:sz w:val="28"/>
          <w:szCs w:val="28"/>
        </w:rPr>
        <w:t xml:space="preserve">11.1.5.2. </w:t>
      </w:r>
      <w:r w:rsidRPr="00121B44">
        <w:rPr>
          <w:sz w:val="28"/>
          <w:szCs w:val="28"/>
        </w:rPr>
        <w:tab/>
        <w:t>Организатор обязан перед выходом ансамбля для выступления обеспечить размещение на площадке табло с крупно напечатанным порядковым номером ансамбля.</w:t>
      </w:r>
    </w:p>
    <w:p w14:paraId="723D8E8A" w14:textId="77777777" w:rsidR="002B6196" w:rsidRPr="00121B44" w:rsidRDefault="002B6196" w:rsidP="00C861D5">
      <w:pPr>
        <w:tabs>
          <w:tab w:val="left" w:pos="709"/>
          <w:tab w:val="left" w:pos="1701"/>
          <w:tab w:val="left" w:pos="1985"/>
        </w:tabs>
        <w:spacing w:before="1" w:line="276" w:lineRule="auto"/>
        <w:ind w:firstLine="709"/>
        <w:jc w:val="both"/>
        <w:rPr>
          <w:sz w:val="28"/>
          <w:szCs w:val="28"/>
        </w:rPr>
      </w:pPr>
      <w:r w:rsidRPr="00121B44">
        <w:rPr>
          <w:sz w:val="28"/>
          <w:szCs w:val="28"/>
        </w:rPr>
        <w:t xml:space="preserve">11.1.5.3. </w:t>
      </w:r>
      <w:r w:rsidRPr="00121B44">
        <w:rPr>
          <w:sz w:val="28"/>
          <w:szCs w:val="28"/>
        </w:rPr>
        <w:tab/>
        <w:t>Время между турами не менее 30 минут.</w:t>
      </w:r>
    </w:p>
    <w:p w14:paraId="3E924B27" w14:textId="77777777" w:rsidR="002B6196" w:rsidRPr="00121B44" w:rsidRDefault="002B6196" w:rsidP="00C861D5">
      <w:pPr>
        <w:tabs>
          <w:tab w:val="left" w:pos="709"/>
          <w:tab w:val="left" w:pos="1701"/>
          <w:tab w:val="left" w:pos="1985"/>
        </w:tabs>
        <w:spacing w:before="1" w:line="276" w:lineRule="auto"/>
        <w:ind w:firstLine="709"/>
        <w:jc w:val="both"/>
        <w:rPr>
          <w:sz w:val="28"/>
          <w:szCs w:val="28"/>
        </w:rPr>
      </w:pPr>
      <w:r w:rsidRPr="00121B44">
        <w:rPr>
          <w:sz w:val="28"/>
          <w:szCs w:val="28"/>
        </w:rPr>
        <w:t xml:space="preserve">11.1.5.4. </w:t>
      </w:r>
      <w:r w:rsidRPr="00121B44">
        <w:rPr>
          <w:sz w:val="28"/>
          <w:szCs w:val="28"/>
        </w:rPr>
        <w:tab/>
        <w:t>Соревнования ансамблей должны состоять как минимум из</w:t>
      </w:r>
      <w:r w:rsidR="00F853E7">
        <w:rPr>
          <w:sz w:val="28"/>
          <w:szCs w:val="28"/>
        </w:rPr>
        <w:t xml:space="preserve"> </w:t>
      </w:r>
      <w:r w:rsidRPr="00121B44">
        <w:rPr>
          <w:sz w:val="28"/>
          <w:szCs w:val="28"/>
        </w:rPr>
        <w:t>первого тура, полуфинала и финала (первым туром может быть технический тур).</w:t>
      </w:r>
    </w:p>
    <w:p w14:paraId="0D59FD4C" w14:textId="77777777" w:rsidR="002B6196" w:rsidRPr="00121B44" w:rsidRDefault="002B6196" w:rsidP="00C861D5">
      <w:pPr>
        <w:tabs>
          <w:tab w:val="left" w:pos="709"/>
          <w:tab w:val="left" w:pos="1701"/>
          <w:tab w:val="left" w:pos="1985"/>
        </w:tabs>
        <w:spacing w:before="1" w:line="276" w:lineRule="auto"/>
        <w:ind w:firstLine="709"/>
        <w:jc w:val="both"/>
        <w:rPr>
          <w:sz w:val="28"/>
          <w:szCs w:val="28"/>
        </w:rPr>
      </w:pPr>
      <w:r w:rsidRPr="00121B44">
        <w:rPr>
          <w:sz w:val="28"/>
          <w:szCs w:val="28"/>
        </w:rPr>
        <w:t xml:space="preserve">11.1.5.5. </w:t>
      </w:r>
      <w:r w:rsidRPr="00121B44">
        <w:rPr>
          <w:sz w:val="28"/>
          <w:szCs w:val="28"/>
        </w:rPr>
        <w:tab/>
        <w:t>Если в соревновании участвует пять ансамблей и менее, то перед финалом проводится технический тур, в присутствии судейской бригады.</w:t>
      </w:r>
    </w:p>
    <w:p w14:paraId="50571630" w14:textId="77777777" w:rsidR="002B6196" w:rsidRPr="00121B44" w:rsidRDefault="002B6196" w:rsidP="00C861D5">
      <w:pPr>
        <w:tabs>
          <w:tab w:val="left" w:pos="709"/>
          <w:tab w:val="left" w:pos="1701"/>
          <w:tab w:val="left" w:pos="1985"/>
        </w:tabs>
        <w:spacing w:before="1" w:line="276" w:lineRule="auto"/>
        <w:ind w:firstLine="709"/>
        <w:jc w:val="both"/>
        <w:rPr>
          <w:sz w:val="28"/>
          <w:szCs w:val="28"/>
        </w:rPr>
      </w:pPr>
      <w:r w:rsidRPr="00121B44">
        <w:rPr>
          <w:sz w:val="28"/>
          <w:szCs w:val="28"/>
        </w:rPr>
        <w:t xml:space="preserve">11.1.5.6. </w:t>
      </w:r>
      <w:r w:rsidRPr="00121B44">
        <w:rPr>
          <w:sz w:val="28"/>
          <w:szCs w:val="28"/>
        </w:rPr>
        <w:tab/>
        <w:t>Если в соревновании участвует один ансамбль, главный судья принимает решение о необходимости проведения технического тура.</w:t>
      </w:r>
    </w:p>
    <w:p w14:paraId="37FB1784" w14:textId="77777777" w:rsidR="002B6196" w:rsidRPr="00121B44" w:rsidRDefault="002B6196" w:rsidP="00C861D5">
      <w:pPr>
        <w:tabs>
          <w:tab w:val="left" w:pos="709"/>
          <w:tab w:val="left" w:pos="1701"/>
          <w:tab w:val="left" w:pos="1985"/>
        </w:tabs>
        <w:spacing w:before="1" w:line="276" w:lineRule="auto"/>
        <w:ind w:firstLine="709"/>
        <w:jc w:val="both"/>
        <w:rPr>
          <w:sz w:val="28"/>
          <w:szCs w:val="28"/>
        </w:rPr>
      </w:pPr>
      <w:r w:rsidRPr="00121B44">
        <w:rPr>
          <w:sz w:val="28"/>
          <w:szCs w:val="28"/>
        </w:rPr>
        <w:t xml:space="preserve">11.1.5.7. </w:t>
      </w:r>
      <w:r w:rsidRPr="00121B44">
        <w:rPr>
          <w:sz w:val="28"/>
          <w:szCs w:val="28"/>
        </w:rPr>
        <w:tab/>
        <w:t>Если в соревновании участвует шесть ансамблей и более, то в зависимости количества ансамблей, соревнования начинаются с соответствующего тура.</w:t>
      </w:r>
    </w:p>
    <w:p w14:paraId="36C1E1E5" w14:textId="77777777" w:rsidR="002B6196" w:rsidRPr="00121B44" w:rsidRDefault="002B6196" w:rsidP="00C861D5">
      <w:pPr>
        <w:tabs>
          <w:tab w:val="left" w:pos="709"/>
          <w:tab w:val="left" w:pos="1701"/>
          <w:tab w:val="left" w:pos="1985"/>
        </w:tabs>
        <w:spacing w:before="1" w:line="276" w:lineRule="auto"/>
        <w:ind w:firstLine="709"/>
        <w:jc w:val="both"/>
        <w:rPr>
          <w:sz w:val="28"/>
          <w:szCs w:val="28"/>
        </w:rPr>
      </w:pPr>
      <w:r w:rsidRPr="00121B44">
        <w:rPr>
          <w:sz w:val="28"/>
          <w:szCs w:val="28"/>
        </w:rPr>
        <w:t xml:space="preserve">11.1.5.8. </w:t>
      </w:r>
      <w:r w:rsidRPr="00121B44">
        <w:rPr>
          <w:sz w:val="28"/>
          <w:szCs w:val="28"/>
        </w:rPr>
        <w:tab/>
        <w:t xml:space="preserve">Если в отборочном туре ансамбли набирают одинаковое </w:t>
      </w:r>
      <w:r w:rsidRPr="00121B44">
        <w:rPr>
          <w:sz w:val="28"/>
          <w:szCs w:val="28"/>
        </w:rPr>
        <w:lastRenderedPageBreak/>
        <w:t>количество «+» и делят последнее место, эти ансамбли выводятся в следующий тур.</w:t>
      </w:r>
    </w:p>
    <w:p w14:paraId="4703D7D9" w14:textId="77777777" w:rsidR="002B6196" w:rsidRPr="00121B44" w:rsidRDefault="002B6196" w:rsidP="00361813">
      <w:pPr>
        <w:tabs>
          <w:tab w:val="left" w:pos="709"/>
          <w:tab w:val="left" w:pos="1701"/>
          <w:tab w:val="left" w:pos="1843"/>
        </w:tabs>
        <w:spacing w:before="1" w:line="276" w:lineRule="auto"/>
        <w:ind w:firstLine="709"/>
        <w:jc w:val="both"/>
        <w:rPr>
          <w:sz w:val="28"/>
          <w:szCs w:val="28"/>
        </w:rPr>
      </w:pPr>
      <w:r w:rsidRPr="00121B44">
        <w:rPr>
          <w:sz w:val="28"/>
          <w:szCs w:val="28"/>
        </w:rPr>
        <w:t xml:space="preserve">11.1.5.9. </w:t>
      </w:r>
      <w:r w:rsidRPr="00121B44">
        <w:rPr>
          <w:sz w:val="28"/>
          <w:szCs w:val="28"/>
        </w:rPr>
        <w:tab/>
        <w:t>В финал выводится шесть ансамблей.</w:t>
      </w:r>
    </w:p>
    <w:p w14:paraId="797C6882" w14:textId="77777777" w:rsidR="002B6196" w:rsidRPr="00121B44" w:rsidRDefault="00C861D5" w:rsidP="00361813">
      <w:pPr>
        <w:tabs>
          <w:tab w:val="left" w:pos="709"/>
          <w:tab w:val="left" w:pos="1701"/>
          <w:tab w:val="left" w:pos="1843"/>
        </w:tabs>
        <w:spacing w:before="1" w:line="276" w:lineRule="auto"/>
        <w:ind w:firstLine="709"/>
        <w:jc w:val="both"/>
        <w:rPr>
          <w:sz w:val="28"/>
          <w:szCs w:val="28"/>
        </w:rPr>
      </w:pPr>
      <w:r>
        <w:rPr>
          <w:sz w:val="28"/>
          <w:szCs w:val="28"/>
        </w:rPr>
        <w:t>11.1.5.10.</w:t>
      </w:r>
      <w:r>
        <w:rPr>
          <w:sz w:val="28"/>
          <w:szCs w:val="28"/>
        </w:rPr>
        <w:tab/>
      </w:r>
      <w:r w:rsidR="009E0E91">
        <w:rPr>
          <w:sz w:val="28"/>
          <w:szCs w:val="28"/>
        </w:rPr>
        <w:t xml:space="preserve"> </w:t>
      </w:r>
      <w:r w:rsidR="002B6196" w:rsidRPr="00121B44">
        <w:rPr>
          <w:sz w:val="28"/>
          <w:szCs w:val="28"/>
        </w:rPr>
        <w:t>В финал может быть выведено не более восьми ансамблей (если набирают одинаковое количество «+» в отборочном туре).</w:t>
      </w:r>
    </w:p>
    <w:p w14:paraId="34C24AC6" w14:textId="77777777" w:rsidR="002B6196" w:rsidRPr="00121B44" w:rsidRDefault="002B6196" w:rsidP="00361813">
      <w:pPr>
        <w:tabs>
          <w:tab w:val="left" w:pos="709"/>
          <w:tab w:val="left" w:pos="1701"/>
          <w:tab w:val="left" w:pos="1843"/>
        </w:tabs>
        <w:spacing w:before="1" w:line="276" w:lineRule="auto"/>
        <w:ind w:firstLine="709"/>
        <w:jc w:val="both"/>
        <w:rPr>
          <w:sz w:val="28"/>
          <w:szCs w:val="28"/>
        </w:rPr>
      </w:pPr>
      <w:r w:rsidRPr="00121B44">
        <w:rPr>
          <w:sz w:val="28"/>
          <w:szCs w:val="28"/>
        </w:rPr>
        <w:t>11.1.5</w:t>
      </w:r>
      <w:r w:rsidR="00C861D5">
        <w:rPr>
          <w:sz w:val="28"/>
          <w:szCs w:val="28"/>
        </w:rPr>
        <w:t>.11.</w:t>
      </w:r>
      <w:r w:rsidR="00C861D5">
        <w:rPr>
          <w:sz w:val="28"/>
          <w:szCs w:val="28"/>
        </w:rPr>
        <w:tab/>
      </w:r>
      <w:r w:rsidRPr="00121B44">
        <w:rPr>
          <w:sz w:val="28"/>
          <w:szCs w:val="28"/>
        </w:rPr>
        <w:t>Количество выводимых анса</w:t>
      </w:r>
      <w:r w:rsidR="00BB11D4" w:rsidRPr="00121B44">
        <w:rPr>
          <w:sz w:val="28"/>
          <w:szCs w:val="28"/>
        </w:rPr>
        <w:t xml:space="preserve">мблей определяет </w:t>
      </w:r>
      <w:proofErr w:type="gramStart"/>
      <w:r w:rsidR="00BB11D4" w:rsidRPr="00121B44">
        <w:rPr>
          <w:sz w:val="28"/>
          <w:szCs w:val="28"/>
        </w:rPr>
        <w:t>главный</w:t>
      </w:r>
      <w:proofErr w:type="gramEnd"/>
      <w:r w:rsidR="00BB11D4" w:rsidRPr="00121B44">
        <w:rPr>
          <w:sz w:val="28"/>
          <w:szCs w:val="28"/>
        </w:rPr>
        <w:t xml:space="preserve"> судья.</w:t>
      </w:r>
    </w:p>
    <w:p w14:paraId="1CBB5809" w14:textId="77777777" w:rsidR="002B6196" w:rsidRPr="00121B44" w:rsidRDefault="002B6196" w:rsidP="00361813">
      <w:pPr>
        <w:tabs>
          <w:tab w:val="left" w:pos="709"/>
          <w:tab w:val="left" w:pos="1560"/>
          <w:tab w:val="left" w:pos="1985"/>
        </w:tabs>
        <w:spacing w:before="1" w:line="276" w:lineRule="auto"/>
        <w:ind w:firstLine="709"/>
        <w:jc w:val="both"/>
        <w:rPr>
          <w:sz w:val="28"/>
          <w:szCs w:val="28"/>
        </w:rPr>
      </w:pPr>
      <w:r w:rsidRPr="00121B44">
        <w:rPr>
          <w:sz w:val="28"/>
          <w:szCs w:val="28"/>
        </w:rPr>
        <w:t xml:space="preserve">11.1.6. </w:t>
      </w:r>
      <w:r w:rsidRPr="00121B44">
        <w:rPr>
          <w:sz w:val="28"/>
          <w:szCs w:val="28"/>
        </w:rPr>
        <w:tab/>
        <w:t>Подведение итогов соревнования:</w:t>
      </w:r>
    </w:p>
    <w:p w14:paraId="5A2D1D65" w14:textId="77777777" w:rsidR="002B6196" w:rsidRPr="00121B44" w:rsidRDefault="002B6196" w:rsidP="00361813">
      <w:pPr>
        <w:tabs>
          <w:tab w:val="left" w:pos="709"/>
          <w:tab w:val="left" w:pos="1701"/>
          <w:tab w:val="left" w:pos="1843"/>
        </w:tabs>
        <w:spacing w:before="1" w:line="276" w:lineRule="auto"/>
        <w:ind w:firstLine="709"/>
        <w:jc w:val="both"/>
        <w:rPr>
          <w:sz w:val="28"/>
          <w:szCs w:val="28"/>
        </w:rPr>
      </w:pPr>
      <w:r w:rsidRPr="00121B44">
        <w:rPr>
          <w:sz w:val="28"/>
          <w:szCs w:val="28"/>
        </w:rPr>
        <w:t xml:space="preserve">11.1.6.1. </w:t>
      </w:r>
      <w:r w:rsidRPr="00121B44">
        <w:rPr>
          <w:sz w:val="28"/>
          <w:szCs w:val="28"/>
        </w:rPr>
        <w:tab/>
        <w:t>В финале всех соревнований по ансамблям судейство «открытое по местам».</w:t>
      </w:r>
    </w:p>
    <w:p w14:paraId="0FCD9A83" w14:textId="77777777" w:rsidR="002B6196" w:rsidRPr="00121B44" w:rsidRDefault="002B6196" w:rsidP="00361813">
      <w:pPr>
        <w:tabs>
          <w:tab w:val="left" w:pos="709"/>
          <w:tab w:val="left" w:pos="1701"/>
          <w:tab w:val="left" w:pos="1843"/>
        </w:tabs>
        <w:spacing w:before="1" w:line="276" w:lineRule="auto"/>
        <w:ind w:firstLine="709"/>
        <w:jc w:val="both"/>
        <w:rPr>
          <w:sz w:val="28"/>
          <w:szCs w:val="28"/>
        </w:rPr>
      </w:pPr>
      <w:r w:rsidRPr="00121B44">
        <w:rPr>
          <w:sz w:val="28"/>
          <w:szCs w:val="28"/>
        </w:rPr>
        <w:t xml:space="preserve">11.1.6.2. </w:t>
      </w:r>
      <w:r w:rsidRPr="00121B44">
        <w:rPr>
          <w:sz w:val="28"/>
          <w:szCs w:val="28"/>
        </w:rPr>
        <w:tab/>
        <w:t>Организаторы могут обнародовать судейские протоколы только после окончания соревнований.</w:t>
      </w:r>
    </w:p>
    <w:p w14:paraId="5DAD5FDE" w14:textId="77777777" w:rsidR="002B6196" w:rsidRPr="00121B44" w:rsidRDefault="002B6196" w:rsidP="00361813">
      <w:pPr>
        <w:tabs>
          <w:tab w:val="left" w:pos="709"/>
          <w:tab w:val="left" w:pos="1701"/>
          <w:tab w:val="left" w:pos="1843"/>
        </w:tabs>
        <w:spacing w:before="1" w:line="276" w:lineRule="auto"/>
        <w:ind w:firstLine="709"/>
        <w:jc w:val="both"/>
        <w:rPr>
          <w:sz w:val="28"/>
          <w:szCs w:val="28"/>
        </w:rPr>
      </w:pPr>
      <w:r w:rsidRPr="00121B44">
        <w:rPr>
          <w:sz w:val="28"/>
          <w:szCs w:val="28"/>
        </w:rPr>
        <w:t>11.1.6.</w:t>
      </w:r>
      <w:r w:rsidR="00F853E7">
        <w:rPr>
          <w:sz w:val="28"/>
          <w:szCs w:val="28"/>
        </w:rPr>
        <w:t>3</w:t>
      </w:r>
      <w:r w:rsidRPr="00121B44">
        <w:rPr>
          <w:sz w:val="28"/>
          <w:szCs w:val="28"/>
        </w:rPr>
        <w:t xml:space="preserve">. </w:t>
      </w:r>
      <w:r w:rsidRPr="00121B44">
        <w:rPr>
          <w:sz w:val="28"/>
          <w:szCs w:val="28"/>
        </w:rPr>
        <w:tab/>
        <w:t>Участники финала награждаются дипломами.</w:t>
      </w:r>
    </w:p>
    <w:p w14:paraId="5F439E0A" w14:textId="77777777" w:rsidR="002B6196" w:rsidRPr="00121B44" w:rsidRDefault="002B6196" w:rsidP="00361813">
      <w:pPr>
        <w:tabs>
          <w:tab w:val="left" w:pos="709"/>
          <w:tab w:val="left" w:pos="1701"/>
          <w:tab w:val="left" w:pos="1843"/>
        </w:tabs>
        <w:spacing w:before="1" w:line="276" w:lineRule="auto"/>
        <w:ind w:firstLine="709"/>
        <w:jc w:val="both"/>
        <w:rPr>
          <w:sz w:val="28"/>
          <w:szCs w:val="28"/>
        </w:rPr>
      </w:pPr>
      <w:r w:rsidRPr="00121B44">
        <w:rPr>
          <w:sz w:val="28"/>
          <w:szCs w:val="28"/>
        </w:rPr>
        <w:t>11.1.6.</w:t>
      </w:r>
      <w:r w:rsidR="00F853E7">
        <w:rPr>
          <w:sz w:val="28"/>
          <w:szCs w:val="28"/>
        </w:rPr>
        <w:t>4</w:t>
      </w:r>
      <w:r w:rsidRPr="00121B44">
        <w:rPr>
          <w:sz w:val="28"/>
          <w:szCs w:val="28"/>
        </w:rPr>
        <w:t xml:space="preserve">. </w:t>
      </w:r>
      <w:r w:rsidRPr="00121B44">
        <w:rPr>
          <w:sz w:val="28"/>
          <w:szCs w:val="28"/>
        </w:rPr>
        <w:tab/>
        <w:t>Тренеры и капитаны команды</w:t>
      </w:r>
      <w:r w:rsidR="00BB11D4" w:rsidRPr="00121B44">
        <w:rPr>
          <w:sz w:val="28"/>
          <w:szCs w:val="28"/>
        </w:rPr>
        <w:t xml:space="preserve"> финала награждаются дипломами.</w:t>
      </w:r>
    </w:p>
    <w:p w14:paraId="4012D008" w14:textId="77777777" w:rsidR="00DB4468" w:rsidRPr="00121B44" w:rsidRDefault="00DB4468" w:rsidP="00DA1983">
      <w:pPr>
        <w:tabs>
          <w:tab w:val="left" w:pos="709"/>
          <w:tab w:val="left" w:pos="1701"/>
        </w:tabs>
        <w:spacing w:before="1" w:line="276" w:lineRule="auto"/>
        <w:ind w:firstLine="851"/>
        <w:jc w:val="center"/>
        <w:rPr>
          <w:sz w:val="28"/>
          <w:szCs w:val="28"/>
        </w:rPr>
      </w:pPr>
    </w:p>
    <w:p w14:paraId="2CC39A0D" w14:textId="77777777" w:rsidR="00DC15F3" w:rsidRPr="00121B44" w:rsidRDefault="002B6196" w:rsidP="00C861D5">
      <w:pPr>
        <w:tabs>
          <w:tab w:val="left" w:pos="709"/>
          <w:tab w:val="left" w:pos="1560"/>
        </w:tabs>
        <w:spacing w:before="1" w:line="276" w:lineRule="auto"/>
        <w:ind w:firstLine="851"/>
        <w:jc w:val="center"/>
        <w:rPr>
          <w:sz w:val="28"/>
          <w:szCs w:val="28"/>
        </w:rPr>
      </w:pPr>
      <w:r w:rsidRPr="00121B44">
        <w:rPr>
          <w:sz w:val="28"/>
          <w:szCs w:val="28"/>
        </w:rPr>
        <w:t xml:space="preserve">11.2. </w:t>
      </w:r>
      <w:r w:rsidRPr="00121B44">
        <w:rPr>
          <w:sz w:val="28"/>
          <w:szCs w:val="28"/>
        </w:rPr>
        <w:tab/>
        <w:t xml:space="preserve">ТРЕБОВАНИЯ К УЧАСТНИКАМ СОРЕВНОВАНИЯ, </w:t>
      </w:r>
    </w:p>
    <w:p w14:paraId="66F9A1B6" w14:textId="77777777" w:rsidR="00BB11D4" w:rsidRPr="00121B44" w:rsidRDefault="002B6196" w:rsidP="00B95D4F">
      <w:pPr>
        <w:tabs>
          <w:tab w:val="left" w:pos="709"/>
          <w:tab w:val="left" w:pos="1701"/>
        </w:tabs>
        <w:spacing w:before="1" w:line="276" w:lineRule="auto"/>
        <w:ind w:firstLine="851"/>
        <w:jc w:val="center"/>
        <w:rPr>
          <w:sz w:val="28"/>
          <w:szCs w:val="28"/>
        </w:rPr>
      </w:pPr>
      <w:r w:rsidRPr="00121B44">
        <w:rPr>
          <w:sz w:val="28"/>
          <w:szCs w:val="28"/>
        </w:rPr>
        <w:t>СОСТАВ АНСАМБЛЯ</w:t>
      </w:r>
    </w:p>
    <w:p w14:paraId="11BDBDC7" w14:textId="77777777" w:rsidR="003F2C28" w:rsidRPr="00121B44" w:rsidRDefault="003F2C28" w:rsidP="00DA1983">
      <w:pPr>
        <w:tabs>
          <w:tab w:val="left" w:pos="709"/>
          <w:tab w:val="left" w:pos="1701"/>
        </w:tabs>
        <w:spacing w:before="1" w:line="276" w:lineRule="auto"/>
        <w:ind w:firstLine="851"/>
        <w:jc w:val="center"/>
        <w:rPr>
          <w:sz w:val="28"/>
          <w:szCs w:val="28"/>
        </w:rPr>
      </w:pPr>
    </w:p>
    <w:p w14:paraId="37263C08" w14:textId="77777777" w:rsidR="002B6196" w:rsidRPr="00121B44" w:rsidRDefault="002B6196" w:rsidP="00361813">
      <w:pPr>
        <w:tabs>
          <w:tab w:val="left" w:pos="709"/>
          <w:tab w:val="left" w:pos="1701"/>
        </w:tabs>
        <w:spacing w:before="1" w:line="276" w:lineRule="auto"/>
        <w:ind w:firstLine="709"/>
        <w:jc w:val="both"/>
        <w:rPr>
          <w:sz w:val="28"/>
          <w:szCs w:val="28"/>
        </w:rPr>
      </w:pPr>
      <w:r w:rsidRPr="00121B44">
        <w:rPr>
          <w:sz w:val="28"/>
          <w:szCs w:val="28"/>
        </w:rPr>
        <w:t xml:space="preserve">11.2.1. </w:t>
      </w:r>
      <w:r w:rsidRPr="00121B44">
        <w:rPr>
          <w:sz w:val="28"/>
          <w:szCs w:val="28"/>
        </w:rPr>
        <w:tab/>
        <w:t>Каждый ансамбль должен состоять из шести, семи или восьми пар. Каждый спортсмен должен выступать в составе только одного ансамбля в данной возрастной группе и программе.</w:t>
      </w:r>
    </w:p>
    <w:p w14:paraId="50D9D659" w14:textId="77777777" w:rsidR="002B6196" w:rsidRPr="00121B44" w:rsidRDefault="002B6196" w:rsidP="00361813">
      <w:pPr>
        <w:tabs>
          <w:tab w:val="left" w:pos="709"/>
          <w:tab w:val="left" w:pos="1701"/>
        </w:tabs>
        <w:spacing w:before="1" w:line="276" w:lineRule="auto"/>
        <w:ind w:firstLine="709"/>
        <w:jc w:val="both"/>
        <w:rPr>
          <w:sz w:val="28"/>
          <w:szCs w:val="28"/>
        </w:rPr>
      </w:pPr>
      <w:r w:rsidRPr="00121B44">
        <w:rPr>
          <w:sz w:val="28"/>
          <w:szCs w:val="28"/>
        </w:rPr>
        <w:t xml:space="preserve">11.2.2. </w:t>
      </w:r>
      <w:r w:rsidRPr="00121B44">
        <w:rPr>
          <w:sz w:val="28"/>
          <w:szCs w:val="28"/>
        </w:rPr>
        <w:tab/>
        <w:t>Разрешается замена до четырех спортсменов в составе одного ансамбля спортсменами того же пола из списка запасных спортсменов этого ансамбля.</w:t>
      </w:r>
    </w:p>
    <w:p w14:paraId="5000ED32" w14:textId="77777777" w:rsidR="002B6196" w:rsidRPr="00121B44" w:rsidRDefault="002B6196" w:rsidP="00361813">
      <w:pPr>
        <w:tabs>
          <w:tab w:val="left" w:pos="709"/>
          <w:tab w:val="left" w:pos="1701"/>
        </w:tabs>
        <w:spacing w:before="1" w:line="276" w:lineRule="auto"/>
        <w:ind w:firstLine="709"/>
        <w:jc w:val="both"/>
        <w:rPr>
          <w:sz w:val="28"/>
          <w:szCs w:val="28"/>
        </w:rPr>
      </w:pPr>
      <w:r w:rsidRPr="00121B44">
        <w:rPr>
          <w:sz w:val="28"/>
          <w:szCs w:val="28"/>
        </w:rPr>
        <w:t xml:space="preserve">11.2.3. </w:t>
      </w:r>
      <w:r w:rsidRPr="00121B44">
        <w:rPr>
          <w:sz w:val="28"/>
          <w:szCs w:val="28"/>
        </w:rPr>
        <w:tab/>
        <w:t xml:space="preserve">Для участия в соревновании спортсмен должен достичь </w:t>
      </w:r>
      <w:r w:rsidRPr="00E55B42">
        <w:rPr>
          <w:sz w:val="28"/>
          <w:szCs w:val="28"/>
        </w:rPr>
        <w:t xml:space="preserve">установленного возраста </w:t>
      </w:r>
      <w:r w:rsidRPr="00121B44">
        <w:rPr>
          <w:sz w:val="28"/>
          <w:szCs w:val="28"/>
        </w:rPr>
        <w:t>в календарный год пров</w:t>
      </w:r>
      <w:r w:rsidR="00BB11D4" w:rsidRPr="00121B44">
        <w:rPr>
          <w:sz w:val="28"/>
          <w:szCs w:val="28"/>
        </w:rPr>
        <w:t>едения спортивных соревнований.</w:t>
      </w:r>
    </w:p>
    <w:p w14:paraId="4E988156" w14:textId="77777777" w:rsidR="00BB11D4" w:rsidRPr="00121B44" w:rsidRDefault="00BB11D4" w:rsidP="00DA1983">
      <w:pPr>
        <w:tabs>
          <w:tab w:val="left" w:pos="709"/>
          <w:tab w:val="left" w:pos="1701"/>
        </w:tabs>
        <w:spacing w:before="1" w:line="276" w:lineRule="auto"/>
        <w:ind w:firstLine="851"/>
        <w:jc w:val="both"/>
        <w:rPr>
          <w:sz w:val="28"/>
          <w:szCs w:val="28"/>
        </w:rPr>
      </w:pPr>
    </w:p>
    <w:p w14:paraId="4BA6A8D7" w14:textId="77777777" w:rsidR="00BB11D4" w:rsidRPr="00121B44" w:rsidRDefault="00B424E6" w:rsidP="009A7CEB">
      <w:pPr>
        <w:pStyle w:val="a7"/>
        <w:numPr>
          <w:ilvl w:val="1"/>
          <w:numId w:val="37"/>
        </w:numPr>
        <w:tabs>
          <w:tab w:val="left" w:pos="709"/>
        </w:tabs>
        <w:spacing w:before="1" w:line="276" w:lineRule="auto"/>
        <w:jc w:val="center"/>
        <w:rPr>
          <w:sz w:val="28"/>
          <w:szCs w:val="28"/>
        </w:rPr>
      </w:pPr>
      <w:r w:rsidRPr="00121B44">
        <w:rPr>
          <w:sz w:val="28"/>
          <w:szCs w:val="28"/>
        </w:rPr>
        <w:t>КОСТЮМ</w:t>
      </w:r>
    </w:p>
    <w:p w14:paraId="53A82FD3" w14:textId="77777777" w:rsidR="003F2C28" w:rsidRPr="00121B44" w:rsidRDefault="003F2C28" w:rsidP="00DA1983">
      <w:pPr>
        <w:pStyle w:val="a7"/>
        <w:tabs>
          <w:tab w:val="left" w:pos="709"/>
        </w:tabs>
        <w:spacing w:before="1" w:line="276" w:lineRule="auto"/>
        <w:rPr>
          <w:sz w:val="28"/>
          <w:szCs w:val="28"/>
        </w:rPr>
      </w:pPr>
    </w:p>
    <w:p w14:paraId="763F84D2" w14:textId="77777777" w:rsidR="002B6196" w:rsidRPr="00121B44" w:rsidRDefault="00BB11D4" w:rsidP="00361813">
      <w:pPr>
        <w:tabs>
          <w:tab w:val="left" w:pos="709"/>
        </w:tabs>
        <w:spacing w:before="1" w:line="276" w:lineRule="auto"/>
        <w:ind w:firstLine="709"/>
        <w:jc w:val="both"/>
        <w:rPr>
          <w:sz w:val="28"/>
          <w:szCs w:val="28"/>
        </w:rPr>
      </w:pPr>
      <w:r w:rsidRPr="00121B44">
        <w:rPr>
          <w:sz w:val="28"/>
          <w:szCs w:val="28"/>
        </w:rPr>
        <w:t>11.3.1.</w:t>
      </w:r>
      <w:r w:rsidR="00366D39">
        <w:rPr>
          <w:sz w:val="28"/>
          <w:szCs w:val="28"/>
        </w:rPr>
        <w:t> </w:t>
      </w:r>
      <w:r w:rsidR="002B6196" w:rsidRPr="00121B44">
        <w:rPr>
          <w:sz w:val="28"/>
          <w:szCs w:val="28"/>
        </w:rPr>
        <w:t>Костюм участников должен соответствовать раздел</w:t>
      </w:r>
      <w:r w:rsidR="003665C2">
        <w:rPr>
          <w:sz w:val="28"/>
          <w:szCs w:val="28"/>
        </w:rPr>
        <w:t>у</w:t>
      </w:r>
      <w:r w:rsidR="002B6196" w:rsidRPr="00121B44">
        <w:rPr>
          <w:sz w:val="28"/>
          <w:szCs w:val="28"/>
        </w:rPr>
        <w:t xml:space="preserve"> 8 </w:t>
      </w:r>
      <w:r w:rsidR="003665C2">
        <w:rPr>
          <w:sz w:val="28"/>
          <w:szCs w:val="28"/>
        </w:rPr>
        <w:t>настоящих Правил</w:t>
      </w:r>
      <w:r w:rsidR="002B6196" w:rsidRPr="00121B44">
        <w:rPr>
          <w:sz w:val="28"/>
          <w:szCs w:val="28"/>
        </w:rPr>
        <w:t xml:space="preserve"> в соответствии </w:t>
      </w:r>
      <w:r w:rsidR="002B6196" w:rsidRPr="00E55B42">
        <w:rPr>
          <w:sz w:val="28"/>
          <w:szCs w:val="28"/>
        </w:rPr>
        <w:t>с возрастной группой</w:t>
      </w:r>
      <w:r w:rsidR="002B6196" w:rsidRPr="00121B44">
        <w:rPr>
          <w:sz w:val="28"/>
          <w:szCs w:val="28"/>
        </w:rPr>
        <w:t>.</w:t>
      </w:r>
      <w:r w:rsidR="00B75F28" w:rsidRPr="00121B44">
        <w:rPr>
          <w:sz w:val="28"/>
          <w:szCs w:val="28"/>
        </w:rPr>
        <w:t xml:space="preserve"> </w:t>
      </w:r>
    </w:p>
    <w:p w14:paraId="7DD75DF4" w14:textId="281485DA" w:rsidR="002B6196" w:rsidRPr="00121B44" w:rsidRDefault="00BB11D4" w:rsidP="00361813">
      <w:pPr>
        <w:tabs>
          <w:tab w:val="left" w:pos="709"/>
        </w:tabs>
        <w:spacing w:before="1" w:line="276" w:lineRule="auto"/>
        <w:ind w:firstLine="709"/>
        <w:jc w:val="both"/>
        <w:rPr>
          <w:sz w:val="28"/>
          <w:szCs w:val="28"/>
        </w:rPr>
      </w:pPr>
      <w:r w:rsidRPr="00121B44">
        <w:rPr>
          <w:sz w:val="28"/>
          <w:szCs w:val="28"/>
        </w:rPr>
        <w:t>11.3.2.</w:t>
      </w:r>
      <w:r w:rsidR="00B95D4F">
        <w:rPr>
          <w:sz w:val="28"/>
          <w:szCs w:val="28"/>
        </w:rPr>
        <w:t xml:space="preserve"> </w:t>
      </w:r>
      <w:r w:rsidR="002B6196" w:rsidRPr="00121B44">
        <w:rPr>
          <w:sz w:val="28"/>
          <w:szCs w:val="28"/>
        </w:rPr>
        <w:t>Костюмы партн</w:t>
      </w:r>
      <w:r w:rsidR="00797F91">
        <w:rPr>
          <w:sz w:val="28"/>
          <w:szCs w:val="28"/>
        </w:rPr>
        <w:t>е</w:t>
      </w:r>
      <w:r w:rsidR="002B6196" w:rsidRPr="00121B44">
        <w:rPr>
          <w:sz w:val="28"/>
          <w:szCs w:val="28"/>
        </w:rPr>
        <w:t>ров/партн</w:t>
      </w:r>
      <w:r w:rsidR="00797F91">
        <w:rPr>
          <w:sz w:val="28"/>
          <w:szCs w:val="28"/>
        </w:rPr>
        <w:t>е</w:t>
      </w:r>
      <w:r w:rsidR="002B6196" w:rsidRPr="00121B44">
        <w:rPr>
          <w:sz w:val="28"/>
          <w:szCs w:val="28"/>
        </w:rPr>
        <w:t>рш должны быть одинаково скроены и ничем не отличаться один от другого (цвет, стиль, фасон и т.д.).</w:t>
      </w:r>
    </w:p>
    <w:p w14:paraId="4A3C489C" w14:textId="471606BA" w:rsidR="002B6196" w:rsidRPr="00121B44" w:rsidRDefault="00BB11D4" w:rsidP="00361813">
      <w:pPr>
        <w:tabs>
          <w:tab w:val="left" w:pos="709"/>
        </w:tabs>
        <w:spacing w:before="1" w:line="276" w:lineRule="auto"/>
        <w:ind w:firstLine="709"/>
        <w:jc w:val="both"/>
        <w:rPr>
          <w:sz w:val="28"/>
          <w:szCs w:val="28"/>
        </w:rPr>
      </w:pPr>
      <w:r w:rsidRPr="00121B44">
        <w:rPr>
          <w:sz w:val="28"/>
          <w:szCs w:val="28"/>
        </w:rPr>
        <w:t xml:space="preserve">11.3.3. </w:t>
      </w:r>
      <w:r w:rsidR="002B6196" w:rsidRPr="00121B44">
        <w:rPr>
          <w:sz w:val="28"/>
          <w:szCs w:val="28"/>
        </w:rPr>
        <w:t>В европейской программе костюмы партн</w:t>
      </w:r>
      <w:r w:rsidR="00797F91">
        <w:rPr>
          <w:sz w:val="28"/>
          <w:szCs w:val="28"/>
        </w:rPr>
        <w:t>е</w:t>
      </w:r>
      <w:r w:rsidR="002B6196" w:rsidRPr="00121B44">
        <w:rPr>
          <w:sz w:val="28"/>
          <w:szCs w:val="28"/>
        </w:rPr>
        <w:t>ров должны быть из материала ч</w:t>
      </w:r>
      <w:r w:rsidR="00797F91">
        <w:rPr>
          <w:sz w:val="28"/>
          <w:szCs w:val="28"/>
        </w:rPr>
        <w:t>е</w:t>
      </w:r>
      <w:r w:rsidR="002B6196" w:rsidRPr="00121B44">
        <w:rPr>
          <w:sz w:val="28"/>
          <w:szCs w:val="28"/>
        </w:rPr>
        <w:t>рного или темно-синего цвета.</w:t>
      </w:r>
    </w:p>
    <w:p w14:paraId="05BA62F7" w14:textId="23ABBC35" w:rsidR="002B6196" w:rsidRPr="00121B44" w:rsidRDefault="00366D39" w:rsidP="00361813">
      <w:pPr>
        <w:tabs>
          <w:tab w:val="left" w:pos="709"/>
        </w:tabs>
        <w:spacing w:before="1" w:line="276" w:lineRule="auto"/>
        <w:ind w:firstLine="709"/>
        <w:jc w:val="both"/>
        <w:rPr>
          <w:sz w:val="28"/>
          <w:szCs w:val="28"/>
        </w:rPr>
      </w:pPr>
      <w:r>
        <w:rPr>
          <w:sz w:val="28"/>
          <w:szCs w:val="28"/>
        </w:rPr>
        <w:t>11.3.4. </w:t>
      </w:r>
      <w:r w:rsidR="002B6196" w:rsidRPr="00121B44">
        <w:rPr>
          <w:sz w:val="28"/>
          <w:szCs w:val="28"/>
        </w:rPr>
        <w:t>В латиноамериканской программе для партн</w:t>
      </w:r>
      <w:r w:rsidR="00797F91">
        <w:rPr>
          <w:sz w:val="28"/>
          <w:szCs w:val="28"/>
        </w:rPr>
        <w:t>е</w:t>
      </w:r>
      <w:r w:rsidR="002B6196" w:rsidRPr="00121B44">
        <w:rPr>
          <w:sz w:val="28"/>
          <w:szCs w:val="28"/>
        </w:rPr>
        <w:t>ров разрешены цветные костюмы (ОМ БМЭ)</w:t>
      </w:r>
      <w:r w:rsidR="00B75F28" w:rsidRPr="00121B44">
        <w:rPr>
          <w:sz w:val="28"/>
          <w:szCs w:val="28"/>
        </w:rPr>
        <w:t>, туфли и носки. Брюки могут быть любого, но не телесного цвета (ЛнЦ).</w:t>
      </w:r>
    </w:p>
    <w:p w14:paraId="5A734C7C" w14:textId="07987AB4" w:rsidR="002B6196" w:rsidRPr="00121B44" w:rsidRDefault="00BB11D4" w:rsidP="00361813">
      <w:pPr>
        <w:tabs>
          <w:tab w:val="left" w:pos="709"/>
        </w:tabs>
        <w:spacing w:before="1" w:line="276" w:lineRule="auto"/>
        <w:ind w:firstLine="709"/>
        <w:jc w:val="both"/>
        <w:rPr>
          <w:sz w:val="28"/>
          <w:szCs w:val="28"/>
        </w:rPr>
      </w:pPr>
      <w:r w:rsidRPr="00121B44">
        <w:rPr>
          <w:sz w:val="28"/>
          <w:szCs w:val="28"/>
        </w:rPr>
        <w:lastRenderedPageBreak/>
        <w:t>11.3.5.</w:t>
      </w:r>
      <w:r w:rsidR="00361813">
        <w:rPr>
          <w:sz w:val="28"/>
          <w:szCs w:val="28"/>
        </w:rPr>
        <w:t> </w:t>
      </w:r>
      <w:r w:rsidR="002B6196" w:rsidRPr="00121B44">
        <w:rPr>
          <w:sz w:val="28"/>
          <w:szCs w:val="28"/>
        </w:rPr>
        <w:t>В европейской/латиноамериканской программе для партн</w:t>
      </w:r>
      <w:r w:rsidR="00797F91">
        <w:rPr>
          <w:sz w:val="28"/>
          <w:szCs w:val="28"/>
        </w:rPr>
        <w:t>е</w:t>
      </w:r>
      <w:r w:rsidR="002B6196" w:rsidRPr="00121B44">
        <w:rPr>
          <w:sz w:val="28"/>
          <w:szCs w:val="28"/>
        </w:rPr>
        <w:t>рш разрешены цветные костюмы (ОМ БМЭ)</w:t>
      </w:r>
      <w:r w:rsidR="00686777" w:rsidRPr="00121B44">
        <w:rPr>
          <w:sz w:val="28"/>
          <w:szCs w:val="28"/>
        </w:rPr>
        <w:t xml:space="preserve"> и </w:t>
      </w:r>
      <w:r w:rsidR="00B75F28" w:rsidRPr="00121B44">
        <w:rPr>
          <w:sz w:val="28"/>
          <w:szCs w:val="28"/>
        </w:rPr>
        <w:t>туфли</w:t>
      </w:r>
      <w:r w:rsidR="00686777" w:rsidRPr="00121B44">
        <w:rPr>
          <w:sz w:val="28"/>
          <w:szCs w:val="28"/>
        </w:rPr>
        <w:t>.</w:t>
      </w:r>
    </w:p>
    <w:p w14:paraId="144A1814" w14:textId="77777777" w:rsidR="002B6196" w:rsidRPr="00121B44" w:rsidRDefault="00BB11D4" w:rsidP="00361813">
      <w:pPr>
        <w:tabs>
          <w:tab w:val="left" w:pos="709"/>
        </w:tabs>
        <w:spacing w:before="1" w:line="276" w:lineRule="auto"/>
        <w:ind w:firstLine="709"/>
        <w:jc w:val="both"/>
        <w:rPr>
          <w:sz w:val="28"/>
          <w:szCs w:val="28"/>
        </w:rPr>
      </w:pPr>
      <w:r w:rsidRPr="00121B44">
        <w:rPr>
          <w:sz w:val="28"/>
          <w:szCs w:val="28"/>
        </w:rPr>
        <w:t>11.3.6.</w:t>
      </w:r>
      <w:r w:rsidR="00361813">
        <w:rPr>
          <w:sz w:val="28"/>
          <w:szCs w:val="28"/>
        </w:rPr>
        <w:t> </w:t>
      </w:r>
      <w:r w:rsidR="002B6196" w:rsidRPr="00121B44">
        <w:rPr>
          <w:sz w:val="28"/>
          <w:szCs w:val="28"/>
        </w:rPr>
        <w:t>Использование реквизита во время исполнения композиции запрещено.</w:t>
      </w:r>
    </w:p>
    <w:p w14:paraId="798A615F" w14:textId="77777777" w:rsidR="002B6196" w:rsidRPr="00121B44" w:rsidRDefault="00BB11D4" w:rsidP="00361813">
      <w:pPr>
        <w:tabs>
          <w:tab w:val="left" w:pos="709"/>
        </w:tabs>
        <w:spacing w:before="1" w:line="276" w:lineRule="auto"/>
        <w:ind w:firstLine="709"/>
        <w:jc w:val="both"/>
        <w:rPr>
          <w:sz w:val="28"/>
          <w:szCs w:val="28"/>
        </w:rPr>
      </w:pPr>
      <w:r w:rsidRPr="00121B44">
        <w:rPr>
          <w:sz w:val="28"/>
          <w:szCs w:val="28"/>
        </w:rPr>
        <w:t>11.3.7.</w:t>
      </w:r>
      <w:r w:rsidR="00361813">
        <w:rPr>
          <w:sz w:val="28"/>
          <w:szCs w:val="28"/>
        </w:rPr>
        <w:t> </w:t>
      </w:r>
      <w:r w:rsidR="002B6196" w:rsidRPr="00121B44">
        <w:rPr>
          <w:sz w:val="28"/>
          <w:szCs w:val="28"/>
        </w:rPr>
        <w:t>В течение соревнования не разрешается изменять костюмы, использовать аксессуары или эмблемы.</w:t>
      </w:r>
    </w:p>
    <w:p w14:paraId="4CC67CDC" w14:textId="77777777" w:rsidR="00DB4468" w:rsidRPr="00121B44" w:rsidRDefault="00DB4468" w:rsidP="00DA1983">
      <w:pPr>
        <w:tabs>
          <w:tab w:val="left" w:pos="709"/>
        </w:tabs>
        <w:spacing w:before="1" w:line="276" w:lineRule="auto"/>
        <w:ind w:left="567" w:right="566" w:firstLine="567"/>
        <w:jc w:val="both"/>
        <w:rPr>
          <w:sz w:val="28"/>
          <w:szCs w:val="28"/>
        </w:rPr>
      </w:pPr>
    </w:p>
    <w:p w14:paraId="75B0EDCB" w14:textId="77777777" w:rsidR="00BB11D4" w:rsidRPr="00121B44" w:rsidRDefault="00B424E6" w:rsidP="009A7CEB">
      <w:pPr>
        <w:pStyle w:val="a7"/>
        <w:numPr>
          <w:ilvl w:val="1"/>
          <w:numId w:val="37"/>
        </w:numPr>
        <w:tabs>
          <w:tab w:val="left" w:pos="709"/>
        </w:tabs>
        <w:spacing w:before="1" w:line="276" w:lineRule="auto"/>
        <w:ind w:right="566"/>
        <w:jc w:val="center"/>
        <w:rPr>
          <w:sz w:val="28"/>
          <w:szCs w:val="28"/>
        </w:rPr>
      </w:pPr>
      <w:r w:rsidRPr="00121B44">
        <w:rPr>
          <w:sz w:val="28"/>
          <w:szCs w:val="28"/>
        </w:rPr>
        <w:t>ПРАВИЛА ИСПОЛНЕНИЯ КОМПОЗИЦИИ</w:t>
      </w:r>
    </w:p>
    <w:p w14:paraId="1F9F77D7" w14:textId="77777777" w:rsidR="003F2C28" w:rsidRPr="00121B44" w:rsidRDefault="003F2C28" w:rsidP="00DA1983">
      <w:pPr>
        <w:pStyle w:val="a7"/>
        <w:tabs>
          <w:tab w:val="left" w:pos="709"/>
        </w:tabs>
        <w:spacing w:before="1" w:line="276" w:lineRule="auto"/>
        <w:ind w:right="566"/>
        <w:rPr>
          <w:sz w:val="28"/>
          <w:szCs w:val="28"/>
        </w:rPr>
      </w:pPr>
    </w:p>
    <w:p w14:paraId="43C52695" w14:textId="77777777" w:rsidR="002B6196" w:rsidRPr="00121B44" w:rsidRDefault="002B6196" w:rsidP="00361813">
      <w:pPr>
        <w:tabs>
          <w:tab w:val="left" w:pos="0"/>
          <w:tab w:val="left" w:pos="709"/>
          <w:tab w:val="left" w:pos="1701"/>
        </w:tabs>
        <w:spacing w:before="1" w:line="276" w:lineRule="auto"/>
        <w:ind w:firstLine="709"/>
        <w:jc w:val="both"/>
        <w:rPr>
          <w:sz w:val="28"/>
          <w:szCs w:val="28"/>
        </w:rPr>
      </w:pPr>
      <w:r w:rsidRPr="00121B44">
        <w:rPr>
          <w:sz w:val="28"/>
          <w:szCs w:val="28"/>
        </w:rPr>
        <w:t xml:space="preserve">11.4.1. </w:t>
      </w:r>
      <w:r w:rsidRPr="00121B44">
        <w:rPr>
          <w:sz w:val="28"/>
          <w:szCs w:val="28"/>
        </w:rPr>
        <w:tab/>
        <w:t>Композиция ансамбля в европейской программе должна основываться</w:t>
      </w:r>
      <w:r w:rsidR="00453D92" w:rsidRPr="00121B44">
        <w:rPr>
          <w:sz w:val="28"/>
          <w:szCs w:val="28"/>
        </w:rPr>
        <w:t xml:space="preserve"> </w:t>
      </w:r>
      <w:r w:rsidRPr="00121B44">
        <w:rPr>
          <w:sz w:val="28"/>
          <w:szCs w:val="28"/>
        </w:rPr>
        <w:t xml:space="preserve">на следующих танцах: Медленный вальс, Танго, Венский вальс, Медленный фокстрот, </w:t>
      </w:r>
      <w:r w:rsidR="00A43303">
        <w:rPr>
          <w:sz w:val="28"/>
          <w:szCs w:val="28"/>
        </w:rPr>
        <w:t>Квикстеп</w:t>
      </w:r>
      <w:r w:rsidRPr="00121B44">
        <w:rPr>
          <w:sz w:val="28"/>
          <w:szCs w:val="28"/>
        </w:rPr>
        <w:t>, с оптимальным максимумом 16 тактов музыки в каждом танце, включая латиноамериканские.</w:t>
      </w:r>
    </w:p>
    <w:p w14:paraId="7D65F3CC" w14:textId="77777777" w:rsidR="002B6196" w:rsidRPr="00121B44" w:rsidRDefault="002B6196" w:rsidP="00361813">
      <w:pPr>
        <w:tabs>
          <w:tab w:val="left" w:pos="0"/>
          <w:tab w:val="left" w:pos="709"/>
          <w:tab w:val="left" w:pos="1701"/>
        </w:tabs>
        <w:spacing w:before="1" w:line="276" w:lineRule="auto"/>
        <w:ind w:firstLine="709"/>
        <w:jc w:val="both"/>
        <w:rPr>
          <w:sz w:val="28"/>
          <w:szCs w:val="28"/>
        </w:rPr>
      </w:pPr>
      <w:r w:rsidRPr="00121B44">
        <w:rPr>
          <w:sz w:val="28"/>
          <w:szCs w:val="28"/>
        </w:rPr>
        <w:t xml:space="preserve">11.4.2. </w:t>
      </w:r>
      <w:r w:rsidRPr="00121B44">
        <w:rPr>
          <w:sz w:val="28"/>
          <w:szCs w:val="28"/>
        </w:rPr>
        <w:tab/>
        <w:t>Композиция ансамбля в латиноамериканской программе должна основываться на следующих танцах: Самба, Ча-Ча-Ча, Румба, Пасодобль, Джайв и в любом другом латиноамериканском ритме с оптимальным максимумом 16 тактов музыки в каждом танце, включая европейские.</w:t>
      </w:r>
    </w:p>
    <w:p w14:paraId="4B46D8DD" w14:textId="77777777" w:rsidR="002B6196" w:rsidRPr="00121B44" w:rsidRDefault="002B6196" w:rsidP="00361813">
      <w:pPr>
        <w:tabs>
          <w:tab w:val="left" w:pos="0"/>
          <w:tab w:val="left" w:pos="709"/>
          <w:tab w:val="left" w:pos="1701"/>
        </w:tabs>
        <w:spacing w:before="1" w:line="276" w:lineRule="auto"/>
        <w:ind w:firstLine="709"/>
        <w:jc w:val="both"/>
        <w:rPr>
          <w:sz w:val="28"/>
          <w:szCs w:val="28"/>
        </w:rPr>
      </w:pPr>
      <w:r w:rsidRPr="00121B44">
        <w:rPr>
          <w:sz w:val="28"/>
          <w:szCs w:val="28"/>
        </w:rPr>
        <w:t xml:space="preserve">11.4.3. </w:t>
      </w:r>
      <w:r w:rsidRPr="00121B44">
        <w:rPr>
          <w:sz w:val="28"/>
          <w:szCs w:val="28"/>
        </w:rPr>
        <w:tab/>
        <w:t>Представитель ансамбля предоставляет звукорежиссеру:</w:t>
      </w:r>
    </w:p>
    <w:p w14:paraId="77FA6495" w14:textId="77777777" w:rsidR="002B6196" w:rsidRPr="00121B44" w:rsidRDefault="00366D39" w:rsidP="00361813">
      <w:pPr>
        <w:tabs>
          <w:tab w:val="left" w:pos="0"/>
          <w:tab w:val="left" w:pos="709"/>
          <w:tab w:val="left" w:pos="1701"/>
        </w:tabs>
        <w:spacing w:before="1" w:line="276" w:lineRule="auto"/>
        <w:ind w:firstLine="709"/>
        <w:jc w:val="both"/>
        <w:rPr>
          <w:sz w:val="28"/>
          <w:szCs w:val="28"/>
        </w:rPr>
      </w:pPr>
      <w:r>
        <w:rPr>
          <w:bCs/>
          <w:sz w:val="28"/>
          <w:szCs w:val="28"/>
          <w:lang w:eastAsia="ru-RU"/>
        </w:rPr>
        <w:t>–</w:t>
      </w:r>
      <w:r w:rsidR="00361813">
        <w:rPr>
          <w:sz w:val="28"/>
          <w:szCs w:val="28"/>
        </w:rPr>
        <w:t> </w:t>
      </w:r>
      <w:r w:rsidR="002B6196" w:rsidRPr="00121B44">
        <w:rPr>
          <w:sz w:val="28"/>
          <w:szCs w:val="28"/>
        </w:rPr>
        <w:t xml:space="preserve">две копии записи на аудио компакт диске CD-AUDIO, с дублированием в несжатом формате на другом носителе: USB flesh/HDD/SSD </w:t>
      </w:r>
      <w:proofErr w:type="gramStart"/>
      <w:r w:rsidR="002B6196" w:rsidRPr="00121B44">
        <w:rPr>
          <w:sz w:val="28"/>
          <w:szCs w:val="28"/>
        </w:rPr>
        <w:t>диске</w:t>
      </w:r>
      <w:proofErr w:type="gramEnd"/>
      <w:r w:rsidR="002B6196" w:rsidRPr="00121B44">
        <w:rPr>
          <w:sz w:val="28"/>
          <w:szCs w:val="28"/>
        </w:rPr>
        <w:t>;</w:t>
      </w:r>
    </w:p>
    <w:p w14:paraId="5BF1A136" w14:textId="77777777" w:rsidR="002B6196" w:rsidRPr="00121B44" w:rsidRDefault="00366D39" w:rsidP="00361813">
      <w:pPr>
        <w:tabs>
          <w:tab w:val="left" w:pos="0"/>
          <w:tab w:val="left" w:pos="709"/>
        </w:tabs>
        <w:spacing w:before="1" w:line="276" w:lineRule="auto"/>
        <w:ind w:firstLine="709"/>
        <w:jc w:val="both"/>
        <w:rPr>
          <w:sz w:val="28"/>
          <w:szCs w:val="28"/>
        </w:rPr>
      </w:pPr>
      <w:r>
        <w:rPr>
          <w:bCs/>
          <w:sz w:val="28"/>
          <w:szCs w:val="28"/>
          <w:lang w:eastAsia="ru-RU"/>
        </w:rPr>
        <w:t>–</w:t>
      </w:r>
      <w:r w:rsidR="00361813">
        <w:rPr>
          <w:bCs/>
          <w:sz w:val="28"/>
          <w:szCs w:val="28"/>
          <w:lang w:eastAsia="ru-RU"/>
        </w:rPr>
        <w:t> </w:t>
      </w:r>
      <w:r w:rsidR="002B6196" w:rsidRPr="00121B44">
        <w:rPr>
          <w:sz w:val="28"/>
          <w:szCs w:val="28"/>
        </w:rPr>
        <w:t>полную информацию о композиторе</w:t>
      </w:r>
      <w:proofErr w:type="gramStart"/>
      <w:r w:rsidR="002B6196" w:rsidRPr="00121B44">
        <w:rPr>
          <w:sz w:val="28"/>
          <w:szCs w:val="28"/>
        </w:rPr>
        <w:t xml:space="preserve"> (-</w:t>
      </w:r>
      <w:proofErr w:type="gramEnd"/>
      <w:r w:rsidR="002B6196" w:rsidRPr="00121B44">
        <w:rPr>
          <w:sz w:val="28"/>
          <w:szCs w:val="28"/>
        </w:rPr>
        <w:t>ах), аранжировщике, исполнителе и издателе или номер записи в распечатанном виде и в текстовом файле.</w:t>
      </w:r>
    </w:p>
    <w:p w14:paraId="5FC282D6" w14:textId="77777777" w:rsidR="002B6196" w:rsidRPr="00121B44" w:rsidRDefault="002B6196" w:rsidP="00361813">
      <w:pPr>
        <w:tabs>
          <w:tab w:val="left" w:pos="0"/>
          <w:tab w:val="left" w:pos="709"/>
          <w:tab w:val="left" w:pos="1701"/>
        </w:tabs>
        <w:spacing w:before="1" w:line="276" w:lineRule="auto"/>
        <w:ind w:firstLine="709"/>
        <w:jc w:val="both"/>
        <w:rPr>
          <w:sz w:val="28"/>
          <w:szCs w:val="28"/>
        </w:rPr>
      </w:pPr>
      <w:r w:rsidRPr="00121B44">
        <w:rPr>
          <w:sz w:val="28"/>
          <w:szCs w:val="28"/>
        </w:rPr>
        <w:t xml:space="preserve">11.4.4. </w:t>
      </w:r>
      <w:r w:rsidRPr="00121B44">
        <w:rPr>
          <w:sz w:val="28"/>
          <w:szCs w:val="28"/>
        </w:rPr>
        <w:tab/>
        <w:t>Сольное исполнение в европейской программе должно быть ограничено 8 тактами, использованными в каждом отдельном танце с максимумом 24 тактов в течение всей композиции. Данное ограничение не касается латиноамериканской программы, где сольное исполнение является частью танцевальной композиции.</w:t>
      </w:r>
    </w:p>
    <w:p w14:paraId="44222D00" w14:textId="77777777" w:rsidR="002B6196" w:rsidRPr="00121B44" w:rsidRDefault="002B6196" w:rsidP="00361813">
      <w:pPr>
        <w:tabs>
          <w:tab w:val="left" w:pos="0"/>
          <w:tab w:val="left" w:pos="709"/>
          <w:tab w:val="left" w:pos="1701"/>
        </w:tabs>
        <w:spacing w:before="1" w:line="276" w:lineRule="auto"/>
        <w:ind w:firstLine="709"/>
        <w:jc w:val="both"/>
        <w:rPr>
          <w:sz w:val="28"/>
          <w:szCs w:val="28"/>
        </w:rPr>
      </w:pPr>
      <w:r w:rsidRPr="00121B44">
        <w:rPr>
          <w:sz w:val="28"/>
          <w:szCs w:val="28"/>
        </w:rPr>
        <w:t xml:space="preserve">11.4.5. </w:t>
      </w:r>
      <w:r w:rsidRPr="00121B44">
        <w:rPr>
          <w:sz w:val="28"/>
          <w:szCs w:val="28"/>
        </w:rPr>
        <w:tab/>
        <w:t>Поддержки запрещены во всех возрастных группах в любой программе. Под поддержкой понимается любое движение, в течение которого один из участников пары отрывает обе стопы от пола с помощью другого партнера. Поддержки разрешаются во время вступительной и финальной частей композиции: выход и уход.</w:t>
      </w:r>
    </w:p>
    <w:p w14:paraId="6E2529FF" w14:textId="77777777" w:rsidR="002B6196" w:rsidRPr="00121B44" w:rsidRDefault="002B6196" w:rsidP="00361813">
      <w:pPr>
        <w:tabs>
          <w:tab w:val="left" w:pos="0"/>
          <w:tab w:val="left" w:pos="709"/>
          <w:tab w:val="left" w:pos="1701"/>
        </w:tabs>
        <w:spacing w:before="1" w:line="276" w:lineRule="auto"/>
        <w:ind w:firstLine="709"/>
        <w:jc w:val="both"/>
        <w:rPr>
          <w:sz w:val="28"/>
          <w:szCs w:val="28"/>
        </w:rPr>
      </w:pPr>
      <w:r w:rsidRPr="00121B44">
        <w:rPr>
          <w:sz w:val="28"/>
          <w:szCs w:val="28"/>
        </w:rPr>
        <w:t xml:space="preserve">11.4.6. </w:t>
      </w:r>
      <w:r w:rsidRPr="00121B44">
        <w:rPr>
          <w:sz w:val="28"/>
          <w:szCs w:val="28"/>
        </w:rPr>
        <w:tab/>
      </w:r>
      <w:r w:rsidR="00453D92" w:rsidRPr="00121B44">
        <w:rPr>
          <w:sz w:val="28"/>
          <w:szCs w:val="28"/>
        </w:rPr>
        <w:t>Максимальная продолжительность композиции, включая выход на паркет и уход с паркета, для следующих возрастных групп составляет не более:</w:t>
      </w:r>
    </w:p>
    <w:p w14:paraId="22C9030A" w14:textId="77777777" w:rsidR="00453D92" w:rsidRPr="00121B44" w:rsidRDefault="00366D39" w:rsidP="00361813">
      <w:pPr>
        <w:tabs>
          <w:tab w:val="left" w:pos="0"/>
          <w:tab w:val="left" w:pos="709"/>
        </w:tabs>
        <w:spacing w:before="1" w:line="276" w:lineRule="auto"/>
        <w:ind w:firstLine="709"/>
        <w:jc w:val="both"/>
        <w:rPr>
          <w:sz w:val="28"/>
          <w:szCs w:val="28"/>
        </w:rPr>
      </w:pPr>
      <w:r>
        <w:rPr>
          <w:bCs/>
          <w:sz w:val="28"/>
          <w:szCs w:val="28"/>
          <w:lang w:eastAsia="ru-RU"/>
        </w:rPr>
        <w:t>–</w:t>
      </w:r>
      <w:r w:rsidR="00453D92" w:rsidRPr="00121B44">
        <w:rPr>
          <w:sz w:val="28"/>
          <w:szCs w:val="28"/>
        </w:rPr>
        <w:t xml:space="preserve"> </w:t>
      </w:r>
      <w:r w:rsidR="00023A67" w:rsidRPr="00121B44">
        <w:rPr>
          <w:sz w:val="28"/>
          <w:szCs w:val="28"/>
        </w:rPr>
        <w:t>«мужчины и женщины</w:t>
      </w:r>
      <w:r w:rsidR="00023A67">
        <w:rPr>
          <w:sz w:val="28"/>
          <w:szCs w:val="28"/>
        </w:rPr>
        <w:t xml:space="preserve"> </w:t>
      </w:r>
      <w:r w:rsidR="00023A67" w:rsidRPr="00121B44">
        <w:rPr>
          <w:sz w:val="28"/>
          <w:szCs w:val="28"/>
        </w:rPr>
        <w:t>16 лет и старше</w:t>
      </w:r>
      <w:r w:rsidR="00023A67">
        <w:rPr>
          <w:sz w:val="28"/>
          <w:szCs w:val="28"/>
        </w:rPr>
        <w:t>»</w:t>
      </w:r>
      <w:r w:rsidR="00453D92" w:rsidRPr="00121B44">
        <w:rPr>
          <w:sz w:val="28"/>
          <w:szCs w:val="28"/>
        </w:rPr>
        <w:t xml:space="preserve"> и </w:t>
      </w:r>
      <w:r w:rsidR="00023A67">
        <w:rPr>
          <w:sz w:val="28"/>
          <w:szCs w:val="28"/>
        </w:rPr>
        <w:t>«</w:t>
      </w:r>
      <w:r w:rsidR="00023A67" w:rsidRPr="00121B44">
        <w:rPr>
          <w:sz w:val="28"/>
          <w:szCs w:val="28"/>
        </w:rPr>
        <w:t>юниоры и юниорки</w:t>
      </w:r>
      <w:r w:rsidR="00023A67">
        <w:rPr>
          <w:sz w:val="28"/>
          <w:szCs w:val="28"/>
        </w:rPr>
        <w:t xml:space="preserve"> </w:t>
      </w:r>
      <w:r w:rsidR="00023A67" w:rsidRPr="00121B44">
        <w:rPr>
          <w:sz w:val="28"/>
          <w:szCs w:val="28"/>
        </w:rPr>
        <w:t>14</w:t>
      </w:r>
      <w:r>
        <w:rPr>
          <w:sz w:val="28"/>
          <w:szCs w:val="28"/>
        </w:rPr>
        <w:t xml:space="preserve"> </w:t>
      </w:r>
      <w:r>
        <w:rPr>
          <w:bCs/>
          <w:sz w:val="28"/>
          <w:szCs w:val="28"/>
          <w:lang w:eastAsia="ru-RU"/>
        </w:rPr>
        <w:t xml:space="preserve">– </w:t>
      </w:r>
      <w:r w:rsidR="00023A67" w:rsidRPr="00121B44">
        <w:rPr>
          <w:sz w:val="28"/>
          <w:szCs w:val="28"/>
        </w:rPr>
        <w:t>18 лет</w:t>
      </w:r>
      <w:r w:rsidR="00023A67">
        <w:rPr>
          <w:sz w:val="28"/>
          <w:szCs w:val="28"/>
        </w:rPr>
        <w:t>»</w:t>
      </w:r>
      <w:r w:rsidR="00453D92" w:rsidRPr="00121B44">
        <w:rPr>
          <w:sz w:val="28"/>
          <w:szCs w:val="28"/>
        </w:rPr>
        <w:t xml:space="preserve"> – 6 минут;</w:t>
      </w:r>
    </w:p>
    <w:p w14:paraId="14866396" w14:textId="77777777" w:rsidR="00453D92" w:rsidRPr="00121B44" w:rsidRDefault="00366D39" w:rsidP="00361813">
      <w:pPr>
        <w:tabs>
          <w:tab w:val="left" w:pos="0"/>
          <w:tab w:val="left" w:pos="709"/>
        </w:tabs>
        <w:spacing w:before="1" w:line="276" w:lineRule="auto"/>
        <w:ind w:firstLine="709"/>
        <w:jc w:val="both"/>
        <w:rPr>
          <w:sz w:val="28"/>
          <w:szCs w:val="28"/>
        </w:rPr>
      </w:pPr>
      <w:r>
        <w:rPr>
          <w:bCs/>
          <w:sz w:val="28"/>
          <w:szCs w:val="28"/>
          <w:lang w:eastAsia="ru-RU"/>
        </w:rPr>
        <w:lastRenderedPageBreak/>
        <w:t>–</w:t>
      </w:r>
      <w:r w:rsidR="00453D92" w:rsidRPr="00121B44">
        <w:rPr>
          <w:sz w:val="28"/>
          <w:szCs w:val="28"/>
        </w:rPr>
        <w:t xml:space="preserve"> </w:t>
      </w:r>
      <w:r w:rsidR="00023A67" w:rsidRPr="00121B44">
        <w:rPr>
          <w:sz w:val="28"/>
          <w:szCs w:val="28"/>
        </w:rPr>
        <w:t>«</w:t>
      </w:r>
      <w:r w:rsidR="00023A67">
        <w:rPr>
          <w:sz w:val="28"/>
          <w:szCs w:val="28"/>
        </w:rPr>
        <w:t xml:space="preserve">юноши и девушки </w:t>
      </w:r>
      <w:r w:rsidR="00023A67" w:rsidRPr="00121B44">
        <w:rPr>
          <w:sz w:val="28"/>
          <w:szCs w:val="28"/>
        </w:rPr>
        <w:t>12</w:t>
      </w:r>
      <w:r>
        <w:rPr>
          <w:sz w:val="28"/>
          <w:szCs w:val="28"/>
        </w:rPr>
        <w:t xml:space="preserve"> </w:t>
      </w:r>
      <w:r>
        <w:rPr>
          <w:bCs/>
          <w:sz w:val="28"/>
          <w:szCs w:val="28"/>
          <w:lang w:eastAsia="ru-RU"/>
        </w:rPr>
        <w:t xml:space="preserve">– </w:t>
      </w:r>
      <w:r w:rsidR="00023A67" w:rsidRPr="00121B44">
        <w:rPr>
          <w:sz w:val="28"/>
          <w:szCs w:val="28"/>
        </w:rPr>
        <w:t>15 лет</w:t>
      </w:r>
      <w:r w:rsidR="00023A67">
        <w:rPr>
          <w:sz w:val="28"/>
          <w:szCs w:val="28"/>
        </w:rPr>
        <w:t>»</w:t>
      </w:r>
      <w:r w:rsidR="00453D92" w:rsidRPr="00121B44">
        <w:rPr>
          <w:sz w:val="28"/>
          <w:szCs w:val="28"/>
        </w:rPr>
        <w:t xml:space="preserve"> – 4,5 минуты.</w:t>
      </w:r>
    </w:p>
    <w:p w14:paraId="02A739E1" w14:textId="77777777" w:rsidR="002B6196" w:rsidRPr="00121B44" w:rsidRDefault="002B6196" w:rsidP="00361813">
      <w:pPr>
        <w:tabs>
          <w:tab w:val="left" w:pos="0"/>
          <w:tab w:val="left" w:pos="709"/>
          <w:tab w:val="left" w:pos="1701"/>
        </w:tabs>
        <w:spacing w:before="1" w:line="276" w:lineRule="auto"/>
        <w:ind w:firstLine="709"/>
        <w:jc w:val="both"/>
        <w:rPr>
          <w:sz w:val="28"/>
          <w:szCs w:val="28"/>
        </w:rPr>
      </w:pPr>
      <w:r w:rsidRPr="00121B44">
        <w:rPr>
          <w:sz w:val="28"/>
          <w:szCs w:val="28"/>
        </w:rPr>
        <w:t xml:space="preserve">11.4.7. </w:t>
      </w:r>
      <w:r w:rsidRPr="00121B44">
        <w:rPr>
          <w:sz w:val="28"/>
          <w:szCs w:val="28"/>
        </w:rPr>
        <w:tab/>
        <w:t>Из 6 минут выступления оценивается фрагмент композиции, длящийся не более 4,5 минуты</w:t>
      </w:r>
      <w:r w:rsidR="00453D92" w:rsidRPr="00121B44">
        <w:rPr>
          <w:sz w:val="28"/>
          <w:szCs w:val="28"/>
        </w:rPr>
        <w:t xml:space="preserve">. Из 4,5 минут выступления оценивается фрагмент композиции, длящийся не более </w:t>
      </w:r>
      <w:r w:rsidR="00194D76" w:rsidRPr="00121B44">
        <w:rPr>
          <w:sz w:val="28"/>
          <w:szCs w:val="28"/>
        </w:rPr>
        <w:t>3</w:t>
      </w:r>
      <w:r w:rsidR="00453D92" w:rsidRPr="00121B44">
        <w:rPr>
          <w:sz w:val="28"/>
          <w:szCs w:val="28"/>
        </w:rPr>
        <w:t xml:space="preserve"> минут</w:t>
      </w:r>
      <w:r w:rsidR="00194D76" w:rsidRPr="00121B44">
        <w:rPr>
          <w:sz w:val="28"/>
          <w:szCs w:val="28"/>
        </w:rPr>
        <w:t>.</w:t>
      </w:r>
      <w:r w:rsidRPr="00121B44">
        <w:rPr>
          <w:sz w:val="28"/>
          <w:szCs w:val="28"/>
        </w:rPr>
        <w:t xml:space="preserve"> Начало и конец данного фрагмента </w:t>
      </w:r>
      <w:r w:rsidR="00194D76" w:rsidRPr="00121B44">
        <w:rPr>
          <w:sz w:val="28"/>
          <w:szCs w:val="28"/>
        </w:rPr>
        <w:t xml:space="preserve">композиции </w:t>
      </w:r>
      <w:r w:rsidRPr="00121B44">
        <w:rPr>
          <w:sz w:val="28"/>
          <w:szCs w:val="28"/>
        </w:rPr>
        <w:t>должны быть четко обозначены.</w:t>
      </w:r>
    </w:p>
    <w:p w14:paraId="64640BAF" w14:textId="77777777" w:rsidR="002B6196" w:rsidRPr="00121B44" w:rsidRDefault="002B6196" w:rsidP="00DA1983">
      <w:pPr>
        <w:tabs>
          <w:tab w:val="left" w:pos="709"/>
        </w:tabs>
        <w:spacing w:before="1" w:line="276" w:lineRule="auto"/>
        <w:ind w:left="567" w:right="566" w:firstLine="567"/>
        <w:jc w:val="both"/>
        <w:rPr>
          <w:sz w:val="28"/>
          <w:szCs w:val="28"/>
        </w:rPr>
      </w:pPr>
    </w:p>
    <w:p w14:paraId="6D211316" w14:textId="77777777" w:rsidR="00BB11D4" w:rsidRPr="00121B44" w:rsidRDefault="00B424E6" w:rsidP="009A7CEB">
      <w:pPr>
        <w:pStyle w:val="a7"/>
        <w:numPr>
          <w:ilvl w:val="1"/>
          <w:numId w:val="37"/>
        </w:numPr>
        <w:tabs>
          <w:tab w:val="left" w:pos="709"/>
        </w:tabs>
        <w:spacing w:before="1" w:line="276" w:lineRule="auto"/>
        <w:ind w:right="566"/>
        <w:jc w:val="center"/>
        <w:rPr>
          <w:sz w:val="28"/>
          <w:szCs w:val="28"/>
        </w:rPr>
      </w:pPr>
      <w:r w:rsidRPr="00121B44">
        <w:rPr>
          <w:sz w:val="28"/>
          <w:szCs w:val="28"/>
        </w:rPr>
        <w:t>СУДЕЙСТВО</w:t>
      </w:r>
    </w:p>
    <w:p w14:paraId="28E63405" w14:textId="77777777" w:rsidR="003F2C28" w:rsidRPr="00121B44" w:rsidRDefault="003F2C28" w:rsidP="00DA1983">
      <w:pPr>
        <w:pStyle w:val="a7"/>
        <w:tabs>
          <w:tab w:val="left" w:pos="709"/>
        </w:tabs>
        <w:spacing w:before="1" w:line="276" w:lineRule="auto"/>
        <w:ind w:right="566"/>
        <w:rPr>
          <w:sz w:val="28"/>
          <w:szCs w:val="28"/>
        </w:rPr>
      </w:pPr>
    </w:p>
    <w:p w14:paraId="22667591" w14:textId="77777777" w:rsidR="002B6196" w:rsidRPr="00121B44" w:rsidRDefault="002B6196" w:rsidP="00C861D5">
      <w:pPr>
        <w:tabs>
          <w:tab w:val="left" w:pos="1701"/>
        </w:tabs>
        <w:spacing w:before="1" w:line="276" w:lineRule="auto"/>
        <w:ind w:firstLine="709"/>
        <w:jc w:val="both"/>
        <w:rPr>
          <w:sz w:val="28"/>
          <w:szCs w:val="28"/>
        </w:rPr>
      </w:pPr>
      <w:r w:rsidRPr="00121B44">
        <w:rPr>
          <w:sz w:val="28"/>
          <w:szCs w:val="28"/>
        </w:rPr>
        <w:t xml:space="preserve">11.5.1. </w:t>
      </w:r>
      <w:r w:rsidRPr="00121B44">
        <w:rPr>
          <w:sz w:val="28"/>
          <w:szCs w:val="28"/>
        </w:rPr>
        <w:tab/>
        <w:t>Для оценивания соревнований приглашаются судьи, имеющие опыт судейства на соревнованиях ансамблей.</w:t>
      </w:r>
    </w:p>
    <w:p w14:paraId="4FB8F5AB" w14:textId="77777777" w:rsidR="002B6196" w:rsidRPr="00121B44" w:rsidRDefault="00BB11D4" w:rsidP="00C861D5">
      <w:pPr>
        <w:tabs>
          <w:tab w:val="left" w:pos="1701"/>
        </w:tabs>
        <w:spacing w:before="1" w:line="276" w:lineRule="auto"/>
        <w:ind w:firstLine="709"/>
        <w:jc w:val="both"/>
        <w:rPr>
          <w:sz w:val="28"/>
          <w:szCs w:val="28"/>
        </w:rPr>
      </w:pPr>
      <w:r w:rsidRPr="00121B44">
        <w:rPr>
          <w:sz w:val="28"/>
          <w:szCs w:val="28"/>
        </w:rPr>
        <w:t xml:space="preserve">11.5.2. </w:t>
      </w:r>
      <w:r w:rsidRPr="00121B44">
        <w:rPr>
          <w:sz w:val="28"/>
          <w:szCs w:val="28"/>
        </w:rPr>
        <w:tab/>
      </w:r>
      <w:r w:rsidR="002B6196" w:rsidRPr="00121B44">
        <w:rPr>
          <w:sz w:val="28"/>
          <w:szCs w:val="28"/>
        </w:rPr>
        <w:t>Судейская коллегия назначается судейским комитетом, в соответс</w:t>
      </w:r>
      <w:r w:rsidR="005711D6" w:rsidRPr="00121B44">
        <w:rPr>
          <w:sz w:val="28"/>
          <w:szCs w:val="28"/>
        </w:rPr>
        <w:t xml:space="preserve">твии со статусом соревнования. </w:t>
      </w:r>
      <w:r w:rsidR="002B6196" w:rsidRPr="00121B44">
        <w:rPr>
          <w:sz w:val="28"/>
          <w:szCs w:val="28"/>
        </w:rPr>
        <w:t xml:space="preserve">На </w:t>
      </w:r>
      <w:r w:rsidR="00023A67">
        <w:rPr>
          <w:sz w:val="28"/>
          <w:szCs w:val="28"/>
        </w:rPr>
        <w:t>ч</w:t>
      </w:r>
      <w:r w:rsidR="002B6196" w:rsidRPr="00121B44">
        <w:rPr>
          <w:sz w:val="28"/>
          <w:szCs w:val="28"/>
        </w:rPr>
        <w:t xml:space="preserve">емпионат и </w:t>
      </w:r>
      <w:r w:rsidR="00023A67">
        <w:rPr>
          <w:sz w:val="28"/>
          <w:szCs w:val="28"/>
        </w:rPr>
        <w:t>п</w:t>
      </w:r>
      <w:r w:rsidR="002B6196" w:rsidRPr="00121B44">
        <w:rPr>
          <w:sz w:val="28"/>
          <w:szCs w:val="28"/>
        </w:rPr>
        <w:t xml:space="preserve">ервенства России судейская коллегия назначается судейским комитетом </w:t>
      </w:r>
      <w:r w:rsidR="00F853E7" w:rsidRPr="00031867">
        <w:rPr>
          <w:sz w:val="28"/>
          <w:szCs w:val="28"/>
        </w:rPr>
        <w:t>ОСФ</w:t>
      </w:r>
      <w:r w:rsidR="00F853E7" w:rsidRPr="00121B44">
        <w:rPr>
          <w:sz w:val="28"/>
          <w:szCs w:val="28"/>
        </w:rPr>
        <w:t xml:space="preserve"> </w:t>
      </w:r>
      <w:r w:rsidR="002B6196" w:rsidRPr="00121B44">
        <w:rPr>
          <w:sz w:val="28"/>
          <w:szCs w:val="28"/>
        </w:rPr>
        <w:t xml:space="preserve">и утверждается </w:t>
      </w:r>
      <w:r w:rsidR="00F853E7">
        <w:rPr>
          <w:sz w:val="28"/>
          <w:szCs w:val="28"/>
        </w:rPr>
        <w:t>руководящим органом ОСФ</w:t>
      </w:r>
      <w:r w:rsidR="002B6196" w:rsidRPr="00121B44">
        <w:rPr>
          <w:sz w:val="28"/>
          <w:szCs w:val="28"/>
        </w:rPr>
        <w:t>.</w:t>
      </w:r>
    </w:p>
    <w:p w14:paraId="05B59198" w14:textId="77777777" w:rsidR="002B6196" w:rsidRPr="00121B44" w:rsidRDefault="002B6196" w:rsidP="00C861D5">
      <w:pPr>
        <w:tabs>
          <w:tab w:val="left" w:pos="1560"/>
        </w:tabs>
        <w:spacing w:before="1" w:line="276" w:lineRule="auto"/>
        <w:ind w:firstLine="709"/>
        <w:jc w:val="both"/>
        <w:rPr>
          <w:sz w:val="28"/>
          <w:szCs w:val="28"/>
        </w:rPr>
      </w:pPr>
      <w:r w:rsidRPr="00121B44">
        <w:rPr>
          <w:sz w:val="28"/>
          <w:szCs w:val="28"/>
        </w:rPr>
        <w:t xml:space="preserve">11.5.3. </w:t>
      </w:r>
      <w:r w:rsidRPr="00121B44">
        <w:rPr>
          <w:sz w:val="28"/>
          <w:szCs w:val="28"/>
        </w:rPr>
        <w:tab/>
      </w:r>
      <w:r w:rsidR="00F853E7">
        <w:rPr>
          <w:sz w:val="28"/>
          <w:szCs w:val="28"/>
        </w:rPr>
        <w:t>РСК</w:t>
      </w:r>
      <w:r w:rsidRPr="00121B44">
        <w:rPr>
          <w:sz w:val="28"/>
          <w:szCs w:val="28"/>
        </w:rPr>
        <w:t xml:space="preserve"> размещает ансамбли в судейском протоколе («формуляре») в порядке их стартовых номеров в регистрационном протоколе, а не в порядке очередности их выхода для выступлений, определенном жеребьевкой. Обнародование результатов судьями также производится в данном порядке.</w:t>
      </w:r>
    </w:p>
    <w:p w14:paraId="219F19FC" w14:textId="77777777" w:rsidR="002B6196" w:rsidRPr="00121B44" w:rsidRDefault="00BB11D4" w:rsidP="00C861D5">
      <w:pPr>
        <w:tabs>
          <w:tab w:val="left" w:pos="1701"/>
        </w:tabs>
        <w:spacing w:before="1" w:line="276" w:lineRule="auto"/>
        <w:ind w:firstLine="709"/>
        <w:jc w:val="both"/>
        <w:rPr>
          <w:sz w:val="28"/>
          <w:szCs w:val="28"/>
        </w:rPr>
      </w:pPr>
      <w:r w:rsidRPr="00121B44">
        <w:rPr>
          <w:sz w:val="28"/>
          <w:szCs w:val="28"/>
        </w:rPr>
        <w:t xml:space="preserve">11.5.4. </w:t>
      </w:r>
      <w:r w:rsidRPr="00121B44">
        <w:rPr>
          <w:sz w:val="28"/>
          <w:szCs w:val="28"/>
        </w:rPr>
        <w:tab/>
      </w:r>
      <w:r w:rsidR="002B6196" w:rsidRPr="00121B44">
        <w:rPr>
          <w:sz w:val="28"/>
          <w:szCs w:val="28"/>
        </w:rPr>
        <w:t>В ходе соревнования судьи должны находиться на зрительской трибуне. Организатор соревнования обязан, по рекомендации главного судьи, выбрать соответствующий ряд на трибуне, из такого расчета, что между каждым из судей, должно быть два пустых кресла и обеспечить нахождение только судей в данной зоне.</w:t>
      </w:r>
    </w:p>
    <w:p w14:paraId="6FB4A100" w14:textId="77777777" w:rsidR="002B6196" w:rsidRPr="00121B44" w:rsidRDefault="002B6196" w:rsidP="00C861D5">
      <w:pPr>
        <w:tabs>
          <w:tab w:val="left" w:pos="1701"/>
        </w:tabs>
        <w:spacing w:before="1" w:line="276" w:lineRule="auto"/>
        <w:ind w:firstLine="709"/>
        <w:jc w:val="both"/>
        <w:rPr>
          <w:sz w:val="28"/>
          <w:szCs w:val="28"/>
        </w:rPr>
      </w:pPr>
      <w:r w:rsidRPr="00121B44">
        <w:rPr>
          <w:sz w:val="28"/>
          <w:szCs w:val="28"/>
        </w:rPr>
        <w:t xml:space="preserve">11.5.5. </w:t>
      </w:r>
      <w:r w:rsidRPr="00121B44">
        <w:rPr>
          <w:sz w:val="28"/>
          <w:szCs w:val="28"/>
        </w:rPr>
        <w:tab/>
        <w:t>Критерии объединяются в четыре многокомпонентных блока (программные компоненты):</w:t>
      </w:r>
    </w:p>
    <w:p w14:paraId="7F916FA3" w14:textId="1BC2EEDD" w:rsidR="002B6196" w:rsidRPr="00121B44" w:rsidRDefault="00366D39" w:rsidP="00C861D5">
      <w:pPr>
        <w:tabs>
          <w:tab w:val="left" w:pos="709"/>
        </w:tabs>
        <w:spacing w:before="1" w:line="276" w:lineRule="auto"/>
        <w:ind w:firstLine="709"/>
        <w:jc w:val="both"/>
        <w:rPr>
          <w:sz w:val="28"/>
          <w:szCs w:val="28"/>
        </w:rPr>
      </w:pPr>
      <w:r>
        <w:rPr>
          <w:bCs/>
          <w:sz w:val="28"/>
          <w:szCs w:val="28"/>
          <w:lang w:eastAsia="ru-RU"/>
        </w:rPr>
        <w:t>–</w:t>
      </w:r>
      <w:r w:rsidR="002B6196" w:rsidRPr="00121B44">
        <w:rPr>
          <w:sz w:val="28"/>
          <w:szCs w:val="28"/>
        </w:rPr>
        <w:t xml:space="preserve"> </w:t>
      </w:r>
      <w:r w:rsidR="00A7490A">
        <w:rPr>
          <w:sz w:val="28"/>
          <w:szCs w:val="28"/>
        </w:rPr>
        <w:t>техника исполнения</w:t>
      </w:r>
      <w:r w:rsidR="002B6196" w:rsidRPr="00121B44">
        <w:rPr>
          <w:sz w:val="28"/>
          <w:szCs w:val="28"/>
        </w:rPr>
        <w:t xml:space="preserve"> (Technical Quality) — TQ;</w:t>
      </w:r>
    </w:p>
    <w:p w14:paraId="0974BD20" w14:textId="310119E3" w:rsidR="002B6196" w:rsidRPr="00121B44" w:rsidRDefault="00366D39" w:rsidP="00C861D5">
      <w:pPr>
        <w:tabs>
          <w:tab w:val="left" w:pos="709"/>
        </w:tabs>
        <w:spacing w:before="1" w:line="276" w:lineRule="auto"/>
        <w:ind w:firstLine="709"/>
        <w:jc w:val="both"/>
        <w:rPr>
          <w:sz w:val="28"/>
          <w:szCs w:val="28"/>
        </w:rPr>
      </w:pPr>
      <w:r>
        <w:rPr>
          <w:bCs/>
          <w:sz w:val="28"/>
          <w:szCs w:val="28"/>
          <w:lang w:eastAsia="ru-RU"/>
        </w:rPr>
        <w:t>–</w:t>
      </w:r>
      <w:r w:rsidR="002B6196" w:rsidRPr="00121B44">
        <w:rPr>
          <w:sz w:val="28"/>
          <w:szCs w:val="28"/>
        </w:rPr>
        <w:t xml:space="preserve"> </w:t>
      </w:r>
      <w:r w:rsidR="00A7490A">
        <w:rPr>
          <w:sz w:val="28"/>
          <w:szCs w:val="28"/>
        </w:rPr>
        <w:t>движение в музыку</w:t>
      </w:r>
      <w:r w:rsidR="002B6196" w:rsidRPr="00121B44">
        <w:rPr>
          <w:sz w:val="28"/>
          <w:szCs w:val="28"/>
        </w:rPr>
        <w:t xml:space="preserve"> (Movement to Music) — MM;</w:t>
      </w:r>
    </w:p>
    <w:p w14:paraId="5E88204F" w14:textId="61BEEF40" w:rsidR="002B6196" w:rsidRPr="00121B44" w:rsidRDefault="00366D39" w:rsidP="00C861D5">
      <w:pPr>
        <w:tabs>
          <w:tab w:val="left" w:pos="709"/>
        </w:tabs>
        <w:spacing w:before="1" w:line="276" w:lineRule="auto"/>
        <w:ind w:firstLine="709"/>
        <w:jc w:val="both"/>
        <w:rPr>
          <w:sz w:val="28"/>
          <w:szCs w:val="28"/>
        </w:rPr>
      </w:pPr>
      <w:r>
        <w:rPr>
          <w:bCs/>
          <w:sz w:val="28"/>
          <w:szCs w:val="28"/>
          <w:lang w:eastAsia="ru-RU"/>
        </w:rPr>
        <w:t>–</w:t>
      </w:r>
      <w:r w:rsidR="002B6196" w:rsidRPr="00121B44">
        <w:rPr>
          <w:sz w:val="28"/>
          <w:szCs w:val="28"/>
        </w:rPr>
        <w:t xml:space="preserve"> </w:t>
      </w:r>
      <w:r w:rsidR="00A7490A">
        <w:rPr>
          <w:sz w:val="28"/>
          <w:szCs w:val="28"/>
        </w:rPr>
        <w:t>командное взаимодействие</w:t>
      </w:r>
      <w:r w:rsidR="002B6196" w:rsidRPr="00121B44">
        <w:rPr>
          <w:sz w:val="28"/>
          <w:szCs w:val="28"/>
        </w:rPr>
        <w:t xml:space="preserve"> (Team Skill) — TS;</w:t>
      </w:r>
    </w:p>
    <w:p w14:paraId="274C4C92" w14:textId="266B9BE5" w:rsidR="002B6196" w:rsidRPr="00121B44" w:rsidRDefault="00366D39" w:rsidP="00C861D5">
      <w:pPr>
        <w:tabs>
          <w:tab w:val="left" w:pos="709"/>
        </w:tabs>
        <w:spacing w:before="1" w:line="276" w:lineRule="auto"/>
        <w:ind w:firstLine="709"/>
        <w:jc w:val="both"/>
        <w:rPr>
          <w:sz w:val="28"/>
          <w:szCs w:val="28"/>
          <w:lang w:val="en-US"/>
        </w:rPr>
      </w:pPr>
      <w:r w:rsidRPr="00366D39">
        <w:rPr>
          <w:bCs/>
          <w:sz w:val="28"/>
          <w:szCs w:val="28"/>
          <w:lang w:val="en-US" w:eastAsia="ru-RU"/>
        </w:rPr>
        <w:t>–</w:t>
      </w:r>
      <w:r w:rsidR="002B6196" w:rsidRPr="00121B44">
        <w:rPr>
          <w:sz w:val="28"/>
          <w:szCs w:val="28"/>
          <w:lang w:val="en-US"/>
        </w:rPr>
        <w:t xml:space="preserve"> </w:t>
      </w:r>
      <w:proofErr w:type="gramStart"/>
      <w:r w:rsidR="00A7490A">
        <w:rPr>
          <w:sz w:val="28"/>
          <w:szCs w:val="28"/>
        </w:rPr>
        <w:t>хореография</w:t>
      </w:r>
      <w:proofErr w:type="gramEnd"/>
      <w:r w:rsidR="00A7490A" w:rsidRPr="00A7490A">
        <w:rPr>
          <w:sz w:val="28"/>
          <w:szCs w:val="28"/>
          <w:lang w:val="en-US"/>
        </w:rPr>
        <w:t xml:space="preserve"> </w:t>
      </w:r>
      <w:r w:rsidR="00A7490A">
        <w:rPr>
          <w:sz w:val="28"/>
          <w:szCs w:val="28"/>
        </w:rPr>
        <w:t>и</w:t>
      </w:r>
      <w:r w:rsidR="00A7490A" w:rsidRPr="00A7490A">
        <w:rPr>
          <w:sz w:val="28"/>
          <w:szCs w:val="28"/>
          <w:lang w:val="en-US"/>
        </w:rPr>
        <w:t xml:space="preserve"> </w:t>
      </w:r>
      <w:r w:rsidR="00A7490A">
        <w:rPr>
          <w:sz w:val="28"/>
          <w:szCs w:val="28"/>
        </w:rPr>
        <w:t>презентация</w:t>
      </w:r>
      <w:r w:rsidR="002B6196" w:rsidRPr="00121B44">
        <w:rPr>
          <w:sz w:val="28"/>
          <w:szCs w:val="28"/>
          <w:lang w:val="en-US"/>
        </w:rPr>
        <w:t xml:space="preserve"> (Choreography and Presentation) </w:t>
      </w:r>
      <w:r w:rsidRPr="00366D39">
        <w:rPr>
          <w:bCs/>
          <w:sz w:val="28"/>
          <w:szCs w:val="28"/>
          <w:lang w:val="en-US" w:eastAsia="ru-RU"/>
        </w:rPr>
        <w:t>–</w:t>
      </w:r>
      <w:r w:rsidR="002B6196" w:rsidRPr="00121B44">
        <w:rPr>
          <w:sz w:val="28"/>
          <w:szCs w:val="28"/>
          <w:lang w:val="en-US"/>
        </w:rPr>
        <w:t xml:space="preserve"> CP.</w:t>
      </w:r>
    </w:p>
    <w:p w14:paraId="352236A9" w14:textId="77777777" w:rsidR="002B6196" w:rsidRPr="00121B44" w:rsidRDefault="002B6196" w:rsidP="00C861D5">
      <w:pPr>
        <w:tabs>
          <w:tab w:val="left" w:pos="1701"/>
        </w:tabs>
        <w:spacing w:before="1" w:line="276" w:lineRule="auto"/>
        <w:ind w:firstLine="709"/>
        <w:jc w:val="both"/>
        <w:rPr>
          <w:sz w:val="28"/>
          <w:szCs w:val="28"/>
        </w:rPr>
      </w:pPr>
      <w:r w:rsidRPr="00121B44">
        <w:rPr>
          <w:sz w:val="28"/>
          <w:szCs w:val="28"/>
        </w:rPr>
        <w:t>1</w:t>
      </w:r>
      <w:r w:rsidR="00BB11D4" w:rsidRPr="00121B44">
        <w:rPr>
          <w:sz w:val="28"/>
          <w:szCs w:val="28"/>
        </w:rPr>
        <w:t xml:space="preserve">1.5.6. </w:t>
      </w:r>
      <w:r w:rsidR="00BB11D4" w:rsidRPr="00121B44">
        <w:rPr>
          <w:sz w:val="28"/>
          <w:szCs w:val="28"/>
        </w:rPr>
        <w:tab/>
      </w:r>
      <w:r w:rsidR="00F853E7">
        <w:rPr>
          <w:sz w:val="28"/>
          <w:szCs w:val="28"/>
        </w:rPr>
        <w:t>Линейный с</w:t>
      </w:r>
      <w:r w:rsidRPr="00121B44">
        <w:rPr>
          <w:sz w:val="28"/>
          <w:szCs w:val="28"/>
        </w:rPr>
        <w:t xml:space="preserve">удья оценивает ансамбли по каждому программному компоненту, выставляя при этом оценку от 1 до 10 с шагом в 1 балл. </w:t>
      </w:r>
    </w:p>
    <w:p w14:paraId="7C97BF04" w14:textId="77777777" w:rsidR="002B6196" w:rsidRPr="00121B44" w:rsidRDefault="002B6196" w:rsidP="00C861D5">
      <w:pPr>
        <w:tabs>
          <w:tab w:val="left" w:pos="709"/>
        </w:tabs>
        <w:spacing w:before="1" w:line="276" w:lineRule="auto"/>
        <w:ind w:firstLine="709"/>
        <w:jc w:val="both"/>
        <w:rPr>
          <w:sz w:val="28"/>
          <w:szCs w:val="28"/>
        </w:rPr>
      </w:pPr>
      <w:r w:rsidRPr="00121B44">
        <w:rPr>
          <w:sz w:val="28"/>
          <w:szCs w:val="28"/>
        </w:rPr>
        <w:t>Применяется следующая численная оценочная шкала (уровень исполнения):</w:t>
      </w:r>
    </w:p>
    <w:p w14:paraId="6488038C" w14:textId="77777777" w:rsidR="002B6196" w:rsidRPr="00121B44" w:rsidRDefault="002B6196" w:rsidP="00C861D5">
      <w:pPr>
        <w:tabs>
          <w:tab w:val="left" w:pos="709"/>
        </w:tabs>
        <w:spacing w:before="1" w:line="276" w:lineRule="auto"/>
        <w:ind w:firstLine="709"/>
        <w:jc w:val="both"/>
        <w:rPr>
          <w:sz w:val="28"/>
          <w:szCs w:val="28"/>
        </w:rPr>
      </w:pPr>
      <w:r w:rsidRPr="00121B44">
        <w:rPr>
          <w:sz w:val="28"/>
          <w:szCs w:val="28"/>
        </w:rPr>
        <w:t>10 — выдающийся;</w:t>
      </w:r>
    </w:p>
    <w:p w14:paraId="50FCFEE1" w14:textId="77777777" w:rsidR="002B6196" w:rsidRPr="00121B44" w:rsidRDefault="002B6196" w:rsidP="00C861D5">
      <w:pPr>
        <w:tabs>
          <w:tab w:val="left" w:pos="709"/>
        </w:tabs>
        <w:spacing w:before="1" w:line="276" w:lineRule="auto"/>
        <w:ind w:firstLine="709"/>
        <w:jc w:val="both"/>
        <w:rPr>
          <w:sz w:val="28"/>
          <w:szCs w:val="28"/>
        </w:rPr>
      </w:pPr>
      <w:r w:rsidRPr="00121B44">
        <w:rPr>
          <w:sz w:val="28"/>
          <w:szCs w:val="28"/>
        </w:rPr>
        <w:t>9 — превосходный;</w:t>
      </w:r>
    </w:p>
    <w:p w14:paraId="14CAE298" w14:textId="77777777" w:rsidR="002B6196" w:rsidRPr="00121B44" w:rsidRDefault="002B6196" w:rsidP="00C861D5">
      <w:pPr>
        <w:tabs>
          <w:tab w:val="left" w:pos="709"/>
        </w:tabs>
        <w:spacing w:before="1" w:line="276" w:lineRule="auto"/>
        <w:ind w:firstLine="709"/>
        <w:jc w:val="both"/>
        <w:rPr>
          <w:sz w:val="28"/>
          <w:szCs w:val="28"/>
        </w:rPr>
      </w:pPr>
      <w:r w:rsidRPr="00121B44">
        <w:rPr>
          <w:sz w:val="28"/>
          <w:szCs w:val="28"/>
        </w:rPr>
        <w:t>8 — очень хороший</w:t>
      </w:r>
    </w:p>
    <w:p w14:paraId="4663A76D" w14:textId="77777777" w:rsidR="002B6196" w:rsidRPr="00121B44" w:rsidRDefault="002B6196" w:rsidP="00C861D5">
      <w:pPr>
        <w:tabs>
          <w:tab w:val="left" w:pos="709"/>
        </w:tabs>
        <w:spacing w:before="1" w:line="276" w:lineRule="auto"/>
        <w:ind w:firstLine="709"/>
        <w:jc w:val="both"/>
        <w:rPr>
          <w:sz w:val="28"/>
          <w:szCs w:val="28"/>
        </w:rPr>
      </w:pPr>
      <w:r w:rsidRPr="00121B44">
        <w:rPr>
          <w:sz w:val="28"/>
          <w:szCs w:val="28"/>
        </w:rPr>
        <w:t>7 — хороший;</w:t>
      </w:r>
    </w:p>
    <w:p w14:paraId="781AE200" w14:textId="77777777" w:rsidR="002B6196" w:rsidRPr="00121B44" w:rsidRDefault="002B6196" w:rsidP="00C861D5">
      <w:pPr>
        <w:tabs>
          <w:tab w:val="left" w:pos="709"/>
        </w:tabs>
        <w:spacing w:before="1" w:line="276" w:lineRule="auto"/>
        <w:ind w:firstLine="709"/>
        <w:jc w:val="both"/>
        <w:rPr>
          <w:sz w:val="28"/>
          <w:szCs w:val="28"/>
        </w:rPr>
      </w:pPr>
      <w:r w:rsidRPr="00121B44">
        <w:rPr>
          <w:sz w:val="28"/>
          <w:szCs w:val="28"/>
        </w:rPr>
        <w:t>6 — выше среднего;</w:t>
      </w:r>
    </w:p>
    <w:p w14:paraId="3A5D1F4C" w14:textId="77777777" w:rsidR="002B6196" w:rsidRPr="00121B44" w:rsidRDefault="002B6196" w:rsidP="00C861D5">
      <w:pPr>
        <w:tabs>
          <w:tab w:val="left" w:pos="709"/>
        </w:tabs>
        <w:spacing w:before="1" w:line="276" w:lineRule="auto"/>
        <w:ind w:firstLine="709"/>
        <w:jc w:val="both"/>
        <w:rPr>
          <w:sz w:val="28"/>
          <w:szCs w:val="28"/>
        </w:rPr>
      </w:pPr>
      <w:r w:rsidRPr="00121B44">
        <w:rPr>
          <w:sz w:val="28"/>
          <w:szCs w:val="28"/>
        </w:rPr>
        <w:t>5 — средний;</w:t>
      </w:r>
    </w:p>
    <w:p w14:paraId="218685D8" w14:textId="77777777" w:rsidR="002B6196" w:rsidRPr="00121B44" w:rsidRDefault="002B6196" w:rsidP="00C861D5">
      <w:pPr>
        <w:tabs>
          <w:tab w:val="left" w:pos="709"/>
        </w:tabs>
        <w:spacing w:before="1" w:line="276" w:lineRule="auto"/>
        <w:ind w:firstLine="709"/>
        <w:jc w:val="both"/>
        <w:rPr>
          <w:sz w:val="28"/>
          <w:szCs w:val="28"/>
        </w:rPr>
      </w:pPr>
      <w:r w:rsidRPr="00121B44">
        <w:rPr>
          <w:sz w:val="28"/>
          <w:szCs w:val="28"/>
        </w:rPr>
        <w:lastRenderedPageBreak/>
        <w:t>4 — удовлетворительный;</w:t>
      </w:r>
    </w:p>
    <w:p w14:paraId="40C98423" w14:textId="77777777" w:rsidR="002B6196" w:rsidRPr="00121B44" w:rsidRDefault="002B6196" w:rsidP="00C861D5">
      <w:pPr>
        <w:tabs>
          <w:tab w:val="left" w:pos="709"/>
        </w:tabs>
        <w:spacing w:before="1" w:line="276" w:lineRule="auto"/>
        <w:ind w:firstLine="709"/>
        <w:jc w:val="both"/>
        <w:rPr>
          <w:sz w:val="28"/>
          <w:szCs w:val="28"/>
        </w:rPr>
      </w:pPr>
      <w:r w:rsidRPr="00121B44">
        <w:rPr>
          <w:sz w:val="28"/>
          <w:szCs w:val="28"/>
        </w:rPr>
        <w:t>3 — слабый;</w:t>
      </w:r>
    </w:p>
    <w:p w14:paraId="0DDF164C" w14:textId="77777777" w:rsidR="002B6196" w:rsidRPr="00121B44" w:rsidRDefault="002B6196" w:rsidP="00C861D5">
      <w:pPr>
        <w:tabs>
          <w:tab w:val="left" w:pos="709"/>
        </w:tabs>
        <w:spacing w:before="1" w:line="276" w:lineRule="auto"/>
        <w:ind w:firstLine="709"/>
        <w:jc w:val="both"/>
        <w:rPr>
          <w:sz w:val="28"/>
          <w:szCs w:val="28"/>
        </w:rPr>
      </w:pPr>
      <w:r w:rsidRPr="00121B44">
        <w:rPr>
          <w:sz w:val="28"/>
          <w:szCs w:val="28"/>
        </w:rPr>
        <w:t>2 — плохой;</w:t>
      </w:r>
    </w:p>
    <w:p w14:paraId="42672472" w14:textId="77777777" w:rsidR="002B6196" w:rsidRPr="00121B44" w:rsidRDefault="002B6196" w:rsidP="00C861D5">
      <w:pPr>
        <w:tabs>
          <w:tab w:val="left" w:pos="709"/>
        </w:tabs>
        <w:spacing w:before="1" w:line="276" w:lineRule="auto"/>
        <w:ind w:firstLine="709"/>
        <w:jc w:val="both"/>
        <w:rPr>
          <w:sz w:val="28"/>
          <w:szCs w:val="28"/>
        </w:rPr>
      </w:pPr>
      <w:r w:rsidRPr="00121B44">
        <w:rPr>
          <w:sz w:val="28"/>
          <w:szCs w:val="28"/>
        </w:rPr>
        <w:t>1 — очень плохой.</w:t>
      </w:r>
    </w:p>
    <w:p w14:paraId="09EE0428" w14:textId="6FE98242" w:rsidR="002B6196" w:rsidRPr="00121B44" w:rsidRDefault="00BB11D4" w:rsidP="00C861D5">
      <w:pPr>
        <w:tabs>
          <w:tab w:val="left" w:pos="1701"/>
        </w:tabs>
        <w:spacing w:before="1" w:line="276" w:lineRule="auto"/>
        <w:ind w:firstLine="709"/>
        <w:jc w:val="both"/>
        <w:rPr>
          <w:sz w:val="28"/>
          <w:szCs w:val="28"/>
        </w:rPr>
      </w:pPr>
      <w:r w:rsidRPr="00121B44">
        <w:rPr>
          <w:sz w:val="28"/>
          <w:szCs w:val="28"/>
        </w:rPr>
        <w:t>11.5.7.</w:t>
      </w:r>
      <w:r w:rsidRPr="00121B44">
        <w:rPr>
          <w:sz w:val="28"/>
          <w:szCs w:val="28"/>
        </w:rPr>
        <w:tab/>
      </w:r>
      <w:r w:rsidR="002B6196" w:rsidRPr="00121B44">
        <w:rPr>
          <w:sz w:val="28"/>
          <w:szCs w:val="28"/>
        </w:rPr>
        <w:t xml:space="preserve">В отборочных турах линейный судья выставляет 4 оценки в соответствии с вышеуказанными критериями, подводит общую сумму баллов и по максимальному количеству в графе «ИТОГ» проставляет «+» (ДА) или </w:t>
      </w:r>
      <w:r w:rsidR="00031867">
        <w:rPr>
          <w:sz w:val="28"/>
          <w:szCs w:val="28"/>
        </w:rPr>
        <w:br/>
      </w:r>
      <w:r w:rsidR="002B6196" w:rsidRPr="00121B44">
        <w:rPr>
          <w:sz w:val="28"/>
          <w:szCs w:val="28"/>
        </w:rPr>
        <w:t>«</w:t>
      </w:r>
      <w:proofErr w:type="gramStart"/>
      <w:r w:rsidR="002B6196" w:rsidRPr="00121B44">
        <w:rPr>
          <w:sz w:val="28"/>
          <w:szCs w:val="28"/>
        </w:rPr>
        <w:t>-</w:t>
      </w:r>
      <w:r w:rsidR="00B53B2F">
        <w:rPr>
          <w:sz w:val="28"/>
          <w:szCs w:val="28"/>
        </w:rPr>
        <w:t>»</w:t>
      </w:r>
      <w:proofErr w:type="gramEnd"/>
      <w:r w:rsidR="00B53B2F">
        <w:rPr>
          <w:sz w:val="28"/>
          <w:szCs w:val="28"/>
        </w:rPr>
        <w:t xml:space="preserve"> (НЕТ) по системе «Скейтинг» (п</w:t>
      </w:r>
      <w:r w:rsidR="002B6196" w:rsidRPr="00121B44">
        <w:rPr>
          <w:sz w:val="28"/>
          <w:szCs w:val="28"/>
        </w:rPr>
        <w:t xml:space="preserve">риложение </w:t>
      </w:r>
      <w:r w:rsidR="002B6196" w:rsidRPr="00C15B3C">
        <w:rPr>
          <w:sz w:val="28"/>
          <w:szCs w:val="28"/>
        </w:rPr>
        <w:t>№</w:t>
      </w:r>
      <w:r w:rsidR="00FE2F95" w:rsidRPr="00C15B3C">
        <w:rPr>
          <w:sz w:val="28"/>
          <w:szCs w:val="28"/>
        </w:rPr>
        <w:t xml:space="preserve"> 9</w:t>
      </w:r>
      <w:r w:rsidR="002B6196" w:rsidRPr="00C15B3C">
        <w:rPr>
          <w:sz w:val="28"/>
          <w:szCs w:val="28"/>
        </w:rPr>
        <w:t>).</w:t>
      </w:r>
    </w:p>
    <w:p w14:paraId="0B2224BD" w14:textId="77777777" w:rsidR="002B6196" w:rsidRPr="00121B44" w:rsidRDefault="00BB11D4" w:rsidP="00C861D5">
      <w:pPr>
        <w:tabs>
          <w:tab w:val="left" w:pos="1701"/>
        </w:tabs>
        <w:spacing w:before="1" w:line="276" w:lineRule="auto"/>
        <w:ind w:firstLine="709"/>
        <w:jc w:val="both"/>
        <w:rPr>
          <w:sz w:val="28"/>
          <w:szCs w:val="28"/>
        </w:rPr>
      </w:pPr>
      <w:r w:rsidRPr="00121B44">
        <w:rPr>
          <w:sz w:val="28"/>
          <w:szCs w:val="28"/>
        </w:rPr>
        <w:t xml:space="preserve">11.5.8. </w:t>
      </w:r>
      <w:r w:rsidRPr="00121B44">
        <w:rPr>
          <w:sz w:val="28"/>
          <w:szCs w:val="28"/>
        </w:rPr>
        <w:tab/>
      </w:r>
      <w:r w:rsidR="00F853E7">
        <w:rPr>
          <w:sz w:val="28"/>
          <w:szCs w:val="28"/>
        </w:rPr>
        <w:t>РСК</w:t>
      </w:r>
      <w:r w:rsidR="002B6196" w:rsidRPr="00121B44">
        <w:rPr>
          <w:sz w:val="28"/>
          <w:szCs w:val="28"/>
        </w:rPr>
        <w:t xml:space="preserve"> суммирует </w:t>
      </w:r>
      <w:proofErr w:type="gramStart"/>
      <w:r w:rsidR="002B6196" w:rsidRPr="00121B44">
        <w:rPr>
          <w:sz w:val="28"/>
          <w:szCs w:val="28"/>
        </w:rPr>
        <w:t>набранные</w:t>
      </w:r>
      <w:proofErr w:type="gramEnd"/>
      <w:r w:rsidR="002B6196" w:rsidRPr="00121B44">
        <w:rPr>
          <w:sz w:val="28"/>
          <w:szCs w:val="28"/>
        </w:rPr>
        <w:t xml:space="preserve"> «+» каждого ансамбля от всех судей и по максимальному количеству определяется итоговый результат.</w:t>
      </w:r>
    </w:p>
    <w:p w14:paraId="37E80E99" w14:textId="6566C13C" w:rsidR="002B6196" w:rsidRPr="00121B44" w:rsidRDefault="00BB11D4" w:rsidP="00C861D5">
      <w:pPr>
        <w:tabs>
          <w:tab w:val="left" w:pos="1560"/>
        </w:tabs>
        <w:spacing w:before="1" w:line="276" w:lineRule="auto"/>
        <w:ind w:firstLine="709"/>
        <w:jc w:val="both"/>
        <w:rPr>
          <w:sz w:val="28"/>
          <w:szCs w:val="28"/>
        </w:rPr>
      </w:pPr>
      <w:r w:rsidRPr="00121B44">
        <w:rPr>
          <w:sz w:val="28"/>
          <w:szCs w:val="28"/>
        </w:rPr>
        <w:t>11.5.9.</w:t>
      </w:r>
      <w:r w:rsidRPr="00121B44">
        <w:rPr>
          <w:sz w:val="28"/>
          <w:szCs w:val="28"/>
        </w:rPr>
        <w:tab/>
      </w:r>
      <w:r w:rsidR="002B6196" w:rsidRPr="00121B44">
        <w:rPr>
          <w:sz w:val="28"/>
          <w:szCs w:val="28"/>
        </w:rPr>
        <w:t>В финале линейный судья выставляет 4 оценки в соответствии с вышеуказанными критериями, подводит общую сумму баллов и по максимальному количеству в графе «ИТОГ» проставляет места анс</w:t>
      </w:r>
      <w:r w:rsidR="00B53B2F">
        <w:rPr>
          <w:sz w:val="28"/>
          <w:szCs w:val="28"/>
        </w:rPr>
        <w:t>амблям по системе «Скейтинг» (п</w:t>
      </w:r>
      <w:r w:rsidR="002B6196" w:rsidRPr="00121B44">
        <w:rPr>
          <w:sz w:val="28"/>
          <w:szCs w:val="28"/>
        </w:rPr>
        <w:t>риложение №</w:t>
      </w:r>
      <w:r w:rsidR="00537AE6" w:rsidRPr="006C1954">
        <w:rPr>
          <w:sz w:val="28"/>
          <w:szCs w:val="28"/>
        </w:rPr>
        <w:t xml:space="preserve"> </w:t>
      </w:r>
      <w:r w:rsidR="00FE2F95" w:rsidRPr="006C1954">
        <w:rPr>
          <w:sz w:val="28"/>
          <w:szCs w:val="28"/>
        </w:rPr>
        <w:t>9</w:t>
      </w:r>
      <w:r w:rsidR="002B6196" w:rsidRPr="00121B44">
        <w:rPr>
          <w:sz w:val="28"/>
          <w:szCs w:val="28"/>
        </w:rPr>
        <w:t>).</w:t>
      </w:r>
    </w:p>
    <w:p w14:paraId="5C84D64D" w14:textId="77777777" w:rsidR="002B6196" w:rsidRPr="00121B44" w:rsidRDefault="00BB11D4" w:rsidP="00C861D5">
      <w:pPr>
        <w:tabs>
          <w:tab w:val="left" w:pos="709"/>
        </w:tabs>
        <w:spacing w:before="1" w:line="276" w:lineRule="auto"/>
        <w:ind w:firstLine="709"/>
        <w:jc w:val="both"/>
        <w:rPr>
          <w:sz w:val="28"/>
          <w:szCs w:val="28"/>
        </w:rPr>
      </w:pPr>
      <w:r w:rsidRPr="00121B44">
        <w:rPr>
          <w:sz w:val="28"/>
          <w:szCs w:val="28"/>
        </w:rPr>
        <w:t xml:space="preserve">11.5.10. </w:t>
      </w:r>
      <w:r w:rsidR="00F853E7">
        <w:rPr>
          <w:sz w:val="28"/>
          <w:szCs w:val="28"/>
        </w:rPr>
        <w:t>РСК</w:t>
      </w:r>
      <w:r w:rsidR="002B6196" w:rsidRPr="00121B44">
        <w:rPr>
          <w:sz w:val="28"/>
          <w:szCs w:val="28"/>
        </w:rPr>
        <w:t xml:space="preserve"> по системе «Скейтинг» определяет итоговый результат финала.</w:t>
      </w:r>
    </w:p>
    <w:p w14:paraId="6F1E3631" w14:textId="49F67913" w:rsidR="002B6196" w:rsidRPr="00121B44" w:rsidRDefault="00366D39" w:rsidP="00C861D5">
      <w:pPr>
        <w:tabs>
          <w:tab w:val="left" w:pos="709"/>
        </w:tabs>
        <w:spacing w:before="1" w:line="276" w:lineRule="auto"/>
        <w:ind w:firstLine="709"/>
        <w:jc w:val="both"/>
        <w:rPr>
          <w:sz w:val="28"/>
          <w:szCs w:val="28"/>
        </w:rPr>
      </w:pPr>
      <w:r>
        <w:rPr>
          <w:sz w:val="28"/>
          <w:szCs w:val="28"/>
        </w:rPr>
        <w:t>11.5.11. </w:t>
      </w:r>
      <w:r w:rsidR="002B6196" w:rsidRPr="00121B44">
        <w:rPr>
          <w:sz w:val="28"/>
          <w:szCs w:val="28"/>
        </w:rPr>
        <w:t>По окончании судейства в каждом туре судья сда</w:t>
      </w:r>
      <w:r w:rsidR="00797F91">
        <w:rPr>
          <w:sz w:val="28"/>
          <w:szCs w:val="28"/>
        </w:rPr>
        <w:t>е</w:t>
      </w:r>
      <w:r w:rsidR="002B6196" w:rsidRPr="00121B44">
        <w:rPr>
          <w:sz w:val="28"/>
          <w:szCs w:val="28"/>
        </w:rPr>
        <w:t xml:space="preserve">т свой судейский протокол («формуляр») в </w:t>
      </w:r>
      <w:r w:rsidR="00F853E7">
        <w:rPr>
          <w:sz w:val="28"/>
          <w:szCs w:val="28"/>
        </w:rPr>
        <w:t>РСК</w:t>
      </w:r>
      <w:r w:rsidR="002B6196" w:rsidRPr="00121B44">
        <w:rPr>
          <w:sz w:val="28"/>
          <w:szCs w:val="28"/>
        </w:rPr>
        <w:t>. Данные протоколы («формуляры») хранятся у организатора соревнования один календарный год с даты проведения соревнования.</w:t>
      </w:r>
    </w:p>
    <w:p w14:paraId="7511D70E" w14:textId="77777777" w:rsidR="002B6196" w:rsidRPr="00121B44" w:rsidRDefault="002B6196" w:rsidP="00C861D5">
      <w:pPr>
        <w:tabs>
          <w:tab w:val="left" w:pos="709"/>
        </w:tabs>
        <w:spacing w:before="1" w:line="276" w:lineRule="auto"/>
        <w:ind w:left="567" w:right="566" w:firstLine="709"/>
        <w:jc w:val="both"/>
        <w:rPr>
          <w:sz w:val="28"/>
          <w:szCs w:val="28"/>
        </w:rPr>
      </w:pPr>
    </w:p>
    <w:p w14:paraId="48742B99" w14:textId="77777777" w:rsidR="00BB11D4" w:rsidRPr="00121B44" w:rsidRDefault="00B424E6" w:rsidP="009A7CEB">
      <w:pPr>
        <w:pStyle w:val="a7"/>
        <w:numPr>
          <w:ilvl w:val="1"/>
          <w:numId w:val="37"/>
        </w:numPr>
        <w:tabs>
          <w:tab w:val="left" w:pos="709"/>
        </w:tabs>
        <w:spacing w:before="1" w:line="276" w:lineRule="auto"/>
        <w:jc w:val="center"/>
        <w:rPr>
          <w:sz w:val="28"/>
          <w:szCs w:val="28"/>
        </w:rPr>
      </w:pPr>
      <w:r w:rsidRPr="00121B44">
        <w:rPr>
          <w:sz w:val="28"/>
          <w:szCs w:val="28"/>
        </w:rPr>
        <w:t>ДИСКВАЛИФИКАЦИЯ</w:t>
      </w:r>
    </w:p>
    <w:p w14:paraId="2BB95BA2" w14:textId="77777777" w:rsidR="003F2C28" w:rsidRPr="00121B44" w:rsidRDefault="003F2C28" w:rsidP="00DA1983">
      <w:pPr>
        <w:pStyle w:val="a7"/>
        <w:tabs>
          <w:tab w:val="left" w:pos="709"/>
        </w:tabs>
        <w:spacing w:before="1" w:line="276" w:lineRule="auto"/>
        <w:rPr>
          <w:sz w:val="28"/>
          <w:szCs w:val="28"/>
        </w:rPr>
      </w:pPr>
    </w:p>
    <w:p w14:paraId="00FD2189" w14:textId="77777777" w:rsidR="002B6196" w:rsidRPr="00121B44" w:rsidRDefault="00BB11D4" w:rsidP="00C861D5">
      <w:pPr>
        <w:tabs>
          <w:tab w:val="left" w:pos="1560"/>
        </w:tabs>
        <w:spacing w:line="276" w:lineRule="auto"/>
        <w:ind w:firstLine="709"/>
        <w:jc w:val="both"/>
        <w:rPr>
          <w:sz w:val="28"/>
          <w:szCs w:val="28"/>
        </w:rPr>
      </w:pPr>
      <w:r w:rsidRPr="00121B44">
        <w:rPr>
          <w:sz w:val="28"/>
          <w:szCs w:val="28"/>
        </w:rPr>
        <w:t xml:space="preserve">11.6.1. </w:t>
      </w:r>
      <w:r w:rsidRPr="00121B44">
        <w:rPr>
          <w:sz w:val="28"/>
          <w:szCs w:val="28"/>
        </w:rPr>
        <w:tab/>
      </w:r>
      <w:r w:rsidR="002B6196" w:rsidRPr="00121B44">
        <w:rPr>
          <w:sz w:val="28"/>
          <w:szCs w:val="28"/>
        </w:rPr>
        <w:t>Главный судья должен дисквалифицировать ансамбль в случае:</w:t>
      </w:r>
    </w:p>
    <w:p w14:paraId="09FC236B" w14:textId="77777777" w:rsidR="002B6196" w:rsidRPr="00121B44" w:rsidRDefault="00366D39" w:rsidP="00C861D5">
      <w:pPr>
        <w:tabs>
          <w:tab w:val="left" w:pos="709"/>
        </w:tabs>
        <w:spacing w:line="276" w:lineRule="auto"/>
        <w:ind w:firstLine="709"/>
        <w:jc w:val="both"/>
        <w:rPr>
          <w:sz w:val="28"/>
          <w:szCs w:val="28"/>
        </w:rPr>
      </w:pPr>
      <w:r>
        <w:rPr>
          <w:bCs/>
          <w:sz w:val="28"/>
          <w:szCs w:val="28"/>
          <w:lang w:eastAsia="ru-RU"/>
        </w:rPr>
        <w:t>– </w:t>
      </w:r>
      <w:r w:rsidR="002B6196" w:rsidRPr="00121B44">
        <w:rPr>
          <w:sz w:val="28"/>
          <w:szCs w:val="28"/>
        </w:rPr>
        <w:t>если ансамбль не явился на репетицию;</w:t>
      </w:r>
      <w:r w:rsidR="00AB01C4" w:rsidRPr="00121B44">
        <w:rPr>
          <w:sz w:val="28"/>
          <w:szCs w:val="28"/>
        </w:rPr>
        <w:t xml:space="preserve"> </w:t>
      </w:r>
      <w:r w:rsidR="002B6196" w:rsidRPr="00121B44">
        <w:rPr>
          <w:sz w:val="28"/>
          <w:szCs w:val="28"/>
        </w:rPr>
        <w:t>нарушения данных правил;</w:t>
      </w:r>
    </w:p>
    <w:p w14:paraId="28E77E84" w14:textId="77777777" w:rsidR="002B6196" w:rsidRPr="00121B44" w:rsidRDefault="00366D39" w:rsidP="00C861D5">
      <w:pPr>
        <w:tabs>
          <w:tab w:val="left" w:pos="709"/>
        </w:tabs>
        <w:spacing w:line="276" w:lineRule="auto"/>
        <w:ind w:firstLine="709"/>
        <w:jc w:val="both"/>
        <w:rPr>
          <w:sz w:val="28"/>
          <w:szCs w:val="28"/>
        </w:rPr>
      </w:pPr>
      <w:r>
        <w:rPr>
          <w:bCs/>
          <w:sz w:val="28"/>
          <w:szCs w:val="28"/>
          <w:lang w:eastAsia="ru-RU"/>
        </w:rPr>
        <w:t>– </w:t>
      </w:r>
      <w:r w:rsidR="002B6196" w:rsidRPr="00121B44">
        <w:rPr>
          <w:sz w:val="28"/>
          <w:szCs w:val="28"/>
        </w:rPr>
        <w:t>превышающий установленные нормативы продолжительности исполнения композиции во время проведения соревнования;</w:t>
      </w:r>
    </w:p>
    <w:p w14:paraId="53ED473C" w14:textId="77777777" w:rsidR="002B6196" w:rsidRPr="00121B44" w:rsidRDefault="00366D39" w:rsidP="00C861D5">
      <w:pPr>
        <w:tabs>
          <w:tab w:val="left" w:pos="709"/>
        </w:tabs>
        <w:spacing w:line="276" w:lineRule="auto"/>
        <w:ind w:firstLine="709"/>
        <w:jc w:val="both"/>
        <w:rPr>
          <w:sz w:val="28"/>
          <w:szCs w:val="28"/>
        </w:rPr>
      </w:pPr>
      <w:r>
        <w:rPr>
          <w:bCs/>
          <w:sz w:val="28"/>
          <w:szCs w:val="28"/>
          <w:lang w:eastAsia="ru-RU"/>
        </w:rPr>
        <w:t>– </w:t>
      </w:r>
      <w:r w:rsidR="002B6196" w:rsidRPr="00121B44">
        <w:rPr>
          <w:sz w:val="28"/>
          <w:szCs w:val="28"/>
        </w:rPr>
        <w:t>если костюм участников не соответствует настоящим Правилам во время проведения соревнования.</w:t>
      </w:r>
    </w:p>
    <w:p w14:paraId="50D2B09C" w14:textId="77777777" w:rsidR="002B6196" w:rsidRPr="00121B44" w:rsidRDefault="002B6196" w:rsidP="00F80222">
      <w:pPr>
        <w:tabs>
          <w:tab w:val="left" w:pos="1701"/>
        </w:tabs>
        <w:spacing w:line="276" w:lineRule="auto"/>
        <w:ind w:firstLine="709"/>
        <w:jc w:val="both"/>
        <w:rPr>
          <w:sz w:val="28"/>
          <w:szCs w:val="28"/>
        </w:rPr>
      </w:pPr>
      <w:r w:rsidRPr="00121B44">
        <w:rPr>
          <w:sz w:val="28"/>
          <w:szCs w:val="28"/>
        </w:rPr>
        <w:t xml:space="preserve">11.6.2. </w:t>
      </w:r>
      <w:r w:rsidRPr="00121B44">
        <w:rPr>
          <w:sz w:val="28"/>
          <w:szCs w:val="28"/>
        </w:rPr>
        <w:tab/>
        <w:t xml:space="preserve">В случае дисквалификации ансамбля подробный отчет составляется главным судьей соревнования и направляется вместе с видеозаписью в трехдневный срок в </w:t>
      </w:r>
      <w:r w:rsidR="00F853E7">
        <w:rPr>
          <w:sz w:val="28"/>
          <w:szCs w:val="28"/>
        </w:rPr>
        <w:t>руководящий орган ОСФ</w:t>
      </w:r>
      <w:r w:rsidRPr="00121B44">
        <w:rPr>
          <w:sz w:val="28"/>
          <w:szCs w:val="28"/>
        </w:rPr>
        <w:t>.</w:t>
      </w:r>
    </w:p>
    <w:p w14:paraId="3DCE30BB" w14:textId="77777777" w:rsidR="00304020" w:rsidRPr="00121B44" w:rsidRDefault="00304020" w:rsidP="00DA1983">
      <w:pPr>
        <w:pStyle w:val="a4"/>
        <w:tabs>
          <w:tab w:val="left" w:pos="709"/>
          <w:tab w:val="left" w:pos="2415"/>
          <w:tab w:val="left" w:pos="8931"/>
        </w:tabs>
        <w:spacing w:line="276" w:lineRule="auto"/>
        <w:ind w:left="0" w:firstLine="0"/>
      </w:pPr>
    </w:p>
    <w:p w14:paraId="2A304A87" w14:textId="77777777" w:rsidR="00286C13" w:rsidRPr="00121B44" w:rsidRDefault="00286C13" w:rsidP="009A7CEB">
      <w:pPr>
        <w:pStyle w:val="a7"/>
        <w:numPr>
          <w:ilvl w:val="0"/>
          <w:numId w:val="37"/>
        </w:numPr>
        <w:tabs>
          <w:tab w:val="left" w:pos="0"/>
          <w:tab w:val="left" w:pos="709"/>
        </w:tabs>
        <w:spacing w:line="276" w:lineRule="auto"/>
        <w:ind w:hanging="316"/>
        <w:jc w:val="center"/>
        <w:rPr>
          <w:sz w:val="28"/>
          <w:szCs w:val="28"/>
        </w:rPr>
      </w:pPr>
      <w:r w:rsidRPr="00121B44">
        <w:rPr>
          <w:sz w:val="28"/>
          <w:szCs w:val="28"/>
        </w:rPr>
        <w:t>СПОРТИВНЫЕ ДИСЦИПЛИНЫ «БРЕЙКИНГ»,</w:t>
      </w:r>
    </w:p>
    <w:p w14:paraId="19A7F9A8" w14:textId="77777777" w:rsidR="00286C13" w:rsidRPr="00121B44" w:rsidRDefault="00286C13" w:rsidP="00DA1983">
      <w:pPr>
        <w:tabs>
          <w:tab w:val="left" w:pos="709"/>
        </w:tabs>
        <w:spacing w:before="48" w:line="276" w:lineRule="auto"/>
        <w:jc w:val="center"/>
        <w:rPr>
          <w:sz w:val="28"/>
          <w:szCs w:val="28"/>
        </w:rPr>
      </w:pPr>
      <w:r w:rsidRPr="00121B44">
        <w:rPr>
          <w:sz w:val="28"/>
          <w:szCs w:val="28"/>
        </w:rPr>
        <w:t>«БРЕЙКИНГ - КОМАНДНЫЕ СОРЕВНОВАНИЯ»</w:t>
      </w:r>
    </w:p>
    <w:p w14:paraId="5C2168FD" w14:textId="77777777" w:rsidR="00286C13" w:rsidRPr="00121B44" w:rsidRDefault="00286C13" w:rsidP="00DA1983">
      <w:pPr>
        <w:tabs>
          <w:tab w:val="left" w:pos="709"/>
        </w:tabs>
        <w:spacing w:before="3" w:line="276" w:lineRule="auto"/>
        <w:rPr>
          <w:sz w:val="28"/>
          <w:szCs w:val="28"/>
        </w:rPr>
      </w:pPr>
    </w:p>
    <w:p w14:paraId="08C58C47" w14:textId="77777777" w:rsidR="00286C13" w:rsidRPr="00121B44" w:rsidRDefault="00286C13" w:rsidP="009A7CEB">
      <w:pPr>
        <w:numPr>
          <w:ilvl w:val="1"/>
          <w:numId w:val="9"/>
        </w:numPr>
        <w:tabs>
          <w:tab w:val="left" w:pos="284"/>
          <w:tab w:val="left" w:pos="1134"/>
        </w:tabs>
        <w:spacing w:line="276" w:lineRule="auto"/>
        <w:ind w:left="0" w:firstLine="567"/>
        <w:jc w:val="center"/>
        <w:rPr>
          <w:sz w:val="28"/>
          <w:szCs w:val="28"/>
        </w:rPr>
      </w:pPr>
      <w:proofErr w:type="gramStart"/>
      <w:r w:rsidRPr="00121B44">
        <w:rPr>
          <w:sz w:val="28"/>
          <w:szCs w:val="28"/>
        </w:rPr>
        <w:t>ОСНОВНЫЕ</w:t>
      </w:r>
      <w:proofErr w:type="gramEnd"/>
      <w:r w:rsidRPr="00121B44">
        <w:rPr>
          <w:sz w:val="28"/>
          <w:szCs w:val="28"/>
        </w:rPr>
        <w:t xml:space="preserve"> ПОЛОЖЕНИЕ</w:t>
      </w:r>
    </w:p>
    <w:p w14:paraId="1DA33585" w14:textId="77777777" w:rsidR="00286C13" w:rsidRPr="00121B44" w:rsidRDefault="00286C13" w:rsidP="00DA1983">
      <w:pPr>
        <w:tabs>
          <w:tab w:val="left" w:pos="0"/>
          <w:tab w:val="left" w:pos="709"/>
        </w:tabs>
        <w:spacing w:line="276" w:lineRule="auto"/>
        <w:ind w:left="567"/>
        <w:rPr>
          <w:sz w:val="28"/>
          <w:szCs w:val="28"/>
        </w:rPr>
      </w:pPr>
    </w:p>
    <w:p w14:paraId="1948EBDC" w14:textId="77777777" w:rsidR="00286C13" w:rsidRPr="00121B44" w:rsidRDefault="00286C13" w:rsidP="009A7CEB">
      <w:pPr>
        <w:numPr>
          <w:ilvl w:val="2"/>
          <w:numId w:val="9"/>
        </w:numPr>
        <w:tabs>
          <w:tab w:val="left" w:pos="0"/>
          <w:tab w:val="left" w:pos="709"/>
          <w:tab w:val="left" w:pos="1560"/>
        </w:tabs>
        <w:spacing w:before="50" w:line="276" w:lineRule="auto"/>
        <w:ind w:left="0" w:firstLine="709"/>
        <w:jc w:val="both"/>
        <w:rPr>
          <w:sz w:val="28"/>
          <w:szCs w:val="28"/>
        </w:rPr>
      </w:pPr>
      <w:r w:rsidRPr="00121B44">
        <w:rPr>
          <w:sz w:val="28"/>
          <w:szCs w:val="28"/>
        </w:rPr>
        <w:t xml:space="preserve">В спортивной дисциплине «брейкинг» соревнуются спортсмены </w:t>
      </w:r>
      <w:r w:rsidRPr="00121B44">
        <w:rPr>
          <w:sz w:val="28"/>
          <w:szCs w:val="28"/>
        </w:rPr>
        <w:lastRenderedPageBreak/>
        <w:t>одного пола в формате 1 на 1. В спортивной дисциплине «брейкинг - командные соревнования» соревнуются спортсмены мужчины, юниоры и юниорки, юноши и девушки в количестве 2-х и более человек независимо от пола.</w:t>
      </w:r>
    </w:p>
    <w:p w14:paraId="1D8D27C6" w14:textId="4720A540" w:rsidR="00286C13" w:rsidRPr="00121B44" w:rsidRDefault="00286C13" w:rsidP="009A7CEB">
      <w:pPr>
        <w:numPr>
          <w:ilvl w:val="2"/>
          <w:numId w:val="9"/>
        </w:numPr>
        <w:tabs>
          <w:tab w:val="left" w:pos="0"/>
          <w:tab w:val="left" w:pos="709"/>
          <w:tab w:val="left" w:pos="1560"/>
        </w:tabs>
        <w:spacing w:line="276" w:lineRule="auto"/>
        <w:ind w:left="0" w:firstLine="709"/>
        <w:jc w:val="both"/>
        <w:rPr>
          <w:sz w:val="28"/>
          <w:szCs w:val="28"/>
        </w:rPr>
      </w:pPr>
      <w:r w:rsidRPr="00121B44">
        <w:rPr>
          <w:sz w:val="28"/>
          <w:szCs w:val="28"/>
        </w:rPr>
        <w:t xml:space="preserve">Основные понятия, используемые в спортивных дисциплинах, содержащих в своем наименовании слово «брейкинг» (далее также </w:t>
      </w:r>
      <w:r w:rsidR="00B53B2F">
        <w:rPr>
          <w:bCs/>
          <w:sz w:val="28"/>
          <w:szCs w:val="28"/>
          <w:lang w:eastAsia="ru-RU"/>
        </w:rPr>
        <w:t>–</w:t>
      </w:r>
      <w:r w:rsidRPr="00121B44">
        <w:rPr>
          <w:sz w:val="28"/>
          <w:szCs w:val="28"/>
        </w:rPr>
        <w:t xml:space="preserve"> брейкинг): </w:t>
      </w:r>
    </w:p>
    <w:p w14:paraId="4B3B8A08" w14:textId="1868FBD0" w:rsidR="00286C13" w:rsidRPr="00121B44" w:rsidRDefault="00286C13" w:rsidP="00F80222">
      <w:pPr>
        <w:tabs>
          <w:tab w:val="left" w:pos="0"/>
          <w:tab w:val="left" w:pos="709"/>
          <w:tab w:val="left" w:pos="2611"/>
        </w:tabs>
        <w:spacing w:line="276" w:lineRule="auto"/>
        <w:ind w:right="142" w:firstLine="709"/>
        <w:jc w:val="both"/>
        <w:rPr>
          <w:sz w:val="28"/>
          <w:szCs w:val="28"/>
        </w:rPr>
      </w:pPr>
      <w:r w:rsidRPr="00121B44">
        <w:rPr>
          <w:sz w:val="28"/>
          <w:szCs w:val="28"/>
        </w:rPr>
        <w:t>Би-бой, Би-г</w:t>
      </w:r>
      <w:r w:rsidR="00797F91">
        <w:rPr>
          <w:sz w:val="28"/>
          <w:szCs w:val="28"/>
        </w:rPr>
        <w:t>е</w:t>
      </w:r>
      <w:r w:rsidRPr="00121B44">
        <w:rPr>
          <w:sz w:val="28"/>
          <w:szCs w:val="28"/>
        </w:rPr>
        <w:t xml:space="preserve">рл (b-boy, b-girl), брейкер </w:t>
      </w:r>
      <w:r w:rsidR="00537AE6" w:rsidRPr="00121B44">
        <w:rPr>
          <w:sz w:val="28"/>
          <w:szCs w:val="28"/>
        </w:rPr>
        <w:t>–</w:t>
      </w:r>
      <w:r w:rsidRPr="00121B44">
        <w:rPr>
          <w:sz w:val="28"/>
          <w:szCs w:val="28"/>
        </w:rPr>
        <w:t xml:space="preserve"> спортсмен брейкинга, выступающий один или в составе команды.</w:t>
      </w:r>
    </w:p>
    <w:p w14:paraId="462B2A1A" w14:textId="77777777" w:rsidR="00286C13" w:rsidRPr="00121B44" w:rsidRDefault="00286C13" w:rsidP="00F80222">
      <w:pPr>
        <w:tabs>
          <w:tab w:val="left" w:pos="0"/>
          <w:tab w:val="left" w:pos="709"/>
          <w:tab w:val="left" w:pos="2611"/>
        </w:tabs>
        <w:spacing w:line="276" w:lineRule="auto"/>
        <w:ind w:firstLine="709"/>
        <w:jc w:val="both"/>
        <w:rPr>
          <w:sz w:val="28"/>
          <w:szCs w:val="28"/>
        </w:rPr>
      </w:pPr>
      <w:r w:rsidRPr="00121B44">
        <w:rPr>
          <w:sz w:val="28"/>
          <w:szCs w:val="28"/>
        </w:rPr>
        <w:t>Баттл – формат соревнования 1 на 1, где соревнующиеся играют роль противника (спортсмен против спортсмена, команда против команды).</w:t>
      </w:r>
    </w:p>
    <w:p w14:paraId="00FAEF15" w14:textId="77777777" w:rsidR="00286C13" w:rsidRPr="00121B44" w:rsidRDefault="00F80222" w:rsidP="00F80222">
      <w:pPr>
        <w:tabs>
          <w:tab w:val="left" w:pos="0"/>
          <w:tab w:val="left" w:pos="709"/>
          <w:tab w:val="left" w:pos="1701"/>
        </w:tabs>
        <w:spacing w:line="276" w:lineRule="auto"/>
        <w:ind w:firstLine="709"/>
        <w:jc w:val="both"/>
        <w:rPr>
          <w:sz w:val="28"/>
          <w:szCs w:val="28"/>
        </w:rPr>
      </w:pPr>
      <w:r>
        <w:rPr>
          <w:sz w:val="28"/>
          <w:szCs w:val="28"/>
        </w:rPr>
        <w:t xml:space="preserve">Ди-джей – человек, </w:t>
      </w:r>
      <w:r w:rsidR="00286C13" w:rsidRPr="00121B44">
        <w:rPr>
          <w:sz w:val="28"/>
          <w:szCs w:val="28"/>
        </w:rPr>
        <w:t>осуществляющий музыкальное сопровождение выступления спортсменов.</w:t>
      </w:r>
    </w:p>
    <w:p w14:paraId="35B29E9E" w14:textId="77777777" w:rsidR="00286C13" w:rsidRPr="00121B44" w:rsidRDefault="00286C13" w:rsidP="00F80222">
      <w:pPr>
        <w:tabs>
          <w:tab w:val="left" w:pos="0"/>
          <w:tab w:val="left" w:pos="709"/>
          <w:tab w:val="left" w:pos="1701"/>
        </w:tabs>
        <w:spacing w:line="276" w:lineRule="auto"/>
        <w:ind w:firstLine="709"/>
        <w:jc w:val="both"/>
        <w:rPr>
          <w:sz w:val="28"/>
          <w:szCs w:val="28"/>
        </w:rPr>
      </w:pPr>
      <w:r w:rsidRPr="00121B44">
        <w:rPr>
          <w:sz w:val="28"/>
          <w:szCs w:val="28"/>
        </w:rPr>
        <w:t xml:space="preserve">Фейдер </w:t>
      </w:r>
      <w:r w:rsidR="00537AE6" w:rsidRPr="00121B44">
        <w:rPr>
          <w:sz w:val="28"/>
          <w:szCs w:val="28"/>
        </w:rPr>
        <w:t>–</w:t>
      </w:r>
      <w:r w:rsidRPr="00121B44">
        <w:rPr>
          <w:sz w:val="28"/>
          <w:szCs w:val="28"/>
        </w:rPr>
        <w:t xml:space="preserve"> шкала оценок судьи, которая используется для сравнения характеристик спортсменов всех оцениваемых критериев.</w:t>
      </w:r>
    </w:p>
    <w:p w14:paraId="207BF0C3" w14:textId="77777777" w:rsidR="00286C13" w:rsidRPr="00121B44" w:rsidRDefault="00286C13" w:rsidP="00F80222">
      <w:pPr>
        <w:tabs>
          <w:tab w:val="left" w:pos="0"/>
          <w:tab w:val="left" w:pos="709"/>
          <w:tab w:val="left" w:pos="2611"/>
        </w:tabs>
        <w:spacing w:line="276" w:lineRule="auto"/>
        <w:ind w:right="591" w:firstLine="709"/>
        <w:jc w:val="both"/>
        <w:rPr>
          <w:sz w:val="28"/>
          <w:szCs w:val="28"/>
        </w:rPr>
      </w:pPr>
      <w:r w:rsidRPr="00121B44">
        <w:rPr>
          <w:sz w:val="28"/>
          <w:szCs w:val="28"/>
        </w:rPr>
        <w:t>Танцпол – выделенная площадка для выступления спортсменов.</w:t>
      </w:r>
    </w:p>
    <w:p w14:paraId="4DD03438" w14:textId="77777777" w:rsidR="00286C13" w:rsidRPr="00121B44" w:rsidRDefault="00286C13" w:rsidP="00F80222">
      <w:pPr>
        <w:tabs>
          <w:tab w:val="left" w:pos="0"/>
          <w:tab w:val="left" w:pos="709"/>
          <w:tab w:val="left" w:pos="2611"/>
        </w:tabs>
        <w:spacing w:line="276" w:lineRule="auto"/>
        <w:ind w:firstLine="709"/>
        <w:jc w:val="both"/>
        <w:rPr>
          <w:sz w:val="28"/>
          <w:szCs w:val="28"/>
        </w:rPr>
      </w:pPr>
      <w:r w:rsidRPr="00121B44">
        <w:rPr>
          <w:sz w:val="28"/>
          <w:szCs w:val="28"/>
        </w:rPr>
        <w:t xml:space="preserve">МС – ведущий мероприятия, представляющий участников, судей соревнований, сопровождающий выступления спортсменов. </w:t>
      </w:r>
    </w:p>
    <w:p w14:paraId="477017D8" w14:textId="77777777" w:rsidR="00286C13" w:rsidRPr="00121B44" w:rsidRDefault="00366D39" w:rsidP="00F80222">
      <w:pPr>
        <w:tabs>
          <w:tab w:val="left" w:pos="0"/>
          <w:tab w:val="left" w:pos="709"/>
          <w:tab w:val="left" w:pos="1418"/>
        </w:tabs>
        <w:spacing w:line="276" w:lineRule="auto"/>
        <w:ind w:firstLine="709"/>
        <w:jc w:val="both"/>
        <w:rPr>
          <w:sz w:val="28"/>
          <w:szCs w:val="28"/>
        </w:rPr>
      </w:pPr>
      <w:r>
        <w:rPr>
          <w:sz w:val="28"/>
          <w:szCs w:val="28"/>
        </w:rPr>
        <w:t xml:space="preserve">Раунд </w:t>
      </w:r>
      <w:r w:rsidR="00286C13" w:rsidRPr="00121B44">
        <w:rPr>
          <w:sz w:val="28"/>
          <w:szCs w:val="28"/>
        </w:rPr>
        <w:t xml:space="preserve">– часть баттла, в котором каждая соревнующаяся сторона демонстрирует свой сэт. </w:t>
      </w:r>
    </w:p>
    <w:p w14:paraId="324F8898" w14:textId="77777777" w:rsidR="00286C13" w:rsidRPr="00121B44" w:rsidRDefault="00286C13" w:rsidP="00F80222">
      <w:pPr>
        <w:tabs>
          <w:tab w:val="left" w:pos="0"/>
          <w:tab w:val="left" w:pos="709"/>
          <w:tab w:val="left" w:pos="2611"/>
        </w:tabs>
        <w:spacing w:line="276" w:lineRule="auto"/>
        <w:ind w:firstLine="709"/>
        <w:jc w:val="both"/>
        <w:rPr>
          <w:sz w:val="28"/>
          <w:szCs w:val="28"/>
        </w:rPr>
      </w:pPr>
      <w:r w:rsidRPr="00121B44">
        <w:rPr>
          <w:sz w:val="28"/>
          <w:szCs w:val="28"/>
        </w:rPr>
        <w:t>Рутина – часть выступления команды, в котором спортсмены совместно исполняют набор элементов во взаимодействии друг с другом.</w:t>
      </w:r>
    </w:p>
    <w:p w14:paraId="303801DE" w14:textId="4B20D80C" w:rsidR="00286C13" w:rsidRPr="00121B44" w:rsidRDefault="00286C13" w:rsidP="00F80222">
      <w:pPr>
        <w:tabs>
          <w:tab w:val="left" w:pos="0"/>
          <w:tab w:val="left" w:pos="709"/>
          <w:tab w:val="left" w:pos="2611"/>
        </w:tabs>
        <w:spacing w:line="276" w:lineRule="auto"/>
        <w:ind w:firstLine="709"/>
        <w:jc w:val="both"/>
        <w:rPr>
          <w:sz w:val="28"/>
          <w:szCs w:val="28"/>
        </w:rPr>
      </w:pPr>
      <w:r w:rsidRPr="00121B44">
        <w:rPr>
          <w:sz w:val="28"/>
          <w:szCs w:val="28"/>
        </w:rPr>
        <w:t>Сэт – одно выступление спортсмена (выход), состоящее из набора элементов и танцевальных движений, объедин</w:t>
      </w:r>
      <w:r w:rsidR="00797F91">
        <w:rPr>
          <w:sz w:val="28"/>
          <w:szCs w:val="28"/>
        </w:rPr>
        <w:t>е</w:t>
      </w:r>
      <w:r w:rsidRPr="00121B44">
        <w:rPr>
          <w:sz w:val="28"/>
          <w:szCs w:val="28"/>
        </w:rPr>
        <w:t>нных в группу.</w:t>
      </w:r>
    </w:p>
    <w:p w14:paraId="6FAC6289" w14:textId="56AEC429" w:rsidR="00286C13" w:rsidRPr="00C15B3C" w:rsidRDefault="00286C13" w:rsidP="009A7CEB">
      <w:pPr>
        <w:numPr>
          <w:ilvl w:val="2"/>
          <w:numId w:val="9"/>
        </w:numPr>
        <w:tabs>
          <w:tab w:val="left" w:pos="0"/>
          <w:tab w:val="left" w:pos="709"/>
          <w:tab w:val="left" w:pos="1560"/>
        </w:tabs>
        <w:spacing w:line="276" w:lineRule="auto"/>
        <w:ind w:left="0" w:firstLine="709"/>
        <w:jc w:val="both"/>
        <w:rPr>
          <w:sz w:val="28"/>
          <w:szCs w:val="28"/>
        </w:rPr>
      </w:pPr>
      <w:r w:rsidRPr="00121B44">
        <w:rPr>
          <w:sz w:val="28"/>
          <w:szCs w:val="28"/>
        </w:rPr>
        <w:t xml:space="preserve">К участию в </w:t>
      </w:r>
      <w:r w:rsidRPr="00C15B3C">
        <w:rPr>
          <w:sz w:val="28"/>
          <w:szCs w:val="28"/>
        </w:rPr>
        <w:t xml:space="preserve">соревнованиях допускаются спортсмены в следующих возрастных группах </w:t>
      </w:r>
      <w:r w:rsidR="00366D39" w:rsidRPr="00C15B3C">
        <w:rPr>
          <w:bCs/>
          <w:sz w:val="28"/>
          <w:szCs w:val="28"/>
          <w:lang w:eastAsia="ru-RU"/>
        </w:rPr>
        <w:t>–</w:t>
      </w:r>
      <w:r w:rsidRPr="00C15B3C">
        <w:rPr>
          <w:sz w:val="28"/>
          <w:szCs w:val="28"/>
        </w:rPr>
        <w:t xml:space="preserve"> </w:t>
      </w:r>
      <w:r w:rsidR="00B53B2F">
        <w:rPr>
          <w:sz w:val="28"/>
          <w:szCs w:val="28"/>
        </w:rPr>
        <w:t>т</w:t>
      </w:r>
      <w:r w:rsidRPr="00C15B3C">
        <w:rPr>
          <w:sz w:val="28"/>
          <w:szCs w:val="28"/>
        </w:rPr>
        <w:t xml:space="preserve">аблица № </w:t>
      </w:r>
      <w:r w:rsidR="00FE2F95" w:rsidRPr="00C15B3C">
        <w:rPr>
          <w:sz w:val="28"/>
          <w:szCs w:val="28"/>
        </w:rPr>
        <w:t>19</w:t>
      </w:r>
      <w:r w:rsidRPr="00C15B3C">
        <w:rPr>
          <w:sz w:val="28"/>
          <w:szCs w:val="28"/>
        </w:rPr>
        <w:t>:</w:t>
      </w:r>
    </w:p>
    <w:p w14:paraId="434D0726" w14:textId="77777777" w:rsidR="00286C13" w:rsidRPr="00C15B3C" w:rsidRDefault="00286C13" w:rsidP="00DA1983">
      <w:pPr>
        <w:tabs>
          <w:tab w:val="left" w:pos="709"/>
        </w:tabs>
        <w:spacing w:before="7" w:line="276" w:lineRule="auto"/>
        <w:rPr>
          <w:sz w:val="28"/>
          <w:szCs w:val="28"/>
        </w:rPr>
      </w:pPr>
    </w:p>
    <w:p w14:paraId="7D180D80" w14:textId="77777777" w:rsidR="00286C13" w:rsidRPr="00C15B3C" w:rsidRDefault="00286C13" w:rsidP="00DA1983">
      <w:pPr>
        <w:tabs>
          <w:tab w:val="left" w:pos="709"/>
        </w:tabs>
        <w:spacing w:before="7" w:line="276" w:lineRule="auto"/>
        <w:jc w:val="right"/>
        <w:rPr>
          <w:sz w:val="28"/>
          <w:szCs w:val="28"/>
        </w:rPr>
      </w:pPr>
      <w:r w:rsidRPr="00C15B3C">
        <w:rPr>
          <w:sz w:val="28"/>
          <w:szCs w:val="28"/>
        </w:rPr>
        <w:t xml:space="preserve">Таблица № </w:t>
      </w:r>
      <w:r w:rsidR="00FE2F95" w:rsidRPr="00C15B3C">
        <w:rPr>
          <w:sz w:val="28"/>
          <w:szCs w:val="28"/>
        </w:rPr>
        <w:t>19</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
        <w:gridCol w:w="3143"/>
        <w:gridCol w:w="1983"/>
        <w:gridCol w:w="4065"/>
      </w:tblGrid>
      <w:tr w:rsidR="00E63655" w:rsidRPr="00121B44" w14:paraId="25B43540" w14:textId="77777777" w:rsidTr="00DE3F8B">
        <w:trPr>
          <w:trHeight w:val="316"/>
        </w:trPr>
        <w:tc>
          <w:tcPr>
            <w:tcW w:w="556" w:type="dxa"/>
          </w:tcPr>
          <w:p w14:paraId="1ECAD965" w14:textId="77777777" w:rsidR="00286C13" w:rsidRPr="00121B44" w:rsidRDefault="00286C13" w:rsidP="00DA1983">
            <w:pPr>
              <w:tabs>
                <w:tab w:val="left" w:pos="709"/>
              </w:tabs>
              <w:spacing w:line="276" w:lineRule="auto"/>
              <w:ind w:left="107"/>
              <w:rPr>
                <w:sz w:val="28"/>
                <w:szCs w:val="28"/>
              </w:rPr>
            </w:pPr>
            <w:r w:rsidRPr="00121B44">
              <w:rPr>
                <w:sz w:val="28"/>
                <w:szCs w:val="28"/>
              </w:rPr>
              <w:t>№</w:t>
            </w:r>
          </w:p>
        </w:tc>
        <w:tc>
          <w:tcPr>
            <w:tcW w:w="3143" w:type="dxa"/>
          </w:tcPr>
          <w:p w14:paraId="6702AEC3" w14:textId="77777777" w:rsidR="00286C13" w:rsidRPr="00121B44" w:rsidRDefault="00286C13" w:rsidP="00DA1983">
            <w:pPr>
              <w:tabs>
                <w:tab w:val="left" w:pos="709"/>
              </w:tabs>
              <w:spacing w:line="276" w:lineRule="auto"/>
              <w:ind w:left="173"/>
              <w:rPr>
                <w:sz w:val="28"/>
                <w:szCs w:val="28"/>
              </w:rPr>
            </w:pPr>
            <w:r w:rsidRPr="00121B44">
              <w:rPr>
                <w:sz w:val="28"/>
                <w:szCs w:val="28"/>
              </w:rPr>
              <w:t>Возрастная группа</w:t>
            </w:r>
          </w:p>
        </w:tc>
        <w:tc>
          <w:tcPr>
            <w:tcW w:w="1983" w:type="dxa"/>
          </w:tcPr>
          <w:p w14:paraId="6CF75C15" w14:textId="77777777" w:rsidR="00286C13" w:rsidRPr="00121B44" w:rsidRDefault="00286C13" w:rsidP="00DA1983">
            <w:pPr>
              <w:tabs>
                <w:tab w:val="left" w:pos="709"/>
              </w:tabs>
              <w:spacing w:line="276" w:lineRule="auto"/>
              <w:ind w:right="345"/>
              <w:jc w:val="right"/>
              <w:rPr>
                <w:sz w:val="28"/>
                <w:szCs w:val="28"/>
              </w:rPr>
            </w:pPr>
            <w:r w:rsidRPr="00121B44">
              <w:rPr>
                <w:sz w:val="28"/>
                <w:szCs w:val="28"/>
              </w:rPr>
              <w:t>Возраст</w:t>
            </w:r>
          </w:p>
        </w:tc>
        <w:tc>
          <w:tcPr>
            <w:tcW w:w="4065" w:type="dxa"/>
          </w:tcPr>
          <w:p w14:paraId="68948B63" w14:textId="77777777" w:rsidR="00286C13" w:rsidRPr="00121B44" w:rsidRDefault="00286C13" w:rsidP="00DA1983">
            <w:pPr>
              <w:tabs>
                <w:tab w:val="left" w:pos="709"/>
              </w:tabs>
              <w:spacing w:line="276" w:lineRule="auto"/>
              <w:ind w:left="273"/>
              <w:rPr>
                <w:sz w:val="28"/>
                <w:szCs w:val="28"/>
              </w:rPr>
            </w:pPr>
            <w:r w:rsidRPr="00121B44">
              <w:rPr>
                <w:sz w:val="28"/>
                <w:szCs w:val="28"/>
              </w:rPr>
              <w:t>Спортивная дисциплина</w:t>
            </w:r>
          </w:p>
        </w:tc>
      </w:tr>
      <w:tr w:rsidR="00E63655" w:rsidRPr="00121B44" w14:paraId="07EECB6A" w14:textId="77777777" w:rsidTr="00DE3F8B">
        <w:trPr>
          <w:trHeight w:val="318"/>
        </w:trPr>
        <w:tc>
          <w:tcPr>
            <w:tcW w:w="556" w:type="dxa"/>
          </w:tcPr>
          <w:p w14:paraId="0D6B9B64" w14:textId="77777777" w:rsidR="00286C13" w:rsidRPr="00121B44" w:rsidRDefault="00286C13" w:rsidP="00DA1983">
            <w:pPr>
              <w:tabs>
                <w:tab w:val="left" w:pos="709"/>
              </w:tabs>
              <w:spacing w:line="276" w:lineRule="auto"/>
              <w:ind w:left="107"/>
              <w:rPr>
                <w:sz w:val="28"/>
                <w:szCs w:val="28"/>
              </w:rPr>
            </w:pPr>
            <w:r w:rsidRPr="00121B44">
              <w:rPr>
                <w:sz w:val="28"/>
                <w:szCs w:val="28"/>
              </w:rPr>
              <w:t>1.</w:t>
            </w:r>
          </w:p>
        </w:tc>
        <w:tc>
          <w:tcPr>
            <w:tcW w:w="3143" w:type="dxa"/>
          </w:tcPr>
          <w:p w14:paraId="7434F536" w14:textId="77777777" w:rsidR="00286C13" w:rsidRPr="00121B44" w:rsidRDefault="00286C13" w:rsidP="00DA1983">
            <w:pPr>
              <w:tabs>
                <w:tab w:val="left" w:pos="709"/>
              </w:tabs>
              <w:spacing w:line="276" w:lineRule="auto"/>
              <w:ind w:left="173"/>
              <w:rPr>
                <w:sz w:val="28"/>
                <w:szCs w:val="28"/>
              </w:rPr>
            </w:pPr>
            <w:r w:rsidRPr="00121B44">
              <w:rPr>
                <w:sz w:val="28"/>
                <w:szCs w:val="28"/>
              </w:rPr>
              <w:t>Мальчики, девочки</w:t>
            </w:r>
          </w:p>
        </w:tc>
        <w:tc>
          <w:tcPr>
            <w:tcW w:w="1983" w:type="dxa"/>
          </w:tcPr>
          <w:p w14:paraId="2EB00710" w14:textId="77777777" w:rsidR="00286C13" w:rsidRPr="00121B44" w:rsidRDefault="00286C13" w:rsidP="00DA1983">
            <w:pPr>
              <w:tabs>
                <w:tab w:val="left" w:pos="709"/>
              </w:tabs>
              <w:spacing w:line="276" w:lineRule="auto"/>
              <w:ind w:right="64"/>
              <w:rPr>
                <w:sz w:val="28"/>
                <w:szCs w:val="28"/>
              </w:rPr>
            </w:pPr>
            <w:r w:rsidRPr="00121B44">
              <w:rPr>
                <w:sz w:val="28"/>
                <w:szCs w:val="28"/>
              </w:rPr>
              <w:t>7</w:t>
            </w:r>
            <w:r w:rsidR="00537AE6">
              <w:rPr>
                <w:sz w:val="28"/>
                <w:szCs w:val="28"/>
              </w:rPr>
              <w:t xml:space="preserve"> </w:t>
            </w:r>
            <w:r w:rsidR="00537AE6" w:rsidRPr="00121B44">
              <w:rPr>
                <w:sz w:val="28"/>
                <w:szCs w:val="28"/>
              </w:rPr>
              <w:t>–</w:t>
            </w:r>
            <w:r w:rsidR="00537AE6">
              <w:rPr>
                <w:sz w:val="28"/>
                <w:szCs w:val="28"/>
              </w:rPr>
              <w:t xml:space="preserve"> </w:t>
            </w:r>
            <w:r w:rsidRPr="00121B44">
              <w:rPr>
                <w:sz w:val="28"/>
                <w:szCs w:val="28"/>
              </w:rPr>
              <w:t>9 лет</w:t>
            </w:r>
          </w:p>
        </w:tc>
        <w:tc>
          <w:tcPr>
            <w:tcW w:w="4065" w:type="dxa"/>
          </w:tcPr>
          <w:p w14:paraId="320BC0C3" w14:textId="77777777" w:rsidR="00286C13" w:rsidRPr="00121B44" w:rsidRDefault="00286C13" w:rsidP="00DA1983">
            <w:pPr>
              <w:tabs>
                <w:tab w:val="left" w:pos="709"/>
              </w:tabs>
              <w:spacing w:line="276" w:lineRule="auto"/>
              <w:ind w:left="154"/>
              <w:rPr>
                <w:sz w:val="28"/>
                <w:szCs w:val="28"/>
              </w:rPr>
            </w:pPr>
            <w:r w:rsidRPr="00121B44">
              <w:rPr>
                <w:sz w:val="28"/>
                <w:szCs w:val="28"/>
              </w:rPr>
              <w:t>Брейкинг</w:t>
            </w:r>
          </w:p>
        </w:tc>
      </w:tr>
      <w:tr w:rsidR="00E63655" w:rsidRPr="00121B44" w14:paraId="09B16E2B" w14:textId="77777777" w:rsidTr="00DE3F8B">
        <w:trPr>
          <w:trHeight w:val="316"/>
        </w:trPr>
        <w:tc>
          <w:tcPr>
            <w:tcW w:w="556" w:type="dxa"/>
          </w:tcPr>
          <w:p w14:paraId="6EFE5B6D" w14:textId="77777777" w:rsidR="00286C13" w:rsidRPr="00121B44" w:rsidRDefault="00286C13" w:rsidP="00DA1983">
            <w:pPr>
              <w:tabs>
                <w:tab w:val="left" w:pos="709"/>
              </w:tabs>
              <w:spacing w:line="276" w:lineRule="auto"/>
              <w:ind w:left="107"/>
              <w:rPr>
                <w:sz w:val="28"/>
                <w:szCs w:val="28"/>
              </w:rPr>
            </w:pPr>
            <w:r w:rsidRPr="00121B44">
              <w:rPr>
                <w:sz w:val="28"/>
                <w:szCs w:val="28"/>
              </w:rPr>
              <w:t>2.</w:t>
            </w:r>
          </w:p>
        </w:tc>
        <w:tc>
          <w:tcPr>
            <w:tcW w:w="3143" w:type="dxa"/>
          </w:tcPr>
          <w:p w14:paraId="2F064E19" w14:textId="77777777" w:rsidR="00286C13" w:rsidRPr="00121B44" w:rsidRDefault="00286C13" w:rsidP="00DA1983">
            <w:pPr>
              <w:tabs>
                <w:tab w:val="left" w:pos="709"/>
              </w:tabs>
              <w:spacing w:line="276" w:lineRule="auto"/>
              <w:ind w:left="173"/>
              <w:rPr>
                <w:sz w:val="28"/>
                <w:szCs w:val="28"/>
              </w:rPr>
            </w:pPr>
            <w:r w:rsidRPr="00121B44">
              <w:rPr>
                <w:sz w:val="28"/>
                <w:szCs w:val="28"/>
              </w:rPr>
              <w:t>Юноши, девушки</w:t>
            </w:r>
          </w:p>
        </w:tc>
        <w:tc>
          <w:tcPr>
            <w:tcW w:w="1983" w:type="dxa"/>
          </w:tcPr>
          <w:p w14:paraId="1FEEE555" w14:textId="77777777" w:rsidR="00286C13" w:rsidRPr="00121B44" w:rsidRDefault="00286C13" w:rsidP="00DA1983">
            <w:pPr>
              <w:tabs>
                <w:tab w:val="left" w:pos="709"/>
              </w:tabs>
              <w:spacing w:line="276" w:lineRule="auto"/>
              <w:ind w:right="64"/>
              <w:rPr>
                <w:sz w:val="28"/>
                <w:szCs w:val="28"/>
              </w:rPr>
            </w:pPr>
            <w:r w:rsidRPr="00121B44">
              <w:rPr>
                <w:sz w:val="28"/>
                <w:szCs w:val="28"/>
              </w:rPr>
              <w:t>10</w:t>
            </w:r>
            <w:r w:rsidR="00F853E7">
              <w:rPr>
                <w:sz w:val="28"/>
                <w:szCs w:val="28"/>
              </w:rPr>
              <w:t xml:space="preserve"> </w:t>
            </w:r>
            <w:r w:rsidR="00F853E7" w:rsidRPr="00121B44">
              <w:rPr>
                <w:sz w:val="28"/>
                <w:szCs w:val="28"/>
              </w:rPr>
              <w:t>–</w:t>
            </w:r>
            <w:r w:rsidR="00F853E7">
              <w:rPr>
                <w:sz w:val="28"/>
                <w:szCs w:val="28"/>
              </w:rPr>
              <w:t xml:space="preserve"> </w:t>
            </w:r>
            <w:r w:rsidRPr="00121B44">
              <w:rPr>
                <w:sz w:val="28"/>
                <w:szCs w:val="28"/>
              </w:rPr>
              <w:t>12 лет</w:t>
            </w:r>
          </w:p>
        </w:tc>
        <w:tc>
          <w:tcPr>
            <w:tcW w:w="4065" w:type="dxa"/>
          </w:tcPr>
          <w:p w14:paraId="2AE0B5F6" w14:textId="77777777" w:rsidR="00286C13" w:rsidRPr="00121B44" w:rsidRDefault="00286C13" w:rsidP="00DA1983">
            <w:pPr>
              <w:tabs>
                <w:tab w:val="left" w:pos="709"/>
              </w:tabs>
              <w:spacing w:line="276" w:lineRule="auto"/>
              <w:ind w:left="154"/>
              <w:rPr>
                <w:sz w:val="28"/>
                <w:szCs w:val="28"/>
              </w:rPr>
            </w:pPr>
            <w:r w:rsidRPr="00121B44">
              <w:rPr>
                <w:sz w:val="28"/>
                <w:szCs w:val="28"/>
              </w:rPr>
              <w:t>Брейкинг</w:t>
            </w:r>
          </w:p>
        </w:tc>
      </w:tr>
      <w:tr w:rsidR="00E63655" w:rsidRPr="00121B44" w14:paraId="5CB76E5F" w14:textId="77777777" w:rsidTr="00DE3F8B">
        <w:trPr>
          <w:trHeight w:val="316"/>
        </w:trPr>
        <w:tc>
          <w:tcPr>
            <w:tcW w:w="556" w:type="dxa"/>
          </w:tcPr>
          <w:p w14:paraId="76DC2C41" w14:textId="77777777" w:rsidR="00286C13" w:rsidRPr="00121B44" w:rsidRDefault="00286C13" w:rsidP="00DA1983">
            <w:pPr>
              <w:tabs>
                <w:tab w:val="left" w:pos="709"/>
              </w:tabs>
              <w:spacing w:line="276" w:lineRule="auto"/>
              <w:ind w:left="107"/>
              <w:rPr>
                <w:sz w:val="28"/>
                <w:szCs w:val="28"/>
              </w:rPr>
            </w:pPr>
            <w:r w:rsidRPr="00121B44">
              <w:rPr>
                <w:sz w:val="28"/>
                <w:szCs w:val="28"/>
              </w:rPr>
              <w:t>3.</w:t>
            </w:r>
          </w:p>
        </w:tc>
        <w:tc>
          <w:tcPr>
            <w:tcW w:w="3143" w:type="dxa"/>
          </w:tcPr>
          <w:p w14:paraId="779AA223" w14:textId="77777777" w:rsidR="00286C13" w:rsidRPr="00121B44" w:rsidRDefault="00286C13" w:rsidP="00DA1983">
            <w:pPr>
              <w:tabs>
                <w:tab w:val="left" w:pos="709"/>
              </w:tabs>
              <w:spacing w:line="276" w:lineRule="auto"/>
              <w:ind w:left="173"/>
              <w:rPr>
                <w:sz w:val="28"/>
                <w:szCs w:val="28"/>
              </w:rPr>
            </w:pPr>
            <w:r w:rsidRPr="00121B44">
              <w:rPr>
                <w:sz w:val="28"/>
                <w:szCs w:val="28"/>
              </w:rPr>
              <w:t>Юноши, девушки</w:t>
            </w:r>
          </w:p>
        </w:tc>
        <w:tc>
          <w:tcPr>
            <w:tcW w:w="1983" w:type="dxa"/>
          </w:tcPr>
          <w:p w14:paraId="024B018B" w14:textId="77777777" w:rsidR="00286C13" w:rsidRPr="00121B44" w:rsidRDefault="00286C13" w:rsidP="00DA1983">
            <w:pPr>
              <w:tabs>
                <w:tab w:val="left" w:pos="709"/>
              </w:tabs>
              <w:spacing w:line="276" w:lineRule="auto"/>
              <w:ind w:right="64"/>
              <w:rPr>
                <w:sz w:val="28"/>
                <w:szCs w:val="28"/>
              </w:rPr>
            </w:pPr>
            <w:r w:rsidRPr="00121B44">
              <w:rPr>
                <w:sz w:val="28"/>
                <w:szCs w:val="28"/>
              </w:rPr>
              <w:t>13</w:t>
            </w:r>
            <w:r w:rsidR="00F853E7">
              <w:rPr>
                <w:sz w:val="28"/>
                <w:szCs w:val="28"/>
              </w:rPr>
              <w:t xml:space="preserve"> </w:t>
            </w:r>
            <w:r w:rsidR="00F853E7" w:rsidRPr="00121B44">
              <w:rPr>
                <w:sz w:val="28"/>
                <w:szCs w:val="28"/>
              </w:rPr>
              <w:t>–</w:t>
            </w:r>
            <w:r w:rsidR="00F853E7">
              <w:rPr>
                <w:sz w:val="28"/>
                <w:szCs w:val="28"/>
              </w:rPr>
              <w:t xml:space="preserve"> </w:t>
            </w:r>
            <w:r w:rsidRPr="00121B44">
              <w:rPr>
                <w:sz w:val="28"/>
                <w:szCs w:val="28"/>
              </w:rPr>
              <w:t>15 лет</w:t>
            </w:r>
          </w:p>
        </w:tc>
        <w:tc>
          <w:tcPr>
            <w:tcW w:w="4065" w:type="dxa"/>
          </w:tcPr>
          <w:p w14:paraId="1286E978" w14:textId="77777777" w:rsidR="00286C13" w:rsidRPr="00121B44" w:rsidRDefault="00286C13" w:rsidP="00DA1983">
            <w:pPr>
              <w:tabs>
                <w:tab w:val="left" w:pos="709"/>
              </w:tabs>
              <w:spacing w:line="276" w:lineRule="auto"/>
              <w:ind w:left="154"/>
              <w:rPr>
                <w:sz w:val="28"/>
                <w:szCs w:val="28"/>
              </w:rPr>
            </w:pPr>
            <w:r w:rsidRPr="00121B44">
              <w:rPr>
                <w:sz w:val="28"/>
                <w:szCs w:val="28"/>
              </w:rPr>
              <w:t>Брейкинг</w:t>
            </w:r>
          </w:p>
        </w:tc>
      </w:tr>
      <w:tr w:rsidR="00E63655" w:rsidRPr="00121B44" w14:paraId="4226041C" w14:textId="77777777" w:rsidTr="00DE3F8B">
        <w:trPr>
          <w:trHeight w:val="318"/>
        </w:trPr>
        <w:tc>
          <w:tcPr>
            <w:tcW w:w="556" w:type="dxa"/>
          </w:tcPr>
          <w:p w14:paraId="041211D3" w14:textId="77777777" w:rsidR="00286C13" w:rsidRPr="00121B44" w:rsidRDefault="00286C13" w:rsidP="00DA1983">
            <w:pPr>
              <w:tabs>
                <w:tab w:val="left" w:pos="709"/>
              </w:tabs>
              <w:spacing w:before="1" w:line="276" w:lineRule="auto"/>
              <w:ind w:left="107"/>
              <w:rPr>
                <w:sz w:val="28"/>
                <w:szCs w:val="28"/>
              </w:rPr>
            </w:pPr>
            <w:r w:rsidRPr="00121B44">
              <w:rPr>
                <w:sz w:val="28"/>
                <w:szCs w:val="28"/>
              </w:rPr>
              <w:t>4.</w:t>
            </w:r>
          </w:p>
        </w:tc>
        <w:tc>
          <w:tcPr>
            <w:tcW w:w="3143" w:type="dxa"/>
          </w:tcPr>
          <w:p w14:paraId="444280ED" w14:textId="77777777" w:rsidR="00286C13" w:rsidRPr="00121B44" w:rsidRDefault="00286C13" w:rsidP="00DA1983">
            <w:pPr>
              <w:tabs>
                <w:tab w:val="left" w:pos="709"/>
              </w:tabs>
              <w:spacing w:before="1" w:line="276" w:lineRule="auto"/>
              <w:ind w:left="173"/>
              <w:rPr>
                <w:sz w:val="28"/>
                <w:szCs w:val="28"/>
              </w:rPr>
            </w:pPr>
            <w:r w:rsidRPr="00121B44">
              <w:rPr>
                <w:sz w:val="28"/>
                <w:szCs w:val="28"/>
              </w:rPr>
              <w:t>Юноши, девушки</w:t>
            </w:r>
          </w:p>
        </w:tc>
        <w:tc>
          <w:tcPr>
            <w:tcW w:w="1983" w:type="dxa"/>
          </w:tcPr>
          <w:p w14:paraId="4658E38E" w14:textId="77777777" w:rsidR="00286C13" w:rsidRPr="00121B44" w:rsidRDefault="00286C13" w:rsidP="00DA1983">
            <w:pPr>
              <w:tabs>
                <w:tab w:val="left" w:pos="709"/>
              </w:tabs>
              <w:spacing w:before="1" w:line="276" w:lineRule="auto"/>
              <w:ind w:right="64"/>
              <w:rPr>
                <w:sz w:val="28"/>
                <w:szCs w:val="28"/>
              </w:rPr>
            </w:pPr>
            <w:r w:rsidRPr="00121B44">
              <w:rPr>
                <w:sz w:val="28"/>
                <w:szCs w:val="28"/>
              </w:rPr>
              <w:t>10</w:t>
            </w:r>
            <w:r w:rsidR="00F853E7">
              <w:rPr>
                <w:sz w:val="28"/>
                <w:szCs w:val="28"/>
              </w:rPr>
              <w:t xml:space="preserve"> </w:t>
            </w:r>
            <w:r w:rsidR="00F853E7" w:rsidRPr="00121B44">
              <w:rPr>
                <w:sz w:val="28"/>
                <w:szCs w:val="28"/>
              </w:rPr>
              <w:t>–</w:t>
            </w:r>
            <w:r w:rsidR="00F853E7">
              <w:rPr>
                <w:sz w:val="28"/>
                <w:szCs w:val="28"/>
              </w:rPr>
              <w:t xml:space="preserve"> </w:t>
            </w:r>
            <w:r w:rsidRPr="00121B44">
              <w:rPr>
                <w:sz w:val="28"/>
                <w:szCs w:val="28"/>
              </w:rPr>
              <w:t>15 лет</w:t>
            </w:r>
          </w:p>
        </w:tc>
        <w:tc>
          <w:tcPr>
            <w:tcW w:w="4065" w:type="dxa"/>
          </w:tcPr>
          <w:p w14:paraId="5B1EA829" w14:textId="77777777" w:rsidR="00286C13" w:rsidRPr="00121B44" w:rsidRDefault="00286C13" w:rsidP="00DA1983">
            <w:pPr>
              <w:tabs>
                <w:tab w:val="left" w:pos="709"/>
              </w:tabs>
              <w:spacing w:before="1" w:line="276" w:lineRule="auto"/>
              <w:ind w:left="154"/>
              <w:rPr>
                <w:sz w:val="28"/>
                <w:szCs w:val="28"/>
              </w:rPr>
            </w:pPr>
            <w:r w:rsidRPr="00121B44">
              <w:rPr>
                <w:sz w:val="28"/>
                <w:szCs w:val="28"/>
              </w:rPr>
              <w:t>Брейкинг - командные соревнования</w:t>
            </w:r>
          </w:p>
        </w:tc>
      </w:tr>
      <w:tr w:rsidR="00E63655" w:rsidRPr="00121B44" w14:paraId="3D4A6ACC" w14:textId="77777777" w:rsidTr="00DE3F8B">
        <w:trPr>
          <w:trHeight w:val="633"/>
        </w:trPr>
        <w:tc>
          <w:tcPr>
            <w:tcW w:w="556" w:type="dxa"/>
          </w:tcPr>
          <w:p w14:paraId="4778907F" w14:textId="77777777" w:rsidR="00286C13" w:rsidRPr="00121B44" w:rsidRDefault="00286C13" w:rsidP="00DA1983">
            <w:pPr>
              <w:tabs>
                <w:tab w:val="left" w:pos="709"/>
              </w:tabs>
              <w:spacing w:line="276" w:lineRule="auto"/>
              <w:ind w:left="107"/>
              <w:rPr>
                <w:sz w:val="28"/>
                <w:szCs w:val="28"/>
              </w:rPr>
            </w:pPr>
            <w:r w:rsidRPr="00121B44">
              <w:rPr>
                <w:sz w:val="28"/>
                <w:szCs w:val="28"/>
              </w:rPr>
              <w:t>5.</w:t>
            </w:r>
          </w:p>
        </w:tc>
        <w:tc>
          <w:tcPr>
            <w:tcW w:w="3143" w:type="dxa"/>
          </w:tcPr>
          <w:p w14:paraId="774C284F" w14:textId="77777777" w:rsidR="00286C13" w:rsidRPr="00121B44" w:rsidRDefault="00286C13" w:rsidP="00DA1983">
            <w:pPr>
              <w:tabs>
                <w:tab w:val="left" w:pos="709"/>
              </w:tabs>
              <w:spacing w:line="276" w:lineRule="auto"/>
              <w:ind w:left="173"/>
              <w:rPr>
                <w:sz w:val="28"/>
                <w:szCs w:val="28"/>
              </w:rPr>
            </w:pPr>
            <w:r w:rsidRPr="00121B44">
              <w:rPr>
                <w:sz w:val="28"/>
                <w:szCs w:val="28"/>
              </w:rPr>
              <w:t>Юниоры, юниорки</w:t>
            </w:r>
          </w:p>
        </w:tc>
        <w:tc>
          <w:tcPr>
            <w:tcW w:w="1983" w:type="dxa"/>
          </w:tcPr>
          <w:p w14:paraId="3FB3462D" w14:textId="77777777" w:rsidR="00286C13" w:rsidRPr="00121B44" w:rsidRDefault="00286C13" w:rsidP="00DA1983">
            <w:pPr>
              <w:tabs>
                <w:tab w:val="left" w:pos="709"/>
              </w:tabs>
              <w:spacing w:line="276" w:lineRule="auto"/>
              <w:ind w:right="64"/>
              <w:rPr>
                <w:sz w:val="28"/>
                <w:szCs w:val="28"/>
              </w:rPr>
            </w:pPr>
            <w:r w:rsidRPr="00121B44">
              <w:rPr>
                <w:sz w:val="28"/>
                <w:szCs w:val="28"/>
              </w:rPr>
              <w:t>16</w:t>
            </w:r>
            <w:r w:rsidR="00F853E7">
              <w:rPr>
                <w:sz w:val="28"/>
                <w:szCs w:val="28"/>
              </w:rPr>
              <w:t xml:space="preserve"> </w:t>
            </w:r>
            <w:r w:rsidR="00F853E7" w:rsidRPr="00121B44">
              <w:rPr>
                <w:sz w:val="28"/>
                <w:szCs w:val="28"/>
              </w:rPr>
              <w:t>–</w:t>
            </w:r>
            <w:r w:rsidR="00F853E7">
              <w:rPr>
                <w:sz w:val="28"/>
                <w:szCs w:val="28"/>
              </w:rPr>
              <w:t xml:space="preserve"> </w:t>
            </w:r>
            <w:r w:rsidRPr="00121B44">
              <w:rPr>
                <w:sz w:val="28"/>
                <w:szCs w:val="28"/>
              </w:rPr>
              <w:t>18 лет</w:t>
            </w:r>
          </w:p>
        </w:tc>
        <w:tc>
          <w:tcPr>
            <w:tcW w:w="4065" w:type="dxa"/>
          </w:tcPr>
          <w:p w14:paraId="5B980057" w14:textId="77777777" w:rsidR="00286C13" w:rsidRPr="00121B44" w:rsidRDefault="00286C13" w:rsidP="00DA1983">
            <w:pPr>
              <w:tabs>
                <w:tab w:val="left" w:pos="709"/>
                <w:tab w:val="left" w:pos="1519"/>
                <w:tab w:val="left" w:pos="2690"/>
                <w:tab w:val="left" w:pos="2990"/>
              </w:tabs>
              <w:spacing w:line="276" w:lineRule="auto"/>
              <w:ind w:left="154"/>
              <w:rPr>
                <w:sz w:val="28"/>
                <w:szCs w:val="28"/>
              </w:rPr>
            </w:pPr>
            <w:r w:rsidRPr="00121B44">
              <w:rPr>
                <w:sz w:val="28"/>
                <w:szCs w:val="28"/>
              </w:rPr>
              <w:t>Брейкинг,</w:t>
            </w:r>
            <w:r w:rsidRPr="00121B44">
              <w:rPr>
                <w:sz w:val="28"/>
                <w:szCs w:val="28"/>
              </w:rPr>
              <w:tab/>
            </w:r>
          </w:p>
          <w:p w14:paraId="7151FB32" w14:textId="77777777" w:rsidR="00286C13" w:rsidRPr="00121B44" w:rsidRDefault="00286C13" w:rsidP="00DA1983">
            <w:pPr>
              <w:tabs>
                <w:tab w:val="left" w:pos="709"/>
                <w:tab w:val="left" w:pos="1519"/>
                <w:tab w:val="left" w:pos="2690"/>
                <w:tab w:val="left" w:pos="2990"/>
              </w:tabs>
              <w:spacing w:line="276" w:lineRule="auto"/>
              <w:ind w:left="154"/>
              <w:rPr>
                <w:sz w:val="28"/>
                <w:szCs w:val="28"/>
              </w:rPr>
            </w:pPr>
            <w:r w:rsidRPr="00121B44">
              <w:rPr>
                <w:sz w:val="28"/>
                <w:szCs w:val="28"/>
              </w:rPr>
              <w:t>брейкинг-командные</w:t>
            </w:r>
          </w:p>
          <w:p w14:paraId="711E9516" w14:textId="77777777" w:rsidR="00286C13" w:rsidRPr="00121B44" w:rsidRDefault="00286C13" w:rsidP="00DA1983">
            <w:pPr>
              <w:tabs>
                <w:tab w:val="left" w:pos="709"/>
              </w:tabs>
              <w:spacing w:before="41" w:line="276" w:lineRule="auto"/>
              <w:ind w:left="154"/>
              <w:rPr>
                <w:sz w:val="28"/>
                <w:szCs w:val="28"/>
              </w:rPr>
            </w:pPr>
            <w:r w:rsidRPr="00121B44">
              <w:rPr>
                <w:sz w:val="28"/>
                <w:szCs w:val="28"/>
              </w:rPr>
              <w:t>соревнования</w:t>
            </w:r>
          </w:p>
        </w:tc>
      </w:tr>
      <w:tr w:rsidR="00E63655" w:rsidRPr="00121B44" w14:paraId="1A1E61DD" w14:textId="77777777" w:rsidTr="00DE3F8B">
        <w:trPr>
          <w:trHeight w:val="635"/>
        </w:trPr>
        <w:tc>
          <w:tcPr>
            <w:tcW w:w="556" w:type="dxa"/>
          </w:tcPr>
          <w:p w14:paraId="6AEFED0C" w14:textId="77777777" w:rsidR="00286C13" w:rsidRPr="00121B44" w:rsidRDefault="00286C13" w:rsidP="00DA1983">
            <w:pPr>
              <w:tabs>
                <w:tab w:val="left" w:pos="709"/>
              </w:tabs>
              <w:spacing w:before="1" w:line="276" w:lineRule="auto"/>
              <w:ind w:left="107"/>
              <w:rPr>
                <w:sz w:val="28"/>
                <w:szCs w:val="28"/>
              </w:rPr>
            </w:pPr>
            <w:r w:rsidRPr="00121B44">
              <w:rPr>
                <w:sz w:val="28"/>
                <w:szCs w:val="28"/>
              </w:rPr>
              <w:t>6.</w:t>
            </w:r>
          </w:p>
        </w:tc>
        <w:tc>
          <w:tcPr>
            <w:tcW w:w="3143" w:type="dxa"/>
          </w:tcPr>
          <w:p w14:paraId="1165D681" w14:textId="77777777" w:rsidR="00286C13" w:rsidRPr="00121B44" w:rsidRDefault="00286C13" w:rsidP="00DA1983">
            <w:pPr>
              <w:tabs>
                <w:tab w:val="left" w:pos="709"/>
              </w:tabs>
              <w:spacing w:before="1" w:line="276" w:lineRule="auto"/>
              <w:ind w:left="173"/>
              <w:rPr>
                <w:sz w:val="28"/>
                <w:szCs w:val="28"/>
              </w:rPr>
            </w:pPr>
            <w:r w:rsidRPr="00121B44">
              <w:rPr>
                <w:sz w:val="28"/>
                <w:szCs w:val="28"/>
              </w:rPr>
              <w:t>Мужчины, женщины</w:t>
            </w:r>
          </w:p>
        </w:tc>
        <w:tc>
          <w:tcPr>
            <w:tcW w:w="1983" w:type="dxa"/>
          </w:tcPr>
          <w:p w14:paraId="0AE2D122" w14:textId="77777777" w:rsidR="00286C13" w:rsidRPr="00121B44" w:rsidRDefault="00286C13" w:rsidP="00DA1983">
            <w:pPr>
              <w:tabs>
                <w:tab w:val="left" w:pos="709"/>
              </w:tabs>
              <w:spacing w:before="1" w:line="276" w:lineRule="auto"/>
              <w:ind w:right="64"/>
              <w:rPr>
                <w:sz w:val="28"/>
                <w:szCs w:val="28"/>
              </w:rPr>
            </w:pPr>
            <w:r w:rsidRPr="00121B44">
              <w:rPr>
                <w:sz w:val="28"/>
                <w:szCs w:val="28"/>
              </w:rPr>
              <w:t>19 лет и</w:t>
            </w:r>
          </w:p>
          <w:p w14:paraId="3A7DB6A8" w14:textId="77777777" w:rsidR="00286C13" w:rsidRPr="00121B44" w:rsidRDefault="00286C13" w:rsidP="00DA1983">
            <w:pPr>
              <w:tabs>
                <w:tab w:val="left" w:pos="709"/>
              </w:tabs>
              <w:spacing w:before="41" w:line="276" w:lineRule="auto"/>
              <w:ind w:right="64"/>
              <w:rPr>
                <w:sz w:val="28"/>
                <w:szCs w:val="28"/>
              </w:rPr>
            </w:pPr>
            <w:r w:rsidRPr="00121B44">
              <w:rPr>
                <w:sz w:val="28"/>
                <w:szCs w:val="28"/>
              </w:rPr>
              <w:lastRenderedPageBreak/>
              <w:t>старше</w:t>
            </w:r>
          </w:p>
        </w:tc>
        <w:tc>
          <w:tcPr>
            <w:tcW w:w="4065" w:type="dxa"/>
          </w:tcPr>
          <w:p w14:paraId="03D51271" w14:textId="77777777" w:rsidR="00286C13" w:rsidRPr="00121B44" w:rsidRDefault="00286C13" w:rsidP="00DA1983">
            <w:pPr>
              <w:tabs>
                <w:tab w:val="left" w:pos="709"/>
              </w:tabs>
              <w:spacing w:before="1" w:line="276" w:lineRule="auto"/>
              <w:ind w:left="154"/>
              <w:rPr>
                <w:sz w:val="28"/>
                <w:szCs w:val="28"/>
              </w:rPr>
            </w:pPr>
            <w:r w:rsidRPr="00121B44">
              <w:rPr>
                <w:sz w:val="28"/>
                <w:szCs w:val="28"/>
              </w:rPr>
              <w:lastRenderedPageBreak/>
              <w:t>Брейкинг,</w:t>
            </w:r>
          </w:p>
          <w:p w14:paraId="20313080" w14:textId="77777777" w:rsidR="00286C13" w:rsidRPr="00121B44" w:rsidRDefault="00286C13" w:rsidP="00DA1983">
            <w:pPr>
              <w:tabs>
                <w:tab w:val="left" w:pos="709"/>
              </w:tabs>
              <w:spacing w:before="41" w:line="276" w:lineRule="auto"/>
              <w:ind w:left="154"/>
              <w:rPr>
                <w:sz w:val="28"/>
                <w:szCs w:val="28"/>
              </w:rPr>
            </w:pPr>
            <w:r w:rsidRPr="00121B44">
              <w:rPr>
                <w:sz w:val="28"/>
                <w:szCs w:val="28"/>
              </w:rPr>
              <w:lastRenderedPageBreak/>
              <w:t>брейкинг - командные соревнования</w:t>
            </w:r>
          </w:p>
        </w:tc>
      </w:tr>
    </w:tbl>
    <w:p w14:paraId="1A9D1A14" w14:textId="77777777" w:rsidR="00286C13" w:rsidRPr="00121B44" w:rsidRDefault="00286C13" w:rsidP="00DA1983">
      <w:pPr>
        <w:tabs>
          <w:tab w:val="left" w:pos="709"/>
        </w:tabs>
        <w:spacing w:before="11" w:line="276" w:lineRule="auto"/>
        <w:rPr>
          <w:sz w:val="28"/>
          <w:szCs w:val="28"/>
        </w:rPr>
      </w:pPr>
    </w:p>
    <w:p w14:paraId="17FE2CFC" w14:textId="77777777" w:rsidR="00286C13" w:rsidRPr="00F853E7" w:rsidRDefault="00286C13" w:rsidP="009A7CEB">
      <w:pPr>
        <w:numPr>
          <w:ilvl w:val="2"/>
          <w:numId w:val="9"/>
        </w:numPr>
        <w:tabs>
          <w:tab w:val="left" w:pos="709"/>
          <w:tab w:val="left" w:pos="1560"/>
        </w:tabs>
        <w:spacing w:line="276" w:lineRule="auto"/>
        <w:ind w:left="0" w:firstLine="708"/>
        <w:jc w:val="both"/>
        <w:rPr>
          <w:sz w:val="28"/>
          <w:szCs w:val="28"/>
        </w:rPr>
      </w:pPr>
      <w:r w:rsidRPr="00121B44">
        <w:rPr>
          <w:rFonts w:eastAsia="Malgun Gothic"/>
          <w:sz w:val="28"/>
          <w:szCs w:val="28"/>
        </w:rPr>
        <w:t xml:space="preserve"> В спортивной дисциплине «брейкинг» каждый спортсмен </w:t>
      </w:r>
      <w:r w:rsidRPr="00F853E7">
        <w:rPr>
          <w:rFonts w:eastAsia="Malgun Gothic"/>
          <w:sz w:val="28"/>
          <w:szCs w:val="28"/>
        </w:rPr>
        <w:t>может участвовать на соревновании только в одной возрастной группе.</w:t>
      </w:r>
    </w:p>
    <w:p w14:paraId="0D109079" w14:textId="77777777" w:rsidR="00286C13" w:rsidRPr="00F853E7" w:rsidRDefault="00286C13" w:rsidP="009A7CEB">
      <w:pPr>
        <w:numPr>
          <w:ilvl w:val="2"/>
          <w:numId w:val="9"/>
        </w:numPr>
        <w:tabs>
          <w:tab w:val="left" w:pos="709"/>
          <w:tab w:val="left" w:pos="1560"/>
        </w:tabs>
        <w:spacing w:line="276" w:lineRule="auto"/>
        <w:ind w:left="0" w:firstLine="708"/>
        <w:jc w:val="both"/>
        <w:rPr>
          <w:sz w:val="28"/>
          <w:szCs w:val="28"/>
        </w:rPr>
      </w:pPr>
      <w:r w:rsidRPr="00F853E7">
        <w:rPr>
          <w:sz w:val="28"/>
          <w:szCs w:val="28"/>
        </w:rPr>
        <w:t>В спортивной дисциплине «брейкинг – командные соревнования» каждый спортсмен может участвовать на соревновании только в одной команде и только в одной возрастной группе. Формат команды определяется Положением о соревновании.</w:t>
      </w:r>
    </w:p>
    <w:p w14:paraId="4F832C07" w14:textId="77777777" w:rsidR="00286C13" w:rsidRPr="00F853E7" w:rsidRDefault="00286C13" w:rsidP="009A7CEB">
      <w:pPr>
        <w:numPr>
          <w:ilvl w:val="2"/>
          <w:numId w:val="9"/>
        </w:numPr>
        <w:tabs>
          <w:tab w:val="left" w:pos="709"/>
          <w:tab w:val="left" w:pos="1560"/>
          <w:tab w:val="left" w:pos="2500"/>
        </w:tabs>
        <w:spacing w:before="3" w:line="276" w:lineRule="auto"/>
        <w:ind w:left="0" w:firstLine="708"/>
        <w:jc w:val="both"/>
        <w:rPr>
          <w:sz w:val="28"/>
          <w:szCs w:val="28"/>
        </w:rPr>
      </w:pPr>
      <w:r w:rsidRPr="00121B44">
        <w:rPr>
          <w:sz w:val="28"/>
          <w:szCs w:val="28"/>
        </w:rPr>
        <w:t xml:space="preserve">Статус соревнований определяется </w:t>
      </w:r>
      <w:r w:rsidR="00F853E7" w:rsidRPr="00031867">
        <w:rPr>
          <w:sz w:val="28"/>
          <w:szCs w:val="28"/>
        </w:rPr>
        <w:t>Положением о соревновании</w:t>
      </w:r>
      <w:r w:rsidRPr="00F853E7">
        <w:rPr>
          <w:sz w:val="28"/>
          <w:szCs w:val="28"/>
        </w:rPr>
        <w:t>.</w:t>
      </w:r>
    </w:p>
    <w:p w14:paraId="763CD99D" w14:textId="77777777" w:rsidR="00286C13" w:rsidRPr="00121B44" w:rsidRDefault="00286C13" w:rsidP="00DA1983">
      <w:pPr>
        <w:tabs>
          <w:tab w:val="left" w:pos="709"/>
          <w:tab w:val="left" w:pos="1560"/>
          <w:tab w:val="left" w:pos="2500"/>
        </w:tabs>
        <w:spacing w:before="3" w:line="276" w:lineRule="auto"/>
        <w:ind w:left="708"/>
        <w:jc w:val="both"/>
        <w:rPr>
          <w:sz w:val="28"/>
          <w:szCs w:val="28"/>
        </w:rPr>
      </w:pPr>
    </w:p>
    <w:p w14:paraId="17754A68" w14:textId="77777777" w:rsidR="00286C13" w:rsidRPr="00121B44" w:rsidRDefault="00286C13" w:rsidP="009A7CEB">
      <w:pPr>
        <w:numPr>
          <w:ilvl w:val="1"/>
          <w:numId w:val="9"/>
        </w:numPr>
        <w:tabs>
          <w:tab w:val="left" w:pos="709"/>
        </w:tabs>
        <w:spacing w:line="276" w:lineRule="auto"/>
        <w:ind w:left="0" w:firstLine="0"/>
        <w:jc w:val="center"/>
        <w:rPr>
          <w:sz w:val="28"/>
          <w:szCs w:val="28"/>
        </w:rPr>
      </w:pPr>
      <w:r w:rsidRPr="00121B44">
        <w:rPr>
          <w:sz w:val="28"/>
          <w:szCs w:val="28"/>
        </w:rPr>
        <w:t>ПОРЯДОК ПРОВЕДЕНИЯ СОРЕВНОВАНИЙ</w:t>
      </w:r>
    </w:p>
    <w:p w14:paraId="09B440B1" w14:textId="77777777" w:rsidR="00286C13" w:rsidRPr="00121B44" w:rsidRDefault="00286C13" w:rsidP="00DA1983">
      <w:pPr>
        <w:tabs>
          <w:tab w:val="left" w:pos="709"/>
        </w:tabs>
        <w:spacing w:line="276" w:lineRule="auto"/>
        <w:rPr>
          <w:sz w:val="28"/>
          <w:szCs w:val="28"/>
        </w:rPr>
      </w:pPr>
    </w:p>
    <w:p w14:paraId="63226FA9" w14:textId="77777777" w:rsidR="00286C13" w:rsidRPr="00121B44" w:rsidRDefault="00286C13" w:rsidP="00F80222">
      <w:pPr>
        <w:spacing w:line="276" w:lineRule="auto"/>
        <w:ind w:firstLine="709"/>
        <w:jc w:val="both"/>
        <w:rPr>
          <w:rFonts w:eastAsia="Malgun Gothic"/>
          <w:sz w:val="28"/>
          <w:szCs w:val="28"/>
        </w:rPr>
      </w:pPr>
      <w:r w:rsidRPr="00121B44">
        <w:rPr>
          <w:rFonts w:eastAsia="Malgun Gothic"/>
          <w:sz w:val="28"/>
          <w:szCs w:val="28"/>
        </w:rPr>
        <w:t xml:space="preserve">12.2.1. </w:t>
      </w:r>
      <w:proofErr w:type="gramStart"/>
      <w:r w:rsidRPr="00121B44">
        <w:rPr>
          <w:rFonts w:eastAsia="Malgun Gothic"/>
          <w:sz w:val="28"/>
          <w:szCs w:val="28"/>
        </w:rPr>
        <w:t>В зависимости от количества зарегистрированных участников (спортсменов и команд) соревнование разбивается на туры и проводится по следующей схеме: отборочный тур (квалификация), отборочный тур 1/64, 1/32, 1/16 (128, 64, 32 спортсмена или команды), отборочный тур 1/8 (16 спортсменов или команд), отборочный тур 1/4 (8 спортсменов или команд), полуфинал (4 спортсмена или команды), малый финал (2 спортсмена</w:t>
      </w:r>
      <w:proofErr w:type="gramEnd"/>
      <w:r w:rsidRPr="00121B44">
        <w:rPr>
          <w:rFonts w:eastAsia="Malgun Gothic"/>
          <w:sz w:val="28"/>
          <w:szCs w:val="28"/>
        </w:rPr>
        <w:t xml:space="preserve"> или команды), финал (2 спортсмена или команды). В зависимости от количества заявленных спортсменов или команд в каждой категории количество туров может быть сокращено. Количество туров определяется Положением и/или Регламентом о соревновании. </w:t>
      </w:r>
    </w:p>
    <w:p w14:paraId="7DA287A0" w14:textId="77777777" w:rsidR="00A7490A" w:rsidRDefault="00286C13" w:rsidP="00A7490A">
      <w:pPr>
        <w:spacing w:line="276" w:lineRule="auto"/>
        <w:ind w:firstLine="709"/>
        <w:jc w:val="both"/>
        <w:rPr>
          <w:rFonts w:eastAsia="Malgun Gothic"/>
          <w:sz w:val="28"/>
          <w:szCs w:val="28"/>
        </w:rPr>
      </w:pPr>
      <w:r w:rsidRPr="00121B44">
        <w:rPr>
          <w:rFonts w:eastAsia="Malgun Gothic"/>
          <w:sz w:val="28"/>
          <w:szCs w:val="28"/>
        </w:rPr>
        <w:t>Формат навылет:</w:t>
      </w:r>
    </w:p>
    <w:p w14:paraId="34073859" w14:textId="04DBC1B2" w:rsidR="00286C13" w:rsidRPr="00C15B3C" w:rsidRDefault="00286C13" w:rsidP="00A7490A">
      <w:pPr>
        <w:spacing w:line="276" w:lineRule="auto"/>
        <w:ind w:firstLine="709"/>
        <w:jc w:val="right"/>
        <w:rPr>
          <w:sz w:val="28"/>
          <w:szCs w:val="28"/>
        </w:rPr>
      </w:pPr>
      <w:r w:rsidRPr="00C15B3C">
        <w:rPr>
          <w:sz w:val="28"/>
          <w:szCs w:val="28"/>
        </w:rPr>
        <w:t xml:space="preserve">Таблица № </w:t>
      </w:r>
      <w:r w:rsidR="007E00E6" w:rsidRPr="00C15B3C">
        <w:rPr>
          <w:sz w:val="28"/>
          <w:szCs w:val="28"/>
        </w:rPr>
        <w:t>2</w:t>
      </w:r>
      <w:r w:rsidR="00FE2F95" w:rsidRPr="00C15B3C">
        <w:rPr>
          <w:sz w:val="28"/>
          <w:szCs w:val="28"/>
        </w:rPr>
        <w:t>0</w:t>
      </w:r>
    </w:p>
    <w:tbl>
      <w:tblPr>
        <w:tblW w:w="0" w:type="auto"/>
        <w:tblInd w:w="849" w:type="dxa"/>
        <w:tblLayout w:type="fixed"/>
        <w:tblLook w:val="01E0" w:firstRow="1" w:lastRow="1" w:firstColumn="1" w:lastColumn="1" w:noHBand="0" w:noVBand="0"/>
      </w:tblPr>
      <w:tblGrid>
        <w:gridCol w:w="1755"/>
        <w:gridCol w:w="1615"/>
        <w:gridCol w:w="1969"/>
        <w:gridCol w:w="1280"/>
        <w:gridCol w:w="1238"/>
      </w:tblGrid>
      <w:tr w:rsidR="00E63655" w:rsidRPr="00C15B3C" w14:paraId="7D1B10EE" w14:textId="77777777" w:rsidTr="00DE3F8B">
        <w:trPr>
          <w:trHeight w:val="265"/>
        </w:trPr>
        <w:tc>
          <w:tcPr>
            <w:tcW w:w="1755" w:type="dxa"/>
          </w:tcPr>
          <w:p w14:paraId="14098DDE" w14:textId="77777777" w:rsidR="00286C13" w:rsidRPr="00C15B3C" w:rsidRDefault="00286C13" w:rsidP="00DA1983">
            <w:pPr>
              <w:tabs>
                <w:tab w:val="left" w:pos="709"/>
              </w:tabs>
              <w:spacing w:line="276" w:lineRule="auto"/>
              <w:rPr>
                <w:b/>
                <w:sz w:val="28"/>
                <w:szCs w:val="28"/>
              </w:rPr>
            </w:pPr>
            <w:r w:rsidRPr="00C15B3C">
              <w:rPr>
                <w:b/>
                <w:sz w:val="28"/>
                <w:szCs w:val="28"/>
              </w:rPr>
              <w:t>1/8</w:t>
            </w:r>
          </w:p>
          <w:p w14:paraId="4D9447D4" w14:textId="77777777" w:rsidR="00286C13" w:rsidRPr="00C15B3C" w:rsidRDefault="00286C13" w:rsidP="00DA1983">
            <w:pPr>
              <w:tabs>
                <w:tab w:val="left" w:pos="709"/>
              </w:tabs>
              <w:spacing w:line="276" w:lineRule="auto"/>
              <w:rPr>
                <w:b/>
                <w:sz w:val="28"/>
                <w:szCs w:val="28"/>
              </w:rPr>
            </w:pPr>
            <w:r w:rsidRPr="00C15B3C">
              <w:rPr>
                <w:b/>
                <w:sz w:val="28"/>
                <w:szCs w:val="28"/>
              </w:rPr>
              <w:t>финала</w:t>
            </w:r>
          </w:p>
        </w:tc>
        <w:tc>
          <w:tcPr>
            <w:tcW w:w="1615" w:type="dxa"/>
          </w:tcPr>
          <w:p w14:paraId="4C94631C" w14:textId="77777777" w:rsidR="00286C13" w:rsidRPr="00C15B3C" w:rsidRDefault="00286C13" w:rsidP="00DA1983">
            <w:pPr>
              <w:tabs>
                <w:tab w:val="left" w:pos="709"/>
              </w:tabs>
              <w:spacing w:line="276" w:lineRule="auto"/>
              <w:ind w:left="64" w:right="749"/>
              <w:jc w:val="center"/>
              <w:rPr>
                <w:b/>
                <w:sz w:val="28"/>
                <w:szCs w:val="28"/>
              </w:rPr>
            </w:pPr>
            <w:r w:rsidRPr="00C15B3C">
              <w:rPr>
                <w:b/>
                <w:sz w:val="28"/>
                <w:szCs w:val="28"/>
              </w:rPr>
              <w:t xml:space="preserve">1/4 </w:t>
            </w:r>
          </w:p>
          <w:p w14:paraId="73AB13DE" w14:textId="77777777" w:rsidR="00286C13" w:rsidRPr="00C15B3C" w:rsidRDefault="00286C13" w:rsidP="00DA1983">
            <w:pPr>
              <w:tabs>
                <w:tab w:val="left" w:pos="709"/>
              </w:tabs>
              <w:spacing w:line="276" w:lineRule="auto"/>
              <w:ind w:right="129"/>
              <w:rPr>
                <w:b/>
                <w:sz w:val="28"/>
                <w:szCs w:val="28"/>
              </w:rPr>
            </w:pPr>
            <w:r w:rsidRPr="00C15B3C">
              <w:rPr>
                <w:b/>
                <w:sz w:val="28"/>
                <w:szCs w:val="28"/>
              </w:rPr>
              <w:t>финала</w:t>
            </w:r>
          </w:p>
        </w:tc>
        <w:tc>
          <w:tcPr>
            <w:tcW w:w="1969" w:type="dxa"/>
          </w:tcPr>
          <w:p w14:paraId="05261EAB" w14:textId="77777777" w:rsidR="00286C13" w:rsidRPr="00C15B3C" w:rsidRDefault="00286C13" w:rsidP="00DA1983">
            <w:pPr>
              <w:tabs>
                <w:tab w:val="left" w:pos="709"/>
              </w:tabs>
              <w:spacing w:line="276" w:lineRule="auto"/>
              <w:ind w:left="230"/>
              <w:rPr>
                <w:b/>
                <w:sz w:val="28"/>
                <w:szCs w:val="28"/>
              </w:rPr>
            </w:pPr>
            <w:r w:rsidRPr="00C15B3C">
              <w:rPr>
                <w:b/>
                <w:sz w:val="28"/>
                <w:szCs w:val="28"/>
              </w:rPr>
              <w:t>Полуфинал</w:t>
            </w:r>
          </w:p>
        </w:tc>
        <w:tc>
          <w:tcPr>
            <w:tcW w:w="1280" w:type="dxa"/>
          </w:tcPr>
          <w:p w14:paraId="227332B5" w14:textId="77777777" w:rsidR="00286C13" w:rsidRPr="00C15B3C" w:rsidRDefault="00286C13" w:rsidP="00DA1983">
            <w:pPr>
              <w:tabs>
                <w:tab w:val="left" w:pos="709"/>
              </w:tabs>
              <w:spacing w:line="276" w:lineRule="auto"/>
              <w:ind w:left="189" w:right="-155"/>
              <w:rPr>
                <w:b/>
                <w:sz w:val="28"/>
                <w:szCs w:val="28"/>
              </w:rPr>
            </w:pPr>
            <w:r w:rsidRPr="00C15B3C">
              <w:rPr>
                <w:b/>
                <w:sz w:val="28"/>
                <w:szCs w:val="28"/>
              </w:rPr>
              <w:t>Второй</w:t>
            </w:r>
          </w:p>
          <w:p w14:paraId="386D0027" w14:textId="77777777" w:rsidR="00286C13" w:rsidRPr="00C15B3C" w:rsidRDefault="00286C13" w:rsidP="00DA1983">
            <w:pPr>
              <w:tabs>
                <w:tab w:val="left" w:pos="709"/>
              </w:tabs>
              <w:spacing w:line="276" w:lineRule="auto"/>
              <w:ind w:left="189"/>
              <w:rPr>
                <w:b/>
                <w:sz w:val="28"/>
                <w:szCs w:val="28"/>
              </w:rPr>
            </w:pPr>
            <w:r w:rsidRPr="00C15B3C">
              <w:rPr>
                <w:b/>
                <w:sz w:val="28"/>
                <w:szCs w:val="28"/>
              </w:rPr>
              <w:t>финал</w:t>
            </w:r>
          </w:p>
        </w:tc>
        <w:tc>
          <w:tcPr>
            <w:tcW w:w="1238" w:type="dxa"/>
          </w:tcPr>
          <w:p w14:paraId="48ABAD10" w14:textId="77777777" w:rsidR="00286C13" w:rsidRPr="00C15B3C" w:rsidRDefault="00286C13" w:rsidP="00DA1983">
            <w:pPr>
              <w:tabs>
                <w:tab w:val="left" w:pos="709"/>
              </w:tabs>
              <w:spacing w:line="276" w:lineRule="auto"/>
              <w:ind w:left="129"/>
              <w:rPr>
                <w:b/>
                <w:sz w:val="28"/>
                <w:szCs w:val="28"/>
              </w:rPr>
            </w:pPr>
            <w:r w:rsidRPr="00C15B3C">
              <w:rPr>
                <w:b/>
                <w:sz w:val="28"/>
                <w:szCs w:val="28"/>
              </w:rPr>
              <w:t>Финал</w:t>
            </w:r>
          </w:p>
        </w:tc>
      </w:tr>
    </w:tbl>
    <w:p w14:paraId="12657DAA" w14:textId="77777777" w:rsidR="00286C13" w:rsidRPr="00C15B3C" w:rsidRDefault="00286C13" w:rsidP="00DA1983">
      <w:pPr>
        <w:tabs>
          <w:tab w:val="left" w:pos="709"/>
        </w:tabs>
        <w:spacing w:before="3" w:after="1" w:line="276" w:lineRule="auto"/>
        <w:rPr>
          <w:sz w:val="28"/>
          <w:szCs w:val="28"/>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3"/>
        <w:gridCol w:w="324"/>
        <w:gridCol w:w="1660"/>
        <w:gridCol w:w="1642"/>
        <w:gridCol w:w="2020"/>
        <w:gridCol w:w="1013"/>
        <w:gridCol w:w="381"/>
        <w:gridCol w:w="952"/>
        <w:gridCol w:w="170"/>
      </w:tblGrid>
      <w:tr w:rsidR="00E63655" w:rsidRPr="00C15B3C" w14:paraId="7E4E62EB" w14:textId="77777777" w:rsidTr="00DE3F8B">
        <w:trPr>
          <w:gridAfter w:val="1"/>
          <w:wAfter w:w="170" w:type="dxa"/>
          <w:trHeight w:val="316"/>
        </w:trPr>
        <w:tc>
          <w:tcPr>
            <w:tcW w:w="593" w:type="dxa"/>
          </w:tcPr>
          <w:p w14:paraId="5A929855" w14:textId="77777777" w:rsidR="00286C13" w:rsidRPr="00C15B3C" w:rsidRDefault="00286C13" w:rsidP="00DA1983">
            <w:pPr>
              <w:tabs>
                <w:tab w:val="left" w:pos="709"/>
              </w:tabs>
              <w:spacing w:line="276" w:lineRule="auto"/>
              <w:ind w:left="32"/>
              <w:jc w:val="center"/>
              <w:rPr>
                <w:sz w:val="28"/>
                <w:szCs w:val="28"/>
              </w:rPr>
            </w:pPr>
            <w:r w:rsidRPr="00C15B3C">
              <w:rPr>
                <w:sz w:val="28"/>
                <w:szCs w:val="28"/>
              </w:rPr>
              <w:t>1</w:t>
            </w:r>
          </w:p>
        </w:tc>
        <w:tc>
          <w:tcPr>
            <w:tcW w:w="7992" w:type="dxa"/>
            <w:gridSpan w:val="7"/>
            <w:tcBorders>
              <w:top w:val="nil"/>
              <w:bottom w:val="nil"/>
              <w:right w:val="nil"/>
            </w:tcBorders>
          </w:tcPr>
          <w:p w14:paraId="44EAC9D9" w14:textId="77777777" w:rsidR="00286C13" w:rsidRPr="00C15B3C" w:rsidRDefault="00286C13" w:rsidP="00DA1983">
            <w:pPr>
              <w:tabs>
                <w:tab w:val="left" w:pos="709"/>
              </w:tabs>
              <w:spacing w:line="276" w:lineRule="auto"/>
              <w:rPr>
                <w:sz w:val="28"/>
                <w:szCs w:val="28"/>
              </w:rPr>
            </w:pPr>
          </w:p>
        </w:tc>
      </w:tr>
      <w:tr w:rsidR="00E63655" w:rsidRPr="00C15B3C" w14:paraId="71A5786D" w14:textId="77777777" w:rsidTr="00DE3F8B">
        <w:trPr>
          <w:gridAfter w:val="1"/>
          <w:wAfter w:w="170" w:type="dxa"/>
          <w:trHeight w:val="318"/>
        </w:trPr>
        <w:tc>
          <w:tcPr>
            <w:tcW w:w="917" w:type="dxa"/>
            <w:gridSpan w:val="2"/>
            <w:tcBorders>
              <w:left w:val="nil"/>
            </w:tcBorders>
          </w:tcPr>
          <w:p w14:paraId="2035D074" w14:textId="77777777" w:rsidR="00286C13" w:rsidRPr="00C15B3C" w:rsidRDefault="00286C13" w:rsidP="00DA1983">
            <w:pPr>
              <w:tabs>
                <w:tab w:val="left" w:pos="709"/>
              </w:tabs>
              <w:spacing w:line="276" w:lineRule="auto"/>
              <w:rPr>
                <w:sz w:val="28"/>
                <w:szCs w:val="28"/>
              </w:rPr>
            </w:pPr>
          </w:p>
        </w:tc>
        <w:tc>
          <w:tcPr>
            <w:tcW w:w="1660" w:type="dxa"/>
          </w:tcPr>
          <w:p w14:paraId="4B8AA804" w14:textId="77777777" w:rsidR="00286C13" w:rsidRPr="00C15B3C" w:rsidRDefault="00286C13" w:rsidP="00DA1983">
            <w:pPr>
              <w:tabs>
                <w:tab w:val="left" w:pos="709"/>
              </w:tabs>
              <w:spacing w:before="1" w:line="276" w:lineRule="auto"/>
              <w:rPr>
                <w:sz w:val="28"/>
                <w:szCs w:val="28"/>
              </w:rPr>
            </w:pPr>
            <w:r w:rsidRPr="00C15B3C">
              <w:rPr>
                <w:sz w:val="28"/>
                <w:szCs w:val="28"/>
              </w:rPr>
              <w:t>победитель</w:t>
            </w:r>
          </w:p>
        </w:tc>
        <w:tc>
          <w:tcPr>
            <w:tcW w:w="6008" w:type="dxa"/>
            <w:gridSpan w:val="5"/>
            <w:tcBorders>
              <w:top w:val="nil"/>
              <w:bottom w:val="nil"/>
              <w:right w:val="nil"/>
            </w:tcBorders>
          </w:tcPr>
          <w:p w14:paraId="215C6BEF" w14:textId="77777777" w:rsidR="00286C13" w:rsidRPr="00C15B3C" w:rsidRDefault="00286C13" w:rsidP="00DA1983">
            <w:pPr>
              <w:tabs>
                <w:tab w:val="left" w:pos="709"/>
              </w:tabs>
              <w:spacing w:line="276" w:lineRule="auto"/>
              <w:rPr>
                <w:sz w:val="28"/>
                <w:szCs w:val="28"/>
              </w:rPr>
            </w:pPr>
          </w:p>
        </w:tc>
      </w:tr>
      <w:tr w:rsidR="00E63655" w:rsidRPr="00C15B3C" w14:paraId="42A78CCC" w14:textId="77777777" w:rsidTr="00DE3F8B">
        <w:trPr>
          <w:gridAfter w:val="1"/>
          <w:wAfter w:w="170" w:type="dxa"/>
          <w:trHeight w:val="334"/>
        </w:trPr>
        <w:tc>
          <w:tcPr>
            <w:tcW w:w="593" w:type="dxa"/>
            <w:tcBorders>
              <w:bottom w:val="double" w:sz="3" w:space="0" w:color="000000"/>
            </w:tcBorders>
          </w:tcPr>
          <w:p w14:paraId="7409EE2C" w14:textId="77777777" w:rsidR="00286C13" w:rsidRPr="00C15B3C" w:rsidRDefault="00286C13" w:rsidP="00DA1983">
            <w:pPr>
              <w:tabs>
                <w:tab w:val="left" w:pos="709"/>
              </w:tabs>
              <w:spacing w:line="276" w:lineRule="auto"/>
              <w:ind w:right="57"/>
              <w:rPr>
                <w:sz w:val="28"/>
                <w:szCs w:val="28"/>
              </w:rPr>
            </w:pPr>
            <w:r w:rsidRPr="00C15B3C">
              <w:rPr>
                <w:sz w:val="28"/>
                <w:szCs w:val="28"/>
              </w:rPr>
              <w:t>16</w:t>
            </w:r>
          </w:p>
        </w:tc>
        <w:tc>
          <w:tcPr>
            <w:tcW w:w="1984" w:type="dxa"/>
            <w:gridSpan w:val="2"/>
            <w:vMerge w:val="restart"/>
          </w:tcPr>
          <w:p w14:paraId="3C030280" w14:textId="77777777" w:rsidR="00286C13" w:rsidRPr="00C15B3C" w:rsidRDefault="00286C13" w:rsidP="00DA1983">
            <w:pPr>
              <w:tabs>
                <w:tab w:val="left" w:pos="709"/>
              </w:tabs>
              <w:spacing w:line="276" w:lineRule="auto"/>
              <w:rPr>
                <w:sz w:val="28"/>
                <w:szCs w:val="28"/>
              </w:rPr>
            </w:pPr>
          </w:p>
        </w:tc>
        <w:tc>
          <w:tcPr>
            <w:tcW w:w="1642" w:type="dxa"/>
            <w:vMerge w:val="restart"/>
          </w:tcPr>
          <w:p w14:paraId="5A83AD5C" w14:textId="77777777" w:rsidR="00286C13" w:rsidRPr="00C15B3C" w:rsidRDefault="00286C13" w:rsidP="00DA1983">
            <w:pPr>
              <w:tabs>
                <w:tab w:val="left" w:pos="709"/>
              </w:tabs>
              <w:spacing w:before="205" w:line="276" w:lineRule="auto"/>
              <w:rPr>
                <w:sz w:val="28"/>
                <w:szCs w:val="28"/>
              </w:rPr>
            </w:pPr>
            <w:r w:rsidRPr="00C15B3C">
              <w:rPr>
                <w:sz w:val="28"/>
                <w:szCs w:val="28"/>
              </w:rPr>
              <w:t>победитель</w:t>
            </w:r>
          </w:p>
        </w:tc>
        <w:tc>
          <w:tcPr>
            <w:tcW w:w="4366" w:type="dxa"/>
            <w:gridSpan w:val="4"/>
            <w:vMerge w:val="restart"/>
            <w:tcBorders>
              <w:top w:val="nil"/>
              <w:bottom w:val="nil"/>
              <w:right w:val="nil"/>
            </w:tcBorders>
          </w:tcPr>
          <w:p w14:paraId="089E797E" w14:textId="77777777" w:rsidR="00286C13" w:rsidRPr="00C15B3C" w:rsidRDefault="00286C13" w:rsidP="00DA1983">
            <w:pPr>
              <w:tabs>
                <w:tab w:val="left" w:pos="709"/>
              </w:tabs>
              <w:spacing w:line="276" w:lineRule="auto"/>
              <w:rPr>
                <w:sz w:val="28"/>
                <w:szCs w:val="28"/>
              </w:rPr>
            </w:pPr>
          </w:p>
        </w:tc>
      </w:tr>
      <w:tr w:rsidR="00E63655" w:rsidRPr="00C15B3C" w14:paraId="7112D512" w14:textId="77777777" w:rsidTr="00DE3F8B">
        <w:trPr>
          <w:gridAfter w:val="1"/>
          <w:wAfter w:w="170" w:type="dxa"/>
          <w:trHeight w:val="336"/>
        </w:trPr>
        <w:tc>
          <w:tcPr>
            <w:tcW w:w="593" w:type="dxa"/>
            <w:tcBorders>
              <w:top w:val="double" w:sz="3" w:space="0" w:color="000000"/>
            </w:tcBorders>
          </w:tcPr>
          <w:p w14:paraId="30D14687" w14:textId="77777777" w:rsidR="00286C13" w:rsidRPr="00C15B3C" w:rsidRDefault="00286C13" w:rsidP="00DA1983">
            <w:pPr>
              <w:tabs>
                <w:tab w:val="left" w:pos="709"/>
              </w:tabs>
              <w:spacing w:before="19" w:line="276" w:lineRule="auto"/>
              <w:ind w:left="32"/>
              <w:jc w:val="center"/>
              <w:rPr>
                <w:sz w:val="28"/>
                <w:szCs w:val="28"/>
              </w:rPr>
            </w:pPr>
            <w:r w:rsidRPr="00C15B3C">
              <w:rPr>
                <w:sz w:val="28"/>
                <w:szCs w:val="28"/>
              </w:rPr>
              <w:t>9</w:t>
            </w:r>
          </w:p>
        </w:tc>
        <w:tc>
          <w:tcPr>
            <w:tcW w:w="1984" w:type="dxa"/>
            <w:gridSpan w:val="2"/>
            <w:vMerge/>
            <w:tcBorders>
              <w:top w:val="nil"/>
            </w:tcBorders>
          </w:tcPr>
          <w:p w14:paraId="678B6967" w14:textId="77777777" w:rsidR="00286C13" w:rsidRPr="00C15B3C" w:rsidRDefault="00286C13" w:rsidP="00DA1983">
            <w:pPr>
              <w:tabs>
                <w:tab w:val="left" w:pos="709"/>
              </w:tabs>
              <w:spacing w:line="276" w:lineRule="auto"/>
              <w:rPr>
                <w:sz w:val="28"/>
                <w:szCs w:val="28"/>
              </w:rPr>
            </w:pPr>
          </w:p>
        </w:tc>
        <w:tc>
          <w:tcPr>
            <w:tcW w:w="1642" w:type="dxa"/>
            <w:vMerge/>
            <w:tcBorders>
              <w:top w:val="nil"/>
            </w:tcBorders>
          </w:tcPr>
          <w:p w14:paraId="6A5795BE" w14:textId="77777777" w:rsidR="00286C13" w:rsidRPr="00C15B3C" w:rsidRDefault="00286C13" w:rsidP="00DA1983">
            <w:pPr>
              <w:tabs>
                <w:tab w:val="left" w:pos="709"/>
              </w:tabs>
              <w:spacing w:line="276" w:lineRule="auto"/>
              <w:rPr>
                <w:sz w:val="28"/>
                <w:szCs w:val="28"/>
              </w:rPr>
            </w:pPr>
          </w:p>
        </w:tc>
        <w:tc>
          <w:tcPr>
            <w:tcW w:w="4366" w:type="dxa"/>
            <w:gridSpan w:val="4"/>
            <w:vMerge/>
            <w:tcBorders>
              <w:top w:val="nil"/>
              <w:bottom w:val="nil"/>
              <w:right w:val="nil"/>
            </w:tcBorders>
          </w:tcPr>
          <w:p w14:paraId="3D18877F" w14:textId="77777777" w:rsidR="00286C13" w:rsidRPr="00C15B3C" w:rsidRDefault="00286C13" w:rsidP="00DA1983">
            <w:pPr>
              <w:tabs>
                <w:tab w:val="left" w:pos="709"/>
              </w:tabs>
              <w:spacing w:line="276" w:lineRule="auto"/>
              <w:rPr>
                <w:sz w:val="28"/>
                <w:szCs w:val="28"/>
              </w:rPr>
            </w:pPr>
          </w:p>
        </w:tc>
      </w:tr>
      <w:tr w:rsidR="00E63655" w:rsidRPr="00C15B3C" w14:paraId="451D63B8" w14:textId="77777777" w:rsidTr="00DE3F8B">
        <w:trPr>
          <w:gridAfter w:val="1"/>
          <w:wAfter w:w="170" w:type="dxa"/>
          <w:trHeight w:val="318"/>
        </w:trPr>
        <w:tc>
          <w:tcPr>
            <w:tcW w:w="917" w:type="dxa"/>
            <w:gridSpan w:val="2"/>
            <w:tcBorders>
              <w:left w:val="nil"/>
            </w:tcBorders>
          </w:tcPr>
          <w:p w14:paraId="7A850DBE" w14:textId="77777777" w:rsidR="00286C13" w:rsidRPr="00C15B3C" w:rsidRDefault="00286C13" w:rsidP="00DA1983">
            <w:pPr>
              <w:tabs>
                <w:tab w:val="left" w:pos="709"/>
              </w:tabs>
              <w:spacing w:line="276" w:lineRule="auto"/>
              <w:rPr>
                <w:sz w:val="28"/>
                <w:szCs w:val="28"/>
              </w:rPr>
            </w:pPr>
          </w:p>
        </w:tc>
        <w:tc>
          <w:tcPr>
            <w:tcW w:w="1660" w:type="dxa"/>
          </w:tcPr>
          <w:p w14:paraId="5D6D3C1D" w14:textId="77777777" w:rsidR="00286C13" w:rsidRPr="00C15B3C" w:rsidRDefault="00286C13" w:rsidP="00DA1983">
            <w:pPr>
              <w:tabs>
                <w:tab w:val="left" w:pos="709"/>
              </w:tabs>
              <w:spacing w:line="276" w:lineRule="auto"/>
              <w:rPr>
                <w:sz w:val="28"/>
                <w:szCs w:val="28"/>
              </w:rPr>
            </w:pPr>
            <w:r w:rsidRPr="00C15B3C">
              <w:rPr>
                <w:sz w:val="28"/>
                <w:szCs w:val="28"/>
              </w:rPr>
              <w:t>победитель</w:t>
            </w:r>
          </w:p>
        </w:tc>
        <w:tc>
          <w:tcPr>
            <w:tcW w:w="1642" w:type="dxa"/>
            <w:tcBorders>
              <w:bottom w:val="nil"/>
            </w:tcBorders>
          </w:tcPr>
          <w:p w14:paraId="42A81BBF" w14:textId="77777777" w:rsidR="00286C13" w:rsidRPr="00C15B3C" w:rsidRDefault="00286C13" w:rsidP="00DA1983">
            <w:pPr>
              <w:tabs>
                <w:tab w:val="left" w:pos="709"/>
              </w:tabs>
              <w:spacing w:line="276" w:lineRule="auto"/>
              <w:rPr>
                <w:sz w:val="28"/>
                <w:szCs w:val="28"/>
              </w:rPr>
            </w:pPr>
          </w:p>
        </w:tc>
        <w:tc>
          <w:tcPr>
            <w:tcW w:w="2020" w:type="dxa"/>
            <w:vMerge w:val="restart"/>
            <w:shd w:val="clear" w:color="auto" w:fill="FF0000"/>
          </w:tcPr>
          <w:p w14:paraId="463D47DA" w14:textId="77777777" w:rsidR="00286C13" w:rsidRPr="00C15B3C" w:rsidRDefault="00286C13" w:rsidP="00DA1983">
            <w:pPr>
              <w:tabs>
                <w:tab w:val="left" w:pos="709"/>
              </w:tabs>
              <w:spacing w:before="169" w:line="276" w:lineRule="auto"/>
              <w:ind w:left="106"/>
              <w:rPr>
                <w:sz w:val="28"/>
                <w:szCs w:val="28"/>
              </w:rPr>
            </w:pPr>
            <w:r w:rsidRPr="00C15B3C">
              <w:rPr>
                <w:sz w:val="28"/>
                <w:szCs w:val="28"/>
              </w:rPr>
              <w:t>Победитель</w:t>
            </w:r>
          </w:p>
        </w:tc>
        <w:tc>
          <w:tcPr>
            <w:tcW w:w="1394" w:type="dxa"/>
            <w:gridSpan w:val="2"/>
            <w:vMerge w:val="restart"/>
            <w:tcBorders>
              <w:top w:val="single" w:sz="4" w:space="0" w:color="000000"/>
              <w:bottom w:val="nil"/>
              <w:right w:val="single" w:sz="4" w:space="0" w:color="000000"/>
            </w:tcBorders>
          </w:tcPr>
          <w:p w14:paraId="37FA4B64" w14:textId="77777777" w:rsidR="00286C13" w:rsidRPr="00C15B3C" w:rsidRDefault="00286C13" w:rsidP="00DA1983">
            <w:pPr>
              <w:tabs>
                <w:tab w:val="left" w:pos="709"/>
              </w:tabs>
              <w:spacing w:line="276" w:lineRule="auto"/>
              <w:rPr>
                <w:sz w:val="28"/>
                <w:szCs w:val="28"/>
              </w:rPr>
            </w:pPr>
          </w:p>
        </w:tc>
        <w:tc>
          <w:tcPr>
            <w:tcW w:w="952" w:type="dxa"/>
            <w:vMerge w:val="restart"/>
            <w:tcBorders>
              <w:top w:val="nil"/>
              <w:left w:val="single" w:sz="4" w:space="0" w:color="000000"/>
              <w:bottom w:val="single" w:sz="4" w:space="0" w:color="000000"/>
              <w:right w:val="nil"/>
            </w:tcBorders>
          </w:tcPr>
          <w:p w14:paraId="182B02F6" w14:textId="77777777" w:rsidR="00286C13" w:rsidRPr="00C15B3C" w:rsidRDefault="00286C13" w:rsidP="00DA1983">
            <w:pPr>
              <w:tabs>
                <w:tab w:val="left" w:pos="709"/>
              </w:tabs>
              <w:spacing w:line="276" w:lineRule="auto"/>
              <w:rPr>
                <w:sz w:val="28"/>
                <w:szCs w:val="28"/>
              </w:rPr>
            </w:pPr>
          </w:p>
        </w:tc>
      </w:tr>
      <w:tr w:rsidR="00E63655" w:rsidRPr="00C15B3C" w14:paraId="59A00AC5" w14:textId="77777777" w:rsidTr="00DE3F8B">
        <w:trPr>
          <w:gridAfter w:val="1"/>
          <w:wAfter w:w="170" w:type="dxa"/>
          <w:trHeight w:val="316"/>
        </w:trPr>
        <w:tc>
          <w:tcPr>
            <w:tcW w:w="593" w:type="dxa"/>
          </w:tcPr>
          <w:p w14:paraId="13876735" w14:textId="77777777" w:rsidR="00286C13" w:rsidRPr="00C15B3C" w:rsidRDefault="00286C13" w:rsidP="00DA1983">
            <w:pPr>
              <w:tabs>
                <w:tab w:val="left" w:pos="709"/>
              </w:tabs>
              <w:spacing w:line="276" w:lineRule="auto"/>
              <w:ind w:left="32"/>
              <w:jc w:val="center"/>
              <w:rPr>
                <w:sz w:val="28"/>
                <w:szCs w:val="28"/>
              </w:rPr>
            </w:pPr>
            <w:r w:rsidRPr="00C15B3C">
              <w:rPr>
                <w:sz w:val="28"/>
                <w:szCs w:val="28"/>
              </w:rPr>
              <w:t>8</w:t>
            </w:r>
          </w:p>
        </w:tc>
        <w:tc>
          <w:tcPr>
            <w:tcW w:w="3626" w:type="dxa"/>
            <w:gridSpan w:val="3"/>
            <w:tcBorders>
              <w:top w:val="nil"/>
              <w:bottom w:val="nil"/>
            </w:tcBorders>
          </w:tcPr>
          <w:p w14:paraId="4C8F1C2B" w14:textId="77777777" w:rsidR="00286C13" w:rsidRPr="00C15B3C" w:rsidRDefault="00286C13" w:rsidP="00DA1983">
            <w:pPr>
              <w:tabs>
                <w:tab w:val="left" w:pos="709"/>
              </w:tabs>
              <w:spacing w:line="276" w:lineRule="auto"/>
              <w:rPr>
                <w:sz w:val="28"/>
                <w:szCs w:val="28"/>
              </w:rPr>
            </w:pPr>
          </w:p>
        </w:tc>
        <w:tc>
          <w:tcPr>
            <w:tcW w:w="2020" w:type="dxa"/>
            <w:vMerge/>
            <w:tcBorders>
              <w:top w:val="nil"/>
            </w:tcBorders>
            <w:shd w:val="clear" w:color="auto" w:fill="FF0000"/>
          </w:tcPr>
          <w:p w14:paraId="29387524" w14:textId="77777777" w:rsidR="00286C13" w:rsidRPr="00C15B3C" w:rsidRDefault="00286C13" w:rsidP="00DA1983">
            <w:pPr>
              <w:tabs>
                <w:tab w:val="left" w:pos="709"/>
              </w:tabs>
              <w:spacing w:line="276" w:lineRule="auto"/>
              <w:rPr>
                <w:sz w:val="28"/>
                <w:szCs w:val="28"/>
              </w:rPr>
            </w:pPr>
          </w:p>
        </w:tc>
        <w:tc>
          <w:tcPr>
            <w:tcW w:w="1394" w:type="dxa"/>
            <w:gridSpan w:val="2"/>
            <w:vMerge/>
            <w:tcBorders>
              <w:top w:val="nil"/>
              <w:bottom w:val="nil"/>
              <w:right w:val="single" w:sz="4" w:space="0" w:color="000000"/>
            </w:tcBorders>
          </w:tcPr>
          <w:p w14:paraId="75F29F8C" w14:textId="77777777" w:rsidR="00286C13" w:rsidRPr="00C15B3C" w:rsidRDefault="00286C13" w:rsidP="00DA1983">
            <w:pPr>
              <w:tabs>
                <w:tab w:val="left" w:pos="709"/>
              </w:tabs>
              <w:spacing w:line="276" w:lineRule="auto"/>
              <w:rPr>
                <w:sz w:val="28"/>
                <w:szCs w:val="28"/>
              </w:rPr>
            </w:pPr>
          </w:p>
        </w:tc>
        <w:tc>
          <w:tcPr>
            <w:tcW w:w="952" w:type="dxa"/>
            <w:vMerge/>
            <w:tcBorders>
              <w:top w:val="nil"/>
              <w:left w:val="single" w:sz="4" w:space="0" w:color="000000"/>
              <w:bottom w:val="single" w:sz="4" w:space="0" w:color="000000"/>
              <w:right w:val="nil"/>
            </w:tcBorders>
          </w:tcPr>
          <w:p w14:paraId="77DFA3E9" w14:textId="77777777" w:rsidR="00286C13" w:rsidRPr="00C15B3C" w:rsidRDefault="00286C13" w:rsidP="00DA1983">
            <w:pPr>
              <w:tabs>
                <w:tab w:val="left" w:pos="709"/>
              </w:tabs>
              <w:spacing w:line="276" w:lineRule="auto"/>
              <w:rPr>
                <w:sz w:val="28"/>
                <w:szCs w:val="28"/>
              </w:rPr>
            </w:pPr>
          </w:p>
        </w:tc>
      </w:tr>
      <w:tr w:rsidR="00E63655" w:rsidRPr="00C15B3C" w14:paraId="43BB5A2D" w14:textId="77777777" w:rsidTr="00DE3F8B">
        <w:trPr>
          <w:gridAfter w:val="1"/>
          <w:wAfter w:w="170" w:type="dxa"/>
          <w:trHeight w:val="318"/>
        </w:trPr>
        <w:tc>
          <w:tcPr>
            <w:tcW w:w="4219" w:type="dxa"/>
            <w:gridSpan w:val="4"/>
            <w:tcBorders>
              <w:top w:val="nil"/>
              <w:left w:val="nil"/>
              <w:bottom w:val="nil"/>
            </w:tcBorders>
          </w:tcPr>
          <w:p w14:paraId="6BC9FB69" w14:textId="77777777" w:rsidR="00286C13" w:rsidRPr="00C15B3C" w:rsidRDefault="00286C13" w:rsidP="00DA1983">
            <w:pPr>
              <w:tabs>
                <w:tab w:val="left" w:pos="709"/>
              </w:tabs>
              <w:spacing w:line="276" w:lineRule="auto"/>
              <w:rPr>
                <w:sz w:val="28"/>
                <w:szCs w:val="28"/>
              </w:rPr>
            </w:pPr>
          </w:p>
        </w:tc>
        <w:tc>
          <w:tcPr>
            <w:tcW w:w="2020" w:type="dxa"/>
            <w:vMerge w:val="restart"/>
            <w:shd w:val="clear" w:color="auto" w:fill="FFFF00"/>
          </w:tcPr>
          <w:p w14:paraId="3EBECECD" w14:textId="77777777" w:rsidR="00286C13" w:rsidRPr="00C15B3C" w:rsidRDefault="00286C13" w:rsidP="00DA1983">
            <w:pPr>
              <w:tabs>
                <w:tab w:val="left" w:pos="709"/>
              </w:tabs>
              <w:spacing w:before="3" w:line="276" w:lineRule="auto"/>
              <w:rPr>
                <w:sz w:val="28"/>
                <w:szCs w:val="28"/>
              </w:rPr>
            </w:pPr>
          </w:p>
          <w:p w14:paraId="3910586D" w14:textId="77777777" w:rsidR="00286C13" w:rsidRPr="00C15B3C" w:rsidRDefault="00286C13" w:rsidP="00DA1983">
            <w:pPr>
              <w:tabs>
                <w:tab w:val="left" w:pos="130"/>
                <w:tab w:val="left" w:pos="709"/>
              </w:tabs>
              <w:spacing w:line="276" w:lineRule="auto"/>
              <w:ind w:left="-12"/>
              <w:rPr>
                <w:sz w:val="28"/>
                <w:szCs w:val="28"/>
              </w:rPr>
            </w:pPr>
            <w:r w:rsidRPr="00C15B3C">
              <w:rPr>
                <w:sz w:val="28"/>
                <w:szCs w:val="28"/>
              </w:rPr>
              <w:t>Проигравший</w:t>
            </w:r>
          </w:p>
        </w:tc>
        <w:tc>
          <w:tcPr>
            <w:tcW w:w="1394" w:type="dxa"/>
            <w:gridSpan w:val="2"/>
            <w:vMerge/>
            <w:tcBorders>
              <w:top w:val="nil"/>
              <w:bottom w:val="nil"/>
              <w:right w:val="single" w:sz="4" w:space="0" w:color="000000"/>
            </w:tcBorders>
          </w:tcPr>
          <w:p w14:paraId="431D3227" w14:textId="77777777" w:rsidR="00286C13" w:rsidRPr="00C15B3C" w:rsidRDefault="00286C13" w:rsidP="00DA1983">
            <w:pPr>
              <w:tabs>
                <w:tab w:val="left" w:pos="709"/>
              </w:tabs>
              <w:spacing w:line="276" w:lineRule="auto"/>
              <w:rPr>
                <w:sz w:val="28"/>
                <w:szCs w:val="28"/>
              </w:rPr>
            </w:pPr>
          </w:p>
        </w:tc>
        <w:tc>
          <w:tcPr>
            <w:tcW w:w="952" w:type="dxa"/>
            <w:vMerge/>
            <w:tcBorders>
              <w:top w:val="nil"/>
              <w:left w:val="single" w:sz="4" w:space="0" w:color="000000"/>
              <w:bottom w:val="single" w:sz="4" w:space="0" w:color="000000"/>
              <w:right w:val="nil"/>
            </w:tcBorders>
          </w:tcPr>
          <w:p w14:paraId="5219D2DD" w14:textId="77777777" w:rsidR="00286C13" w:rsidRPr="00C15B3C" w:rsidRDefault="00286C13" w:rsidP="00DA1983">
            <w:pPr>
              <w:tabs>
                <w:tab w:val="left" w:pos="709"/>
              </w:tabs>
              <w:spacing w:line="276" w:lineRule="auto"/>
              <w:rPr>
                <w:sz w:val="28"/>
                <w:szCs w:val="28"/>
              </w:rPr>
            </w:pPr>
          </w:p>
        </w:tc>
      </w:tr>
      <w:tr w:rsidR="00E63655" w:rsidRPr="00C15B3C" w14:paraId="0CC1D8D8" w14:textId="77777777" w:rsidTr="00DE3F8B">
        <w:trPr>
          <w:gridAfter w:val="1"/>
          <w:wAfter w:w="170" w:type="dxa"/>
          <w:trHeight w:val="315"/>
        </w:trPr>
        <w:tc>
          <w:tcPr>
            <w:tcW w:w="593" w:type="dxa"/>
          </w:tcPr>
          <w:p w14:paraId="057F4DCA" w14:textId="77777777" w:rsidR="00286C13" w:rsidRPr="00C15B3C" w:rsidRDefault="00286C13" w:rsidP="00DA1983">
            <w:pPr>
              <w:tabs>
                <w:tab w:val="left" w:pos="709"/>
              </w:tabs>
              <w:spacing w:line="276" w:lineRule="auto"/>
              <w:ind w:left="32"/>
              <w:jc w:val="center"/>
              <w:rPr>
                <w:sz w:val="28"/>
                <w:szCs w:val="28"/>
              </w:rPr>
            </w:pPr>
            <w:r w:rsidRPr="00C15B3C">
              <w:rPr>
                <w:sz w:val="28"/>
                <w:szCs w:val="28"/>
              </w:rPr>
              <w:t>5</w:t>
            </w:r>
          </w:p>
        </w:tc>
        <w:tc>
          <w:tcPr>
            <w:tcW w:w="3626" w:type="dxa"/>
            <w:gridSpan w:val="3"/>
            <w:tcBorders>
              <w:top w:val="nil"/>
              <w:bottom w:val="nil"/>
            </w:tcBorders>
          </w:tcPr>
          <w:p w14:paraId="7FD7DEE6" w14:textId="77777777" w:rsidR="00286C13" w:rsidRPr="00C15B3C" w:rsidRDefault="00286C13" w:rsidP="00DA1983">
            <w:pPr>
              <w:tabs>
                <w:tab w:val="left" w:pos="709"/>
              </w:tabs>
              <w:spacing w:line="276" w:lineRule="auto"/>
              <w:rPr>
                <w:sz w:val="28"/>
                <w:szCs w:val="28"/>
              </w:rPr>
            </w:pPr>
          </w:p>
        </w:tc>
        <w:tc>
          <w:tcPr>
            <w:tcW w:w="2020" w:type="dxa"/>
            <w:vMerge/>
            <w:tcBorders>
              <w:top w:val="nil"/>
            </w:tcBorders>
            <w:shd w:val="clear" w:color="auto" w:fill="FFFF00"/>
          </w:tcPr>
          <w:p w14:paraId="178F1751" w14:textId="77777777" w:rsidR="00286C13" w:rsidRPr="00C15B3C" w:rsidRDefault="00286C13" w:rsidP="00DA1983">
            <w:pPr>
              <w:tabs>
                <w:tab w:val="left" w:pos="709"/>
              </w:tabs>
              <w:spacing w:line="276" w:lineRule="auto"/>
              <w:rPr>
                <w:sz w:val="28"/>
                <w:szCs w:val="28"/>
              </w:rPr>
            </w:pPr>
          </w:p>
        </w:tc>
        <w:tc>
          <w:tcPr>
            <w:tcW w:w="1394" w:type="dxa"/>
            <w:gridSpan w:val="2"/>
            <w:vMerge/>
            <w:tcBorders>
              <w:top w:val="nil"/>
              <w:bottom w:val="nil"/>
              <w:right w:val="single" w:sz="4" w:space="0" w:color="000000"/>
            </w:tcBorders>
          </w:tcPr>
          <w:p w14:paraId="677E3858" w14:textId="77777777" w:rsidR="00286C13" w:rsidRPr="00C15B3C" w:rsidRDefault="00286C13" w:rsidP="00DA1983">
            <w:pPr>
              <w:tabs>
                <w:tab w:val="left" w:pos="709"/>
              </w:tabs>
              <w:spacing w:line="276" w:lineRule="auto"/>
              <w:rPr>
                <w:sz w:val="28"/>
                <w:szCs w:val="28"/>
              </w:rPr>
            </w:pPr>
          </w:p>
        </w:tc>
        <w:tc>
          <w:tcPr>
            <w:tcW w:w="952" w:type="dxa"/>
            <w:vMerge/>
            <w:tcBorders>
              <w:top w:val="nil"/>
              <w:left w:val="single" w:sz="4" w:space="0" w:color="000000"/>
              <w:bottom w:val="single" w:sz="4" w:space="0" w:color="000000"/>
              <w:right w:val="nil"/>
            </w:tcBorders>
          </w:tcPr>
          <w:p w14:paraId="70447177" w14:textId="77777777" w:rsidR="00286C13" w:rsidRPr="00C15B3C" w:rsidRDefault="00286C13" w:rsidP="00DA1983">
            <w:pPr>
              <w:tabs>
                <w:tab w:val="left" w:pos="709"/>
              </w:tabs>
              <w:spacing w:line="276" w:lineRule="auto"/>
              <w:rPr>
                <w:sz w:val="28"/>
                <w:szCs w:val="28"/>
              </w:rPr>
            </w:pPr>
          </w:p>
        </w:tc>
      </w:tr>
      <w:tr w:rsidR="00E63655" w:rsidRPr="00C15B3C" w14:paraId="2FC29BCA" w14:textId="77777777" w:rsidTr="00DE3F8B">
        <w:trPr>
          <w:gridAfter w:val="1"/>
          <w:wAfter w:w="170" w:type="dxa"/>
          <w:trHeight w:val="318"/>
        </w:trPr>
        <w:tc>
          <w:tcPr>
            <w:tcW w:w="917" w:type="dxa"/>
            <w:gridSpan w:val="2"/>
            <w:tcBorders>
              <w:left w:val="nil"/>
            </w:tcBorders>
          </w:tcPr>
          <w:p w14:paraId="03A89EA1" w14:textId="77777777" w:rsidR="00286C13" w:rsidRPr="00C15B3C" w:rsidRDefault="00286C13" w:rsidP="00DA1983">
            <w:pPr>
              <w:tabs>
                <w:tab w:val="left" w:pos="709"/>
              </w:tabs>
              <w:spacing w:line="276" w:lineRule="auto"/>
              <w:rPr>
                <w:sz w:val="28"/>
                <w:szCs w:val="28"/>
              </w:rPr>
            </w:pPr>
          </w:p>
        </w:tc>
        <w:tc>
          <w:tcPr>
            <w:tcW w:w="1660" w:type="dxa"/>
          </w:tcPr>
          <w:p w14:paraId="76DA36E4" w14:textId="77777777" w:rsidR="00286C13" w:rsidRPr="00C15B3C" w:rsidRDefault="00286C13" w:rsidP="00DA1983">
            <w:pPr>
              <w:tabs>
                <w:tab w:val="left" w:pos="709"/>
              </w:tabs>
              <w:spacing w:before="1" w:line="276" w:lineRule="auto"/>
              <w:rPr>
                <w:sz w:val="28"/>
                <w:szCs w:val="28"/>
              </w:rPr>
            </w:pPr>
            <w:r w:rsidRPr="00C15B3C">
              <w:rPr>
                <w:sz w:val="28"/>
                <w:szCs w:val="28"/>
              </w:rPr>
              <w:t>победитель</w:t>
            </w:r>
          </w:p>
        </w:tc>
        <w:tc>
          <w:tcPr>
            <w:tcW w:w="1642" w:type="dxa"/>
            <w:tcBorders>
              <w:top w:val="nil"/>
            </w:tcBorders>
          </w:tcPr>
          <w:p w14:paraId="2C78AFB5" w14:textId="77777777" w:rsidR="00286C13" w:rsidRPr="00C15B3C" w:rsidRDefault="00286C13" w:rsidP="00DA1983">
            <w:pPr>
              <w:tabs>
                <w:tab w:val="left" w:pos="709"/>
              </w:tabs>
              <w:spacing w:line="276" w:lineRule="auto"/>
              <w:rPr>
                <w:sz w:val="28"/>
                <w:szCs w:val="28"/>
              </w:rPr>
            </w:pPr>
          </w:p>
        </w:tc>
        <w:tc>
          <w:tcPr>
            <w:tcW w:w="2020" w:type="dxa"/>
            <w:vMerge/>
            <w:tcBorders>
              <w:top w:val="nil"/>
            </w:tcBorders>
            <w:shd w:val="clear" w:color="auto" w:fill="FFFF00"/>
          </w:tcPr>
          <w:p w14:paraId="2CF9755E" w14:textId="77777777" w:rsidR="00286C13" w:rsidRPr="00C15B3C" w:rsidRDefault="00286C13" w:rsidP="00DA1983">
            <w:pPr>
              <w:tabs>
                <w:tab w:val="left" w:pos="709"/>
              </w:tabs>
              <w:spacing w:line="276" w:lineRule="auto"/>
              <w:rPr>
                <w:sz w:val="28"/>
                <w:szCs w:val="28"/>
              </w:rPr>
            </w:pPr>
          </w:p>
        </w:tc>
        <w:tc>
          <w:tcPr>
            <w:tcW w:w="1394" w:type="dxa"/>
            <w:gridSpan w:val="2"/>
            <w:vMerge/>
            <w:tcBorders>
              <w:top w:val="nil"/>
              <w:bottom w:val="nil"/>
              <w:right w:val="single" w:sz="4" w:space="0" w:color="000000"/>
            </w:tcBorders>
          </w:tcPr>
          <w:p w14:paraId="79185CFA" w14:textId="77777777" w:rsidR="00286C13" w:rsidRPr="00C15B3C" w:rsidRDefault="00286C13" w:rsidP="00DA1983">
            <w:pPr>
              <w:tabs>
                <w:tab w:val="left" w:pos="709"/>
              </w:tabs>
              <w:spacing w:line="276" w:lineRule="auto"/>
              <w:rPr>
                <w:sz w:val="28"/>
                <w:szCs w:val="28"/>
              </w:rPr>
            </w:pPr>
          </w:p>
        </w:tc>
        <w:tc>
          <w:tcPr>
            <w:tcW w:w="952" w:type="dxa"/>
            <w:vMerge/>
            <w:tcBorders>
              <w:top w:val="nil"/>
              <w:left w:val="single" w:sz="4" w:space="0" w:color="000000"/>
              <w:bottom w:val="single" w:sz="4" w:space="0" w:color="000000"/>
              <w:right w:val="nil"/>
            </w:tcBorders>
          </w:tcPr>
          <w:p w14:paraId="36B3EE1D" w14:textId="77777777" w:rsidR="00286C13" w:rsidRPr="00C15B3C" w:rsidRDefault="00286C13" w:rsidP="00DA1983">
            <w:pPr>
              <w:tabs>
                <w:tab w:val="left" w:pos="709"/>
              </w:tabs>
              <w:spacing w:line="276" w:lineRule="auto"/>
              <w:rPr>
                <w:sz w:val="28"/>
                <w:szCs w:val="28"/>
              </w:rPr>
            </w:pPr>
          </w:p>
        </w:tc>
      </w:tr>
      <w:tr w:rsidR="00E63655" w:rsidRPr="00C15B3C" w14:paraId="653D2AF7" w14:textId="77777777" w:rsidTr="00DE3F8B">
        <w:trPr>
          <w:gridAfter w:val="1"/>
          <w:wAfter w:w="170" w:type="dxa"/>
          <w:trHeight w:val="316"/>
        </w:trPr>
        <w:tc>
          <w:tcPr>
            <w:tcW w:w="593" w:type="dxa"/>
          </w:tcPr>
          <w:p w14:paraId="57DF5246" w14:textId="77777777" w:rsidR="00286C13" w:rsidRPr="00C15B3C" w:rsidRDefault="00286C13" w:rsidP="00DA1983">
            <w:pPr>
              <w:tabs>
                <w:tab w:val="left" w:pos="709"/>
              </w:tabs>
              <w:spacing w:line="276" w:lineRule="auto"/>
              <w:ind w:left="90" w:right="57"/>
              <w:jc w:val="center"/>
              <w:rPr>
                <w:sz w:val="28"/>
                <w:szCs w:val="28"/>
              </w:rPr>
            </w:pPr>
            <w:r w:rsidRPr="00C15B3C">
              <w:rPr>
                <w:sz w:val="28"/>
                <w:szCs w:val="28"/>
              </w:rPr>
              <w:t>1</w:t>
            </w:r>
            <w:r w:rsidRPr="00C15B3C">
              <w:rPr>
                <w:sz w:val="28"/>
                <w:szCs w:val="28"/>
              </w:rPr>
              <w:lastRenderedPageBreak/>
              <w:t>2</w:t>
            </w:r>
          </w:p>
        </w:tc>
        <w:tc>
          <w:tcPr>
            <w:tcW w:w="1984" w:type="dxa"/>
            <w:gridSpan w:val="2"/>
            <w:tcBorders>
              <w:bottom w:val="nil"/>
            </w:tcBorders>
          </w:tcPr>
          <w:p w14:paraId="2D64229E" w14:textId="77777777" w:rsidR="00286C13" w:rsidRPr="00C15B3C" w:rsidRDefault="00286C13" w:rsidP="00DA1983">
            <w:pPr>
              <w:tabs>
                <w:tab w:val="left" w:pos="709"/>
              </w:tabs>
              <w:spacing w:line="276" w:lineRule="auto"/>
              <w:rPr>
                <w:sz w:val="28"/>
                <w:szCs w:val="28"/>
              </w:rPr>
            </w:pPr>
          </w:p>
        </w:tc>
        <w:tc>
          <w:tcPr>
            <w:tcW w:w="1642" w:type="dxa"/>
            <w:vMerge w:val="restart"/>
          </w:tcPr>
          <w:p w14:paraId="7590E368" w14:textId="77777777" w:rsidR="00286C13" w:rsidRPr="00C15B3C" w:rsidRDefault="00286C13" w:rsidP="00DA1983">
            <w:pPr>
              <w:tabs>
                <w:tab w:val="left" w:pos="709"/>
              </w:tabs>
              <w:spacing w:before="4" w:line="276" w:lineRule="auto"/>
              <w:rPr>
                <w:sz w:val="28"/>
                <w:szCs w:val="28"/>
              </w:rPr>
            </w:pPr>
          </w:p>
          <w:p w14:paraId="52710F15" w14:textId="77777777" w:rsidR="00286C13" w:rsidRPr="00C15B3C" w:rsidRDefault="00286C13" w:rsidP="00DA1983">
            <w:pPr>
              <w:tabs>
                <w:tab w:val="left" w:pos="709"/>
              </w:tabs>
              <w:spacing w:line="276" w:lineRule="auto"/>
              <w:rPr>
                <w:sz w:val="28"/>
                <w:szCs w:val="28"/>
              </w:rPr>
            </w:pPr>
            <w:r w:rsidRPr="00C15B3C">
              <w:rPr>
                <w:sz w:val="28"/>
                <w:szCs w:val="28"/>
              </w:rPr>
              <w:lastRenderedPageBreak/>
              <w:t>победитель</w:t>
            </w:r>
          </w:p>
        </w:tc>
        <w:tc>
          <w:tcPr>
            <w:tcW w:w="2020" w:type="dxa"/>
            <w:vMerge w:val="restart"/>
            <w:tcBorders>
              <w:bottom w:val="nil"/>
              <w:right w:val="single" w:sz="4" w:space="0" w:color="000000"/>
            </w:tcBorders>
          </w:tcPr>
          <w:p w14:paraId="565C6DAC" w14:textId="77777777" w:rsidR="00286C13" w:rsidRPr="00C15B3C" w:rsidRDefault="00286C13" w:rsidP="00DA1983">
            <w:pPr>
              <w:tabs>
                <w:tab w:val="left" w:pos="709"/>
              </w:tabs>
              <w:spacing w:line="276" w:lineRule="auto"/>
              <w:rPr>
                <w:sz w:val="28"/>
                <w:szCs w:val="28"/>
              </w:rPr>
            </w:pPr>
          </w:p>
        </w:tc>
        <w:tc>
          <w:tcPr>
            <w:tcW w:w="1394" w:type="dxa"/>
            <w:gridSpan w:val="2"/>
            <w:vMerge/>
            <w:tcBorders>
              <w:top w:val="nil"/>
              <w:bottom w:val="nil"/>
              <w:right w:val="single" w:sz="4" w:space="0" w:color="000000"/>
            </w:tcBorders>
          </w:tcPr>
          <w:p w14:paraId="32E83F8B" w14:textId="77777777" w:rsidR="00286C13" w:rsidRPr="00C15B3C" w:rsidRDefault="00286C13" w:rsidP="00DA1983">
            <w:pPr>
              <w:tabs>
                <w:tab w:val="left" w:pos="709"/>
              </w:tabs>
              <w:spacing w:line="276" w:lineRule="auto"/>
              <w:rPr>
                <w:sz w:val="28"/>
                <w:szCs w:val="28"/>
              </w:rPr>
            </w:pPr>
          </w:p>
        </w:tc>
        <w:tc>
          <w:tcPr>
            <w:tcW w:w="952" w:type="dxa"/>
            <w:vMerge/>
            <w:tcBorders>
              <w:top w:val="nil"/>
              <w:left w:val="single" w:sz="4" w:space="0" w:color="000000"/>
              <w:bottom w:val="single" w:sz="4" w:space="0" w:color="000000"/>
              <w:right w:val="nil"/>
            </w:tcBorders>
          </w:tcPr>
          <w:p w14:paraId="12DA8C18" w14:textId="77777777" w:rsidR="00286C13" w:rsidRPr="00C15B3C" w:rsidRDefault="00286C13" w:rsidP="00DA1983">
            <w:pPr>
              <w:tabs>
                <w:tab w:val="left" w:pos="709"/>
              </w:tabs>
              <w:spacing w:line="276" w:lineRule="auto"/>
              <w:rPr>
                <w:sz w:val="28"/>
                <w:szCs w:val="28"/>
              </w:rPr>
            </w:pPr>
          </w:p>
        </w:tc>
      </w:tr>
      <w:tr w:rsidR="00E63655" w:rsidRPr="00C15B3C" w14:paraId="4A06FB40" w14:textId="77777777" w:rsidTr="00DE3F8B">
        <w:trPr>
          <w:gridAfter w:val="1"/>
          <w:wAfter w:w="170" w:type="dxa"/>
          <w:trHeight w:val="318"/>
        </w:trPr>
        <w:tc>
          <w:tcPr>
            <w:tcW w:w="2577" w:type="dxa"/>
            <w:gridSpan w:val="3"/>
            <w:tcBorders>
              <w:top w:val="nil"/>
              <w:left w:val="nil"/>
              <w:bottom w:val="nil"/>
            </w:tcBorders>
          </w:tcPr>
          <w:p w14:paraId="76A6330C" w14:textId="77777777" w:rsidR="00286C13" w:rsidRPr="00C15B3C" w:rsidRDefault="00286C13" w:rsidP="00DA1983">
            <w:pPr>
              <w:tabs>
                <w:tab w:val="left" w:pos="709"/>
              </w:tabs>
              <w:spacing w:line="276" w:lineRule="auto"/>
              <w:rPr>
                <w:sz w:val="28"/>
                <w:szCs w:val="28"/>
              </w:rPr>
            </w:pPr>
          </w:p>
        </w:tc>
        <w:tc>
          <w:tcPr>
            <w:tcW w:w="1642" w:type="dxa"/>
            <w:vMerge/>
            <w:tcBorders>
              <w:top w:val="nil"/>
            </w:tcBorders>
          </w:tcPr>
          <w:p w14:paraId="61015416" w14:textId="77777777" w:rsidR="00286C13" w:rsidRPr="00C15B3C" w:rsidRDefault="00286C13" w:rsidP="00DA1983">
            <w:pPr>
              <w:tabs>
                <w:tab w:val="left" w:pos="709"/>
              </w:tabs>
              <w:spacing w:line="276" w:lineRule="auto"/>
              <w:rPr>
                <w:sz w:val="28"/>
                <w:szCs w:val="28"/>
              </w:rPr>
            </w:pPr>
          </w:p>
        </w:tc>
        <w:tc>
          <w:tcPr>
            <w:tcW w:w="2020" w:type="dxa"/>
            <w:vMerge/>
            <w:tcBorders>
              <w:top w:val="nil"/>
              <w:bottom w:val="nil"/>
              <w:right w:val="single" w:sz="4" w:space="0" w:color="000000"/>
            </w:tcBorders>
          </w:tcPr>
          <w:p w14:paraId="0B03AC3C" w14:textId="77777777" w:rsidR="00286C13" w:rsidRPr="00C15B3C" w:rsidRDefault="00286C13" w:rsidP="00DA1983">
            <w:pPr>
              <w:tabs>
                <w:tab w:val="left" w:pos="709"/>
              </w:tabs>
              <w:spacing w:line="276" w:lineRule="auto"/>
              <w:rPr>
                <w:sz w:val="28"/>
                <w:szCs w:val="28"/>
              </w:rPr>
            </w:pPr>
          </w:p>
        </w:tc>
        <w:tc>
          <w:tcPr>
            <w:tcW w:w="1394" w:type="dxa"/>
            <w:gridSpan w:val="2"/>
            <w:vMerge/>
            <w:tcBorders>
              <w:top w:val="nil"/>
              <w:bottom w:val="nil"/>
              <w:right w:val="single" w:sz="4" w:space="0" w:color="000000"/>
            </w:tcBorders>
          </w:tcPr>
          <w:p w14:paraId="26F31DEA" w14:textId="77777777" w:rsidR="00286C13" w:rsidRPr="00C15B3C" w:rsidRDefault="00286C13" w:rsidP="00DA1983">
            <w:pPr>
              <w:tabs>
                <w:tab w:val="left" w:pos="709"/>
              </w:tabs>
              <w:spacing w:line="276" w:lineRule="auto"/>
              <w:rPr>
                <w:sz w:val="28"/>
                <w:szCs w:val="28"/>
              </w:rPr>
            </w:pPr>
          </w:p>
        </w:tc>
        <w:tc>
          <w:tcPr>
            <w:tcW w:w="952" w:type="dxa"/>
            <w:vMerge/>
            <w:tcBorders>
              <w:top w:val="nil"/>
              <w:left w:val="single" w:sz="4" w:space="0" w:color="000000"/>
              <w:bottom w:val="single" w:sz="4" w:space="0" w:color="000000"/>
              <w:right w:val="nil"/>
            </w:tcBorders>
          </w:tcPr>
          <w:p w14:paraId="57CF629D" w14:textId="77777777" w:rsidR="00286C13" w:rsidRPr="00C15B3C" w:rsidRDefault="00286C13" w:rsidP="00DA1983">
            <w:pPr>
              <w:tabs>
                <w:tab w:val="left" w:pos="709"/>
              </w:tabs>
              <w:spacing w:line="276" w:lineRule="auto"/>
              <w:rPr>
                <w:sz w:val="28"/>
                <w:szCs w:val="28"/>
              </w:rPr>
            </w:pPr>
          </w:p>
        </w:tc>
      </w:tr>
      <w:tr w:rsidR="00E63655" w:rsidRPr="00C15B3C" w14:paraId="5B3C4265" w14:textId="77777777" w:rsidTr="00DE3F8B">
        <w:trPr>
          <w:gridAfter w:val="1"/>
          <w:wAfter w:w="170" w:type="dxa"/>
          <w:trHeight w:val="318"/>
        </w:trPr>
        <w:tc>
          <w:tcPr>
            <w:tcW w:w="593" w:type="dxa"/>
          </w:tcPr>
          <w:p w14:paraId="08E19467" w14:textId="77777777" w:rsidR="00286C13" w:rsidRPr="00C15B3C" w:rsidRDefault="00286C13" w:rsidP="00DA1983">
            <w:pPr>
              <w:tabs>
                <w:tab w:val="left" w:pos="709"/>
              </w:tabs>
              <w:spacing w:line="276" w:lineRule="auto"/>
              <w:ind w:left="90" w:right="57"/>
              <w:jc w:val="center"/>
              <w:rPr>
                <w:sz w:val="28"/>
                <w:szCs w:val="28"/>
              </w:rPr>
            </w:pPr>
            <w:r w:rsidRPr="00C15B3C">
              <w:rPr>
                <w:sz w:val="28"/>
                <w:szCs w:val="28"/>
              </w:rPr>
              <w:t>13</w:t>
            </w:r>
          </w:p>
        </w:tc>
        <w:tc>
          <w:tcPr>
            <w:tcW w:w="1984" w:type="dxa"/>
            <w:gridSpan w:val="2"/>
            <w:tcBorders>
              <w:top w:val="nil"/>
            </w:tcBorders>
          </w:tcPr>
          <w:p w14:paraId="5106F834" w14:textId="77777777" w:rsidR="00286C13" w:rsidRPr="00C15B3C" w:rsidRDefault="00286C13" w:rsidP="00DA1983">
            <w:pPr>
              <w:tabs>
                <w:tab w:val="left" w:pos="709"/>
              </w:tabs>
              <w:spacing w:line="276" w:lineRule="auto"/>
              <w:rPr>
                <w:sz w:val="28"/>
                <w:szCs w:val="28"/>
              </w:rPr>
            </w:pPr>
          </w:p>
        </w:tc>
        <w:tc>
          <w:tcPr>
            <w:tcW w:w="1642" w:type="dxa"/>
            <w:vMerge/>
            <w:tcBorders>
              <w:top w:val="nil"/>
            </w:tcBorders>
          </w:tcPr>
          <w:p w14:paraId="136CB2FE" w14:textId="77777777" w:rsidR="00286C13" w:rsidRPr="00C15B3C" w:rsidRDefault="00286C13" w:rsidP="00DA1983">
            <w:pPr>
              <w:tabs>
                <w:tab w:val="left" w:pos="709"/>
              </w:tabs>
              <w:spacing w:line="276" w:lineRule="auto"/>
              <w:rPr>
                <w:sz w:val="28"/>
                <w:szCs w:val="28"/>
              </w:rPr>
            </w:pPr>
          </w:p>
        </w:tc>
        <w:tc>
          <w:tcPr>
            <w:tcW w:w="2020" w:type="dxa"/>
            <w:vMerge/>
            <w:tcBorders>
              <w:top w:val="nil"/>
              <w:bottom w:val="nil"/>
              <w:right w:val="single" w:sz="4" w:space="0" w:color="000000"/>
            </w:tcBorders>
          </w:tcPr>
          <w:p w14:paraId="4C1B746B" w14:textId="77777777" w:rsidR="00286C13" w:rsidRPr="00C15B3C" w:rsidRDefault="00286C13" w:rsidP="00DA1983">
            <w:pPr>
              <w:tabs>
                <w:tab w:val="left" w:pos="709"/>
              </w:tabs>
              <w:spacing w:line="276" w:lineRule="auto"/>
              <w:rPr>
                <w:sz w:val="28"/>
                <w:szCs w:val="28"/>
              </w:rPr>
            </w:pPr>
          </w:p>
        </w:tc>
        <w:tc>
          <w:tcPr>
            <w:tcW w:w="1394" w:type="dxa"/>
            <w:gridSpan w:val="2"/>
            <w:vMerge/>
            <w:tcBorders>
              <w:top w:val="nil"/>
              <w:bottom w:val="nil"/>
              <w:right w:val="single" w:sz="4" w:space="0" w:color="000000"/>
            </w:tcBorders>
          </w:tcPr>
          <w:p w14:paraId="544E04E9" w14:textId="77777777" w:rsidR="00286C13" w:rsidRPr="00C15B3C" w:rsidRDefault="00286C13" w:rsidP="00DA1983">
            <w:pPr>
              <w:tabs>
                <w:tab w:val="left" w:pos="709"/>
              </w:tabs>
              <w:spacing w:line="276" w:lineRule="auto"/>
              <w:rPr>
                <w:sz w:val="28"/>
                <w:szCs w:val="28"/>
              </w:rPr>
            </w:pPr>
          </w:p>
        </w:tc>
        <w:tc>
          <w:tcPr>
            <w:tcW w:w="952" w:type="dxa"/>
            <w:vMerge/>
            <w:tcBorders>
              <w:top w:val="nil"/>
              <w:left w:val="single" w:sz="4" w:space="0" w:color="000000"/>
              <w:bottom w:val="single" w:sz="4" w:space="0" w:color="000000"/>
              <w:right w:val="nil"/>
            </w:tcBorders>
          </w:tcPr>
          <w:p w14:paraId="501F48E4" w14:textId="77777777" w:rsidR="00286C13" w:rsidRPr="00C15B3C" w:rsidRDefault="00286C13" w:rsidP="00DA1983">
            <w:pPr>
              <w:tabs>
                <w:tab w:val="left" w:pos="709"/>
              </w:tabs>
              <w:spacing w:line="276" w:lineRule="auto"/>
              <w:rPr>
                <w:sz w:val="28"/>
                <w:szCs w:val="28"/>
              </w:rPr>
            </w:pPr>
          </w:p>
        </w:tc>
      </w:tr>
      <w:tr w:rsidR="00E63655" w:rsidRPr="00C15B3C" w14:paraId="3BE3D585" w14:textId="77777777" w:rsidTr="00DE3F8B">
        <w:trPr>
          <w:gridAfter w:val="1"/>
          <w:wAfter w:w="170" w:type="dxa"/>
          <w:trHeight w:val="316"/>
        </w:trPr>
        <w:tc>
          <w:tcPr>
            <w:tcW w:w="917" w:type="dxa"/>
            <w:gridSpan w:val="2"/>
            <w:tcBorders>
              <w:left w:val="nil"/>
            </w:tcBorders>
          </w:tcPr>
          <w:p w14:paraId="31CC084A" w14:textId="77777777" w:rsidR="00286C13" w:rsidRPr="00C15B3C" w:rsidRDefault="00286C13" w:rsidP="00DA1983">
            <w:pPr>
              <w:tabs>
                <w:tab w:val="left" w:pos="709"/>
              </w:tabs>
              <w:spacing w:line="276" w:lineRule="auto"/>
              <w:rPr>
                <w:sz w:val="28"/>
                <w:szCs w:val="28"/>
              </w:rPr>
            </w:pPr>
          </w:p>
        </w:tc>
        <w:tc>
          <w:tcPr>
            <w:tcW w:w="1660" w:type="dxa"/>
          </w:tcPr>
          <w:p w14:paraId="7B66D26D" w14:textId="77777777" w:rsidR="00286C13" w:rsidRPr="00C15B3C" w:rsidRDefault="00286C13" w:rsidP="00DA1983">
            <w:pPr>
              <w:tabs>
                <w:tab w:val="left" w:pos="709"/>
              </w:tabs>
              <w:spacing w:line="276" w:lineRule="auto"/>
              <w:ind w:left="-1"/>
              <w:rPr>
                <w:sz w:val="28"/>
                <w:szCs w:val="28"/>
              </w:rPr>
            </w:pPr>
            <w:r w:rsidRPr="00C15B3C">
              <w:rPr>
                <w:sz w:val="28"/>
                <w:szCs w:val="28"/>
              </w:rPr>
              <w:t>победитель</w:t>
            </w:r>
          </w:p>
        </w:tc>
        <w:tc>
          <w:tcPr>
            <w:tcW w:w="3662" w:type="dxa"/>
            <w:gridSpan w:val="2"/>
            <w:tcBorders>
              <w:top w:val="nil"/>
              <w:bottom w:val="nil"/>
              <w:right w:val="single" w:sz="4" w:space="0" w:color="000000"/>
            </w:tcBorders>
          </w:tcPr>
          <w:p w14:paraId="32A38DBE" w14:textId="77777777" w:rsidR="00286C13" w:rsidRPr="00C15B3C" w:rsidRDefault="00286C13" w:rsidP="00DA1983">
            <w:pPr>
              <w:tabs>
                <w:tab w:val="left" w:pos="709"/>
              </w:tabs>
              <w:spacing w:line="276" w:lineRule="auto"/>
              <w:rPr>
                <w:sz w:val="28"/>
                <w:szCs w:val="28"/>
              </w:rPr>
            </w:pPr>
          </w:p>
        </w:tc>
        <w:tc>
          <w:tcPr>
            <w:tcW w:w="1394" w:type="dxa"/>
            <w:gridSpan w:val="2"/>
            <w:vMerge/>
            <w:tcBorders>
              <w:top w:val="nil"/>
              <w:bottom w:val="nil"/>
              <w:right w:val="single" w:sz="4" w:space="0" w:color="000000"/>
            </w:tcBorders>
          </w:tcPr>
          <w:p w14:paraId="47818C76" w14:textId="77777777" w:rsidR="00286C13" w:rsidRPr="00C15B3C" w:rsidRDefault="00286C13" w:rsidP="00DA1983">
            <w:pPr>
              <w:tabs>
                <w:tab w:val="left" w:pos="709"/>
              </w:tabs>
              <w:spacing w:line="276" w:lineRule="auto"/>
              <w:rPr>
                <w:sz w:val="28"/>
                <w:szCs w:val="28"/>
              </w:rPr>
            </w:pPr>
          </w:p>
        </w:tc>
        <w:tc>
          <w:tcPr>
            <w:tcW w:w="952" w:type="dxa"/>
            <w:vMerge/>
            <w:tcBorders>
              <w:top w:val="nil"/>
              <w:left w:val="single" w:sz="4" w:space="0" w:color="000000"/>
              <w:bottom w:val="single" w:sz="4" w:space="0" w:color="000000"/>
              <w:right w:val="nil"/>
            </w:tcBorders>
          </w:tcPr>
          <w:p w14:paraId="4FF66DEC" w14:textId="77777777" w:rsidR="00286C13" w:rsidRPr="00C15B3C" w:rsidRDefault="00286C13" w:rsidP="00DA1983">
            <w:pPr>
              <w:tabs>
                <w:tab w:val="left" w:pos="709"/>
              </w:tabs>
              <w:spacing w:line="276" w:lineRule="auto"/>
              <w:rPr>
                <w:sz w:val="28"/>
                <w:szCs w:val="28"/>
              </w:rPr>
            </w:pPr>
          </w:p>
        </w:tc>
      </w:tr>
      <w:tr w:rsidR="00E63655" w:rsidRPr="00C15B3C" w14:paraId="5DBD00A9" w14:textId="77777777" w:rsidTr="00DE3F8B">
        <w:trPr>
          <w:gridAfter w:val="1"/>
          <w:wAfter w:w="170" w:type="dxa"/>
          <w:trHeight w:val="315"/>
        </w:trPr>
        <w:tc>
          <w:tcPr>
            <w:tcW w:w="593" w:type="dxa"/>
          </w:tcPr>
          <w:p w14:paraId="2E83208A" w14:textId="77777777" w:rsidR="00286C13" w:rsidRPr="00C15B3C" w:rsidRDefault="00286C13" w:rsidP="00DA1983">
            <w:pPr>
              <w:tabs>
                <w:tab w:val="left" w:pos="709"/>
              </w:tabs>
              <w:spacing w:line="276" w:lineRule="auto"/>
              <w:ind w:left="32"/>
              <w:jc w:val="center"/>
              <w:rPr>
                <w:sz w:val="28"/>
                <w:szCs w:val="28"/>
              </w:rPr>
            </w:pPr>
            <w:r w:rsidRPr="00C15B3C">
              <w:rPr>
                <w:sz w:val="28"/>
                <w:szCs w:val="28"/>
              </w:rPr>
              <w:t>4</w:t>
            </w:r>
          </w:p>
        </w:tc>
        <w:tc>
          <w:tcPr>
            <w:tcW w:w="5646" w:type="dxa"/>
            <w:gridSpan w:val="4"/>
            <w:tcBorders>
              <w:top w:val="nil"/>
              <w:bottom w:val="nil"/>
              <w:right w:val="single" w:sz="4" w:space="0" w:color="000000"/>
            </w:tcBorders>
          </w:tcPr>
          <w:p w14:paraId="77842413" w14:textId="77777777" w:rsidR="00286C13" w:rsidRPr="00C15B3C" w:rsidRDefault="00286C13" w:rsidP="00DA1983">
            <w:pPr>
              <w:tabs>
                <w:tab w:val="left" w:pos="709"/>
              </w:tabs>
              <w:spacing w:line="276" w:lineRule="auto"/>
              <w:rPr>
                <w:sz w:val="28"/>
                <w:szCs w:val="28"/>
              </w:rPr>
            </w:pPr>
          </w:p>
        </w:tc>
        <w:tc>
          <w:tcPr>
            <w:tcW w:w="1394" w:type="dxa"/>
            <w:gridSpan w:val="2"/>
            <w:vMerge/>
            <w:tcBorders>
              <w:top w:val="nil"/>
              <w:bottom w:val="nil"/>
              <w:right w:val="single" w:sz="4" w:space="0" w:color="000000"/>
            </w:tcBorders>
          </w:tcPr>
          <w:p w14:paraId="2368D3DB" w14:textId="77777777" w:rsidR="00286C13" w:rsidRPr="00C15B3C" w:rsidRDefault="00286C13" w:rsidP="00DA1983">
            <w:pPr>
              <w:tabs>
                <w:tab w:val="left" w:pos="709"/>
              </w:tabs>
              <w:spacing w:line="276" w:lineRule="auto"/>
              <w:rPr>
                <w:sz w:val="28"/>
                <w:szCs w:val="28"/>
              </w:rPr>
            </w:pPr>
          </w:p>
        </w:tc>
        <w:tc>
          <w:tcPr>
            <w:tcW w:w="952" w:type="dxa"/>
            <w:vMerge/>
            <w:tcBorders>
              <w:top w:val="nil"/>
              <w:left w:val="single" w:sz="4" w:space="0" w:color="000000"/>
              <w:bottom w:val="single" w:sz="4" w:space="0" w:color="000000"/>
              <w:right w:val="nil"/>
            </w:tcBorders>
          </w:tcPr>
          <w:p w14:paraId="07944238" w14:textId="77777777" w:rsidR="00286C13" w:rsidRPr="00C15B3C" w:rsidRDefault="00286C13" w:rsidP="00DA1983">
            <w:pPr>
              <w:tabs>
                <w:tab w:val="left" w:pos="709"/>
              </w:tabs>
              <w:spacing w:line="276" w:lineRule="auto"/>
              <w:rPr>
                <w:sz w:val="28"/>
                <w:szCs w:val="28"/>
              </w:rPr>
            </w:pPr>
          </w:p>
        </w:tc>
      </w:tr>
      <w:tr w:rsidR="00E63655" w:rsidRPr="00C15B3C" w14:paraId="25799606" w14:textId="77777777" w:rsidTr="00DE3F8B">
        <w:trPr>
          <w:trHeight w:val="635"/>
        </w:trPr>
        <w:tc>
          <w:tcPr>
            <w:tcW w:w="6239" w:type="dxa"/>
            <w:gridSpan w:val="5"/>
            <w:tcBorders>
              <w:top w:val="nil"/>
              <w:left w:val="nil"/>
              <w:bottom w:val="nil"/>
              <w:right w:val="single" w:sz="4" w:space="0" w:color="000000"/>
            </w:tcBorders>
          </w:tcPr>
          <w:p w14:paraId="36CF3494" w14:textId="77777777" w:rsidR="00286C13" w:rsidRPr="00C15B3C" w:rsidRDefault="00286C13" w:rsidP="00DA1983">
            <w:pPr>
              <w:tabs>
                <w:tab w:val="left" w:pos="709"/>
              </w:tabs>
              <w:spacing w:line="276" w:lineRule="auto"/>
              <w:rPr>
                <w:sz w:val="28"/>
                <w:szCs w:val="28"/>
              </w:rPr>
            </w:pPr>
          </w:p>
        </w:tc>
        <w:tc>
          <w:tcPr>
            <w:tcW w:w="1013" w:type="dxa"/>
            <w:tcBorders>
              <w:top w:val="single" w:sz="4" w:space="0" w:color="000000"/>
              <w:left w:val="single" w:sz="4" w:space="0" w:color="000000"/>
              <w:bottom w:val="single" w:sz="4" w:space="0" w:color="000000"/>
              <w:right w:val="single" w:sz="4" w:space="0" w:color="000000"/>
            </w:tcBorders>
            <w:shd w:val="clear" w:color="auto" w:fill="FFFF00"/>
          </w:tcPr>
          <w:p w14:paraId="4620DBCB" w14:textId="77777777" w:rsidR="00286C13" w:rsidRPr="00C15B3C" w:rsidRDefault="00286C13" w:rsidP="00DA1983">
            <w:pPr>
              <w:tabs>
                <w:tab w:val="left" w:pos="709"/>
              </w:tabs>
              <w:spacing w:before="1" w:line="276" w:lineRule="auto"/>
              <w:ind w:left="119"/>
              <w:rPr>
                <w:sz w:val="28"/>
                <w:szCs w:val="28"/>
              </w:rPr>
            </w:pPr>
            <w:r w:rsidRPr="00C15B3C">
              <w:rPr>
                <w:sz w:val="28"/>
                <w:szCs w:val="28"/>
              </w:rPr>
              <w:t>3/4</w:t>
            </w:r>
          </w:p>
          <w:p w14:paraId="759CE644" w14:textId="77777777" w:rsidR="00286C13" w:rsidRPr="00C15B3C" w:rsidRDefault="00286C13" w:rsidP="00DA1983">
            <w:pPr>
              <w:tabs>
                <w:tab w:val="left" w:pos="709"/>
              </w:tabs>
              <w:spacing w:before="41" w:line="276" w:lineRule="auto"/>
              <w:ind w:left="119"/>
              <w:rPr>
                <w:sz w:val="28"/>
                <w:szCs w:val="28"/>
              </w:rPr>
            </w:pPr>
            <w:r w:rsidRPr="00C15B3C">
              <w:rPr>
                <w:sz w:val="28"/>
                <w:szCs w:val="28"/>
              </w:rPr>
              <w:t>места</w:t>
            </w:r>
          </w:p>
        </w:tc>
        <w:tc>
          <w:tcPr>
            <w:tcW w:w="381" w:type="dxa"/>
            <w:tcBorders>
              <w:top w:val="nil"/>
              <w:left w:val="single" w:sz="4" w:space="0" w:color="000000"/>
              <w:bottom w:val="nil"/>
              <w:right w:val="single" w:sz="4" w:space="0" w:color="000000"/>
            </w:tcBorders>
          </w:tcPr>
          <w:p w14:paraId="1F3AB1A5" w14:textId="77777777" w:rsidR="00286C13" w:rsidRPr="00C15B3C" w:rsidRDefault="00286C13" w:rsidP="00DA1983">
            <w:pPr>
              <w:tabs>
                <w:tab w:val="left" w:pos="709"/>
              </w:tabs>
              <w:spacing w:line="276" w:lineRule="auto"/>
              <w:rPr>
                <w:sz w:val="28"/>
                <w:szCs w:val="28"/>
              </w:rPr>
            </w:pPr>
          </w:p>
        </w:tc>
        <w:tc>
          <w:tcPr>
            <w:tcW w:w="1122" w:type="dxa"/>
            <w:gridSpan w:val="2"/>
            <w:tcBorders>
              <w:top w:val="single" w:sz="4" w:space="0" w:color="000000"/>
              <w:left w:val="single" w:sz="4" w:space="0" w:color="000000"/>
              <w:bottom w:val="single" w:sz="4" w:space="0" w:color="000000"/>
              <w:right w:val="single" w:sz="4" w:space="0" w:color="000000"/>
            </w:tcBorders>
            <w:shd w:val="clear" w:color="auto" w:fill="FF0000"/>
          </w:tcPr>
          <w:p w14:paraId="29BDD2FF" w14:textId="77777777" w:rsidR="00286C13" w:rsidRPr="00C15B3C" w:rsidRDefault="00286C13" w:rsidP="00DA1983">
            <w:pPr>
              <w:tabs>
                <w:tab w:val="left" w:pos="709"/>
              </w:tabs>
              <w:spacing w:before="1" w:line="276" w:lineRule="auto"/>
              <w:ind w:left="113"/>
              <w:rPr>
                <w:sz w:val="28"/>
                <w:szCs w:val="28"/>
              </w:rPr>
            </w:pPr>
            <w:r w:rsidRPr="00C15B3C">
              <w:rPr>
                <w:sz w:val="28"/>
                <w:szCs w:val="28"/>
              </w:rPr>
              <w:t>1/2</w:t>
            </w:r>
          </w:p>
          <w:p w14:paraId="7254421F" w14:textId="77777777" w:rsidR="00286C13" w:rsidRPr="00C15B3C" w:rsidRDefault="00286C13" w:rsidP="00DA1983">
            <w:pPr>
              <w:tabs>
                <w:tab w:val="left" w:pos="709"/>
              </w:tabs>
              <w:spacing w:before="41" w:line="276" w:lineRule="auto"/>
              <w:ind w:left="113"/>
              <w:rPr>
                <w:sz w:val="28"/>
                <w:szCs w:val="28"/>
              </w:rPr>
            </w:pPr>
            <w:r w:rsidRPr="00C15B3C">
              <w:rPr>
                <w:sz w:val="28"/>
                <w:szCs w:val="28"/>
              </w:rPr>
              <w:t>места</w:t>
            </w:r>
          </w:p>
        </w:tc>
      </w:tr>
      <w:tr w:rsidR="00E63655" w:rsidRPr="00C15B3C" w14:paraId="5E3DE354" w14:textId="77777777" w:rsidTr="00DE3F8B">
        <w:trPr>
          <w:gridAfter w:val="1"/>
          <w:wAfter w:w="170" w:type="dxa"/>
          <w:trHeight w:val="318"/>
        </w:trPr>
        <w:tc>
          <w:tcPr>
            <w:tcW w:w="593" w:type="dxa"/>
          </w:tcPr>
          <w:p w14:paraId="447D3A46" w14:textId="77777777" w:rsidR="00286C13" w:rsidRPr="00C15B3C" w:rsidRDefault="00286C13" w:rsidP="00DA1983">
            <w:pPr>
              <w:tabs>
                <w:tab w:val="left" w:pos="709"/>
              </w:tabs>
              <w:spacing w:before="1" w:line="276" w:lineRule="auto"/>
              <w:ind w:left="32"/>
              <w:jc w:val="center"/>
              <w:rPr>
                <w:sz w:val="28"/>
                <w:szCs w:val="28"/>
              </w:rPr>
            </w:pPr>
            <w:r w:rsidRPr="00C15B3C">
              <w:rPr>
                <w:sz w:val="28"/>
                <w:szCs w:val="28"/>
              </w:rPr>
              <w:t>3</w:t>
            </w:r>
          </w:p>
        </w:tc>
        <w:tc>
          <w:tcPr>
            <w:tcW w:w="5646" w:type="dxa"/>
            <w:gridSpan w:val="4"/>
            <w:tcBorders>
              <w:top w:val="nil"/>
              <w:bottom w:val="nil"/>
              <w:right w:val="single" w:sz="4" w:space="0" w:color="000000"/>
            </w:tcBorders>
          </w:tcPr>
          <w:p w14:paraId="13315DF5" w14:textId="77777777" w:rsidR="00286C13" w:rsidRPr="00C15B3C" w:rsidRDefault="00286C13" w:rsidP="00DA1983">
            <w:pPr>
              <w:tabs>
                <w:tab w:val="left" w:pos="709"/>
              </w:tabs>
              <w:spacing w:line="276" w:lineRule="auto"/>
              <w:rPr>
                <w:sz w:val="28"/>
                <w:szCs w:val="28"/>
              </w:rPr>
            </w:pPr>
          </w:p>
        </w:tc>
        <w:tc>
          <w:tcPr>
            <w:tcW w:w="1394" w:type="dxa"/>
            <w:gridSpan w:val="2"/>
            <w:vMerge w:val="restart"/>
            <w:tcBorders>
              <w:top w:val="nil"/>
              <w:bottom w:val="single" w:sz="4" w:space="0" w:color="000000"/>
              <w:right w:val="single" w:sz="4" w:space="0" w:color="000000"/>
            </w:tcBorders>
          </w:tcPr>
          <w:p w14:paraId="67EE4144" w14:textId="77777777" w:rsidR="00286C13" w:rsidRPr="00C15B3C" w:rsidRDefault="00286C13" w:rsidP="00DA1983">
            <w:pPr>
              <w:tabs>
                <w:tab w:val="left" w:pos="709"/>
              </w:tabs>
              <w:spacing w:line="276" w:lineRule="auto"/>
              <w:rPr>
                <w:sz w:val="28"/>
                <w:szCs w:val="28"/>
              </w:rPr>
            </w:pPr>
          </w:p>
        </w:tc>
        <w:tc>
          <w:tcPr>
            <w:tcW w:w="952" w:type="dxa"/>
            <w:vMerge w:val="restart"/>
            <w:tcBorders>
              <w:top w:val="single" w:sz="4" w:space="0" w:color="000000"/>
              <w:left w:val="single" w:sz="4" w:space="0" w:color="000000"/>
              <w:bottom w:val="nil"/>
              <w:right w:val="nil"/>
            </w:tcBorders>
          </w:tcPr>
          <w:p w14:paraId="3A4AAF8F" w14:textId="77777777" w:rsidR="00286C13" w:rsidRPr="00C15B3C" w:rsidRDefault="00286C13" w:rsidP="00DA1983">
            <w:pPr>
              <w:tabs>
                <w:tab w:val="left" w:pos="709"/>
              </w:tabs>
              <w:spacing w:line="276" w:lineRule="auto"/>
              <w:rPr>
                <w:sz w:val="28"/>
                <w:szCs w:val="28"/>
              </w:rPr>
            </w:pPr>
          </w:p>
        </w:tc>
      </w:tr>
      <w:tr w:rsidR="00E63655" w:rsidRPr="00C15B3C" w14:paraId="13D11795" w14:textId="77777777" w:rsidTr="00DE3F8B">
        <w:trPr>
          <w:gridAfter w:val="1"/>
          <w:wAfter w:w="170" w:type="dxa"/>
          <w:trHeight w:val="318"/>
        </w:trPr>
        <w:tc>
          <w:tcPr>
            <w:tcW w:w="917" w:type="dxa"/>
            <w:gridSpan w:val="2"/>
            <w:tcBorders>
              <w:left w:val="nil"/>
            </w:tcBorders>
          </w:tcPr>
          <w:p w14:paraId="0746FA51" w14:textId="77777777" w:rsidR="00286C13" w:rsidRPr="00C15B3C" w:rsidRDefault="00286C13" w:rsidP="00DA1983">
            <w:pPr>
              <w:tabs>
                <w:tab w:val="left" w:pos="709"/>
              </w:tabs>
              <w:spacing w:line="276" w:lineRule="auto"/>
              <w:rPr>
                <w:sz w:val="28"/>
                <w:szCs w:val="28"/>
              </w:rPr>
            </w:pPr>
          </w:p>
        </w:tc>
        <w:tc>
          <w:tcPr>
            <w:tcW w:w="1660" w:type="dxa"/>
          </w:tcPr>
          <w:p w14:paraId="48FD9F03" w14:textId="77777777" w:rsidR="00286C13" w:rsidRPr="00C15B3C" w:rsidRDefault="00286C13" w:rsidP="00DA1983">
            <w:pPr>
              <w:tabs>
                <w:tab w:val="left" w:pos="709"/>
              </w:tabs>
              <w:spacing w:line="276" w:lineRule="auto"/>
              <w:ind w:left="-1"/>
              <w:rPr>
                <w:sz w:val="28"/>
                <w:szCs w:val="28"/>
              </w:rPr>
            </w:pPr>
            <w:r w:rsidRPr="00C15B3C">
              <w:rPr>
                <w:sz w:val="28"/>
                <w:szCs w:val="28"/>
              </w:rPr>
              <w:t>победитель</w:t>
            </w:r>
          </w:p>
        </w:tc>
        <w:tc>
          <w:tcPr>
            <w:tcW w:w="3662" w:type="dxa"/>
            <w:gridSpan w:val="2"/>
            <w:tcBorders>
              <w:top w:val="nil"/>
              <w:bottom w:val="nil"/>
              <w:right w:val="single" w:sz="4" w:space="0" w:color="000000"/>
            </w:tcBorders>
          </w:tcPr>
          <w:p w14:paraId="44CA08A9" w14:textId="77777777" w:rsidR="00286C13" w:rsidRPr="00C15B3C" w:rsidRDefault="00286C13" w:rsidP="00DA1983">
            <w:pPr>
              <w:tabs>
                <w:tab w:val="left" w:pos="709"/>
              </w:tabs>
              <w:spacing w:line="276" w:lineRule="auto"/>
              <w:rPr>
                <w:sz w:val="28"/>
                <w:szCs w:val="28"/>
              </w:rPr>
            </w:pPr>
          </w:p>
        </w:tc>
        <w:tc>
          <w:tcPr>
            <w:tcW w:w="1394" w:type="dxa"/>
            <w:gridSpan w:val="2"/>
            <w:vMerge/>
            <w:tcBorders>
              <w:top w:val="nil"/>
              <w:bottom w:val="single" w:sz="4" w:space="0" w:color="000000"/>
              <w:right w:val="single" w:sz="4" w:space="0" w:color="000000"/>
            </w:tcBorders>
          </w:tcPr>
          <w:p w14:paraId="15BB1BAE" w14:textId="77777777" w:rsidR="00286C13" w:rsidRPr="00C15B3C" w:rsidRDefault="00286C13" w:rsidP="00DA1983">
            <w:pPr>
              <w:tabs>
                <w:tab w:val="left" w:pos="709"/>
              </w:tabs>
              <w:spacing w:line="276" w:lineRule="auto"/>
              <w:rPr>
                <w:sz w:val="28"/>
                <w:szCs w:val="28"/>
              </w:rPr>
            </w:pPr>
          </w:p>
        </w:tc>
        <w:tc>
          <w:tcPr>
            <w:tcW w:w="952" w:type="dxa"/>
            <w:vMerge/>
            <w:tcBorders>
              <w:top w:val="nil"/>
              <w:left w:val="single" w:sz="4" w:space="0" w:color="000000"/>
              <w:bottom w:val="nil"/>
              <w:right w:val="nil"/>
            </w:tcBorders>
          </w:tcPr>
          <w:p w14:paraId="4621A559" w14:textId="77777777" w:rsidR="00286C13" w:rsidRPr="00C15B3C" w:rsidRDefault="00286C13" w:rsidP="00DA1983">
            <w:pPr>
              <w:tabs>
                <w:tab w:val="left" w:pos="709"/>
              </w:tabs>
              <w:spacing w:line="276" w:lineRule="auto"/>
              <w:rPr>
                <w:sz w:val="28"/>
                <w:szCs w:val="28"/>
              </w:rPr>
            </w:pPr>
          </w:p>
        </w:tc>
      </w:tr>
      <w:tr w:rsidR="00E63655" w:rsidRPr="00C15B3C" w14:paraId="62F3AEC1" w14:textId="77777777" w:rsidTr="00DE3F8B">
        <w:trPr>
          <w:gridAfter w:val="1"/>
          <w:wAfter w:w="170" w:type="dxa"/>
          <w:trHeight w:val="315"/>
        </w:trPr>
        <w:tc>
          <w:tcPr>
            <w:tcW w:w="593" w:type="dxa"/>
          </w:tcPr>
          <w:p w14:paraId="57827735" w14:textId="77777777" w:rsidR="00286C13" w:rsidRPr="00C15B3C" w:rsidRDefault="00286C13" w:rsidP="00DA1983">
            <w:pPr>
              <w:tabs>
                <w:tab w:val="left" w:pos="709"/>
              </w:tabs>
              <w:spacing w:line="276" w:lineRule="auto"/>
              <w:ind w:left="90" w:right="57"/>
              <w:jc w:val="center"/>
              <w:rPr>
                <w:sz w:val="28"/>
                <w:szCs w:val="28"/>
              </w:rPr>
            </w:pPr>
            <w:r w:rsidRPr="00C15B3C">
              <w:rPr>
                <w:sz w:val="28"/>
                <w:szCs w:val="28"/>
              </w:rPr>
              <w:t>14</w:t>
            </w:r>
          </w:p>
        </w:tc>
        <w:tc>
          <w:tcPr>
            <w:tcW w:w="1984" w:type="dxa"/>
            <w:gridSpan w:val="2"/>
            <w:tcBorders>
              <w:bottom w:val="nil"/>
            </w:tcBorders>
          </w:tcPr>
          <w:p w14:paraId="4324226A" w14:textId="77777777" w:rsidR="00286C13" w:rsidRPr="00C15B3C" w:rsidRDefault="00286C13" w:rsidP="00DA1983">
            <w:pPr>
              <w:tabs>
                <w:tab w:val="left" w:pos="709"/>
              </w:tabs>
              <w:spacing w:line="276" w:lineRule="auto"/>
              <w:rPr>
                <w:sz w:val="28"/>
                <w:szCs w:val="28"/>
              </w:rPr>
            </w:pPr>
          </w:p>
        </w:tc>
        <w:tc>
          <w:tcPr>
            <w:tcW w:w="1642" w:type="dxa"/>
            <w:vMerge w:val="restart"/>
          </w:tcPr>
          <w:p w14:paraId="5C492781" w14:textId="77777777" w:rsidR="00286C13" w:rsidRPr="00C15B3C" w:rsidRDefault="00286C13" w:rsidP="00DA1983">
            <w:pPr>
              <w:tabs>
                <w:tab w:val="left" w:pos="709"/>
              </w:tabs>
              <w:spacing w:before="4" w:line="276" w:lineRule="auto"/>
              <w:rPr>
                <w:sz w:val="28"/>
                <w:szCs w:val="28"/>
              </w:rPr>
            </w:pPr>
          </w:p>
          <w:p w14:paraId="7D7D6863" w14:textId="77777777" w:rsidR="00286C13" w:rsidRPr="00C15B3C" w:rsidRDefault="00286C13" w:rsidP="00DA1983">
            <w:pPr>
              <w:tabs>
                <w:tab w:val="left" w:pos="709"/>
              </w:tabs>
              <w:spacing w:line="276" w:lineRule="auto"/>
              <w:rPr>
                <w:sz w:val="28"/>
                <w:szCs w:val="28"/>
              </w:rPr>
            </w:pPr>
            <w:r w:rsidRPr="00C15B3C">
              <w:rPr>
                <w:sz w:val="28"/>
                <w:szCs w:val="28"/>
              </w:rPr>
              <w:t>победитель</w:t>
            </w:r>
          </w:p>
        </w:tc>
        <w:tc>
          <w:tcPr>
            <w:tcW w:w="2020" w:type="dxa"/>
            <w:vMerge w:val="restart"/>
            <w:tcBorders>
              <w:top w:val="nil"/>
              <w:right w:val="single" w:sz="4" w:space="0" w:color="000000"/>
            </w:tcBorders>
          </w:tcPr>
          <w:p w14:paraId="4F1A86B7" w14:textId="77777777" w:rsidR="00286C13" w:rsidRPr="00C15B3C" w:rsidRDefault="00286C13" w:rsidP="00DA1983">
            <w:pPr>
              <w:tabs>
                <w:tab w:val="left" w:pos="709"/>
              </w:tabs>
              <w:spacing w:line="276" w:lineRule="auto"/>
              <w:rPr>
                <w:sz w:val="28"/>
                <w:szCs w:val="28"/>
              </w:rPr>
            </w:pPr>
          </w:p>
        </w:tc>
        <w:tc>
          <w:tcPr>
            <w:tcW w:w="1394" w:type="dxa"/>
            <w:gridSpan w:val="2"/>
            <w:vMerge/>
            <w:tcBorders>
              <w:top w:val="nil"/>
              <w:bottom w:val="single" w:sz="4" w:space="0" w:color="000000"/>
              <w:right w:val="single" w:sz="4" w:space="0" w:color="000000"/>
            </w:tcBorders>
          </w:tcPr>
          <w:p w14:paraId="47AEF1EC" w14:textId="77777777" w:rsidR="00286C13" w:rsidRPr="00C15B3C" w:rsidRDefault="00286C13" w:rsidP="00DA1983">
            <w:pPr>
              <w:tabs>
                <w:tab w:val="left" w:pos="709"/>
              </w:tabs>
              <w:spacing w:line="276" w:lineRule="auto"/>
              <w:rPr>
                <w:sz w:val="28"/>
                <w:szCs w:val="28"/>
              </w:rPr>
            </w:pPr>
          </w:p>
        </w:tc>
        <w:tc>
          <w:tcPr>
            <w:tcW w:w="952" w:type="dxa"/>
            <w:vMerge/>
            <w:tcBorders>
              <w:top w:val="nil"/>
              <w:left w:val="single" w:sz="4" w:space="0" w:color="000000"/>
              <w:bottom w:val="nil"/>
              <w:right w:val="nil"/>
            </w:tcBorders>
          </w:tcPr>
          <w:p w14:paraId="1D83C39A" w14:textId="77777777" w:rsidR="00286C13" w:rsidRPr="00C15B3C" w:rsidRDefault="00286C13" w:rsidP="00DA1983">
            <w:pPr>
              <w:tabs>
                <w:tab w:val="left" w:pos="709"/>
              </w:tabs>
              <w:spacing w:line="276" w:lineRule="auto"/>
              <w:rPr>
                <w:sz w:val="28"/>
                <w:szCs w:val="28"/>
              </w:rPr>
            </w:pPr>
          </w:p>
        </w:tc>
      </w:tr>
      <w:tr w:rsidR="00E63655" w:rsidRPr="00C15B3C" w14:paraId="741CE276" w14:textId="77777777" w:rsidTr="00DE3F8B">
        <w:trPr>
          <w:gridAfter w:val="1"/>
          <w:wAfter w:w="170" w:type="dxa"/>
          <w:trHeight w:val="318"/>
        </w:trPr>
        <w:tc>
          <w:tcPr>
            <w:tcW w:w="2577" w:type="dxa"/>
            <w:gridSpan w:val="3"/>
            <w:tcBorders>
              <w:top w:val="nil"/>
              <w:left w:val="nil"/>
              <w:bottom w:val="nil"/>
            </w:tcBorders>
          </w:tcPr>
          <w:p w14:paraId="39840AB7" w14:textId="77777777" w:rsidR="00286C13" w:rsidRPr="00C15B3C" w:rsidRDefault="00286C13" w:rsidP="00DA1983">
            <w:pPr>
              <w:tabs>
                <w:tab w:val="left" w:pos="709"/>
              </w:tabs>
              <w:spacing w:line="276" w:lineRule="auto"/>
              <w:rPr>
                <w:sz w:val="28"/>
                <w:szCs w:val="28"/>
              </w:rPr>
            </w:pPr>
          </w:p>
        </w:tc>
        <w:tc>
          <w:tcPr>
            <w:tcW w:w="1642" w:type="dxa"/>
            <w:vMerge/>
            <w:tcBorders>
              <w:top w:val="nil"/>
            </w:tcBorders>
          </w:tcPr>
          <w:p w14:paraId="199BD7D7" w14:textId="77777777" w:rsidR="00286C13" w:rsidRPr="00C15B3C" w:rsidRDefault="00286C13" w:rsidP="00DA1983">
            <w:pPr>
              <w:tabs>
                <w:tab w:val="left" w:pos="709"/>
              </w:tabs>
              <w:spacing w:line="276" w:lineRule="auto"/>
              <w:rPr>
                <w:sz w:val="28"/>
                <w:szCs w:val="28"/>
              </w:rPr>
            </w:pPr>
          </w:p>
        </w:tc>
        <w:tc>
          <w:tcPr>
            <w:tcW w:w="2020" w:type="dxa"/>
            <w:vMerge/>
            <w:tcBorders>
              <w:top w:val="nil"/>
              <w:right w:val="single" w:sz="4" w:space="0" w:color="000000"/>
            </w:tcBorders>
          </w:tcPr>
          <w:p w14:paraId="0AB3FFEB" w14:textId="77777777" w:rsidR="00286C13" w:rsidRPr="00C15B3C" w:rsidRDefault="00286C13" w:rsidP="00DA1983">
            <w:pPr>
              <w:tabs>
                <w:tab w:val="left" w:pos="709"/>
              </w:tabs>
              <w:spacing w:line="276" w:lineRule="auto"/>
              <w:rPr>
                <w:sz w:val="28"/>
                <w:szCs w:val="28"/>
              </w:rPr>
            </w:pPr>
          </w:p>
        </w:tc>
        <w:tc>
          <w:tcPr>
            <w:tcW w:w="1394" w:type="dxa"/>
            <w:gridSpan w:val="2"/>
            <w:vMerge/>
            <w:tcBorders>
              <w:top w:val="nil"/>
              <w:bottom w:val="single" w:sz="4" w:space="0" w:color="000000"/>
              <w:right w:val="single" w:sz="4" w:space="0" w:color="000000"/>
            </w:tcBorders>
          </w:tcPr>
          <w:p w14:paraId="366D7F50" w14:textId="77777777" w:rsidR="00286C13" w:rsidRPr="00C15B3C" w:rsidRDefault="00286C13" w:rsidP="00DA1983">
            <w:pPr>
              <w:tabs>
                <w:tab w:val="left" w:pos="709"/>
              </w:tabs>
              <w:spacing w:line="276" w:lineRule="auto"/>
              <w:rPr>
                <w:sz w:val="28"/>
                <w:szCs w:val="28"/>
              </w:rPr>
            </w:pPr>
          </w:p>
        </w:tc>
        <w:tc>
          <w:tcPr>
            <w:tcW w:w="952" w:type="dxa"/>
            <w:vMerge/>
            <w:tcBorders>
              <w:top w:val="nil"/>
              <w:left w:val="single" w:sz="4" w:space="0" w:color="000000"/>
              <w:bottom w:val="nil"/>
              <w:right w:val="nil"/>
            </w:tcBorders>
          </w:tcPr>
          <w:p w14:paraId="21B9E898" w14:textId="77777777" w:rsidR="00286C13" w:rsidRPr="00C15B3C" w:rsidRDefault="00286C13" w:rsidP="00DA1983">
            <w:pPr>
              <w:tabs>
                <w:tab w:val="left" w:pos="709"/>
              </w:tabs>
              <w:spacing w:line="276" w:lineRule="auto"/>
              <w:rPr>
                <w:sz w:val="28"/>
                <w:szCs w:val="28"/>
              </w:rPr>
            </w:pPr>
          </w:p>
        </w:tc>
      </w:tr>
      <w:tr w:rsidR="00E63655" w:rsidRPr="00C15B3C" w14:paraId="7E24014A" w14:textId="77777777" w:rsidTr="00DE3F8B">
        <w:trPr>
          <w:gridAfter w:val="1"/>
          <w:wAfter w:w="170" w:type="dxa"/>
          <w:trHeight w:val="316"/>
        </w:trPr>
        <w:tc>
          <w:tcPr>
            <w:tcW w:w="593" w:type="dxa"/>
          </w:tcPr>
          <w:p w14:paraId="1328C181" w14:textId="77777777" w:rsidR="00286C13" w:rsidRPr="00C15B3C" w:rsidRDefault="00286C13" w:rsidP="00DA1983">
            <w:pPr>
              <w:tabs>
                <w:tab w:val="left" w:pos="709"/>
              </w:tabs>
              <w:spacing w:line="276" w:lineRule="auto"/>
              <w:ind w:left="90" w:right="57"/>
              <w:jc w:val="center"/>
              <w:rPr>
                <w:sz w:val="28"/>
                <w:szCs w:val="28"/>
              </w:rPr>
            </w:pPr>
            <w:r w:rsidRPr="00C15B3C">
              <w:rPr>
                <w:sz w:val="28"/>
                <w:szCs w:val="28"/>
              </w:rPr>
              <w:t>11</w:t>
            </w:r>
          </w:p>
        </w:tc>
        <w:tc>
          <w:tcPr>
            <w:tcW w:w="1984" w:type="dxa"/>
            <w:gridSpan w:val="2"/>
            <w:tcBorders>
              <w:top w:val="nil"/>
            </w:tcBorders>
          </w:tcPr>
          <w:p w14:paraId="1D94366D" w14:textId="77777777" w:rsidR="00286C13" w:rsidRPr="00C15B3C" w:rsidRDefault="00286C13" w:rsidP="00DA1983">
            <w:pPr>
              <w:tabs>
                <w:tab w:val="left" w:pos="709"/>
              </w:tabs>
              <w:spacing w:line="276" w:lineRule="auto"/>
              <w:rPr>
                <w:sz w:val="28"/>
                <w:szCs w:val="28"/>
              </w:rPr>
            </w:pPr>
          </w:p>
        </w:tc>
        <w:tc>
          <w:tcPr>
            <w:tcW w:w="1642" w:type="dxa"/>
            <w:vMerge/>
            <w:tcBorders>
              <w:top w:val="nil"/>
            </w:tcBorders>
          </w:tcPr>
          <w:p w14:paraId="59F8AECA" w14:textId="77777777" w:rsidR="00286C13" w:rsidRPr="00C15B3C" w:rsidRDefault="00286C13" w:rsidP="00DA1983">
            <w:pPr>
              <w:tabs>
                <w:tab w:val="left" w:pos="709"/>
              </w:tabs>
              <w:spacing w:line="276" w:lineRule="auto"/>
              <w:rPr>
                <w:sz w:val="28"/>
                <w:szCs w:val="28"/>
              </w:rPr>
            </w:pPr>
          </w:p>
        </w:tc>
        <w:tc>
          <w:tcPr>
            <w:tcW w:w="2020" w:type="dxa"/>
            <w:vMerge/>
            <w:tcBorders>
              <w:top w:val="nil"/>
              <w:right w:val="single" w:sz="4" w:space="0" w:color="000000"/>
            </w:tcBorders>
          </w:tcPr>
          <w:p w14:paraId="34566841" w14:textId="77777777" w:rsidR="00286C13" w:rsidRPr="00C15B3C" w:rsidRDefault="00286C13" w:rsidP="00DA1983">
            <w:pPr>
              <w:tabs>
                <w:tab w:val="left" w:pos="709"/>
              </w:tabs>
              <w:spacing w:line="276" w:lineRule="auto"/>
              <w:rPr>
                <w:sz w:val="28"/>
                <w:szCs w:val="28"/>
              </w:rPr>
            </w:pPr>
          </w:p>
        </w:tc>
        <w:tc>
          <w:tcPr>
            <w:tcW w:w="1394" w:type="dxa"/>
            <w:gridSpan w:val="2"/>
            <w:vMerge/>
            <w:tcBorders>
              <w:top w:val="nil"/>
              <w:bottom w:val="single" w:sz="4" w:space="0" w:color="000000"/>
              <w:right w:val="single" w:sz="4" w:space="0" w:color="000000"/>
            </w:tcBorders>
          </w:tcPr>
          <w:p w14:paraId="71EA5C87" w14:textId="77777777" w:rsidR="00286C13" w:rsidRPr="00C15B3C" w:rsidRDefault="00286C13" w:rsidP="00DA1983">
            <w:pPr>
              <w:tabs>
                <w:tab w:val="left" w:pos="709"/>
              </w:tabs>
              <w:spacing w:line="276" w:lineRule="auto"/>
              <w:rPr>
                <w:sz w:val="28"/>
                <w:szCs w:val="28"/>
              </w:rPr>
            </w:pPr>
          </w:p>
        </w:tc>
        <w:tc>
          <w:tcPr>
            <w:tcW w:w="952" w:type="dxa"/>
            <w:vMerge/>
            <w:tcBorders>
              <w:top w:val="nil"/>
              <w:left w:val="single" w:sz="4" w:space="0" w:color="000000"/>
              <w:bottom w:val="nil"/>
              <w:right w:val="nil"/>
            </w:tcBorders>
          </w:tcPr>
          <w:p w14:paraId="46EC9BDB" w14:textId="77777777" w:rsidR="00286C13" w:rsidRPr="00C15B3C" w:rsidRDefault="00286C13" w:rsidP="00DA1983">
            <w:pPr>
              <w:tabs>
                <w:tab w:val="left" w:pos="709"/>
              </w:tabs>
              <w:spacing w:line="276" w:lineRule="auto"/>
              <w:rPr>
                <w:sz w:val="28"/>
                <w:szCs w:val="28"/>
              </w:rPr>
            </w:pPr>
          </w:p>
        </w:tc>
      </w:tr>
      <w:tr w:rsidR="00E63655" w:rsidRPr="00C15B3C" w14:paraId="3CF36448" w14:textId="77777777" w:rsidTr="00DE3F8B">
        <w:trPr>
          <w:gridAfter w:val="1"/>
          <w:wAfter w:w="170" w:type="dxa"/>
          <w:trHeight w:val="318"/>
        </w:trPr>
        <w:tc>
          <w:tcPr>
            <w:tcW w:w="917" w:type="dxa"/>
            <w:gridSpan w:val="2"/>
            <w:tcBorders>
              <w:left w:val="nil"/>
            </w:tcBorders>
          </w:tcPr>
          <w:p w14:paraId="465260D4" w14:textId="77777777" w:rsidR="00286C13" w:rsidRPr="00C15B3C" w:rsidRDefault="00286C13" w:rsidP="00DA1983">
            <w:pPr>
              <w:tabs>
                <w:tab w:val="left" w:pos="709"/>
              </w:tabs>
              <w:spacing w:line="276" w:lineRule="auto"/>
              <w:rPr>
                <w:sz w:val="28"/>
                <w:szCs w:val="28"/>
              </w:rPr>
            </w:pPr>
          </w:p>
        </w:tc>
        <w:tc>
          <w:tcPr>
            <w:tcW w:w="1660" w:type="dxa"/>
          </w:tcPr>
          <w:p w14:paraId="6159830D" w14:textId="77777777" w:rsidR="00286C13" w:rsidRPr="00C15B3C" w:rsidRDefault="00286C13" w:rsidP="00DA1983">
            <w:pPr>
              <w:tabs>
                <w:tab w:val="left" w:pos="709"/>
              </w:tabs>
              <w:spacing w:before="1" w:line="276" w:lineRule="auto"/>
              <w:rPr>
                <w:sz w:val="28"/>
                <w:szCs w:val="28"/>
              </w:rPr>
            </w:pPr>
            <w:r w:rsidRPr="00C15B3C">
              <w:rPr>
                <w:sz w:val="28"/>
                <w:szCs w:val="28"/>
              </w:rPr>
              <w:t>победитель</w:t>
            </w:r>
          </w:p>
        </w:tc>
        <w:tc>
          <w:tcPr>
            <w:tcW w:w="1642" w:type="dxa"/>
            <w:tcBorders>
              <w:bottom w:val="nil"/>
            </w:tcBorders>
          </w:tcPr>
          <w:p w14:paraId="420561FD" w14:textId="77777777" w:rsidR="00286C13" w:rsidRPr="00C15B3C" w:rsidRDefault="00286C13" w:rsidP="00DA1983">
            <w:pPr>
              <w:tabs>
                <w:tab w:val="left" w:pos="709"/>
              </w:tabs>
              <w:spacing w:line="276" w:lineRule="auto"/>
              <w:rPr>
                <w:sz w:val="28"/>
                <w:szCs w:val="28"/>
              </w:rPr>
            </w:pPr>
          </w:p>
        </w:tc>
        <w:tc>
          <w:tcPr>
            <w:tcW w:w="2020" w:type="dxa"/>
            <w:vMerge w:val="restart"/>
            <w:shd w:val="clear" w:color="auto" w:fill="FFFF00"/>
          </w:tcPr>
          <w:p w14:paraId="638CFFB3" w14:textId="77777777" w:rsidR="00286C13" w:rsidRPr="00C15B3C" w:rsidRDefault="00286C13" w:rsidP="00DA1983">
            <w:pPr>
              <w:tabs>
                <w:tab w:val="left" w:pos="709"/>
              </w:tabs>
              <w:spacing w:before="3" w:line="276" w:lineRule="auto"/>
              <w:rPr>
                <w:sz w:val="28"/>
                <w:szCs w:val="28"/>
              </w:rPr>
            </w:pPr>
          </w:p>
          <w:p w14:paraId="333A593C" w14:textId="77777777" w:rsidR="00286C13" w:rsidRPr="00C15B3C" w:rsidRDefault="00286C13" w:rsidP="00DA1983">
            <w:pPr>
              <w:tabs>
                <w:tab w:val="left" w:pos="709"/>
              </w:tabs>
              <w:spacing w:line="276" w:lineRule="auto"/>
              <w:ind w:right="-137"/>
              <w:rPr>
                <w:sz w:val="28"/>
                <w:szCs w:val="28"/>
              </w:rPr>
            </w:pPr>
            <w:r w:rsidRPr="00C15B3C">
              <w:rPr>
                <w:sz w:val="28"/>
                <w:szCs w:val="28"/>
              </w:rPr>
              <w:t>Проигравший</w:t>
            </w:r>
          </w:p>
        </w:tc>
        <w:tc>
          <w:tcPr>
            <w:tcW w:w="1394" w:type="dxa"/>
            <w:gridSpan w:val="2"/>
            <w:vMerge/>
            <w:tcBorders>
              <w:top w:val="nil"/>
              <w:bottom w:val="single" w:sz="4" w:space="0" w:color="000000"/>
              <w:right w:val="single" w:sz="4" w:space="0" w:color="000000"/>
            </w:tcBorders>
          </w:tcPr>
          <w:p w14:paraId="607E1927" w14:textId="77777777" w:rsidR="00286C13" w:rsidRPr="00C15B3C" w:rsidRDefault="00286C13" w:rsidP="00DA1983">
            <w:pPr>
              <w:tabs>
                <w:tab w:val="left" w:pos="709"/>
              </w:tabs>
              <w:spacing w:line="276" w:lineRule="auto"/>
              <w:rPr>
                <w:sz w:val="28"/>
                <w:szCs w:val="28"/>
              </w:rPr>
            </w:pPr>
          </w:p>
        </w:tc>
        <w:tc>
          <w:tcPr>
            <w:tcW w:w="952" w:type="dxa"/>
            <w:vMerge/>
            <w:tcBorders>
              <w:top w:val="nil"/>
              <w:left w:val="single" w:sz="4" w:space="0" w:color="000000"/>
              <w:bottom w:val="nil"/>
              <w:right w:val="nil"/>
            </w:tcBorders>
          </w:tcPr>
          <w:p w14:paraId="6097DC82" w14:textId="77777777" w:rsidR="00286C13" w:rsidRPr="00C15B3C" w:rsidRDefault="00286C13" w:rsidP="00DA1983">
            <w:pPr>
              <w:tabs>
                <w:tab w:val="left" w:pos="709"/>
              </w:tabs>
              <w:spacing w:line="276" w:lineRule="auto"/>
              <w:rPr>
                <w:sz w:val="28"/>
                <w:szCs w:val="28"/>
              </w:rPr>
            </w:pPr>
          </w:p>
        </w:tc>
      </w:tr>
      <w:tr w:rsidR="00E63655" w:rsidRPr="00C15B3C" w14:paraId="165FFB81" w14:textId="77777777" w:rsidTr="00DE3F8B">
        <w:trPr>
          <w:gridAfter w:val="1"/>
          <w:wAfter w:w="170" w:type="dxa"/>
          <w:trHeight w:val="318"/>
        </w:trPr>
        <w:tc>
          <w:tcPr>
            <w:tcW w:w="593" w:type="dxa"/>
          </w:tcPr>
          <w:p w14:paraId="605AFE10" w14:textId="77777777" w:rsidR="00286C13" w:rsidRPr="00C15B3C" w:rsidRDefault="00286C13" w:rsidP="00DA1983">
            <w:pPr>
              <w:tabs>
                <w:tab w:val="left" w:pos="709"/>
              </w:tabs>
              <w:spacing w:line="276" w:lineRule="auto"/>
              <w:ind w:left="32"/>
              <w:jc w:val="center"/>
              <w:rPr>
                <w:sz w:val="28"/>
                <w:szCs w:val="28"/>
              </w:rPr>
            </w:pPr>
            <w:r w:rsidRPr="00C15B3C">
              <w:rPr>
                <w:sz w:val="28"/>
                <w:szCs w:val="28"/>
              </w:rPr>
              <w:t>6</w:t>
            </w:r>
          </w:p>
        </w:tc>
        <w:tc>
          <w:tcPr>
            <w:tcW w:w="3626" w:type="dxa"/>
            <w:gridSpan w:val="3"/>
            <w:tcBorders>
              <w:top w:val="nil"/>
              <w:bottom w:val="nil"/>
            </w:tcBorders>
          </w:tcPr>
          <w:p w14:paraId="1DD198D6" w14:textId="77777777" w:rsidR="00286C13" w:rsidRPr="00C15B3C" w:rsidRDefault="00286C13" w:rsidP="00DA1983">
            <w:pPr>
              <w:tabs>
                <w:tab w:val="left" w:pos="709"/>
              </w:tabs>
              <w:spacing w:line="276" w:lineRule="auto"/>
              <w:rPr>
                <w:sz w:val="28"/>
                <w:szCs w:val="28"/>
              </w:rPr>
            </w:pPr>
          </w:p>
        </w:tc>
        <w:tc>
          <w:tcPr>
            <w:tcW w:w="2020" w:type="dxa"/>
            <w:vMerge/>
            <w:tcBorders>
              <w:top w:val="nil"/>
            </w:tcBorders>
            <w:shd w:val="clear" w:color="auto" w:fill="FFFF00"/>
          </w:tcPr>
          <w:p w14:paraId="0CE1083C" w14:textId="77777777" w:rsidR="00286C13" w:rsidRPr="00C15B3C" w:rsidRDefault="00286C13" w:rsidP="00DA1983">
            <w:pPr>
              <w:tabs>
                <w:tab w:val="left" w:pos="709"/>
              </w:tabs>
              <w:spacing w:line="276" w:lineRule="auto"/>
              <w:rPr>
                <w:sz w:val="28"/>
                <w:szCs w:val="28"/>
              </w:rPr>
            </w:pPr>
          </w:p>
        </w:tc>
        <w:tc>
          <w:tcPr>
            <w:tcW w:w="1394" w:type="dxa"/>
            <w:gridSpan w:val="2"/>
            <w:vMerge/>
            <w:tcBorders>
              <w:top w:val="nil"/>
              <w:bottom w:val="single" w:sz="4" w:space="0" w:color="000000"/>
              <w:right w:val="single" w:sz="4" w:space="0" w:color="000000"/>
            </w:tcBorders>
          </w:tcPr>
          <w:p w14:paraId="3005AC02" w14:textId="77777777" w:rsidR="00286C13" w:rsidRPr="00C15B3C" w:rsidRDefault="00286C13" w:rsidP="00DA1983">
            <w:pPr>
              <w:tabs>
                <w:tab w:val="left" w:pos="709"/>
              </w:tabs>
              <w:spacing w:line="276" w:lineRule="auto"/>
              <w:rPr>
                <w:sz w:val="28"/>
                <w:szCs w:val="28"/>
              </w:rPr>
            </w:pPr>
          </w:p>
        </w:tc>
        <w:tc>
          <w:tcPr>
            <w:tcW w:w="952" w:type="dxa"/>
            <w:vMerge/>
            <w:tcBorders>
              <w:top w:val="nil"/>
              <w:left w:val="single" w:sz="4" w:space="0" w:color="000000"/>
              <w:bottom w:val="nil"/>
              <w:right w:val="nil"/>
            </w:tcBorders>
          </w:tcPr>
          <w:p w14:paraId="64A483C5" w14:textId="77777777" w:rsidR="00286C13" w:rsidRPr="00C15B3C" w:rsidRDefault="00286C13" w:rsidP="00DA1983">
            <w:pPr>
              <w:tabs>
                <w:tab w:val="left" w:pos="709"/>
              </w:tabs>
              <w:spacing w:line="276" w:lineRule="auto"/>
              <w:rPr>
                <w:sz w:val="28"/>
                <w:szCs w:val="28"/>
              </w:rPr>
            </w:pPr>
          </w:p>
        </w:tc>
      </w:tr>
      <w:tr w:rsidR="00E63655" w:rsidRPr="00C15B3C" w14:paraId="1FA44214" w14:textId="77777777" w:rsidTr="00DE3F8B">
        <w:trPr>
          <w:gridAfter w:val="1"/>
          <w:wAfter w:w="170" w:type="dxa"/>
          <w:trHeight w:val="315"/>
        </w:trPr>
        <w:tc>
          <w:tcPr>
            <w:tcW w:w="4219" w:type="dxa"/>
            <w:gridSpan w:val="4"/>
            <w:tcBorders>
              <w:top w:val="nil"/>
              <w:left w:val="nil"/>
              <w:bottom w:val="nil"/>
            </w:tcBorders>
          </w:tcPr>
          <w:p w14:paraId="7B403CA8" w14:textId="77777777" w:rsidR="00286C13" w:rsidRPr="00C15B3C" w:rsidRDefault="00286C13" w:rsidP="00DA1983">
            <w:pPr>
              <w:tabs>
                <w:tab w:val="left" w:pos="709"/>
              </w:tabs>
              <w:spacing w:line="276" w:lineRule="auto"/>
              <w:rPr>
                <w:sz w:val="28"/>
                <w:szCs w:val="28"/>
              </w:rPr>
            </w:pPr>
          </w:p>
        </w:tc>
        <w:tc>
          <w:tcPr>
            <w:tcW w:w="2020" w:type="dxa"/>
            <w:vMerge w:val="restart"/>
            <w:shd w:val="clear" w:color="auto" w:fill="FF0000"/>
          </w:tcPr>
          <w:p w14:paraId="6A63ED18" w14:textId="77777777" w:rsidR="00286C13" w:rsidRPr="00C15B3C" w:rsidRDefault="00286C13" w:rsidP="00DA1983">
            <w:pPr>
              <w:tabs>
                <w:tab w:val="left" w:pos="709"/>
              </w:tabs>
              <w:spacing w:line="276" w:lineRule="auto"/>
              <w:rPr>
                <w:sz w:val="28"/>
                <w:szCs w:val="28"/>
              </w:rPr>
            </w:pPr>
          </w:p>
          <w:p w14:paraId="168B997F" w14:textId="77777777" w:rsidR="00286C13" w:rsidRPr="00C15B3C" w:rsidRDefault="00286C13" w:rsidP="00DA1983">
            <w:pPr>
              <w:tabs>
                <w:tab w:val="left" w:pos="709"/>
              </w:tabs>
              <w:spacing w:before="6" w:line="276" w:lineRule="auto"/>
              <w:rPr>
                <w:sz w:val="28"/>
                <w:szCs w:val="28"/>
              </w:rPr>
            </w:pPr>
          </w:p>
          <w:p w14:paraId="048C6692" w14:textId="77777777" w:rsidR="00286C13" w:rsidRPr="00C15B3C" w:rsidRDefault="00286C13" w:rsidP="00DA1983">
            <w:pPr>
              <w:tabs>
                <w:tab w:val="left" w:pos="709"/>
              </w:tabs>
              <w:spacing w:line="276" w:lineRule="auto"/>
              <w:ind w:left="106"/>
              <w:rPr>
                <w:sz w:val="28"/>
                <w:szCs w:val="28"/>
              </w:rPr>
            </w:pPr>
            <w:r w:rsidRPr="00C15B3C">
              <w:rPr>
                <w:sz w:val="28"/>
                <w:szCs w:val="28"/>
              </w:rPr>
              <w:t>Победитель</w:t>
            </w:r>
          </w:p>
        </w:tc>
        <w:tc>
          <w:tcPr>
            <w:tcW w:w="1394" w:type="dxa"/>
            <w:gridSpan w:val="2"/>
            <w:vMerge/>
            <w:tcBorders>
              <w:top w:val="nil"/>
              <w:bottom w:val="single" w:sz="4" w:space="0" w:color="000000"/>
              <w:right w:val="single" w:sz="4" w:space="0" w:color="000000"/>
            </w:tcBorders>
          </w:tcPr>
          <w:p w14:paraId="1947A2D1" w14:textId="77777777" w:rsidR="00286C13" w:rsidRPr="00C15B3C" w:rsidRDefault="00286C13" w:rsidP="00DA1983">
            <w:pPr>
              <w:tabs>
                <w:tab w:val="left" w:pos="709"/>
              </w:tabs>
              <w:spacing w:line="276" w:lineRule="auto"/>
              <w:rPr>
                <w:sz w:val="28"/>
                <w:szCs w:val="28"/>
              </w:rPr>
            </w:pPr>
          </w:p>
        </w:tc>
        <w:tc>
          <w:tcPr>
            <w:tcW w:w="952" w:type="dxa"/>
            <w:vMerge/>
            <w:tcBorders>
              <w:top w:val="nil"/>
              <w:left w:val="single" w:sz="4" w:space="0" w:color="000000"/>
              <w:bottom w:val="nil"/>
              <w:right w:val="nil"/>
            </w:tcBorders>
          </w:tcPr>
          <w:p w14:paraId="6C3DF31B" w14:textId="77777777" w:rsidR="00286C13" w:rsidRPr="00C15B3C" w:rsidRDefault="00286C13" w:rsidP="00DA1983">
            <w:pPr>
              <w:tabs>
                <w:tab w:val="left" w:pos="709"/>
              </w:tabs>
              <w:spacing w:line="276" w:lineRule="auto"/>
              <w:rPr>
                <w:sz w:val="28"/>
                <w:szCs w:val="28"/>
              </w:rPr>
            </w:pPr>
          </w:p>
        </w:tc>
      </w:tr>
      <w:tr w:rsidR="00E63655" w:rsidRPr="00C15B3C" w14:paraId="6AF53389" w14:textId="77777777" w:rsidTr="00DE3F8B">
        <w:trPr>
          <w:gridAfter w:val="1"/>
          <w:wAfter w:w="170" w:type="dxa"/>
          <w:trHeight w:val="318"/>
        </w:trPr>
        <w:tc>
          <w:tcPr>
            <w:tcW w:w="593" w:type="dxa"/>
          </w:tcPr>
          <w:p w14:paraId="7B87C910" w14:textId="77777777" w:rsidR="00286C13" w:rsidRPr="00C15B3C" w:rsidRDefault="00286C13" w:rsidP="00DA1983">
            <w:pPr>
              <w:tabs>
                <w:tab w:val="left" w:pos="709"/>
              </w:tabs>
              <w:spacing w:line="276" w:lineRule="auto"/>
              <w:ind w:left="32"/>
              <w:jc w:val="center"/>
              <w:rPr>
                <w:sz w:val="28"/>
                <w:szCs w:val="28"/>
              </w:rPr>
            </w:pPr>
            <w:r w:rsidRPr="00C15B3C">
              <w:rPr>
                <w:sz w:val="28"/>
                <w:szCs w:val="28"/>
              </w:rPr>
              <w:t>7</w:t>
            </w:r>
          </w:p>
        </w:tc>
        <w:tc>
          <w:tcPr>
            <w:tcW w:w="3626" w:type="dxa"/>
            <w:gridSpan w:val="3"/>
            <w:tcBorders>
              <w:top w:val="nil"/>
              <w:bottom w:val="nil"/>
            </w:tcBorders>
          </w:tcPr>
          <w:p w14:paraId="233955D0" w14:textId="77777777" w:rsidR="00286C13" w:rsidRPr="00C15B3C" w:rsidRDefault="00286C13" w:rsidP="00DA1983">
            <w:pPr>
              <w:tabs>
                <w:tab w:val="left" w:pos="709"/>
              </w:tabs>
              <w:spacing w:line="276" w:lineRule="auto"/>
              <w:rPr>
                <w:sz w:val="28"/>
                <w:szCs w:val="28"/>
              </w:rPr>
            </w:pPr>
          </w:p>
        </w:tc>
        <w:tc>
          <w:tcPr>
            <w:tcW w:w="2020" w:type="dxa"/>
            <w:vMerge/>
            <w:tcBorders>
              <w:top w:val="nil"/>
            </w:tcBorders>
            <w:shd w:val="clear" w:color="auto" w:fill="FF0000"/>
          </w:tcPr>
          <w:p w14:paraId="699DCEB9" w14:textId="77777777" w:rsidR="00286C13" w:rsidRPr="00C15B3C" w:rsidRDefault="00286C13" w:rsidP="00DA1983">
            <w:pPr>
              <w:tabs>
                <w:tab w:val="left" w:pos="709"/>
              </w:tabs>
              <w:spacing w:line="276" w:lineRule="auto"/>
              <w:rPr>
                <w:sz w:val="28"/>
                <w:szCs w:val="28"/>
              </w:rPr>
            </w:pPr>
          </w:p>
        </w:tc>
        <w:tc>
          <w:tcPr>
            <w:tcW w:w="1394" w:type="dxa"/>
            <w:gridSpan w:val="2"/>
            <w:vMerge/>
            <w:tcBorders>
              <w:top w:val="nil"/>
              <w:bottom w:val="single" w:sz="4" w:space="0" w:color="000000"/>
              <w:right w:val="single" w:sz="4" w:space="0" w:color="000000"/>
            </w:tcBorders>
          </w:tcPr>
          <w:p w14:paraId="661077F4" w14:textId="77777777" w:rsidR="00286C13" w:rsidRPr="00C15B3C" w:rsidRDefault="00286C13" w:rsidP="00DA1983">
            <w:pPr>
              <w:tabs>
                <w:tab w:val="left" w:pos="709"/>
              </w:tabs>
              <w:spacing w:line="276" w:lineRule="auto"/>
              <w:rPr>
                <w:sz w:val="28"/>
                <w:szCs w:val="28"/>
              </w:rPr>
            </w:pPr>
          </w:p>
        </w:tc>
        <w:tc>
          <w:tcPr>
            <w:tcW w:w="952" w:type="dxa"/>
            <w:vMerge/>
            <w:tcBorders>
              <w:top w:val="nil"/>
              <w:left w:val="single" w:sz="4" w:space="0" w:color="000000"/>
              <w:bottom w:val="nil"/>
              <w:right w:val="nil"/>
            </w:tcBorders>
          </w:tcPr>
          <w:p w14:paraId="20D6C94C" w14:textId="77777777" w:rsidR="00286C13" w:rsidRPr="00C15B3C" w:rsidRDefault="00286C13" w:rsidP="00DA1983">
            <w:pPr>
              <w:tabs>
                <w:tab w:val="left" w:pos="709"/>
              </w:tabs>
              <w:spacing w:line="276" w:lineRule="auto"/>
              <w:rPr>
                <w:sz w:val="28"/>
                <w:szCs w:val="28"/>
              </w:rPr>
            </w:pPr>
          </w:p>
        </w:tc>
      </w:tr>
      <w:tr w:rsidR="00E63655" w:rsidRPr="00C15B3C" w14:paraId="69DF9574" w14:textId="77777777" w:rsidTr="00DE3F8B">
        <w:trPr>
          <w:gridAfter w:val="1"/>
          <w:wAfter w:w="170" w:type="dxa"/>
          <w:trHeight w:val="316"/>
        </w:trPr>
        <w:tc>
          <w:tcPr>
            <w:tcW w:w="917" w:type="dxa"/>
            <w:gridSpan w:val="2"/>
            <w:tcBorders>
              <w:left w:val="nil"/>
            </w:tcBorders>
          </w:tcPr>
          <w:p w14:paraId="5BC7012F" w14:textId="77777777" w:rsidR="00286C13" w:rsidRPr="00C15B3C" w:rsidRDefault="00286C13" w:rsidP="00DA1983">
            <w:pPr>
              <w:tabs>
                <w:tab w:val="left" w:pos="709"/>
              </w:tabs>
              <w:spacing w:line="276" w:lineRule="auto"/>
              <w:rPr>
                <w:sz w:val="28"/>
                <w:szCs w:val="28"/>
              </w:rPr>
            </w:pPr>
          </w:p>
        </w:tc>
        <w:tc>
          <w:tcPr>
            <w:tcW w:w="1660" w:type="dxa"/>
          </w:tcPr>
          <w:p w14:paraId="7C854FFF" w14:textId="77777777" w:rsidR="00286C13" w:rsidRPr="00C15B3C" w:rsidRDefault="00286C13" w:rsidP="00DA1983">
            <w:pPr>
              <w:tabs>
                <w:tab w:val="left" w:pos="709"/>
              </w:tabs>
              <w:spacing w:line="276" w:lineRule="auto"/>
              <w:rPr>
                <w:sz w:val="28"/>
                <w:szCs w:val="28"/>
              </w:rPr>
            </w:pPr>
            <w:r w:rsidRPr="00C15B3C">
              <w:rPr>
                <w:sz w:val="28"/>
                <w:szCs w:val="28"/>
              </w:rPr>
              <w:t>победитель</w:t>
            </w:r>
          </w:p>
        </w:tc>
        <w:tc>
          <w:tcPr>
            <w:tcW w:w="1642" w:type="dxa"/>
            <w:tcBorders>
              <w:top w:val="nil"/>
            </w:tcBorders>
          </w:tcPr>
          <w:p w14:paraId="215AE75E" w14:textId="77777777" w:rsidR="00286C13" w:rsidRPr="00C15B3C" w:rsidRDefault="00286C13" w:rsidP="00DA1983">
            <w:pPr>
              <w:tabs>
                <w:tab w:val="left" w:pos="709"/>
              </w:tabs>
              <w:spacing w:line="276" w:lineRule="auto"/>
              <w:rPr>
                <w:sz w:val="28"/>
                <w:szCs w:val="28"/>
              </w:rPr>
            </w:pPr>
          </w:p>
        </w:tc>
        <w:tc>
          <w:tcPr>
            <w:tcW w:w="2020" w:type="dxa"/>
            <w:vMerge/>
            <w:tcBorders>
              <w:top w:val="nil"/>
            </w:tcBorders>
            <w:shd w:val="clear" w:color="auto" w:fill="FF0000"/>
          </w:tcPr>
          <w:p w14:paraId="376AD332" w14:textId="77777777" w:rsidR="00286C13" w:rsidRPr="00C15B3C" w:rsidRDefault="00286C13" w:rsidP="00DA1983">
            <w:pPr>
              <w:tabs>
                <w:tab w:val="left" w:pos="709"/>
              </w:tabs>
              <w:spacing w:line="276" w:lineRule="auto"/>
              <w:rPr>
                <w:sz w:val="28"/>
                <w:szCs w:val="28"/>
              </w:rPr>
            </w:pPr>
          </w:p>
        </w:tc>
        <w:tc>
          <w:tcPr>
            <w:tcW w:w="1394" w:type="dxa"/>
            <w:gridSpan w:val="2"/>
            <w:vMerge/>
            <w:tcBorders>
              <w:top w:val="nil"/>
              <w:bottom w:val="single" w:sz="4" w:space="0" w:color="000000"/>
              <w:right w:val="single" w:sz="4" w:space="0" w:color="000000"/>
            </w:tcBorders>
          </w:tcPr>
          <w:p w14:paraId="1834FB09" w14:textId="77777777" w:rsidR="00286C13" w:rsidRPr="00C15B3C" w:rsidRDefault="00286C13" w:rsidP="00DA1983">
            <w:pPr>
              <w:tabs>
                <w:tab w:val="left" w:pos="709"/>
              </w:tabs>
              <w:spacing w:line="276" w:lineRule="auto"/>
              <w:rPr>
                <w:sz w:val="28"/>
                <w:szCs w:val="28"/>
              </w:rPr>
            </w:pPr>
          </w:p>
        </w:tc>
        <w:tc>
          <w:tcPr>
            <w:tcW w:w="952" w:type="dxa"/>
            <w:vMerge/>
            <w:tcBorders>
              <w:top w:val="nil"/>
              <w:left w:val="single" w:sz="4" w:space="0" w:color="000000"/>
              <w:bottom w:val="nil"/>
              <w:right w:val="nil"/>
            </w:tcBorders>
          </w:tcPr>
          <w:p w14:paraId="438F41E4" w14:textId="77777777" w:rsidR="00286C13" w:rsidRPr="00C15B3C" w:rsidRDefault="00286C13" w:rsidP="00DA1983">
            <w:pPr>
              <w:tabs>
                <w:tab w:val="left" w:pos="709"/>
              </w:tabs>
              <w:spacing w:line="276" w:lineRule="auto"/>
              <w:rPr>
                <w:sz w:val="28"/>
                <w:szCs w:val="28"/>
              </w:rPr>
            </w:pPr>
          </w:p>
        </w:tc>
      </w:tr>
      <w:tr w:rsidR="00E63655" w:rsidRPr="00C15B3C" w14:paraId="503B9A90" w14:textId="77777777" w:rsidTr="00DE3F8B">
        <w:trPr>
          <w:gridAfter w:val="1"/>
          <w:wAfter w:w="170" w:type="dxa"/>
          <w:trHeight w:val="336"/>
        </w:trPr>
        <w:tc>
          <w:tcPr>
            <w:tcW w:w="593" w:type="dxa"/>
            <w:tcBorders>
              <w:bottom w:val="double" w:sz="3" w:space="0" w:color="000000"/>
            </w:tcBorders>
          </w:tcPr>
          <w:p w14:paraId="417563E0" w14:textId="77777777" w:rsidR="00286C13" w:rsidRPr="00C15B3C" w:rsidRDefault="00286C13" w:rsidP="00DA1983">
            <w:pPr>
              <w:tabs>
                <w:tab w:val="left" w:pos="709"/>
              </w:tabs>
              <w:spacing w:before="1" w:line="276" w:lineRule="auto"/>
              <w:ind w:left="90" w:right="57"/>
              <w:jc w:val="center"/>
              <w:rPr>
                <w:sz w:val="28"/>
                <w:szCs w:val="28"/>
              </w:rPr>
            </w:pPr>
            <w:r w:rsidRPr="00C15B3C">
              <w:rPr>
                <w:sz w:val="28"/>
                <w:szCs w:val="28"/>
              </w:rPr>
              <w:t>10</w:t>
            </w:r>
          </w:p>
        </w:tc>
        <w:tc>
          <w:tcPr>
            <w:tcW w:w="1984" w:type="dxa"/>
            <w:gridSpan w:val="2"/>
            <w:vMerge w:val="restart"/>
          </w:tcPr>
          <w:p w14:paraId="4F854EF5" w14:textId="77777777" w:rsidR="00286C13" w:rsidRPr="00C15B3C" w:rsidRDefault="00286C13" w:rsidP="00DA1983">
            <w:pPr>
              <w:tabs>
                <w:tab w:val="left" w:pos="709"/>
              </w:tabs>
              <w:spacing w:line="276" w:lineRule="auto"/>
              <w:rPr>
                <w:sz w:val="28"/>
                <w:szCs w:val="28"/>
              </w:rPr>
            </w:pPr>
          </w:p>
        </w:tc>
        <w:tc>
          <w:tcPr>
            <w:tcW w:w="1642" w:type="dxa"/>
            <w:vMerge w:val="restart"/>
          </w:tcPr>
          <w:p w14:paraId="4832EAE4" w14:textId="77777777" w:rsidR="00286C13" w:rsidRPr="00C15B3C" w:rsidRDefault="00286C13" w:rsidP="00DA1983">
            <w:pPr>
              <w:tabs>
                <w:tab w:val="left" w:pos="709"/>
              </w:tabs>
              <w:spacing w:before="207" w:line="276" w:lineRule="auto"/>
              <w:ind w:left="-13"/>
              <w:rPr>
                <w:sz w:val="28"/>
                <w:szCs w:val="28"/>
              </w:rPr>
            </w:pPr>
            <w:r w:rsidRPr="00C15B3C">
              <w:rPr>
                <w:sz w:val="28"/>
                <w:szCs w:val="28"/>
              </w:rPr>
              <w:t>победитель</w:t>
            </w:r>
          </w:p>
        </w:tc>
        <w:tc>
          <w:tcPr>
            <w:tcW w:w="4366" w:type="dxa"/>
            <w:gridSpan w:val="4"/>
            <w:vMerge w:val="restart"/>
            <w:tcBorders>
              <w:top w:val="nil"/>
              <w:bottom w:val="nil"/>
              <w:right w:val="nil"/>
            </w:tcBorders>
          </w:tcPr>
          <w:p w14:paraId="6469F728" w14:textId="77777777" w:rsidR="00286C13" w:rsidRPr="00C15B3C" w:rsidRDefault="00286C13" w:rsidP="00DA1983">
            <w:pPr>
              <w:tabs>
                <w:tab w:val="left" w:pos="709"/>
              </w:tabs>
              <w:spacing w:line="276" w:lineRule="auto"/>
              <w:rPr>
                <w:sz w:val="28"/>
                <w:szCs w:val="28"/>
              </w:rPr>
            </w:pPr>
          </w:p>
        </w:tc>
      </w:tr>
      <w:tr w:rsidR="00E63655" w:rsidRPr="00C15B3C" w14:paraId="54A83EF9" w14:textId="77777777" w:rsidTr="00DE3F8B">
        <w:trPr>
          <w:gridAfter w:val="1"/>
          <w:wAfter w:w="170" w:type="dxa"/>
          <w:trHeight w:val="334"/>
        </w:trPr>
        <w:tc>
          <w:tcPr>
            <w:tcW w:w="593" w:type="dxa"/>
            <w:tcBorders>
              <w:top w:val="double" w:sz="3" w:space="0" w:color="000000"/>
            </w:tcBorders>
          </w:tcPr>
          <w:p w14:paraId="19A568C5" w14:textId="77777777" w:rsidR="00286C13" w:rsidRPr="00C15B3C" w:rsidRDefault="00286C13" w:rsidP="00DA1983">
            <w:pPr>
              <w:tabs>
                <w:tab w:val="left" w:pos="709"/>
              </w:tabs>
              <w:spacing w:before="17" w:line="276" w:lineRule="auto"/>
              <w:ind w:left="90" w:right="57"/>
              <w:jc w:val="center"/>
              <w:rPr>
                <w:sz w:val="28"/>
                <w:szCs w:val="28"/>
              </w:rPr>
            </w:pPr>
            <w:r w:rsidRPr="00C15B3C">
              <w:rPr>
                <w:sz w:val="28"/>
                <w:szCs w:val="28"/>
              </w:rPr>
              <w:t>15</w:t>
            </w:r>
          </w:p>
        </w:tc>
        <w:tc>
          <w:tcPr>
            <w:tcW w:w="1984" w:type="dxa"/>
            <w:gridSpan w:val="2"/>
            <w:vMerge/>
            <w:tcBorders>
              <w:top w:val="nil"/>
            </w:tcBorders>
          </w:tcPr>
          <w:p w14:paraId="79B11AF7" w14:textId="77777777" w:rsidR="00286C13" w:rsidRPr="00C15B3C" w:rsidRDefault="00286C13" w:rsidP="00DA1983">
            <w:pPr>
              <w:tabs>
                <w:tab w:val="left" w:pos="709"/>
              </w:tabs>
              <w:spacing w:line="276" w:lineRule="auto"/>
              <w:rPr>
                <w:sz w:val="28"/>
                <w:szCs w:val="28"/>
              </w:rPr>
            </w:pPr>
          </w:p>
        </w:tc>
        <w:tc>
          <w:tcPr>
            <w:tcW w:w="1642" w:type="dxa"/>
            <w:vMerge/>
            <w:tcBorders>
              <w:top w:val="nil"/>
            </w:tcBorders>
          </w:tcPr>
          <w:p w14:paraId="1A6467EC" w14:textId="77777777" w:rsidR="00286C13" w:rsidRPr="00C15B3C" w:rsidRDefault="00286C13" w:rsidP="00DA1983">
            <w:pPr>
              <w:tabs>
                <w:tab w:val="left" w:pos="709"/>
              </w:tabs>
              <w:spacing w:line="276" w:lineRule="auto"/>
              <w:rPr>
                <w:sz w:val="28"/>
                <w:szCs w:val="28"/>
              </w:rPr>
            </w:pPr>
          </w:p>
        </w:tc>
        <w:tc>
          <w:tcPr>
            <w:tcW w:w="4366" w:type="dxa"/>
            <w:gridSpan w:val="4"/>
            <w:vMerge/>
            <w:tcBorders>
              <w:top w:val="nil"/>
              <w:bottom w:val="nil"/>
              <w:right w:val="nil"/>
            </w:tcBorders>
          </w:tcPr>
          <w:p w14:paraId="18F39BAF" w14:textId="77777777" w:rsidR="00286C13" w:rsidRPr="00C15B3C" w:rsidRDefault="00286C13" w:rsidP="00DA1983">
            <w:pPr>
              <w:tabs>
                <w:tab w:val="left" w:pos="709"/>
              </w:tabs>
              <w:spacing w:line="276" w:lineRule="auto"/>
              <w:rPr>
                <w:sz w:val="28"/>
                <w:szCs w:val="28"/>
              </w:rPr>
            </w:pPr>
          </w:p>
        </w:tc>
      </w:tr>
      <w:tr w:rsidR="00E63655" w:rsidRPr="00C15B3C" w14:paraId="30775FB4" w14:textId="77777777" w:rsidTr="00DE3F8B">
        <w:trPr>
          <w:gridAfter w:val="1"/>
          <w:wAfter w:w="170" w:type="dxa"/>
          <w:trHeight w:val="318"/>
        </w:trPr>
        <w:tc>
          <w:tcPr>
            <w:tcW w:w="917" w:type="dxa"/>
            <w:gridSpan w:val="2"/>
            <w:tcBorders>
              <w:left w:val="nil"/>
            </w:tcBorders>
          </w:tcPr>
          <w:p w14:paraId="5584AB5A" w14:textId="77777777" w:rsidR="00286C13" w:rsidRPr="00C15B3C" w:rsidRDefault="00286C13" w:rsidP="00DA1983">
            <w:pPr>
              <w:tabs>
                <w:tab w:val="left" w:pos="709"/>
              </w:tabs>
              <w:spacing w:line="276" w:lineRule="auto"/>
              <w:rPr>
                <w:sz w:val="28"/>
                <w:szCs w:val="28"/>
              </w:rPr>
            </w:pPr>
          </w:p>
        </w:tc>
        <w:tc>
          <w:tcPr>
            <w:tcW w:w="1660" w:type="dxa"/>
          </w:tcPr>
          <w:p w14:paraId="5DAE6DD1" w14:textId="77777777" w:rsidR="00286C13" w:rsidRPr="00C15B3C" w:rsidRDefault="00286C13" w:rsidP="00DA1983">
            <w:pPr>
              <w:tabs>
                <w:tab w:val="left" w:pos="709"/>
              </w:tabs>
              <w:spacing w:before="1" w:line="276" w:lineRule="auto"/>
              <w:rPr>
                <w:sz w:val="28"/>
                <w:szCs w:val="28"/>
              </w:rPr>
            </w:pPr>
            <w:r w:rsidRPr="00C15B3C">
              <w:rPr>
                <w:sz w:val="28"/>
                <w:szCs w:val="28"/>
              </w:rPr>
              <w:t>победитель</w:t>
            </w:r>
          </w:p>
        </w:tc>
        <w:tc>
          <w:tcPr>
            <w:tcW w:w="6008" w:type="dxa"/>
            <w:gridSpan w:val="5"/>
            <w:tcBorders>
              <w:top w:val="nil"/>
              <w:bottom w:val="nil"/>
              <w:right w:val="nil"/>
            </w:tcBorders>
          </w:tcPr>
          <w:p w14:paraId="07B7C7C4" w14:textId="77777777" w:rsidR="00286C13" w:rsidRPr="00C15B3C" w:rsidRDefault="00286C13" w:rsidP="00DA1983">
            <w:pPr>
              <w:tabs>
                <w:tab w:val="left" w:pos="709"/>
              </w:tabs>
              <w:spacing w:line="276" w:lineRule="auto"/>
              <w:rPr>
                <w:sz w:val="28"/>
                <w:szCs w:val="28"/>
              </w:rPr>
            </w:pPr>
          </w:p>
        </w:tc>
      </w:tr>
      <w:tr w:rsidR="00E63655" w:rsidRPr="00C15B3C" w14:paraId="41287579" w14:textId="77777777" w:rsidTr="00DE3F8B">
        <w:trPr>
          <w:gridAfter w:val="1"/>
          <w:wAfter w:w="170" w:type="dxa"/>
          <w:trHeight w:val="318"/>
        </w:trPr>
        <w:tc>
          <w:tcPr>
            <w:tcW w:w="593" w:type="dxa"/>
          </w:tcPr>
          <w:p w14:paraId="6E9F4A63" w14:textId="77777777" w:rsidR="00286C13" w:rsidRPr="00C15B3C" w:rsidRDefault="00286C13" w:rsidP="00DA1983">
            <w:pPr>
              <w:tabs>
                <w:tab w:val="left" w:pos="709"/>
              </w:tabs>
              <w:spacing w:line="276" w:lineRule="auto"/>
              <w:ind w:left="32"/>
              <w:jc w:val="center"/>
              <w:rPr>
                <w:sz w:val="28"/>
                <w:szCs w:val="28"/>
              </w:rPr>
            </w:pPr>
            <w:r w:rsidRPr="00C15B3C">
              <w:rPr>
                <w:sz w:val="28"/>
                <w:szCs w:val="28"/>
              </w:rPr>
              <w:t>2</w:t>
            </w:r>
          </w:p>
        </w:tc>
        <w:tc>
          <w:tcPr>
            <w:tcW w:w="7992" w:type="dxa"/>
            <w:gridSpan w:val="7"/>
            <w:tcBorders>
              <w:top w:val="nil"/>
              <w:bottom w:val="nil"/>
              <w:right w:val="nil"/>
            </w:tcBorders>
          </w:tcPr>
          <w:p w14:paraId="6FF5BB89" w14:textId="77777777" w:rsidR="00286C13" w:rsidRPr="00C15B3C" w:rsidRDefault="00286C13" w:rsidP="00DA1983">
            <w:pPr>
              <w:tabs>
                <w:tab w:val="left" w:pos="709"/>
              </w:tabs>
              <w:spacing w:line="276" w:lineRule="auto"/>
              <w:rPr>
                <w:sz w:val="28"/>
                <w:szCs w:val="28"/>
              </w:rPr>
            </w:pPr>
          </w:p>
        </w:tc>
      </w:tr>
    </w:tbl>
    <w:p w14:paraId="482F82CA" w14:textId="77777777" w:rsidR="00286C13" w:rsidRPr="00C15B3C" w:rsidRDefault="00286C13" w:rsidP="00DA1983">
      <w:pPr>
        <w:tabs>
          <w:tab w:val="left" w:pos="0"/>
          <w:tab w:val="left" w:pos="1276"/>
          <w:tab w:val="left" w:pos="2390"/>
          <w:tab w:val="left" w:pos="2391"/>
          <w:tab w:val="left" w:pos="3343"/>
          <w:tab w:val="left" w:pos="6007"/>
          <w:tab w:val="left" w:pos="7953"/>
          <w:tab w:val="left" w:pos="9265"/>
        </w:tabs>
        <w:spacing w:line="276" w:lineRule="auto"/>
        <w:jc w:val="right"/>
        <w:rPr>
          <w:sz w:val="28"/>
          <w:szCs w:val="28"/>
        </w:rPr>
      </w:pPr>
      <w:r w:rsidRPr="00C15B3C">
        <w:rPr>
          <w:sz w:val="28"/>
          <w:szCs w:val="28"/>
        </w:rPr>
        <w:t xml:space="preserve">Таблица № </w:t>
      </w:r>
      <w:r w:rsidR="007E00E6" w:rsidRPr="00C15B3C">
        <w:rPr>
          <w:sz w:val="28"/>
          <w:szCs w:val="28"/>
        </w:rPr>
        <w:t>2</w:t>
      </w:r>
      <w:r w:rsidR="00FE2F95" w:rsidRPr="00C15B3C">
        <w:rPr>
          <w:sz w:val="28"/>
          <w:szCs w:val="28"/>
        </w:rPr>
        <w:t>1</w:t>
      </w:r>
    </w:p>
    <w:p w14:paraId="61B9656F" w14:textId="77777777" w:rsidR="00286C13" w:rsidRPr="00C15B3C" w:rsidRDefault="00286C13" w:rsidP="00DA1983">
      <w:pPr>
        <w:spacing w:line="276" w:lineRule="auto"/>
        <w:jc w:val="both"/>
        <w:rPr>
          <w:rFonts w:eastAsia="Malgun Gothic"/>
          <w:sz w:val="28"/>
          <w:szCs w:val="28"/>
        </w:rPr>
      </w:pPr>
      <w:r w:rsidRPr="00C15B3C">
        <w:rPr>
          <w:rFonts w:eastAsia="Malgun Gothic"/>
          <w:sz w:val="28"/>
          <w:szCs w:val="28"/>
        </w:rPr>
        <w:t>Распределение спортсменов по группам 1/16 финала («брейкинг» мужчины и женщины 19 лет и старше):</w:t>
      </w:r>
    </w:p>
    <w:tbl>
      <w:tblPr>
        <w:tblStyle w:val="aa"/>
        <w:tblW w:w="0" w:type="auto"/>
        <w:tblLook w:val="04A0" w:firstRow="1" w:lastRow="0" w:firstColumn="1" w:lastColumn="0" w:noHBand="0" w:noVBand="1"/>
      </w:tblPr>
      <w:tblGrid>
        <w:gridCol w:w="2405"/>
        <w:gridCol w:w="2268"/>
      </w:tblGrid>
      <w:tr w:rsidR="00E63655" w:rsidRPr="00C15B3C" w14:paraId="4C971BCE" w14:textId="77777777" w:rsidTr="00DE3F8B">
        <w:tc>
          <w:tcPr>
            <w:tcW w:w="4673" w:type="dxa"/>
            <w:gridSpan w:val="2"/>
          </w:tcPr>
          <w:p w14:paraId="20753C4D" w14:textId="77777777" w:rsidR="00286C13" w:rsidRPr="00C15B3C" w:rsidRDefault="00286C13" w:rsidP="00DA1983">
            <w:pPr>
              <w:spacing w:line="276" w:lineRule="auto"/>
              <w:jc w:val="both"/>
              <w:rPr>
                <w:rFonts w:eastAsia="Malgun Gothic"/>
                <w:sz w:val="28"/>
                <w:szCs w:val="28"/>
              </w:rPr>
            </w:pPr>
            <w:r w:rsidRPr="00C15B3C">
              <w:rPr>
                <w:rFonts w:eastAsia="Malgun Gothic"/>
                <w:sz w:val="28"/>
                <w:szCs w:val="28"/>
              </w:rPr>
              <w:t>Занятое в отборе место</w:t>
            </w:r>
          </w:p>
        </w:tc>
      </w:tr>
      <w:tr w:rsidR="00E63655" w:rsidRPr="00C15B3C" w14:paraId="2A540487" w14:textId="77777777" w:rsidTr="00DE3F8B">
        <w:tc>
          <w:tcPr>
            <w:tcW w:w="2405" w:type="dxa"/>
            <w:vAlign w:val="bottom"/>
          </w:tcPr>
          <w:p w14:paraId="5C1292C3" w14:textId="77777777" w:rsidR="00286C13" w:rsidRPr="00C15B3C" w:rsidRDefault="00286C13" w:rsidP="00DA1983">
            <w:pPr>
              <w:spacing w:line="276" w:lineRule="auto"/>
              <w:jc w:val="both"/>
              <w:rPr>
                <w:rFonts w:eastAsia="Malgun Gothic"/>
                <w:sz w:val="28"/>
                <w:szCs w:val="28"/>
              </w:rPr>
            </w:pPr>
            <w:r w:rsidRPr="00C15B3C">
              <w:rPr>
                <w:rFonts w:eastAsia="Calibri"/>
                <w:b/>
                <w:sz w:val="28"/>
                <w:szCs w:val="28"/>
              </w:rPr>
              <w:t>Группа А</w:t>
            </w:r>
          </w:p>
        </w:tc>
        <w:tc>
          <w:tcPr>
            <w:tcW w:w="2268" w:type="dxa"/>
            <w:vAlign w:val="bottom"/>
          </w:tcPr>
          <w:p w14:paraId="4F953661" w14:textId="77777777" w:rsidR="00286C13" w:rsidRPr="00C15B3C" w:rsidRDefault="00286C13" w:rsidP="00DA1983">
            <w:pPr>
              <w:spacing w:line="276" w:lineRule="auto"/>
              <w:jc w:val="both"/>
              <w:rPr>
                <w:rFonts w:eastAsia="Malgun Gothic"/>
                <w:sz w:val="28"/>
                <w:szCs w:val="28"/>
              </w:rPr>
            </w:pPr>
            <w:r w:rsidRPr="00C15B3C">
              <w:rPr>
                <w:rFonts w:eastAsia="Calibri"/>
                <w:b/>
                <w:sz w:val="28"/>
                <w:szCs w:val="28"/>
              </w:rPr>
              <w:t>Группа E</w:t>
            </w:r>
          </w:p>
        </w:tc>
      </w:tr>
      <w:tr w:rsidR="00E63655" w:rsidRPr="00C15B3C" w14:paraId="35DB4A65" w14:textId="77777777" w:rsidTr="00DE3F8B">
        <w:tc>
          <w:tcPr>
            <w:tcW w:w="2405" w:type="dxa"/>
            <w:vAlign w:val="bottom"/>
          </w:tcPr>
          <w:p w14:paraId="743E67FC" w14:textId="77777777" w:rsidR="00286C13" w:rsidRPr="00C15B3C" w:rsidRDefault="00286C13" w:rsidP="00DA1983">
            <w:pPr>
              <w:spacing w:line="276" w:lineRule="auto"/>
              <w:jc w:val="both"/>
              <w:rPr>
                <w:rFonts w:eastAsia="Malgun Gothic"/>
                <w:sz w:val="28"/>
                <w:szCs w:val="28"/>
              </w:rPr>
            </w:pPr>
            <w:r w:rsidRPr="00C15B3C">
              <w:rPr>
                <w:rFonts w:eastAsia="Calibri"/>
                <w:sz w:val="28"/>
                <w:szCs w:val="28"/>
              </w:rPr>
              <w:t>1</w:t>
            </w:r>
          </w:p>
        </w:tc>
        <w:tc>
          <w:tcPr>
            <w:tcW w:w="2268" w:type="dxa"/>
            <w:vAlign w:val="bottom"/>
          </w:tcPr>
          <w:p w14:paraId="1928308D" w14:textId="77777777" w:rsidR="00286C13" w:rsidRPr="00C15B3C" w:rsidRDefault="00286C13" w:rsidP="00DA1983">
            <w:pPr>
              <w:spacing w:line="276" w:lineRule="auto"/>
              <w:jc w:val="both"/>
              <w:rPr>
                <w:rFonts w:eastAsia="Malgun Gothic"/>
                <w:sz w:val="28"/>
                <w:szCs w:val="28"/>
              </w:rPr>
            </w:pPr>
            <w:r w:rsidRPr="00C15B3C">
              <w:rPr>
                <w:rFonts w:eastAsia="Malgun Gothic"/>
                <w:sz w:val="28"/>
                <w:szCs w:val="28"/>
              </w:rPr>
              <w:t>5</w:t>
            </w:r>
          </w:p>
        </w:tc>
      </w:tr>
      <w:tr w:rsidR="00E63655" w:rsidRPr="00C15B3C" w14:paraId="2F523A82" w14:textId="77777777" w:rsidTr="00DE3F8B">
        <w:tc>
          <w:tcPr>
            <w:tcW w:w="2405" w:type="dxa"/>
            <w:vAlign w:val="bottom"/>
          </w:tcPr>
          <w:p w14:paraId="38C1CEDF" w14:textId="77777777" w:rsidR="00286C13" w:rsidRPr="00C15B3C" w:rsidRDefault="00286C13" w:rsidP="00DA1983">
            <w:pPr>
              <w:spacing w:line="276" w:lineRule="auto"/>
              <w:jc w:val="both"/>
              <w:rPr>
                <w:rFonts w:eastAsia="Malgun Gothic"/>
                <w:sz w:val="28"/>
                <w:szCs w:val="28"/>
              </w:rPr>
            </w:pPr>
            <w:r w:rsidRPr="00C15B3C">
              <w:rPr>
                <w:rFonts w:eastAsia="Malgun Gothic"/>
                <w:sz w:val="28"/>
                <w:szCs w:val="28"/>
              </w:rPr>
              <w:t>16</w:t>
            </w:r>
          </w:p>
        </w:tc>
        <w:tc>
          <w:tcPr>
            <w:tcW w:w="2268" w:type="dxa"/>
            <w:vAlign w:val="bottom"/>
          </w:tcPr>
          <w:p w14:paraId="7E2A141B" w14:textId="77777777" w:rsidR="00286C13" w:rsidRPr="00C15B3C" w:rsidRDefault="00286C13" w:rsidP="00DA1983">
            <w:pPr>
              <w:spacing w:line="276" w:lineRule="auto"/>
              <w:jc w:val="both"/>
              <w:rPr>
                <w:rFonts w:eastAsia="Malgun Gothic"/>
                <w:sz w:val="28"/>
                <w:szCs w:val="28"/>
              </w:rPr>
            </w:pPr>
            <w:r w:rsidRPr="00C15B3C">
              <w:rPr>
                <w:rFonts w:eastAsia="Calibri"/>
                <w:sz w:val="28"/>
                <w:szCs w:val="28"/>
              </w:rPr>
              <w:t>12</w:t>
            </w:r>
          </w:p>
        </w:tc>
      </w:tr>
      <w:tr w:rsidR="00E63655" w:rsidRPr="00C15B3C" w14:paraId="75363977" w14:textId="77777777" w:rsidTr="00DE3F8B">
        <w:tc>
          <w:tcPr>
            <w:tcW w:w="2405" w:type="dxa"/>
            <w:vAlign w:val="bottom"/>
          </w:tcPr>
          <w:p w14:paraId="009B59E2" w14:textId="77777777" w:rsidR="00286C13" w:rsidRPr="00C15B3C" w:rsidRDefault="00286C13" w:rsidP="00DA1983">
            <w:pPr>
              <w:spacing w:line="276" w:lineRule="auto"/>
              <w:jc w:val="both"/>
              <w:rPr>
                <w:rFonts w:eastAsia="Malgun Gothic"/>
                <w:sz w:val="28"/>
                <w:szCs w:val="28"/>
              </w:rPr>
            </w:pPr>
            <w:r w:rsidRPr="00C15B3C">
              <w:rPr>
                <w:rFonts w:eastAsia="Calibri"/>
                <w:sz w:val="28"/>
                <w:szCs w:val="28"/>
              </w:rPr>
              <w:t>17</w:t>
            </w:r>
          </w:p>
        </w:tc>
        <w:tc>
          <w:tcPr>
            <w:tcW w:w="2268" w:type="dxa"/>
            <w:vAlign w:val="bottom"/>
          </w:tcPr>
          <w:p w14:paraId="62D3DF9B" w14:textId="77777777" w:rsidR="00286C13" w:rsidRPr="00C15B3C" w:rsidRDefault="00286C13" w:rsidP="00DA1983">
            <w:pPr>
              <w:spacing w:line="276" w:lineRule="auto"/>
              <w:jc w:val="both"/>
              <w:rPr>
                <w:rFonts w:eastAsia="Malgun Gothic"/>
                <w:sz w:val="28"/>
                <w:szCs w:val="28"/>
              </w:rPr>
            </w:pPr>
            <w:r w:rsidRPr="00C15B3C">
              <w:rPr>
                <w:rFonts w:eastAsia="Malgun Gothic"/>
                <w:sz w:val="28"/>
                <w:szCs w:val="28"/>
              </w:rPr>
              <w:t>21</w:t>
            </w:r>
          </w:p>
        </w:tc>
      </w:tr>
      <w:tr w:rsidR="00E63655" w:rsidRPr="00C15B3C" w14:paraId="0D43055B" w14:textId="77777777" w:rsidTr="00DE3F8B">
        <w:tc>
          <w:tcPr>
            <w:tcW w:w="2405" w:type="dxa"/>
            <w:vAlign w:val="bottom"/>
          </w:tcPr>
          <w:p w14:paraId="3C476EB6" w14:textId="77777777" w:rsidR="00286C13" w:rsidRPr="00C15B3C" w:rsidRDefault="00286C13" w:rsidP="00DA1983">
            <w:pPr>
              <w:spacing w:line="276" w:lineRule="auto"/>
              <w:jc w:val="both"/>
              <w:rPr>
                <w:rFonts w:eastAsia="Malgun Gothic"/>
                <w:sz w:val="28"/>
                <w:szCs w:val="28"/>
              </w:rPr>
            </w:pPr>
            <w:r w:rsidRPr="00C15B3C">
              <w:rPr>
                <w:rFonts w:eastAsia="Malgun Gothic"/>
                <w:sz w:val="28"/>
                <w:szCs w:val="28"/>
              </w:rPr>
              <w:t>32</w:t>
            </w:r>
          </w:p>
        </w:tc>
        <w:tc>
          <w:tcPr>
            <w:tcW w:w="2268" w:type="dxa"/>
            <w:vAlign w:val="bottom"/>
          </w:tcPr>
          <w:p w14:paraId="1B6F05ED" w14:textId="77777777" w:rsidR="00286C13" w:rsidRPr="00C15B3C" w:rsidRDefault="00286C13" w:rsidP="00DA1983">
            <w:pPr>
              <w:spacing w:line="276" w:lineRule="auto"/>
              <w:jc w:val="both"/>
              <w:rPr>
                <w:rFonts w:eastAsia="Malgun Gothic"/>
                <w:sz w:val="28"/>
                <w:szCs w:val="28"/>
              </w:rPr>
            </w:pPr>
            <w:r w:rsidRPr="00C15B3C">
              <w:rPr>
                <w:rFonts w:eastAsia="Calibri"/>
                <w:sz w:val="28"/>
                <w:szCs w:val="28"/>
              </w:rPr>
              <w:t>28</w:t>
            </w:r>
          </w:p>
        </w:tc>
      </w:tr>
      <w:tr w:rsidR="00E63655" w:rsidRPr="00C15B3C" w14:paraId="5E86C5C0" w14:textId="77777777" w:rsidTr="00DE3F8B">
        <w:tc>
          <w:tcPr>
            <w:tcW w:w="2405" w:type="dxa"/>
            <w:vAlign w:val="bottom"/>
          </w:tcPr>
          <w:p w14:paraId="5F3126A2" w14:textId="77777777" w:rsidR="00286C13" w:rsidRPr="00C15B3C" w:rsidRDefault="00286C13" w:rsidP="00DA1983">
            <w:pPr>
              <w:spacing w:line="276" w:lineRule="auto"/>
              <w:jc w:val="both"/>
              <w:rPr>
                <w:rFonts w:eastAsia="Malgun Gothic"/>
                <w:sz w:val="28"/>
                <w:szCs w:val="28"/>
              </w:rPr>
            </w:pPr>
            <w:r w:rsidRPr="00C15B3C">
              <w:rPr>
                <w:rFonts w:eastAsia="Malgun Gothic"/>
                <w:b/>
                <w:sz w:val="28"/>
                <w:szCs w:val="28"/>
              </w:rPr>
              <w:t>Группа B</w:t>
            </w:r>
          </w:p>
        </w:tc>
        <w:tc>
          <w:tcPr>
            <w:tcW w:w="2268" w:type="dxa"/>
            <w:vAlign w:val="bottom"/>
          </w:tcPr>
          <w:p w14:paraId="7BA405FD" w14:textId="77777777" w:rsidR="00286C13" w:rsidRPr="00C15B3C" w:rsidRDefault="00286C13" w:rsidP="00DA1983">
            <w:pPr>
              <w:spacing w:line="276" w:lineRule="auto"/>
              <w:jc w:val="both"/>
              <w:rPr>
                <w:rFonts w:eastAsia="Malgun Gothic"/>
                <w:sz w:val="28"/>
                <w:szCs w:val="28"/>
              </w:rPr>
            </w:pPr>
            <w:r w:rsidRPr="00C15B3C">
              <w:rPr>
                <w:rFonts w:eastAsia="Calibri"/>
                <w:b/>
                <w:sz w:val="28"/>
                <w:szCs w:val="28"/>
              </w:rPr>
              <w:t>Группа F</w:t>
            </w:r>
          </w:p>
        </w:tc>
      </w:tr>
      <w:tr w:rsidR="00E63655" w:rsidRPr="00C15B3C" w14:paraId="487F71DA" w14:textId="77777777" w:rsidTr="00DE3F8B">
        <w:tc>
          <w:tcPr>
            <w:tcW w:w="2405" w:type="dxa"/>
            <w:vAlign w:val="bottom"/>
          </w:tcPr>
          <w:p w14:paraId="735D46EA" w14:textId="77777777" w:rsidR="00286C13" w:rsidRPr="00C15B3C" w:rsidRDefault="00286C13" w:rsidP="00DA1983">
            <w:pPr>
              <w:spacing w:line="276" w:lineRule="auto"/>
              <w:jc w:val="both"/>
              <w:rPr>
                <w:rFonts w:eastAsia="Malgun Gothic"/>
                <w:sz w:val="28"/>
                <w:szCs w:val="28"/>
              </w:rPr>
            </w:pPr>
            <w:r w:rsidRPr="00C15B3C">
              <w:rPr>
                <w:rFonts w:eastAsia="Malgun Gothic"/>
                <w:sz w:val="28"/>
                <w:szCs w:val="28"/>
              </w:rPr>
              <w:t>2</w:t>
            </w:r>
          </w:p>
        </w:tc>
        <w:tc>
          <w:tcPr>
            <w:tcW w:w="2268" w:type="dxa"/>
            <w:vAlign w:val="bottom"/>
          </w:tcPr>
          <w:p w14:paraId="5C767BFD" w14:textId="77777777" w:rsidR="00286C13" w:rsidRPr="00C15B3C" w:rsidRDefault="00286C13" w:rsidP="00DA1983">
            <w:pPr>
              <w:spacing w:line="276" w:lineRule="auto"/>
              <w:jc w:val="both"/>
              <w:rPr>
                <w:rFonts w:eastAsia="Malgun Gothic"/>
                <w:sz w:val="28"/>
                <w:szCs w:val="28"/>
              </w:rPr>
            </w:pPr>
            <w:r w:rsidRPr="00C15B3C">
              <w:rPr>
                <w:rFonts w:eastAsia="Calibri"/>
                <w:sz w:val="28"/>
                <w:szCs w:val="28"/>
              </w:rPr>
              <w:t>6</w:t>
            </w:r>
          </w:p>
        </w:tc>
      </w:tr>
      <w:tr w:rsidR="00E63655" w:rsidRPr="00C15B3C" w14:paraId="3EFCB6EB" w14:textId="77777777" w:rsidTr="00DE3F8B">
        <w:tc>
          <w:tcPr>
            <w:tcW w:w="2405" w:type="dxa"/>
            <w:vAlign w:val="bottom"/>
          </w:tcPr>
          <w:p w14:paraId="5C3F82F9" w14:textId="77777777" w:rsidR="00286C13" w:rsidRPr="00C15B3C" w:rsidRDefault="00286C13" w:rsidP="00DA1983">
            <w:pPr>
              <w:spacing w:line="276" w:lineRule="auto"/>
              <w:jc w:val="both"/>
              <w:rPr>
                <w:rFonts w:eastAsia="Malgun Gothic"/>
                <w:sz w:val="28"/>
                <w:szCs w:val="28"/>
              </w:rPr>
            </w:pPr>
            <w:r w:rsidRPr="00C15B3C">
              <w:rPr>
                <w:rFonts w:eastAsia="Calibri"/>
                <w:sz w:val="28"/>
                <w:szCs w:val="28"/>
              </w:rPr>
              <w:lastRenderedPageBreak/>
              <w:t>15</w:t>
            </w:r>
          </w:p>
        </w:tc>
        <w:tc>
          <w:tcPr>
            <w:tcW w:w="2268" w:type="dxa"/>
            <w:vAlign w:val="bottom"/>
          </w:tcPr>
          <w:p w14:paraId="0B906EF0" w14:textId="77777777" w:rsidR="00286C13" w:rsidRPr="00C15B3C" w:rsidRDefault="00286C13" w:rsidP="00DA1983">
            <w:pPr>
              <w:spacing w:line="276" w:lineRule="auto"/>
              <w:jc w:val="both"/>
              <w:rPr>
                <w:rFonts w:eastAsia="Malgun Gothic"/>
                <w:sz w:val="28"/>
                <w:szCs w:val="28"/>
              </w:rPr>
            </w:pPr>
            <w:r w:rsidRPr="00C15B3C">
              <w:rPr>
                <w:rFonts w:eastAsia="Malgun Gothic"/>
                <w:sz w:val="28"/>
                <w:szCs w:val="28"/>
              </w:rPr>
              <w:t>11</w:t>
            </w:r>
          </w:p>
        </w:tc>
      </w:tr>
      <w:tr w:rsidR="00E63655" w:rsidRPr="00C15B3C" w14:paraId="26483B25" w14:textId="77777777" w:rsidTr="00DE3F8B">
        <w:tc>
          <w:tcPr>
            <w:tcW w:w="2405" w:type="dxa"/>
            <w:vAlign w:val="bottom"/>
          </w:tcPr>
          <w:p w14:paraId="00022506" w14:textId="77777777" w:rsidR="00286C13" w:rsidRPr="00C15B3C" w:rsidRDefault="00286C13" w:rsidP="00DA1983">
            <w:pPr>
              <w:spacing w:line="276" w:lineRule="auto"/>
              <w:jc w:val="both"/>
              <w:rPr>
                <w:rFonts w:eastAsia="Malgun Gothic"/>
                <w:sz w:val="28"/>
                <w:szCs w:val="28"/>
              </w:rPr>
            </w:pPr>
            <w:r w:rsidRPr="00C15B3C">
              <w:rPr>
                <w:rFonts w:eastAsia="Malgun Gothic"/>
                <w:sz w:val="28"/>
                <w:szCs w:val="28"/>
              </w:rPr>
              <w:t>18</w:t>
            </w:r>
          </w:p>
        </w:tc>
        <w:tc>
          <w:tcPr>
            <w:tcW w:w="2268" w:type="dxa"/>
            <w:vAlign w:val="bottom"/>
          </w:tcPr>
          <w:p w14:paraId="6D530DE0" w14:textId="77777777" w:rsidR="00286C13" w:rsidRPr="00C15B3C" w:rsidRDefault="00286C13" w:rsidP="00DA1983">
            <w:pPr>
              <w:spacing w:line="276" w:lineRule="auto"/>
              <w:jc w:val="both"/>
              <w:rPr>
                <w:rFonts w:eastAsia="Malgun Gothic"/>
                <w:sz w:val="28"/>
                <w:szCs w:val="28"/>
              </w:rPr>
            </w:pPr>
            <w:r w:rsidRPr="00C15B3C">
              <w:rPr>
                <w:rFonts w:eastAsia="Calibri"/>
                <w:sz w:val="28"/>
                <w:szCs w:val="28"/>
              </w:rPr>
              <w:t>22</w:t>
            </w:r>
          </w:p>
        </w:tc>
      </w:tr>
      <w:tr w:rsidR="00E63655" w:rsidRPr="00C15B3C" w14:paraId="01504C7F" w14:textId="77777777" w:rsidTr="00DE3F8B">
        <w:tc>
          <w:tcPr>
            <w:tcW w:w="2405" w:type="dxa"/>
            <w:vAlign w:val="bottom"/>
          </w:tcPr>
          <w:p w14:paraId="3C11C9F1" w14:textId="77777777" w:rsidR="00286C13" w:rsidRPr="00C15B3C" w:rsidRDefault="00286C13" w:rsidP="00DA1983">
            <w:pPr>
              <w:spacing w:line="276" w:lineRule="auto"/>
              <w:jc w:val="both"/>
              <w:rPr>
                <w:rFonts w:eastAsia="Malgun Gothic"/>
                <w:sz w:val="28"/>
                <w:szCs w:val="28"/>
              </w:rPr>
            </w:pPr>
            <w:r w:rsidRPr="00C15B3C">
              <w:rPr>
                <w:rFonts w:eastAsia="Calibri"/>
                <w:sz w:val="28"/>
                <w:szCs w:val="28"/>
              </w:rPr>
              <w:t>31</w:t>
            </w:r>
          </w:p>
        </w:tc>
        <w:tc>
          <w:tcPr>
            <w:tcW w:w="2268" w:type="dxa"/>
            <w:vAlign w:val="bottom"/>
          </w:tcPr>
          <w:p w14:paraId="117CF1AE" w14:textId="77777777" w:rsidR="00286C13" w:rsidRPr="00C15B3C" w:rsidRDefault="00286C13" w:rsidP="00DA1983">
            <w:pPr>
              <w:spacing w:line="276" w:lineRule="auto"/>
              <w:jc w:val="both"/>
              <w:rPr>
                <w:rFonts w:eastAsia="Malgun Gothic"/>
                <w:sz w:val="28"/>
                <w:szCs w:val="28"/>
              </w:rPr>
            </w:pPr>
            <w:r w:rsidRPr="00C15B3C">
              <w:rPr>
                <w:rFonts w:eastAsia="Calibri"/>
                <w:sz w:val="28"/>
                <w:szCs w:val="28"/>
              </w:rPr>
              <w:t>27</w:t>
            </w:r>
          </w:p>
        </w:tc>
      </w:tr>
      <w:tr w:rsidR="00E63655" w:rsidRPr="00C15B3C" w14:paraId="1B925613" w14:textId="77777777" w:rsidTr="00DE3F8B">
        <w:tc>
          <w:tcPr>
            <w:tcW w:w="2405" w:type="dxa"/>
            <w:vAlign w:val="bottom"/>
          </w:tcPr>
          <w:p w14:paraId="00936507" w14:textId="77777777" w:rsidR="00286C13" w:rsidRPr="00C15B3C" w:rsidRDefault="00286C13" w:rsidP="00DA1983">
            <w:pPr>
              <w:spacing w:line="276" w:lineRule="auto"/>
              <w:jc w:val="both"/>
              <w:rPr>
                <w:rFonts w:eastAsia="Malgun Gothic"/>
                <w:sz w:val="28"/>
                <w:szCs w:val="28"/>
              </w:rPr>
            </w:pPr>
            <w:r w:rsidRPr="00C15B3C">
              <w:rPr>
                <w:rFonts w:eastAsia="Calibri"/>
                <w:b/>
                <w:sz w:val="28"/>
                <w:szCs w:val="28"/>
              </w:rPr>
              <w:t>Группа C</w:t>
            </w:r>
          </w:p>
        </w:tc>
        <w:tc>
          <w:tcPr>
            <w:tcW w:w="2268" w:type="dxa"/>
            <w:vAlign w:val="bottom"/>
          </w:tcPr>
          <w:p w14:paraId="31977C8F" w14:textId="77777777" w:rsidR="00286C13" w:rsidRPr="00C15B3C" w:rsidRDefault="00286C13" w:rsidP="00DA1983">
            <w:pPr>
              <w:spacing w:line="276" w:lineRule="auto"/>
              <w:jc w:val="both"/>
              <w:rPr>
                <w:rFonts w:eastAsia="Malgun Gothic"/>
                <w:sz w:val="28"/>
                <w:szCs w:val="28"/>
              </w:rPr>
            </w:pPr>
            <w:r w:rsidRPr="00C15B3C">
              <w:rPr>
                <w:rFonts w:eastAsia="Calibri"/>
                <w:b/>
                <w:sz w:val="28"/>
                <w:szCs w:val="28"/>
              </w:rPr>
              <w:t>Группа G</w:t>
            </w:r>
          </w:p>
        </w:tc>
      </w:tr>
      <w:tr w:rsidR="00E63655" w:rsidRPr="00C15B3C" w14:paraId="1F234056" w14:textId="77777777" w:rsidTr="00DE3F8B">
        <w:tc>
          <w:tcPr>
            <w:tcW w:w="2405" w:type="dxa"/>
            <w:vAlign w:val="bottom"/>
          </w:tcPr>
          <w:p w14:paraId="57FCD31B" w14:textId="77777777" w:rsidR="00286C13" w:rsidRPr="00C15B3C" w:rsidRDefault="00286C13" w:rsidP="00DA1983">
            <w:pPr>
              <w:spacing w:line="276" w:lineRule="auto"/>
              <w:jc w:val="both"/>
              <w:rPr>
                <w:rFonts w:eastAsia="Malgun Gothic"/>
                <w:sz w:val="28"/>
                <w:szCs w:val="28"/>
              </w:rPr>
            </w:pPr>
            <w:r w:rsidRPr="00C15B3C">
              <w:rPr>
                <w:rFonts w:eastAsia="Calibri"/>
                <w:sz w:val="28"/>
                <w:szCs w:val="28"/>
              </w:rPr>
              <w:t>3</w:t>
            </w:r>
          </w:p>
        </w:tc>
        <w:tc>
          <w:tcPr>
            <w:tcW w:w="2268" w:type="dxa"/>
            <w:vAlign w:val="bottom"/>
          </w:tcPr>
          <w:p w14:paraId="193B9DD9" w14:textId="77777777" w:rsidR="00286C13" w:rsidRPr="00C15B3C" w:rsidRDefault="00286C13" w:rsidP="00DA1983">
            <w:pPr>
              <w:spacing w:line="276" w:lineRule="auto"/>
              <w:jc w:val="both"/>
              <w:rPr>
                <w:rFonts w:eastAsia="Malgun Gothic"/>
                <w:sz w:val="28"/>
                <w:szCs w:val="28"/>
              </w:rPr>
            </w:pPr>
            <w:r w:rsidRPr="00C15B3C">
              <w:rPr>
                <w:rFonts w:eastAsia="Calibri"/>
                <w:sz w:val="28"/>
                <w:szCs w:val="28"/>
              </w:rPr>
              <w:t>7</w:t>
            </w:r>
          </w:p>
        </w:tc>
      </w:tr>
      <w:tr w:rsidR="00E63655" w:rsidRPr="00C15B3C" w14:paraId="5A202782" w14:textId="77777777" w:rsidTr="00DE3F8B">
        <w:tc>
          <w:tcPr>
            <w:tcW w:w="2405" w:type="dxa"/>
            <w:vAlign w:val="bottom"/>
          </w:tcPr>
          <w:p w14:paraId="2667E70E" w14:textId="77777777" w:rsidR="00286C13" w:rsidRPr="00C15B3C" w:rsidRDefault="00286C13" w:rsidP="00DA1983">
            <w:pPr>
              <w:spacing w:line="276" w:lineRule="auto"/>
              <w:jc w:val="both"/>
              <w:rPr>
                <w:rFonts w:eastAsia="Malgun Gothic"/>
                <w:sz w:val="28"/>
                <w:szCs w:val="28"/>
              </w:rPr>
            </w:pPr>
            <w:r w:rsidRPr="00C15B3C">
              <w:rPr>
                <w:rFonts w:eastAsia="Malgun Gothic"/>
                <w:sz w:val="28"/>
                <w:szCs w:val="28"/>
              </w:rPr>
              <w:t>14</w:t>
            </w:r>
          </w:p>
        </w:tc>
        <w:tc>
          <w:tcPr>
            <w:tcW w:w="2268" w:type="dxa"/>
            <w:vAlign w:val="bottom"/>
          </w:tcPr>
          <w:p w14:paraId="7B17C652" w14:textId="77777777" w:rsidR="00286C13" w:rsidRPr="00C15B3C" w:rsidRDefault="00286C13" w:rsidP="00DA1983">
            <w:pPr>
              <w:spacing w:line="276" w:lineRule="auto"/>
              <w:jc w:val="both"/>
              <w:rPr>
                <w:rFonts w:eastAsia="Malgun Gothic"/>
                <w:sz w:val="28"/>
                <w:szCs w:val="28"/>
              </w:rPr>
            </w:pPr>
            <w:r w:rsidRPr="00C15B3C">
              <w:rPr>
                <w:rFonts w:eastAsia="Calibri"/>
                <w:sz w:val="28"/>
                <w:szCs w:val="28"/>
              </w:rPr>
              <w:t>10</w:t>
            </w:r>
          </w:p>
        </w:tc>
      </w:tr>
      <w:tr w:rsidR="00E63655" w:rsidRPr="00C15B3C" w14:paraId="6B9840D7" w14:textId="77777777" w:rsidTr="00DE3F8B">
        <w:tc>
          <w:tcPr>
            <w:tcW w:w="2405" w:type="dxa"/>
            <w:vAlign w:val="bottom"/>
          </w:tcPr>
          <w:p w14:paraId="1E987979" w14:textId="77777777" w:rsidR="00286C13" w:rsidRPr="00C15B3C" w:rsidRDefault="00286C13" w:rsidP="00DA1983">
            <w:pPr>
              <w:spacing w:line="276" w:lineRule="auto"/>
              <w:jc w:val="both"/>
              <w:rPr>
                <w:rFonts w:eastAsia="Malgun Gothic"/>
                <w:sz w:val="28"/>
                <w:szCs w:val="28"/>
              </w:rPr>
            </w:pPr>
            <w:r w:rsidRPr="00C15B3C">
              <w:rPr>
                <w:rFonts w:eastAsia="Calibri"/>
                <w:sz w:val="28"/>
                <w:szCs w:val="28"/>
              </w:rPr>
              <w:t>19</w:t>
            </w:r>
          </w:p>
        </w:tc>
        <w:tc>
          <w:tcPr>
            <w:tcW w:w="2268" w:type="dxa"/>
            <w:vAlign w:val="bottom"/>
          </w:tcPr>
          <w:p w14:paraId="5A78E93A" w14:textId="77777777" w:rsidR="00286C13" w:rsidRPr="00C15B3C" w:rsidRDefault="00286C13" w:rsidP="00DA1983">
            <w:pPr>
              <w:spacing w:line="276" w:lineRule="auto"/>
              <w:jc w:val="both"/>
              <w:rPr>
                <w:rFonts w:eastAsia="Malgun Gothic"/>
                <w:sz w:val="28"/>
                <w:szCs w:val="28"/>
              </w:rPr>
            </w:pPr>
            <w:r w:rsidRPr="00C15B3C">
              <w:rPr>
                <w:rFonts w:eastAsia="Calibri"/>
                <w:sz w:val="28"/>
                <w:szCs w:val="28"/>
              </w:rPr>
              <w:t>23</w:t>
            </w:r>
          </w:p>
        </w:tc>
      </w:tr>
      <w:tr w:rsidR="00E63655" w:rsidRPr="00C15B3C" w14:paraId="27FE00FA" w14:textId="77777777" w:rsidTr="00DE3F8B">
        <w:tc>
          <w:tcPr>
            <w:tcW w:w="2405" w:type="dxa"/>
            <w:vAlign w:val="bottom"/>
          </w:tcPr>
          <w:p w14:paraId="4AFC7217" w14:textId="77777777" w:rsidR="00286C13" w:rsidRPr="00C15B3C" w:rsidRDefault="00286C13" w:rsidP="00DA1983">
            <w:pPr>
              <w:spacing w:line="276" w:lineRule="auto"/>
              <w:jc w:val="both"/>
              <w:rPr>
                <w:rFonts w:eastAsia="Malgun Gothic"/>
                <w:sz w:val="28"/>
                <w:szCs w:val="28"/>
              </w:rPr>
            </w:pPr>
            <w:r w:rsidRPr="00C15B3C">
              <w:rPr>
                <w:rFonts w:eastAsia="Calibri"/>
                <w:sz w:val="28"/>
                <w:szCs w:val="28"/>
              </w:rPr>
              <w:t>30</w:t>
            </w:r>
          </w:p>
        </w:tc>
        <w:tc>
          <w:tcPr>
            <w:tcW w:w="2268" w:type="dxa"/>
            <w:vAlign w:val="bottom"/>
          </w:tcPr>
          <w:p w14:paraId="51B1AB1B" w14:textId="77777777" w:rsidR="00286C13" w:rsidRPr="00C15B3C" w:rsidRDefault="00286C13" w:rsidP="00DA1983">
            <w:pPr>
              <w:spacing w:line="276" w:lineRule="auto"/>
              <w:jc w:val="both"/>
              <w:rPr>
                <w:rFonts w:eastAsia="Malgun Gothic"/>
                <w:sz w:val="28"/>
                <w:szCs w:val="28"/>
              </w:rPr>
            </w:pPr>
            <w:r w:rsidRPr="00C15B3C">
              <w:rPr>
                <w:rFonts w:eastAsia="Calibri"/>
                <w:sz w:val="28"/>
                <w:szCs w:val="28"/>
              </w:rPr>
              <w:t>26</w:t>
            </w:r>
          </w:p>
        </w:tc>
      </w:tr>
      <w:tr w:rsidR="00E63655" w:rsidRPr="00C15B3C" w14:paraId="0CFBA8E9" w14:textId="77777777" w:rsidTr="00DE3F8B">
        <w:tc>
          <w:tcPr>
            <w:tcW w:w="2405" w:type="dxa"/>
            <w:vAlign w:val="bottom"/>
          </w:tcPr>
          <w:p w14:paraId="56784C50" w14:textId="77777777" w:rsidR="00286C13" w:rsidRPr="00C15B3C" w:rsidRDefault="00286C13" w:rsidP="00DA1983">
            <w:pPr>
              <w:spacing w:line="276" w:lineRule="auto"/>
              <w:jc w:val="both"/>
              <w:rPr>
                <w:rFonts w:eastAsia="Malgun Gothic"/>
                <w:sz w:val="28"/>
                <w:szCs w:val="28"/>
              </w:rPr>
            </w:pPr>
            <w:r w:rsidRPr="00C15B3C">
              <w:rPr>
                <w:rFonts w:eastAsia="Calibri"/>
                <w:b/>
                <w:sz w:val="28"/>
                <w:szCs w:val="28"/>
              </w:rPr>
              <w:t>Группа D</w:t>
            </w:r>
          </w:p>
        </w:tc>
        <w:tc>
          <w:tcPr>
            <w:tcW w:w="2268" w:type="dxa"/>
            <w:vAlign w:val="bottom"/>
          </w:tcPr>
          <w:p w14:paraId="60147C91" w14:textId="77777777" w:rsidR="00286C13" w:rsidRPr="00C15B3C" w:rsidRDefault="00286C13" w:rsidP="00DA1983">
            <w:pPr>
              <w:spacing w:line="276" w:lineRule="auto"/>
              <w:jc w:val="both"/>
              <w:rPr>
                <w:rFonts w:eastAsia="Malgun Gothic"/>
                <w:sz w:val="28"/>
                <w:szCs w:val="28"/>
              </w:rPr>
            </w:pPr>
            <w:r w:rsidRPr="00C15B3C">
              <w:rPr>
                <w:rFonts w:eastAsia="Malgun Gothic"/>
                <w:b/>
                <w:sz w:val="28"/>
                <w:szCs w:val="28"/>
              </w:rPr>
              <w:t>Группа H</w:t>
            </w:r>
          </w:p>
        </w:tc>
      </w:tr>
      <w:tr w:rsidR="00E63655" w:rsidRPr="00C15B3C" w14:paraId="1AAD94E4" w14:textId="77777777" w:rsidTr="00DE3F8B">
        <w:tc>
          <w:tcPr>
            <w:tcW w:w="2405" w:type="dxa"/>
            <w:vAlign w:val="bottom"/>
          </w:tcPr>
          <w:p w14:paraId="2D8BAB24" w14:textId="77777777" w:rsidR="00286C13" w:rsidRPr="00C15B3C" w:rsidRDefault="00286C13" w:rsidP="00DA1983">
            <w:pPr>
              <w:spacing w:line="276" w:lineRule="auto"/>
              <w:jc w:val="both"/>
              <w:rPr>
                <w:rFonts w:eastAsia="Malgun Gothic"/>
                <w:sz w:val="28"/>
                <w:szCs w:val="28"/>
              </w:rPr>
            </w:pPr>
            <w:r w:rsidRPr="00C15B3C">
              <w:rPr>
                <w:rFonts w:eastAsia="Calibri"/>
                <w:sz w:val="28"/>
                <w:szCs w:val="28"/>
              </w:rPr>
              <w:t>4</w:t>
            </w:r>
          </w:p>
        </w:tc>
        <w:tc>
          <w:tcPr>
            <w:tcW w:w="2268" w:type="dxa"/>
            <w:vAlign w:val="bottom"/>
          </w:tcPr>
          <w:p w14:paraId="62315C44" w14:textId="77777777" w:rsidR="00286C13" w:rsidRPr="00C15B3C" w:rsidRDefault="00286C13" w:rsidP="00DA1983">
            <w:pPr>
              <w:spacing w:line="276" w:lineRule="auto"/>
              <w:jc w:val="both"/>
              <w:rPr>
                <w:rFonts w:eastAsia="Malgun Gothic"/>
                <w:sz w:val="28"/>
                <w:szCs w:val="28"/>
              </w:rPr>
            </w:pPr>
            <w:r w:rsidRPr="00C15B3C">
              <w:rPr>
                <w:rFonts w:eastAsia="Calibri"/>
                <w:sz w:val="28"/>
                <w:szCs w:val="28"/>
              </w:rPr>
              <w:t>8</w:t>
            </w:r>
          </w:p>
        </w:tc>
      </w:tr>
      <w:tr w:rsidR="00E63655" w:rsidRPr="00C15B3C" w14:paraId="5079066F" w14:textId="77777777" w:rsidTr="00DE3F8B">
        <w:tc>
          <w:tcPr>
            <w:tcW w:w="2405" w:type="dxa"/>
            <w:vAlign w:val="bottom"/>
          </w:tcPr>
          <w:p w14:paraId="1035AFCB" w14:textId="77777777" w:rsidR="00286C13" w:rsidRPr="00C15B3C" w:rsidRDefault="00286C13" w:rsidP="00DA1983">
            <w:pPr>
              <w:spacing w:line="276" w:lineRule="auto"/>
              <w:jc w:val="both"/>
              <w:rPr>
                <w:rFonts w:eastAsia="Malgun Gothic"/>
                <w:sz w:val="28"/>
                <w:szCs w:val="28"/>
              </w:rPr>
            </w:pPr>
            <w:r w:rsidRPr="00C15B3C">
              <w:rPr>
                <w:rFonts w:eastAsia="Malgun Gothic"/>
                <w:sz w:val="28"/>
                <w:szCs w:val="28"/>
              </w:rPr>
              <w:t>13</w:t>
            </w:r>
          </w:p>
        </w:tc>
        <w:tc>
          <w:tcPr>
            <w:tcW w:w="2268" w:type="dxa"/>
            <w:vAlign w:val="bottom"/>
          </w:tcPr>
          <w:p w14:paraId="76A5C4BA" w14:textId="77777777" w:rsidR="00286C13" w:rsidRPr="00C15B3C" w:rsidRDefault="00286C13" w:rsidP="00DA1983">
            <w:pPr>
              <w:spacing w:line="276" w:lineRule="auto"/>
              <w:jc w:val="both"/>
              <w:rPr>
                <w:rFonts w:eastAsia="Malgun Gothic"/>
                <w:sz w:val="28"/>
                <w:szCs w:val="28"/>
              </w:rPr>
            </w:pPr>
            <w:r w:rsidRPr="00C15B3C">
              <w:rPr>
                <w:rFonts w:eastAsia="Malgun Gothic"/>
                <w:sz w:val="28"/>
                <w:szCs w:val="28"/>
              </w:rPr>
              <w:t>9</w:t>
            </w:r>
          </w:p>
        </w:tc>
      </w:tr>
      <w:tr w:rsidR="00E63655" w:rsidRPr="00C15B3C" w14:paraId="3765F444" w14:textId="77777777" w:rsidTr="00DE3F8B">
        <w:tc>
          <w:tcPr>
            <w:tcW w:w="2405" w:type="dxa"/>
            <w:vAlign w:val="bottom"/>
          </w:tcPr>
          <w:p w14:paraId="4DF8BBB2" w14:textId="77777777" w:rsidR="00286C13" w:rsidRPr="00C15B3C" w:rsidRDefault="00286C13" w:rsidP="00DA1983">
            <w:pPr>
              <w:spacing w:line="276" w:lineRule="auto"/>
              <w:jc w:val="both"/>
              <w:rPr>
                <w:rFonts w:eastAsia="Malgun Gothic"/>
                <w:sz w:val="28"/>
                <w:szCs w:val="28"/>
              </w:rPr>
            </w:pPr>
            <w:r w:rsidRPr="00C15B3C">
              <w:rPr>
                <w:rFonts w:eastAsia="Calibri"/>
                <w:sz w:val="28"/>
                <w:szCs w:val="28"/>
              </w:rPr>
              <w:t>20</w:t>
            </w:r>
          </w:p>
        </w:tc>
        <w:tc>
          <w:tcPr>
            <w:tcW w:w="2268" w:type="dxa"/>
            <w:vAlign w:val="bottom"/>
          </w:tcPr>
          <w:p w14:paraId="5A4580AB" w14:textId="77777777" w:rsidR="00286C13" w:rsidRPr="00C15B3C" w:rsidRDefault="00286C13" w:rsidP="00DA1983">
            <w:pPr>
              <w:spacing w:line="276" w:lineRule="auto"/>
              <w:jc w:val="both"/>
              <w:rPr>
                <w:rFonts w:eastAsia="Malgun Gothic"/>
                <w:sz w:val="28"/>
                <w:szCs w:val="28"/>
              </w:rPr>
            </w:pPr>
            <w:r w:rsidRPr="00C15B3C">
              <w:rPr>
                <w:rFonts w:eastAsia="Malgun Gothic"/>
                <w:sz w:val="28"/>
                <w:szCs w:val="28"/>
              </w:rPr>
              <w:t>24</w:t>
            </w:r>
          </w:p>
        </w:tc>
      </w:tr>
      <w:tr w:rsidR="00E63655" w:rsidRPr="00C15B3C" w14:paraId="298D7DFF" w14:textId="77777777" w:rsidTr="00DE3F8B">
        <w:tc>
          <w:tcPr>
            <w:tcW w:w="2405" w:type="dxa"/>
            <w:vAlign w:val="bottom"/>
          </w:tcPr>
          <w:p w14:paraId="5D58ADDE" w14:textId="77777777" w:rsidR="00286C13" w:rsidRPr="00C15B3C" w:rsidRDefault="00286C13" w:rsidP="00DA1983">
            <w:pPr>
              <w:spacing w:line="276" w:lineRule="auto"/>
              <w:jc w:val="both"/>
              <w:rPr>
                <w:rFonts w:eastAsia="Calibri"/>
                <w:sz w:val="28"/>
                <w:szCs w:val="28"/>
              </w:rPr>
            </w:pPr>
            <w:r w:rsidRPr="00C15B3C">
              <w:rPr>
                <w:rFonts w:eastAsia="Malgun Gothic"/>
                <w:sz w:val="28"/>
                <w:szCs w:val="28"/>
              </w:rPr>
              <w:t>29</w:t>
            </w:r>
          </w:p>
        </w:tc>
        <w:tc>
          <w:tcPr>
            <w:tcW w:w="2268" w:type="dxa"/>
            <w:vAlign w:val="bottom"/>
          </w:tcPr>
          <w:p w14:paraId="2E12FD55" w14:textId="77777777" w:rsidR="00286C13" w:rsidRPr="00C15B3C" w:rsidRDefault="00286C13" w:rsidP="00DA1983">
            <w:pPr>
              <w:spacing w:line="276" w:lineRule="auto"/>
              <w:jc w:val="both"/>
              <w:rPr>
                <w:rFonts w:eastAsia="Malgun Gothic"/>
                <w:sz w:val="28"/>
                <w:szCs w:val="28"/>
              </w:rPr>
            </w:pPr>
            <w:r w:rsidRPr="00C15B3C">
              <w:rPr>
                <w:rFonts w:eastAsia="Malgun Gothic"/>
                <w:sz w:val="28"/>
                <w:szCs w:val="28"/>
              </w:rPr>
              <w:t>25</w:t>
            </w:r>
          </w:p>
        </w:tc>
      </w:tr>
    </w:tbl>
    <w:p w14:paraId="34276A7E" w14:textId="77777777" w:rsidR="00286C13" w:rsidRPr="00C15B3C" w:rsidRDefault="00286C13" w:rsidP="00DA1983">
      <w:pPr>
        <w:spacing w:line="276" w:lineRule="auto"/>
        <w:jc w:val="both"/>
        <w:rPr>
          <w:rFonts w:eastAsia="Malgun Gothic"/>
          <w:sz w:val="28"/>
          <w:szCs w:val="28"/>
        </w:rPr>
      </w:pPr>
    </w:p>
    <w:p w14:paraId="672D28DB" w14:textId="77777777" w:rsidR="00286C13" w:rsidRPr="00C15B3C" w:rsidRDefault="00286C13" w:rsidP="00DA1983">
      <w:pPr>
        <w:spacing w:line="276" w:lineRule="auto"/>
        <w:ind w:firstLine="709"/>
        <w:jc w:val="both"/>
        <w:rPr>
          <w:rFonts w:eastAsia="Malgun Gothic"/>
          <w:sz w:val="28"/>
          <w:szCs w:val="28"/>
        </w:rPr>
      </w:pPr>
    </w:p>
    <w:p w14:paraId="4A854588" w14:textId="3F93EB9F" w:rsidR="00286C13" w:rsidRPr="00C15B3C" w:rsidRDefault="00286C13" w:rsidP="00DA1983">
      <w:pPr>
        <w:spacing w:line="276" w:lineRule="auto"/>
        <w:ind w:firstLine="709"/>
        <w:jc w:val="both"/>
        <w:rPr>
          <w:rFonts w:eastAsia="Malgun Gothic"/>
          <w:bCs/>
          <w:sz w:val="28"/>
          <w:szCs w:val="28"/>
        </w:rPr>
      </w:pPr>
      <w:r w:rsidRPr="00C15B3C">
        <w:rPr>
          <w:rFonts w:eastAsia="Malgun Gothic"/>
          <w:sz w:val="28"/>
          <w:szCs w:val="28"/>
        </w:rPr>
        <w:t>12.</w:t>
      </w:r>
      <w:r w:rsidRPr="00C15B3C">
        <w:rPr>
          <w:rFonts w:eastAsia="Malgun Gothic"/>
          <w:bCs/>
          <w:sz w:val="28"/>
          <w:szCs w:val="28"/>
        </w:rPr>
        <w:t xml:space="preserve">2.2. Отборочный тур (квалификация) в дисциплине «брейкинг». Цель тура </w:t>
      </w:r>
      <w:r w:rsidR="000A44F8">
        <w:rPr>
          <w:rFonts w:eastAsia="Malgun Gothic"/>
          <w:bCs/>
          <w:sz w:val="28"/>
          <w:szCs w:val="28"/>
        </w:rPr>
        <w:t>–</w:t>
      </w:r>
      <w:r w:rsidRPr="00C15B3C">
        <w:rPr>
          <w:rFonts w:eastAsia="Malgun Gothic"/>
          <w:bCs/>
          <w:sz w:val="28"/>
          <w:szCs w:val="28"/>
        </w:rPr>
        <w:t xml:space="preserve"> отбор 128, 64, 32, 16 или менее, в зависимости от количества заявленных танцоров, лучших спортсменов, которые продолжат соревнования в 1/64, 1/32, 1/16, 1/8, 1/4 или 1/2. Количество спортсменов прошедших отбор (128, 64, 32 или 16) определяется </w:t>
      </w:r>
      <w:r w:rsidRPr="00C15B3C">
        <w:rPr>
          <w:rFonts w:eastAsia="Malgun Gothic"/>
          <w:sz w:val="28"/>
          <w:szCs w:val="28"/>
        </w:rPr>
        <w:t>Положением и/или Регламентом о соревновании</w:t>
      </w:r>
      <w:r w:rsidRPr="00C15B3C">
        <w:rPr>
          <w:rFonts w:eastAsia="Malgun Gothic"/>
          <w:bCs/>
          <w:sz w:val="28"/>
          <w:szCs w:val="28"/>
        </w:rPr>
        <w:t>. При разбивке на этапы в отборочном туре (квалификации) применяется следующая система: спортсмены вызываются на танцпол по 2 (встают друг напротив друга) или по 4 (становятся по углам – 4 угла). Каждый участник показывает сэт около 40 секунд +/</w:t>
      </w:r>
      <w:r w:rsidRPr="00C15B3C">
        <w:rPr>
          <w:rFonts w:eastAsia="Malgun Gothic"/>
          <w:bCs/>
          <w:sz w:val="28"/>
          <w:szCs w:val="28"/>
        </w:rPr>
        <w:sym w:font="Symbol" w:char="F02D"/>
      </w:r>
      <w:r w:rsidRPr="00C15B3C">
        <w:rPr>
          <w:rFonts w:eastAsia="Malgun Gothic"/>
          <w:bCs/>
          <w:sz w:val="28"/>
          <w:szCs w:val="28"/>
        </w:rPr>
        <w:t xml:space="preserve"> 5 секунд, после чего вызываются </w:t>
      </w:r>
      <w:proofErr w:type="gramStart"/>
      <w:r w:rsidRPr="00C15B3C">
        <w:rPr>
          <w:rFonts w:eastAsia="Malgun Gothic"/>
          <w:bCs/>
          <w:sz w:val="28"/>
          <w:szCs w:val="28"/>
        </w:rPr>
        <w:t>следующие</w:t>
      </w:r>
      <w:proofErr w:type="gramEnd"/>
      <w:r w:rsidRPr="00C15B3C">
        <w:rPr>
          <w:rFonts w:eastAsia="Malgun Gothic"/>
          <w:bCs/>
          <w:sz w:val="28"/>
          <w:szCs w:val="28"/>
        </w:rPr>
        <w:t xml:space="preserve"> 2 или 4 спортсмена.</w:t>
      </w:r>
      <w:r w:rsidRPr="00C15B3C">
        <w:rPr>
          <w:rFonts w:eastAsia="Malgun Gothic"/>
          <w:b/>
          <w:bCs/>
          <w:i/>
          <w:sz w:val="28"/>
          <w:szCs w:val="28"/>
        </w:rPr>
        <w:t xml:space="preserve"> </w:t>
      </w:r>
      <w:r w:rsidRPr="00C15B3C">
        <w:rPr>
          <w:rFonts w:eastAsia="Malgun Gothic"/>
          <w:bCs/>
          <w:sz w:val="28"/>
          <w:szCs w:val="28"/>
        </w:rPr>
        <w:t>В случае</w:t>
      </w:r>
      <w:proofErr w:type="gramStart"/>
      <w:r w:rsidRPr="00C15B3C">
        <w:rPr>
          <w:rFonts w:eastAsia="Malgun Gothic"/>
          <w:bCs/>
          <w:sz w:val="28"/>
          <w:szCs w:val="28"/>
        </w:rPr>
        <w:t>,</w:t>
      </w:r>
      <w:proofErr w:type="gramEnd"/>
      <w:r w:rsidRPr="00C15B3C">
        <w:rPr>
          <w:rFonts w:eastAsia="Malgun Gothic"/>
          <w:bCs/>
          <w:sz w:val="28"/>
          <w:szCs w:val="28"/>
        </w:rPr>
        <w:t xml:space="preserve"> если рейтинг тура выявил факт деления места, то разделившие по рейтингу последние места, дающие право прохождения в следующий тур, должны участвовать в дополнительном отборочном туре с целью выявления итогового списка участников. Если среди участников несколько спортсменов набрали одинаковую сумму баллов, то их расположение в рейтинге будет определенно по времени регистрации участников.</w:t>
      </w:r>
    </w:p>
    <w:p w14:paraId="75C9426D" w14:textId="77777777" w:rsidR="00286C13" w:rsidRPr="00C15B3C" w:rsidRDefault="00286C13" w:rsidP="00DA1983">
      <w:pPr>
        <w:spacing w:line="276" w:lineRule="auto"/>
        <w:ind w:firstLine="709"/>
        <w:jc w:val="both"/>
        <w:rPr>
          <w:rFonts w:eastAsia="Malgun Gothic"/>
          <w:sz w:val="28"/>
          <w:szCs w:val="28"/>
        </w:rPr>
      </w:pPr>
      <w:r w:rsidRPr="00C15B3C">
        <w:rPr>
          <w:rFonts w:eastAsia="Malgun Gothic"/>
          <w:bCs/>
          <w:sz w:val="28"/>
          <w:szCs w:val="28"/>
        </w:rPr>
        <w:t xml:space="preserve">Допускается проведение отборочного тура (квалификации) в два этапа. Количество спортсменов прошедших первый и второй этап квалификации (128, 64, 32, 16 или 8) определяется </w:t>
      </w:r>
      <w:r w:rsidR="00F853E7" w:rsidRPr="00C15B3C">
        <w:rPr>
          <w:sz w:val="28"/>
          <w:szCs w:val="28"/>
        </w:rPr>
        <w:t>Положением о соревновании</w:t>
      </w:r>
      <w:r w:rsidRPr="00C15B3C">
        <w:rPr>
          <w:rFonts w:eastAsia="Malgun Gothic"/>
          <w:sz w:val="28"/>
          <w:szCs w:val="28"/>
        </w:rPr>
        <w:t xml:space="preserve">. </w:t>
      </w:r>
    </w:p>
    <w:p w14:paraId="45064F80" w14:textId="77777777" w:rsidR="00286C13" w:rsidRPr="00C15B3C" w:rsidRDefault="00286C13" w:rsidP="00DA1983">
      <w:pPr>
        <w:spacing w:line="276" w:lineRule="auto"/>
        <w:ind w:firstLine="709"/>
        <w:jc w:val="both"/>
        <w:rPr>
          <w:rFonts w:eastAsia="Malgun Gothic"/>
          <w:bCs/>
          <w:sz w:val="28"/>
          <w:szCs w:val="28"/>
        </w:rPr>
      </w:pPr>
      <w:r w:rsidRPr="00C15B3C">
        <w:rPr>
          <w:rFonts w:eastAsia="Malgun Gothic"/>
          <w:bCs/>
          <w:sz w:val="28"/>
          <w:szCs w:val="28"/>
        </w:rPr>
        <w:t xml:space="preserve">Допускается проведение в формате нескольких танцполов (2, 3 ,4). </w:t>
      </w:r>
      <w:r w:rsidR="00EC49A6" w:rsidRPr="00C15B3C">
        <w:rPr>
          <w:rFonts w:eastAsia="Malgun Gothic"/>
          <w:bCs/>
          <w:sz w:val="28"/>
          <w:szCs w:val="28"/>
        </w:rPr>
        <w:br/>
      </w:r>
      <w:r w:rsidRPr="00C15B3C">
        <w:rPr>
          <w:rFonts w:eastAsia="Malgun Gothic"/>
          <w:bCs/>
          <w:sz w:val="28"/>
          <w:szCs w:val="28"/>
        </w:rPr>
        <w:t xml:space="preserve">В этом случае на каждом из танцполов проводится отдельная номинация. </w:t>
      </w:r>
    </w:p>
    <w:p w14:paraId="1E24BDBD" w14:textId="77777777" w:rsidR="00286C13" w:rsidRPr="00C15B3C" w:rsidRDefault="00286C13" w:rsidP="00F853E7">
      <w:pPr>
        <w:spacing w:line="276" w:lineRule="auto"/>
        <w:ind w:firstLine="709"/>
        <w:jc w:val="both"/>
        <w:rPr>
          <w:rFonts w:eastAsia="Malgun Gothic"/>
          <w:bCs/>
          <w:sz w:val="28"/>
          <w:szCs w:val="28"/>
        </w:rPr>
      </w:pPr>
      <w:r w:rsidRPr="00C15B3C">
        <w:rPr>
          <w:rFonts w:eastAsia="Malgun Gothic"/>
          <w:bCs/>
          <w:sz w:val="28"/>
          <w:szCs w:val="28"/>
        </w:rPr>
        <w:t xml:space="preserve">Отборочный тур (квалификация) в дисциплине «брейкинг </w:t>
      </w:r>
      <w:r w:rsidR="00F853E7" w:rsidRPr="00C15B3C">
        <w:rPr>
          <w:rFonts w:eastAsia="Malgun Gothic"/>
          <w:bCs/>
          <w:sz w:val="28"/>
          <w:szCs w:val="28"/>
        </w:rPr>
        <w:t>–</w:t>
      </w:r>
      <w:r w:rsidRPr="00C15B3C">
        <w:rPr>
          <w:rFonts w:eastAsia="Malgun Gothic"/>
          <w:bCs/>
          <w:sz w:val="28"/>
          <w:szCs w:val="28"/>
        </w:rPr>
        <w:t xml:space="preserve"> командные соревнования». Цель тура – отбор 32, 16 или менее, в зависимости от количества заявленных команд, лучших команд, которые продолжат </w:t>
      </w:r>
      <w:r w:rsidRPr="00C15B3C">
        <w:rPr>
          <w:rFonts w:eastAsia="Malgun Gothic"/>
          <w:bCs/>
          <w:sz w:val="28"/>
          <w:szCs w:val="28"/>
        </w:rPr>
        <w:lastRenderedPageBreak/>
        <w:t xml:space="preserve">соревнования в 1/16, 1/8, 1/4 или 1/2. Количество команд, прошедших отбор (32, 16 или менее команд) определяется </w:t>
      </w:r>
      <w:r w:rsidRPr="00C15B3C">
        <w:rPr>
          <w:rFonts w:eastAsia="Malgun Gothic"/>
          <w:sz w:val="28"/>
          <w:szCs w:val="28"/>
        </w:rPr>
        <w:t>Положением и/или Регламентом о соревновании</w:t>
      </w:r>
      <w:r w:rsidRPr="00C15B3C">
        <w:rPr>
          <w:rFonts w:eastAsia="Malgun Gothic"/>
          <w:bCs/>
          <w:sz w:val="28"/>
          <w:szCs w:val="28"/>
        </w:rPr>
        <w:t>. Отбор проводится в формате баттла, на танцпол вызывается 2 команды, которые располагаются друг напротив друга. Участники команд показывают свои сэты по очереди (на сэт участника одной команды отвечает участник из другой). В данном туре командам разрешается исполнить не более одной рутины. Количество раундов равно количеству участников, заявленных в команде. В результате отборочного тура определяется 32, 16 или менее команд, набравших наиболее высокие баллы. В случае</w:t>
      </w:r>
      <w:proofErr w:type="gramStart"/>
      <w:r w:rsidRPr="00C15B3C">
        <w:rPr>
          <w:rFonts w:eastAsia="Malgun Gothic"/>
          <w:bCs/>
          <w:sz w:val="28"/>
          <w:szCs w:val="28"/>
        </w:rPr>
        <w:t>,</w:t>
      </w:r>
      <w:proofErr w:type="gramEnd"/>
      <w:r w:rsidRPr="00C15B3C">
        <w:rPr>
          <w:rFonts w:eastAsia="Malgun Gothic"/>
          <w:bCs/>
          <w:sz w:val="28"/>
          <w:szCs w:val="28"/>
        </w:rPr>
        <w:t xml:space="preserve"> если рейтинг тура выявил факт деления места, дающего право прохождения в следующий тур несколькими командами, то разделившие по рейтингу последние места тура должны участвовать в дополнительном отборочном туре с целью выявления итогового списка из 32, 16 или 8 команд. Если среди 32, 16 или 8 команд несколько команд набрали одинаковую сумму баллов, то их расположение в рейтинге будет определенно по времени регистрации участников.</w:t>
      </w:r>
    </w:p>
    <w:p w14:paraId="028FC625" w14:textId="77777777" w:rsidR="00286C13" w:rsidRPr="00C15B3C" w:rsidRDefault="00286C13" w:rsidP="00DA1983">
      <w:pPr>
        <w:spacing w:line="276" w:lineRule="auto"/>
        <w:ind w:firstLine="709"/>
        <w:jc w:val="both"/>
        <w:rPr>
          <w:rFonts w:eastAsia="Malgun Gothic"/>
          <w:sz w:val="28"/>
          <w:szCs w:val="28"/>
        </w:rPr>
      </w:pPr>
      <w:r w:rsidRPr="00C15B3C">
        <w:rPr>
          <w:rFonts w:eastAsia="Malgun Gothic"/>
          <w:sz w:val="28"/>
          <w:szCs w:val="28"/>
        </w:rPr>
        <w:t>12.</w:t>
      </w:r>
      <w:r w:rsidRPr="00C15B3C">
        <w:rPr>
          <w:rFonts w:eastAsia="Malgun Gothic"/>
          <w:bCs/>
          <w:sz w:val="28"/>
          <w:szCs w:val="28"/>
        </w:rPr>
        <w:t xml:space="preserve">2.3. В спортивной дисциплине «брейкинг» отборочный тур 1/64, 1/32, 1/16 проводится либо в групповом формате, либо в формате навылет. Формат проведения отборочного этапа определяется </w:t>
      </w:r>
      <w:r w:rsidRPr="00C15B3C">
        <w:rPr>
          <w:rFonts w:eastAsia="Malgun Gothic"/>
          <w:sz w:val="28"/>
          <w:szCs w:val="28"/>
        </w:rPr>
        <w:t>Положением и/или Регламентом о соревновании.</w:t>
      </w:r>
    </w:p>
    <w:p w14:paraId="60B11BAF" w14:textId="4DCCC605" w:rsidR="00286C13" w:rsidRPr="00C15B3C" w:rsidRDefault="00286C13" w:rsidP="00DA1983">
      <w:pPr>
        <w:spacing w:line="276" w:lineRule="auto"/>
        <w:ind w:firstLine="709"/>
        <w:jc w:val="both"/>
        <w:rPr>
          <w:rFonts w:eastAsia="Malgun Gothic"/>
          <w:bCs/>
          <w:sz w:val="28"/>
          <w:szCs w:val="28"/>
        </w:rPr>
      </w:pPr>
      <w:r w:rsidRPr="00C15B3C">
        <w:rPr>
          <w:sz w:val="28"/>
          <w:szCs w:val="28"/>
        </w:rPr>
        <w:t>Отборочный тур 1/16, 1/8 (Групповой формат)</w:t>
      </w:r>
      <w:r w:rsidRPr="00C15B3C">
        <w:rPr>
          <w:rFonts w:eastAsia="Malgun Gothic"/>
          <w:bCs/>
          <w:sz w:val="28"/>
          <w:szCs w:val="28"/>
        </w:rPr>
        <w:t xml:space="preserve"> проводится в формате </w:t>
      </w:r>
      <w:r w:rsidRPr="00C15B3C">
        <w:rPr>
          <w:sz w:val="28"/>
          <w:szCs w:val="28"/>
        </w:rPr>
        <w:t>1 на 1, каждый соревнуется с к</w:t>
      </w:r>
      <w:r w:rsidR="00B53B2F">
        <w:rPr>
          <w:sz w:val="28"/>
          <w:szCs w:val="28"/>
        </w:rPr>
        <w:t>аждым в группах по 4 человека (т</w:t>
      </w:r>
      <w:r w:rsidRPr="00C15B3C">
        <w:rPr>
          <w:sz w:val="28"/>
          <w:szCs w:val="28"/>
        </w:rPr>
        <w:t xml:space="preserve">аблица </w:t>
      </w:r>
      <w:r w:rsidR="00B53B2F">
        <w:rPr>
          <w:sz w:val="28"/>
          <w:szCs w:val="28"/>
        </w:rPr>
        <w:t xml:space="preserve">№ </w:t>
      </w:r>
      <w:r w:rsidRPr="00C15B3C">
        <w:rPr>
          <w:sz w:val="28"/>
          <w:szCs w:val="28"/>
        </w:rPr>
        <w:t>19), баттлы в группах состоят из двух раундов, победитель определяется по количеству выигранных раундов. В случае равенства выигранных раундов учитывается количество набранных голосов судей. В случае</w:t>
      </w:r>
      <w:proofErr w:type="gramStart"/>
      <w:r w:rsidRPr="00C15B3C">
        <w:rPr>
          <w:sz w:val="28"/>
          <w:szCs w:val="28"/>
        </w:rPr>
        <w:t>,</w:t>
      </w:r>
      <w:proofErr w:type="gramEnd"/>
      <w:r w:rsidRPr="00C15B3C">
        <w:rPr>
          <w:sz w:val="28"/>
          <w:szCs w:val="28"/>
        </w:rPr>
        <w:t xml:space="preserve"> если два танцора из группы, претендующие на выход в следующий тур, выиграли одинаковое количество раундов и набрали одинаковое количество голосов, проводится дополнительный баттл между этими танцорами. Если дополнительный баттл не выявляет победителя, проводится еще один раунд.</w:t>
      </w:r>
      <w:r w:rsidRPr="00C15B3C">
        <w:rPr>
          <w:rFonts w:eastAsia="Malgun Gothic"/>
          <w:bCs/>
          <w:sz w:val="28"/>
          <w:szCs w:val="28"/>
        </w:rPr>
        <w:t xml:space="preserve"> Спортсмены в каждом раунде исполняют 2 сэта около 40 секунд +/</w:t>
      </w:r>
      <w:r w:rsidRPr="00C15B3C">
        <w:rPr>
          <w:rFonts w:eastAsia="Malgun Gothic"/>
          <w:bCs/>
          <w:sz w:val="28"/>
          <w:szCs w:val="28"/>
        </w:rPr>
        <w:sym w:font="Symbol" w:char="F02D"/>
      </w:r>
      <w:r w:rsidRPr="00C15B3C">
        <w:rPr>
          <w:rFonts w:eastAsia="Malgun Gothic"/>
          <w:bCs/>
          <w:sz w:val="28"/>
          <w:szCs w:val="28"/>
        </w:rPr>
        <w:t xml:space="preserve"> 5 секунд каждый.</w:t>
      </w:r>
    </w:p>
    <w:p w14:paraId="057FE2CB" w14:textId="77777777" w:rsidR="00286C13" w:rsidRPr="00C15B3C" w:rsidRDefault="00286C13" w:rsidP="00DA1983">
      <w:pPr>
        <w:spacing w:line="276" w:lineRule="auto"/>
        <w:ind w:firstLine="709"/>
        <w:jc w:val="both"/>
        <w:rPr>
          <w:rFonts w:eastAsia="Malgun Gothic"/>
          <w:bCs/>
          <w:sz w:val="28"/>
          <w:szCs w:val="28"/>
        </w:rPr>
      </w:pPr>
      <w:r w:rsidRPr="00C15B3C">
        <w:rPr>
          <w:rFonts w:eastAsia="Malgun Gothic"/>
          <w:bCs/>
          <w:sz w:val="28"/>
          <w:szCs w:val="28"/>
        </w:rPr>
        <w:t xml:space="preserve">Отборочные туры 1/64, 1/32, 1/16, 1/8 (Формат навылет) проводятся с целью выявить лучших спортсменов которые пройдут в следующий тур. Тур проводится в формате баттла и состоит из раундов, количество которых определяется </w:t>
      </w:r>
      <w:r w:rsidRPr="00C15B3C">
        <w:rPr>
          <w:rFonts w:eastAsia="Malgun Gothic"/>
          <w:sz w:val="28"/>
          <w:szCs w:val="28"/>
        </w:rPr>
        <w:t>Положением и/или Регламентом о соревновании</w:t>
      </w:r>
      <w:r w:rsidRPr="00C15B3C">
        <w:rPr>
          <w:rFonts w:eastAsia="Malgun Gothic"/>
          <w:bCs/>
          <w:sz w:val="28"/>
          <w:szCs w:val="28"/>
        </w:rPr>
        <w:t>. Спортсмены в каждом раунде исполняют 2 сэта около 40 секунд +/</w:t>
      </w:r>
      <w:r w:rsidRPr="00C15B3C">
        <w:rPr>
          <w:rFonts w:eastAsia="Malgun Gothic"/>
          <w:bCs/>
          <w:sz w:val="28"/>
          <w:szCs w:val="28"/>
        </w:rPr>
        <w:sym w:font="Symbol" w:char="F02D"/>
      </w:r>
      <w:r w:rsidRPr="00C15B3C">
        <w:rPr>
          <w:rFonts w:eastAsia="Malgun Gothic"/>
          <w:bCs/>
          <w:sz w:val="28"/>
          <w:szCs w:val="28"/>
        </w:rPr>
        <w:t xml:space="preserve"> 5 секунд каждый.</w:t>
      </w:r>
      <w:r w:rsidR="003548DA" w:rsidRPr="00C15B3C">
        <w:rPr>
          <w:rFonts w:eastAsia="Malgun Gothic"/>
          <w:bCs/>
          <w:sz w:val="28"/>
          <w:szCs w:val="28"/>
        </w:rPr>
        <w:t xml:space="preserve"> </w:t>
      </w:r>
      <w:r w:rsidR="003548DA" w:rsidRPr="00C15B3C">
        <w:rPr>
          <w:sz w:val="28"/>
          <w:szCs w:val="28"/>
        </w:rPr>
        <w:t>В случае</w:t>
      </w:r>
      <w:proofErr w:type="gramStart"/>
      <w:r w:rsidR="003548DA" w:rsidRPr="00C15B3C">
        <w:rPr>
          <w:sz w:val="28"/>
          <w:szCs w:val="28"/>
        </w:rPr>
        <w:t>,</w:t>
      </w:r>
      <w:proofErr w:type="gramEnd"/>
      <w:r w:rsidR="003548DA" w:rsidRPr="00C15B3C">
        <w:rPr>
          <w:sz w:val="28"/>
          <w:szCs w:val="28"/>
        </w:rPr>
        <w:t xml:space="preserve"> если танцоры выиграли одинаковое количество раундов, между ними проводится тай-брейк.</w:t>
      </w:r>
    </w:p>
    <w:p w14:paraId="162C448A" w14:textId="77777777" w:rsidR="00286C13" w:rsidRPr="00C15B3C" w:rsidRDefault="00286C13" w:rsidP="00DA1983">
      <w:pPr>
        <w:spacing w:line="276" w:lineRule="auto"/>
        <w:ind w:firstLine="709"/>
        <w:jc w:val="both"/>
        <w:rPr>
          <w:rFonts w:eastAsia="Malgun Gothic"/>
          <w:bCs/>
          <w:sz w:val="28"/>
          <w:szCs w:val="28"/>
        </w:rPr>
      </w:pPr>
      <w:r w:rsidRPr="00C15B3C">
        <w:rPr>
          <w:rFonts w:eastAsia="Malgun Gothic"/>
          <w:bCs/>
          <w:sz w:val="28"/>
          <w:szCs w:val="28"/>
        </w:rPr>
        <w:t xml:space="preserve">1/8, 1/4 и полуфинал (плей-офф) проводятся с целью выявить лучших </w:t>
      </w:r>
      <w:proofErr w:type="gramStart"/>
      <w:r w:rsidRPr="00C15B3C">
        <w:rPr>
          <w:rFonts w:eastAsia="Malgun Gothic"/>
          <w:bCs/>
          <w:sz w:val="28"/>
          <w:szCs w:val="28"/>
        </w:rPr>
        <w:t>спортсменов</w:t>
      </w:r>
      <w:proofErr w:type="gramEnd"/>
      <w:r w:rsidRPr="00C15B3C">
        <w:rPr>
          <w:rFonts w:eastAsia="Malgun Gothic"/>
          <w:bCs/>
          <w:sz w:val="28"/>
          <w:szCs w:val="28"/>
        </w:rPr>
        <w:t xml:space="preserve"> которые пройдут в следующий тур. Тур проводится в формате баттла и состоит из раундов, количество которых определяется </w:t>
      </w:r>
      <w:r w:rsidRPr="00C15B3C">
        <w:rPr>
          <w:rFonts w:eastAsia="Malgun Gothic"/>
          <w:sz w:val="28"/>
          <w:szCs w:val="28"/>
        </w:rPr>
        <w:t xml:space="preserve">Положением о </w:t>
      </w:r>
      <w:r w:rsidRPr="00C15B3C">
        <w:rPr>
          <w:rFonts w:eastAsia="Malgun Gothic"/>
          <w:sz w:val="28"/>
          <w:szCs w:val="28"/>
        </w:rPr>
        <w:lastRenderedPageBreak/>
        <w:t>соревновании</w:t>
      </w:r>
      <w:r w:rsidRPr="00C15B3C">
        <w:rPr>
          <w:rFonts w:eastAsia="Malgun Gothic"/>
          <w:bCs/>
          <w:sz w:val="28"/>
          <w:szCs w:val="28"/>
        </w:rPr>
        <w:t>. Спортсмены в каждом раунде исполняют 2 сэта около 40 секунд +/</w:t>
      </w:r>
      <w:r w:rsidRPr="00C15B3C">
        <w:rPr>
          <w:rFonts w:eastAsia="Malgun Gothic"/>
          <w:bCs/>
          <w:sz w:val="28"/>
          <w:szCs w:val="28"/>
        </w:rPr>
        <w:sym w:font="Symbol" w:char="F02D"/>
      </w:r>
      <w:r w:rsidRPr="00C15B3C">
        <w:rPr>
          <w:rFonts w:eastAsia="Malgun Gothic"/>
          <w:bCs/>
          <w:sz w:val="28"/>
          <w:szCs w:val="28"/>
        </w:rPr>
        <w:t xml:space="preserve"> 5 секунд каждый.</w:t>
      </w:r>
      <w:r w:rsidR="003548DA" w:rsidRPr="00C15B3C">
        <w:rPr>
          <w:rFonts w:eastAsia="Malgun Gothic"/>
          <w:bCs/>
          <w:sz w:val="28"/>
          <w:szCs w:val="28"/>
        </w:rPr>
        <w:t xml:space="preserve"> </w:t>
      </w:r>
      <w:r w:rsidR="003548DA" w:rsidRPr="00C15B3C">
        <w:rPr>
          <w:sz w:val="28"/>
          <w:szCs w:val="28"/>
        </w:rPr>
        <w:t>В случае</w:t>
      </w:r>
      <w:proofErr w:type="gramStart"/>
      <w:r w:rsidR="003548DA" w:rsidRPr="00C15B3C">
        <w:rPr>
          <w:sz w:val="28"/>
          <w:szCs w:val="28"/>
        </w:rPr>
        <w:t>,</w:t>
      </w:r>
      <w:proofErr w:type="gramEnd"/>
      <w:r w:rsidR="003548DA" w:rsidRPr="00C15B3C">
        <w:rPr>
          <w:sz w:val="28"/>
          <w:szCs w:val="28"/>
        </w:rPr>
        <w:t xml:space="preserve"> если танцоры выиграли одинаковое количество раундов, между ними проводится тай-брейк.</w:t>
      </w:r>
    </w:p>
    <w:p w14:paraId="3B4E1DDA" w14:textId="77777777" w:rsidR="00286C13" w:rsidRPr="00C15B3C" w:rsidRDefault="00286C13" w:rsidP="00DA1983">
      <w:pPr>
        <w:spacing w:line="276" w:lineRule="auto"/>
        <w:ind w:firstLine="709"/>
        <w:jc w:val="both"/>
        <w:rPr>
          <w:rFonts w:eastAsia="Malgun Gothic"/>
          <w:b/>
          <w:bCs/>
          <w:sz w:val="28"/>
          <w:szCs w:val="28"/>
        </w:rPr>
      </w:pPr>
      <w:r w:rsidRPr="00C15B3C">
        <w:rPr>
          <w:rFonts w:eastAsia="Malgun Gothic"/>
          <w:bCs/>
          <w:sz w:val="28"/>
          <w:szCs w:val="28"/>
        </w:rPr>
        <w:t>В спортивной дисциплине «брейкинг</w:t>
      </w:r>
      <w:r w:rsidR="00F853E7" w:rsidRPr="00C15B3C">
        <w:rPr>
          <w:rFonts w:eastAsia="Malgun Gothic"/>
          <w:bCs/>
          <w:sz w:val="28"/>
          <w:szCs w:val="28"/>
        </w:rPr>
        <w:t xml:space="preserve"> – </w:t>
      </w:r>
      <w:r w:rsidRPr="00C15B3C">
        <w:rPr>
          <w:rFonts w:eastAsia="Malgun Gothic"/>
          <w:bCs/>
          <w:sz w:val="28"/>
          <w:szCs w:val="28"/>
        </w:rPr>
        <w:t>командные соревнования» отборочные туры 1/16, 1/8, 1/4 и полуфинал (плей-офф) проводятся с целью выявить лучшие команды, которые пройдут в следующий тур. Тур проводится в формате баттла и состоит из раундов, количество которых кратно количеству участников в команде. Спортсмены команд показывают в каждом раунде по очереди 1 сэт (включая рутину) продолжительностью не более 1 минута 20 секунд +/- 5 секунд. Очередность выходов участников команды не регламентируется и определяется самой командой. В данном туре каждой команде разрешается исполнить не более двух рутин.</w:t>
      </w:r>
      <w:r w:rsidR="003548DA" w:rsidRPr="00C15B3C">
        <w:rPr>
          <w:rFonts w:eastAsia="Malgun Gothic"/>
          <w:bCs/>
          <w:sz w:val="28"/>
          <w:szCs w:val="28"/>
        </w:rPr>
        <w:t xml:space="preserve"> </w:t>
      </w:r>
      <w:r w:rsidR="003548DA" w:rsidRPr="00C15B3C">
        <w:rPr>
          <w:sz w:val="28"/>
          <w:szCs w:val="28"/>
        </w:rPr>
        <w:t>В случае</w:t>
      </w:r>
      <w:proofErr w:type="gramStart"/>
      <w:r w:rsidR="003548DA" w:rsidRPr="00C15B3C">
        <w:rPr>
          <w:sz w:val="28"/>
          <w:szCs w:val="28"/>
        </w:rPr>
        <w:t>,</w:t>
      </w:r>
      <w:proofErr w:type="gramEnd"/>
      <w:r w:rsidR="003548DA" w:rsidRPr="00C15B3C">
        <w:rPr>
          <w:sz w:val="28"/>
          <w:szCs w:val="28"/>
        </w:rPr>
        <w:t xml:space="preserve"> если команды выиграли одинаковое количество раундов, между ними проводится тай-брейк.</w:t>
      </w:r>
    </w:p>
    <w:p w14:paraId="3EDC051E" w14:textId="77777777" w:rsidR="00286C13" w:rsidRPr="00C15B3C" w:rsidRDefault="00286C13" w:rsidP="00DA1983">
      <w:pPr>
        <w:spacing w:line="276" w:lineRule="auto"/>
        <w:ind w:firstLine="709"/>
        <w:jc w:val="both"/>
        <w:rPr>
          <w:rFonts w:eastAsia="Malgun Gothic"/>
          <w:bCs/>
          <w:sz w:val="28"/>
          <w:szCs w:val="28"/>
        </w:rPr>
      </w:pPr>
      <w:r w:rsidRPr="00C15B3C">
        <w:rPr>
          <w:rFonts w:eastAsia="Malgun Gothic"/>
          <w:bCs/>
          <w:sz w:val="28"/>
          <w:szCs w:val="28"/>
        </w:rPr>
        <w:t>Спортсмен или команда</w:t>
      </w:r>
      <w:r w:rsidR="00F853E7" w:rsidRPr="00C15B3C">
        <w:rPr>
          <w:rFonts w:eastAsia="Malgun Gothic"/>
          <w:bCs/>
          <w:sz w:val="28"/>
          <w:szCs w:val="28"/>
        </w:rPr>
        <w:t xml:space="preserve"> – </w:t>
      </w:r>
      <w:r w:rsidRPr="00C15B3C">
        <w:rPr>
          <w:rFonts w:eastAsia="Malgun Gothic"/>
          <w:bCs/>
          <w:sz w:val="28"/>
          <w:szCs w:val="28"/>
        </w:rPr>
        <w:t xml:space="preserve">победитель баттла в полуфинале выходят в финал соревнований. Спортсмен или команда, </w:t>
      </w:r>
      <w:proofErr w:type="gramStart"/>
      <w:r w:rsidRPr="00C15B3C">
        <w:rPr>
          <w:rFonts w:eastAsia="Malgun Gothic"/>
          <w:bCs/>
          <w:sz w:val="28"/>
          <w:szCs w:val="28"/>
        </w:rPr>
        <w:t>проигравшие</w:t>
      </w:r>
      <w:proofErr w:type="gramEnd"/>
      <w:r w:rsidRPr="00C15B3C">
        <w:rPr>
          <w:rFonts w:eastAsia="Malgun Gothic"/>
          <w:bCs/>
          <w:sz w:val="28"/>
          <w:szCs w:val="28"/>
        </w:rPr>
        <w:t xml:space="preserve"> баттл в полуфинале</w:t>
      </w:r>
      <w:r w:rsidR="00F853E7" w:rsidRPr="00C15B3C">
        <w:rPr>
          <w:rFonts w:eastAsia="Malgun Gothic"/>
          <w:bCs/>
          <w:sz w:val="28"/>
          <w:szCs w:val="28"/>
        </w:rPr>
        <w:t xml:space="preserve"> – </w:t>
      </w:r>
      <w:r w:rsidRPr="00C15B3C">
        <w:rPr>
          <w:rFonts w:eastAsia="Malgun Gothic"/>
          <w:bCs/>
          <w:sz w:val="28"/>
          <w:szCs w:val="28"/>
        </w:rPr>
        <w:t>учувствуют в малом финале.</w:t>
      </w:r>
    </w:p>
    <w:p w14:paraId="19BD3055" w14:textId="77777777" w:rsidR="00286C13" w:rsidRPr="00C15B3C" w:rsidRDefault="00286C13" w:rsidP="00DA1983">
      <w:pPr>
        <w:spacing w:line="276" w:lineRule="auto"/>
        <w:ind w:firstLine="709"/>
        <w:jc w:val="both"/>
        <w:rPr>
          <w:rFonts w:eastAsia="Malgun Gothic"/>
          <w:bCs/>
          <w:sz w:val="28"/>
          <w:szCs w:val="28"/>
        </w:rPr>
      </w:pPr>
      <w:r w:rsidRPr="00C15B3C">
        <w:rPr>
          <w:rFonts w:eastAsia="Malgun Gothic"/>
          <w:sz w:val="28"/>
          <w:szCs w:val="28"/>
        </w:rPr>
        <w:t>12.</w:t>
      </w:r>
      <w:r w:rsidRPr="00C15B3C">
        <w:rPr>
          <w:rFonts w:eastAsia="Malgun Gothic"/>
          <w:bCs/>
          <w:sz w:val="28"/>
          <w:szCs w:val="28"/>
        </w:rPr>
        <w:t>2.4. Малый финал. Цель тура</w:t>
      </w:r>
      <w:r w:rsidR="00F853E7" w:rsidRPr="00C15B3C">
        <w:rPr>
          <w:rFonts w:eastAsia="Malgun Gothic"/>
          <w:bCs/>
          <w:sz w:val="28"/>
          <w:szCs w:val="28"/>
        </w:rPr>
        <w:t xml:space="preserve"> – </w:t>
      </w:r>
      <w:r w:rsidRPr="00C15B3C">
        <w:rPr>
          <w:rFonts w:eastAsia="Malgun Gothic"/>
          <w:bCs/>
          <w:sz w:val="28"/>
          <w:szCs w:val="28"/>
        </w:rPr>
        <w:t xml:space="preserve">выявить спортсмена или команду, </w:t>
      </w:r>
      <w:proofErr w:type="gramStart"/>
      <w:r w:rsidRPr="00C15B3C">
        <w:rPr>
          <w:rFonts w:eastAsia="Malgun Gothic"/>
          <w:bCs/>
          <w:sz w:val="28"/>
          <w:szCs w:val="28"/>
        </w:rPr>
        <w:t>которые</w:t>
      </w:r>
      <w:proofErr w:type="gramEnd"/>
      <w:r w:rsidRPr="00C15B3C">
        <w:rPr>
          <w:rFonts w:eastAsia="Malgun Gothic"/>
          <w:bCs/>
          <w:sz w:val="28"/>
          <w:szCs w:val="28"/>
        </w:rPr>
        <w:t xml:space="preserve"> займут 3 и 4 место на соревновании. </w:t>
      </w:r>
    </w:p>
    <w:p w14:paraId="09F3FDF4" w14:textId="77777777" w:rsidR="00286C13" w:rsidRPr="00C15B3C" w:rsidRDefault="00286C13" w:rsidP="00DA1983">
      <w:pPr>
        <w:spacing w:line="276" w:lineRule="auto"/>
        <w:ind w:firstLine="709"/>
        <w:jc w:val="both"/>
        <w:rPr>
          <w:sz w:val="28"/>
          <w:szCs w:val="28"/>
        </w:rPr>
      </w:pPr>
      <w:r w:rsidRPr="00C15B3C">
        <w:rPr>
          <w:rFonts w:eastAsia="Malgun Gothic"/>
          <w:bCs/>
          <w:sz w:val="28"/>
          <w:szCs w:val="28"/>
        </w:rPr>
        <w:t xml:space="preserve">Дисциплина «брейкинг». Тур проводится </w:t>
      </w:r>
      <w:r w:rsidRPr="00C15B3C">
        <w:rPr>
          <w:sz w:val="28"/>
          <w:szCs w:val="28"/>
        </w:rPr>
        <w:t>в формате</w:t>
      </w:r>
      <w:r w:rsidRPr="00C15B3C">
        <w:rPr>
          <w:b/>
          <w:sz w:val="28"/>
          <w:szCs w:val="28"/>
        </w:rPr>
        <w:t xml:space="preserve"> </w:t>
      </w:r>
      <w:r w:rsidRPr="00C15B3C">
        <w:rPr>
          <w:sz w:val="28"/>
          <w:szCs w:val="28"/>
        </w:rPr>
        <w:t>баттла</w:t>
      </w:r>
      <w:r w:rsidRPr="00C15B3C">
        <w:rPr>
          <w:b/>
          <w:sz w:val="28"/>
          <w:szCs w:val="28"/>
        </w:rPr>
        <w:t xml:space="preserve"> </w:t>
      </w:r>
      <w:r w:rsidRPr="00C15B3C">
        <w:rPr>
          <w:sz w:val="28"/>
          <w:szCs w:val="28"/>
        </w:rPr>
        <w:t xml:space="preserve">1 на 1, </w:t>
      </w:r>
      <w:proofErr w:type="gramStart"/>
      <w:r w:rsidRPr="00C15B3C">
        <w:rPr>
          <w:sz w:val="28"/>
          <w:szCs w:val="28"/>
        </w:rPr>
        <w:t>состоящего</w:t>
      </w:r>
      <w:proofErr w:type="gramEnd"/>
      <w:r w:rsidRPr="00C15B3C">
        <w:rPr>
          <w:sz w:val="28"/>
          <w:szCs w:val="28"/>
        </w:rPr>
        <w:t xml:space="preserve"> из 1, 2, 3 или 4 раундов</w:t>
      </w:r>
      <w:r w:rsidRPr="00C15B3C">
        <w:rPr>
          <w:rFonts w:eastAsia="Malgun Gothic"/>
          <w:bCs/>
          <w:sz w:val="28"/>
          <w:szCs w:val="28"/>
        </w:rPr>
        <w:t xml:space="preserve">, количество которых определяется </w:t>
      </w:r>
      <w:r w:rsidRPr="00C15B3C">
        <w:rPr>
          <w:rFonts w:eastAsia="Malgun Gothic"/>
          <w:sz w:val="28"/>
          <w:szCs w:val="28"/>
        </w:rPr>
        <w:t xml:space="preserve">Положением о соревновании. В случае проведения баттла, состоящего из 1, 2 или 3 раундов, </w:t>
      </w:r>
      <w:r w:rsidRPr="00C15B3C">
        <w:rPr>
          <w:rFonts w:eastAsia="Malgun Gothic"/>
          <w:bCs/>
          <w:sz w:val="28"/>
          <w:szCs w:val="28"/>
        </w:rPr>
        <w:t>спортсмены в каждом раунде исполняют 2 сэта около 40 секунд +/</w:t>
      </w:r>
      <w:r w:rsidRPr="00C15B3C">
        <w:rPr>
          <w:rFonts w:eastAsia="Malgun Gothic"/>
          <w:bCs/>
          <w:sz w:val="28"/>
          <w:szCs w:val="28"/>
        </w:rPr>
        <w:sym w:font="Symbol" w:char="F02D"/>
      </w:r>
      <w:r w:rsidRPr="00C15B3C">
        <w:rPr>
          <w:rFonts w:eastAsia="Malgun Gothic"/>
          <w:bCs/>
          <w:sz w:val="28"/>
          <w:szCs w:val="28"/>
        </w:rPr>
        <w:t xml:space="preserve"> 5 секунд каждый.</w:t>
      </w:r>
      <w:r w:rsidRPr="00C15B3C">
        <w:rPr>
          <w:rFonts w:eastAsia="Malgun Gothic"/>
          <w:sz w:val="28"/>
          <w:szCs w:val="28"/>
        </w:rPr>
        <w:t xml:space="preserve"> В случае проведения баттла, состоящего из</w:t>
      </w:r>
      <w:r w:rsidRPr="00C15B3C">
        <w:rPr>
          <w:sz w:val="28"/>
          <w:szCs w:val="28"/>
        </w:rPr>
        <w:t xml:space="preserve"> 4 раундов, после первых двух раундов перерыв 90 секунд, красная сторона начинает первой в двух первых раундах, синяя сторона первой в двух последующих раундах. В случае</w:t>
      </w:r>
      <w:proofErr w:type="gramStart"/>
      <w:r w:rsidRPr="00C15B3C">
        <w:rPr>
          <w:sz w:val="28"/>
          <w:szCs w:val="28"/>
        </w:rPr>
        <w:t>,</w:t>
      </w:r>
      <w:proofErr w:type="gramEnd"/>
      <w:r w:rsidRPr="00C15B3C">
        <w:rPr>
          <w:sz w:val="28"/>
          <w:szCs w:val="28"/>
        </w:rPr>
        <w:t xml:space="preserve"> если танцоры выиграли одинаковое количество раундов и набрали одинаковое количество голосов, между ними проводится тай-брейк. </w:t>
      </w:r>
    </w:p>
    <w:p w14:paraId="706241A5" w14:textId="77777777" w:rsidR="00286C13" w:rsidRPr="00C15B3C" w:rsidRDefault="00286C13" w:rsidP="00DA1983">
      <w:pPr>
        <w:spacing w:line="276" w:lineRule="auto"/>
        <w:ind w:firstLine="709"/>
        <w:jc w:val="both"/>
        <w:rPr>
          <w:rFonts w:eastAsia="Malgun Gothic"/>
          <w:bCs/>
          <w:sz w:val="28"/>
          <w:szCs w:val="28"/>
        </w:rPr>
      </w:pPr>
      <w:r w:rsidRPr="00C15B3C">
        <w:rPr>
          <w:rFonts w:eastAsia="Malgun Gothic"/>
          <w:bCs/>
          <w:sz w:val="28"/>
          <w:szCs w:val="28"/>
        </w:rPr>
        <w:t>Дисциплина «брейкинг – командные соревнования». Тур проводится в формате баттла и состоит из раундов, количество которых кратно количеству участников в команде. Спортсмены команд показывают в каждом раунде по очереди 1 сэт (включая рутину) продолжительностью не более 1 минута 20 секунд +/- 5 секунд. Порядок выхода спортсменов команда определяет на свое усмотрение, количество рутин не ограничено.</w:t>
      </w:r>
      <w:r w:rsidR="0061113B" w:rsidRPr="00C15B3C">
        <w:rPr>
          <w:rFonts w:eastAsia="Malgun Gothic"/>
          <w:bCs/>
          <w:sz w:val="28"/>
          <w:szCs w:val="28"/>
        </w:rPr>
        <w:t xml:space="preserve"> </w:t>
      </w:r>
      <w:r w:rsidR="0061113B" w:rsidRPr="00C15B3C">
        <w:rPr>
          <w:sz w:val="28"/>
          <w:szCs w:val="28"/>
        </w:rPr>
        <w:t>В случае</w:t>
      </w:r>
      <w:proofErr w:type="gramStart"/>
      <w:r w:rsidR="0061113B" w:rsidRPr="00C15B3C">
        <w:rPr>
          <w:sz w:val="28"/>
          <w:szCs w:val="28"/>
        </w:rPr>
        <w:t>,</w:t>
      </w:r>
      <w:proofErr w:type="gramEnd"/>
      <w:r w:rsidR="0061113B" w:rsidRPr="00C15B3C">
        <w:rPr>
          <w:sz w:val="28"/>
          <w:szCs w:val="28"/>
        </w:rPr>
        <w:t xml:space="preserve"> если команды выиграли одинаковое количество раундов, между ними проводится тай-брейк.</w:t>
      </w:r>
    </w:p>
    <w:p w14:paraId="047D4624" w14:textId="77777777" w:rsidR="00286C13" w:rsidRPr="00C15B3C" w:rsidRDefault="00286C13" w:rsidP="00DA1983">
      <w:pPr>
        <w:spacing w:line="276" w:lineRule="auto"/>
        <w:ind w:firstLine="709"/>
        <w:jc w:val="both"/>
        <w:rPr>
          <w:rFonts w:eastAsia="Malgun Gothic"/>
          <w:sz w:val="28"/>
          <w:szCs w:val="28"/>
        </w:rPr>
      </w:pPr>
      <w:r w:rsidRPr="00C15B3C">
        <w:rPr>
          <w:rFonts w:eastAsia="Arial"/>
          <w:sz w:val="28"/>
          <w:szCs w:val="28"/>
        </w:rPr>
        <w:t>Предполагается, что во время каждого баттла спортсмены выступают примерно одинаковое количество времени, все раунды в баттле объединены, однако определенного штрафа за нарушение лимита времени на соревновании нет.</w:t>
      </w:r>
    </w:p>
    <w:p w14:paraId="54F87578" w14:textId="77777777" w:rsidR="00286C13" w:rsidRPr="00C15B3C" w:rsidRDefault="00286C13" w:rsidP="00DA1983">
      <w:pPr>
        <w:spacing w:line="276" w:lineRule="auto"/>
        <w:ind w:firstLine="709"/>
        <w:jc w:val="both"/>
        <w:rPr>
          <w:rFonts w:eastAsia="Malgun Gothic"/>
          <w:bCs/>
          <w:sz w:val="28"/>
          <w:szCs w:val="28"/>
        </w:rPr>
      </w:pPr>
      <w:r w:rsidRPr="00C15B3C">
        <w:rPr>
          <w:rFonts w:eastAsia="Malgun Gothic"/>
          <w:sz w:val="28"/>
          <w:szCs w:val="28"/>
        </w:rPr>
        <w:lastRenderedPageBreak/>
        <w:t>12.</w:t>
      </w:r>
      <w:r w:rsidRPr="00C15B3C">
        <w:rPr>
          <w:rFonts w:eastAsia="Malgun Gothic"/>
          <w:bCs/>
          <w:sz w:val="28"/>
          <w:szCs w:val="28"/>
        </w:rPr>
        <w:t xml:space="preserve">2.5. Финальный тур. Цель тура – выявление спортсмена или команды, которые займут 1 и 2 места на соревновании. </w:t>
      </w:r>
    </w:p>
    <w:p w14:paraId="5ABF64BE" w14:textId="77777777" w:rsidR="00286C13" w:rsidRPr="00C15B3C" w:rsidRDefault="00286C13" w:rsidP="00DA1983">
      <w:pPr>
        <w:spacing w:line="276" w:lineRule="auto"/>
        <w:ind w:firstLine="709"/>
        <w:jc w:val="both"/>
        <w:rPr>
          <w:rFonts w:eastAsia="Malgun Gothic"/>
          <w:bCs/>
          <w:sz w:val="28"/>
          <w:szCs w:val="28"/>
        </w:rPr>
      </w:pPr>
      <w:r w:rsidRPr="00C15B3C">
        <w:rPr>
          <w:rFonts w:eastAsia="Malgun Gothic"/>
          <w:bCs/>
          <w:sz w:val="28"/>
          <w:szCs w:val="28"/>
        </w:rPr>
        <w:t xml:space="preserve">Дисциплина «брейкинг». Тур проводится </w:t>
      </w:r>
      <w:r w:rsidRPr="00C15B3C">
        <w:rPr>
          <w:sz w:val="28"/>
          <w:szCs w:val="28"/>
        </w:rPr>
        <w:t>в формате</w:t>
      </w:r>
      <w:r w:rsidRPr="00C15B3C">
        <w:rPr>
          <w:b/>
          <w:sz w:val="28"/>
          <w:szCs w:val="28"/>
        </w:rPr>
        <w:t xml:space="preserve"> </w:t>
      </w:r>
      <w:r w:rsidRPr="00C15B3C">
        <w:rPr>
          <w:sz w:val="28"/>
          <w:szCs w:val="28"/>
        </w:rPr>
        <w:t>баттла</w:t>
      </w:r>
      <w:r w:rsidRPr="00C15B3C">
        <w:rPr>
          <w:b/>
          <w:sz w:val="28"/>
          <w:szCs w:val="28"/>
        </w:rPr>
        <w:t xml:space="preserve"> </w:t>
      </w:r>
      <w:r w:rsidRPr="00C15B3C">
        <w:rPr>
          <w:sz w:val="28"/>
          <w:szCs w:val="28"/>
        </w:rPr>
        <w:t xml:space="preserve">1 на 1, </w:t>
      </w:r>
      <w:proofErr w:type="gramStart"/>
      <w:r w:rsidRPr="00C15B3C">
        <w:rPr>
          <w:sz w:val="28"/>
          <w:szCs w:val="28"/>
        </w:rPr>
        <w:t>состоящего</w:t>
      </w:r>
      <w:proofErr w:type="gramEnd"/>
      <w:r w:rsidRPr="00C15B3C">
        <w:rPr>
          <w:sz w:val="28"/>
          <w:szCs w:val="28"/>
        </w:rPr>
        <w:t xml:space="preserve"> из 1, 2, 3 или 4 раундов</w:t>
      </w:r>
      <w:r w:rsidRPr="00C15B3C">
        <w:rPr>
          <w:rFonts w:eastAsia="Malgun Gothic"/>
          <w:bCs/>
          <w:sz w:val="28"/>
          <w:szCs w:val="28"/>
        </w:rPr>
        <w:t xml:space="preserve">, количество которых определяется </w:t>
      </w:r>
      <w:r w:rsidRPr="00C15B3C">
        <w:rPr>
          <w:rFonts w:eastAsia="Malgun Gothic"/>
          <w:sz w:val="28"/>
          <w:szCs w:val="28"/>
        </w:rPr>
        <w:t xml:space="preserve">Положением о соревновании. В случае проведения баттла, состоящего из 1, 2 или 3 раундов, </w:t>
      </w:r>
      <w:r w:rsidRPr="00C15B3C">
        <w:rPr>
          <w:rFonts w:eastAsia="Malgun Gothic"/>
          <w:bCs/>
          <w:sz w:val="28"/>
          <w:szCs w:val="28"/>
        </w:rPr>
        <w:t>спортсмены в каждом раунде исполняют 2 сэта около 40 секунд +/</w:t>
      </w:r>
      <w:r w:rsidRPr="00C15B3C">
        <w:rPr>
          <w:rFonts w:eastAsia="Malgun Gothic"/>
          <w:bCs/>
          <w:sz w:val="28"/>
          <w:szCs w:val="28"/>
        </w:rPr>
        <w:sym w:font="Symbol" w:char="F02D"/>
      </w:r>
      <w:r w:rsidRPr="00C15B3C">
        <w:rPr>
          <w:rFonts w:eastAsia="Malgun Gothic"/>
          <w:bCs/>
          <w:sz w:val="28"/>
          <w:szCs w:val="28"/>
        </w:rPr>
        <w:t xml:space="preserve"> 5 секунд каждый.</w:t>
      </w:r>
      <w:r w:rsidRPr="00C15B3C">
        <w:rPr>
          <w:rFonts w:eastAsia="Malgun Gothic"/>
          <w:sz w:val="28"/>
          <w:szCs w:val="28"/>
        </w:rPr>
        <w:t xml:space="preserve"> В случае проведения баттла, состоящего из</w:t>
      </w:r>
      <w:r w:rsidRPr="00C15B3C">
        <w:rPr>
          <w:sz w:val="28"/>
          <w:szCs w:val="28"/>
        </w:rPr>
        <w:t xml:space="preserve"> 4 раундов, после первых двух раундов перерыв 90 секунд, красная сторона начинает первой в двух первых раундах, синяя сторона первой в двух последующих раундах. В случае</w:t>
      </w:r>
      <w:proofErr w:type="gramStart"/>
      <w:r w:rsidRPr="00C15B3C">
        <w:rPr>
          <w:sz w:val="28"/>
          <w:szCs w:val="28"/>
        </w:rPr>
        <w:t>,</w:t>
      </w:r>
      <w:proofErr w:type="gramEnd"/>
      <w:r w:rsidRPr="00C15B3C">
        <w:rPr>
          <w:sz w:val="28"/>
          <w:szCs w:val="28"/>
        </w:rPr>
        <w:t xml:space="preserve"> если танцоры выиграли одинаковое количество раундов и набрали одинаковое количество голосов, между ними проводится тай-брейк. </w:t>
      </w:r>
    </w:p>
    <w:p w14:paraId="7B88B94B" w14:textId="77777777" w:rsidR="00286C13" w:rsidRPr="00C15B3C" w:rsidRDefault="00286C13" w:rsidP="00DA1983">
      <w:pPr>
        <w:spacing w:line="276" w:lineRule="auto"/>
        <w:ind w:firstLine="709"/>
        <w:jc w:val="both"/>
        <w:rPr>
          <w:rFonts w:eastAsia="Malgun Gothic"/>
          <w:bCs/>
          <w:sz w:val="28"/>
          <w:szCs w:val="28"/>
        </w:rPr>
      </w:pPr>
      <w:r w:rsidRPr="00C15B3C">
        <w:rPr>
          <w:rFonts w:eastAsia="Malgun Gothic"/>
          <w:bCs/>
          <w:sz w:val="28"/>
          <w:szCs w:val="28"/>
        </w:rPr>
        <w:t>Дисциплина «брейкинг – командные соревнования». Тур проводится в формате баттла и состоит из раундов, количество которых кратно количеству участников в команде. Спортсмены команд показывают в каждом раунде по очереди 1 сэт (включая рутину) продолжительностью не более 1 минута 20 секунд +/- 5 секунд. Порядок выхода спортсменов команда определяет на свое усмотрение, количество рутин не ограничено.</w:t>
      </w:r>
      <w:r w:rsidR="0061113B" w:rsidRPr="00C15B3C">
        <w:rPr>
          <w:rFonts w:eastAsia="Malgun Gothic"/>
          <w:bCs/>
          <w:sz w:val="28"/>
          <w:szCs w:val="28"/>
        </w:rPr>
        <w:t xml:space="preserve"> </w:t>
      </w:r>
      <w:r w:rsidR="0061113B" w:rsidRPr="00C15B3C">
        <w:rPr>
          <w:sz w:val="28"/>
          <w:szCs w:val="28"/>
        </w:rPr>
        <w:t>В случае</w:t>
      </w:r>
      <w:proofErr w:type="gramStart"/>
      <w:r w:rsidR="0061113B" w:rsidRPr="00C15B3C">
        <w:rPr>
          <w:sz w:val="28"/>
          <w:szCs w:val="28"/>
        </w:rPr>
        <w:t>,</w:t>
      </w:r>
      <w:proofErr w:type="gramEnd"/>
      <w:r w:rsidR="0061113B" w:rsidRPr="00C15B3C">
        <w:rPr>
          <w:sz w:val="28"/>
          <w:szCs w:val="28"/>
        </w:rPr>
        <w:t xml:space="preserve"> если команды выиграли одинаковое количество раундов, между ними проводится тай-брейк.</w:t>
      </w:r>
    </w:p>
    <w:p w14:paraId="47395E25" w14:textId="77777777" w:rsidR="00286C13" w:rsidRPr="00C15B3C" w:rsidRDefault="00286C13" w:rsidP="00DA1983">
      <w:pPr>
        <w:spacing w:after="120" w:line="276" w:lineRule="auto"/>
        <w:ind w:left="1" w:right="20" w:firstLine="708"/>
        <w:jc w:val="both"/>
        <w:rPr>
          <w:rFonts w:eastAsia="Malgun Gothic"/>
          <w:sz w:val="28"/>
          <w:szCs w:val="28"/>
        </w:rPr>
      </w:pPr>
      <w:r w:rsidRPr="00C15B3C">
        <w:rPr>
          <w:rFonts w:eastAsia="Arial"/>
          <w:sz w:val="28"/>
          <w:szCs w:val="28"/>
        </w:rPr>
        <w:t>Предполагается, что во время каждого баттла спортсмены выступают примерно одинаковое количество времени, все раунды в баттле объединены; однако определенного штрафа за нарушение лимита времени на соревновании нет.</w:t>
      </w:r>
    </w:p>
    <w:p w14:paraId="7EDD7A7E" w14:textId="77777777" w:rsidR="00286C13" w:rsidRPr="00C15B3C" w:rsidRDefault="00286C13" w:rsidP="009A7CEB">
      <w:pPr>
        <w:numPr>
          <w:ilvl w:val="1"/>
          <w:numId w:val="9"/>
        </w:numPr>
        <w:tabs>
          <w:tab w:val="left" w:pos="0"/>
          <w:tab w:val="left" w:pos="709"/>
        </w:tabs>
        <w:spacing w:before="115" w:line="276" w:lineRule="auto"/>
        <w:ind w:left="0" w:firstLine="0"/>
        <w:jc w:val="center"/>
        <w:rPr>
          <w:sz w:val="28"/>
          <w:szCs w:val="28"/>
        </w:rPr>
      </w:pPr>
      <w:r w:rsidRPr="00C15B3C">
        <w:rPr>
          <w:sz w:val="28"/>
          <w:szCs w:val="28"/>
        </w:rPr>
        <w:t>ЖЕРЕБЬЕВКА</w:t>
      </w:r>
    </w:p>
    <w:p w14:paraId="11B137CD" w14:textId="77777777" w:rsidR="00286C13" w:rsidRPr="00C15B3C" w:rsidRDefault="00286C13" w:rsidP="00DA1983">
      <w:pPr>
        <w:tabs>
          <w:tab w:val="left" w:pos="0"/>
          <w:tab w:val="left" w:pos="709"/>
        </w:tabs>
        <w:spacing w:before="115" w:line="276" w:lineRule="auto"/>
        <w:rPr>
          <w:sz w:val="28"/>
          <w:szCs w:val="28"/>
        </w:rPr>
      </w:pPr>
    </w:p>
    <w:p w14:paraId="56B6690C" w14:textId="77777777" w:rsidR="00286C13" w:rsidRPr="00C15B3C" w:rsidRDefault="00286C13" w:rsidP="009A7CEB">
      <w:pPr>
        <w:numPr>
          <w:ilvl w:val="2"/>
          <w:numId w:val="38"/>
        </w:numPr>
        <w:tabs>
          <w:tab w:val="left" w:pos="709"/>
          <w:tab w:val="left" w:pos="1560"/>
        </w:tabs>
        <w:spacing w:before="48" w:line="276" w:lineRule="auto"/>
        <w:ind w:left="0" w:firstLine="709"/>
        <w:jc w:val="both"/>
        <w:rPr>
          <w:sz w:val="28"/>
          <w:szCs w:val="28"/>
        </w:rPr>
      </w:pPr>
      <w:r w:rsidRPr="00C15B3C">
        <w:rPr>
          <w:sz w:val="28"/>
          <w:szCs w:val="28"/>
        </w:rPr>
        <w:t xml:space="preserve">Порядок выступлений в отборочном туре (квалификация) определяется жеребьевкой, проводимой </w:t>
      </w:r>
      <w:r w:rsidR="00F853E7" w:rsidRPr="00C15B3C">
        <w:rPr>
          <w:sz w:val="28"/>
          <w:szCs w:val="28"/>
        </w:rPr>
        <w:t>Председателем РСК</w:t>
      </w:r>
      <w:r w:rsidRPr="00C15B3C">
        <w:rPr>
          <w:sz w:val="28"/>
          <w:szCs w:val="28"/>
        </w:rPr>
        <w:t xml:space="preserve"> соревнований. Стартовый номер, установленный для каждого спортсмена или команды, будет определять порядок их выступления в туре.</w:t>
      </w:r>
    </w:p>
    <w:p w14:paraId="2EE8C654" w14:textId="0E49B188" w:rsidR="00286C13" w:rsidRPr="00C15B3C" w:rsidRDefault="00286C13" w:rsidP="009A7CEB">
      <w:pPr>
        <w:numPr>
          <w:ilvl w:val="2"/>
          <w:numId w:val="38"/>
        </w:numPr>
        <w:tabs>
          <w:tab w:val="left" w:pos="709"/>
          <w:tab w:val="left" w:pos="1560"/>
          <w:tab w:val="left" w:pos="2496"/>
        </w:tabs>
        <w:spacing w:before="89" w:line="276" w:lineRule="auto"/>
        <w:ind w:left="0" w:firstLine="709"/>
        <w:jc w:val="both"/>
        <w:rPr>
          <w:sz w:val="28"/>
          <w:szCs w:val="28"/>
        </w:rPr>
      </w:pPr>
      <w:r w:rsidRPr="00C15B3C">
        <w:rPr>
          <w:sz w:val="28"/>
          <w:szCs w:val="28"/>
        </w:rPr>
        <w:t xml:space="preserve">В отборочных турах, проходящих в формате баттла, жеребьевка не проводится, участники выступают в соответствии с итоговым рейтингом отборочного тура (квалификация) в соответствии с </w:t>
      </w:r>
      <w:r w:rsidR="00DB0724">
        <w:rPr>
          <w:sz w:val="28"/>
          <w:szCs w:val="28"/>
        </w:rPr>
        <w:t>т</w:t>
      </w:r>
      <w:r w:rsidRPr="00C15B3C">
        <w:rPr>
          <w:sz w:val="28"/>
          <w:szCs w:val="28"/>
        </w:rPr>
        <w:t xml:space="preserve">аблицей </w:t>
      </w:r>
      <w:r w:rsidRPr="00C15B3C">
        <w:rPr>
          <w:sz w:val="28"/>
          <w:szCs w:val="28"/>
        </w:rPr>
        <w:br/>
        <w:t>№ 2</w:t>
      </w:r>
      <w:r w:rsidR="00FE2F95" w:rsidRPr="00C15B3C">
        <w:rPr>
          <w:sz w:val="28"/>
          <w:szCs w:val="28"/>
        </w:rPr>
        <w:t>2</w:t>
      </w:r>
      <w:r w:rsidRPr="00C15B3C">
        <w:rPr>
          <w:sz w:val="28"/>
          <w:szCs w:val="28"/>
        </w:rPr>
        <w:t>. Присвоение рейтинга танцору происходит по отборочному сету по 10 бальной шкале.</w:t>
      </w:r>
    </w:p>
    <w:p w14:paraId="330D5D9B" w14:textId="77777777" w:rsidR="00286C13" w:rsidRPr="00C15B3C" w:rsidRDefault="00286C13" w:rsidP="00DA1983">
      <w:pPr>
        <w:tabs>
          <w:tab w:val="left" w:pos="709"/>
        </w:tabs>
        <w:spacing w:before="3" w:line="276" w:lineRule="auto"/>
        <w:ind w:left="892"/>
        <w:contextualSpacing/>
        <w:jc w:val="right"/>
        <w:rPr>
          <w:sz w:val="28"/>
          <w:szCs w:val="28"/>
        </w:rPr>
      </w:pPr>
      <w:r w:rsidRPr="00C15B3C">
        <w:rPr>
          <w:sz w:val="28"/>
          <w:szCs w:val="28"/>
        </w:rPr>
        <w:t>Таблица № 2</w:t>
      </w:r>
      <w:r w:rsidR="00FE2F95" w:rsidRPr="00C15B3C">
        <w:rPr>
          <w:sz w:val="28"/>
          <w:szCs w:val="28"/>
        </w:rPr>
        <w:t>2</w:t>
      </w:r>
    </w:p>
    <w:tbl>
      <w:tblPr>
        <w:tblpPr w:leftFromText="180" w:rightFromText="180" w:vertAnchor="text" w:horzAnchor="margin" w:tblpY="5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55"/>
        <w:gridCol w:w="652"/>
        <w:gridCol w:w="652"/>
        <w:gridCol w:w="656"/>
        <w:gridCol w:w="653"/>
        <w:gridCol w:w="640"/>
        <w:gridCol w:w="647"/>
        <w:gridCol w:w="542"/>
        <w:gridCol w:w="542"/>
        <w:gridCol w:w="643"/>
        <w:gridCol w:w="647"/>
        <w:gridCol w:w="640"/>
        <w:gridCol w:w="538"/>
        <w:gridCol w:w="537"/>
        <w:gridCol w:w="536"/>
        <w:gridCol w:w="536"/>
      </w:tblGrid>
      <w:tr w:rsidR="00E63655" w:rsidRPr="00C15B3C" w14:paraId="0B04A7CA" w14:textId="77777777" w:rsidTr="00DE3F8B">
        <w:trPr>
          <w:trHeight w:val="369"/>
        </w:trPr>
        <w:tc>
          <w:tcPr>
            <w:tcW w:w="277" w:type="pct"/>
            <w:shd w:val="clear" w:color="auto" w:fill="D9D9D9"/>
          </w:tcPr>
          <w:p w14:paraId="22CCDC07" w14:textId="77777777" w:rsidR="00286C13" w:rsidRPr="00C15B3C" w:rsidRDefault="00286C13" w:rsidP="00DA1983">
            <w:pPr>
              <w:tabs>
                <w:tab w:val="left" w:pos="709"/>
              </w:tabs>
              <w:spacing w:line="276" w:lineRule="auto"/>
              <w:ind w:left="10"/>
              <w:jc w:val="center"/>
              <w:rPr>
                <w:b/>
                <w:sz w:val="28"/>
                <w:szCs w:val="28"/>
              </w:rPr>
            </w:pPr>
            <w:r w:rsidRPr="00C15B3C">
              <w:rPr>
                <w:b/>
                <w:sz w:val="28"/>
                <w:szCs w:val="28"/>
              </w:rPr>
              <w:t>1</w:t>
            </w:r>
          </w:p>
        </w:tc>
        <w:tc>
          <w:tcPr>
            <w:tcW w:w="294" w:type="pct"/>
            <w:shd w:val="clear" w:color="auto" w:fill="D9D9D9"/>
          </w:tcPr>
          <w:p w14:paraId="2821AE6B" w14:textId="77777777" w:rsidR="00286C13" w:rsidRPr="00C15B3C" w:rsidRDefault="00286C13" w:rsidP="00DA1983">
            <w:pPr>
              <w:tabs>
                <w:tab w:val="left" w:pos="709"/>
              </w:tabs>
              <w:spacing w:line="276" w:lineRule="auto"/>
              <w:ind w:left="10"/>
              <w:jc w:val="center"/>
              <w:rPr>
                <w:b/>
                <w:sz w:val="28"/>
                <w:szCs w:val="28"/>
              </w:rPr>
            </w:pPr>
            <w:r w:rsidRPr="00C15B3C">
              <w:rPr>
                <w:b/>
                <w:sz w:val="28"/>
                <w:szCs w:val="28"/>
              </w:rPr>
              <w:t>2</w:t>
            </w:r>
          </w:p>
        </w:tc>
        <w:tc>
          <w:tcPr>
            <w:tcW w:w="294" w:type="pct"/>
            <w:shd w:val="clear" w:color="auto" w:fill="D9D9D9"/>
          </w:tcPr>
          <w:p w14:paraId="2F2D095A" w14:textId="77777777" w:rsidR="00286C13" w:rsidRPr="00C15B3C" w:rsidRDefault="00286C13" w:rsidP="00DA1983">
            <w:pPr>
              <w:tabs>
                <w:tab w:val="left" w:pos="709"/>
              </w:tabs>
              <w:spacing w:line="276" w:lineRule="auto"/>
              <w:ind w:left="10"/>
              <w:jc w:val="center"/>
              <w:rPr>
                <w:b/>
                <w:sz w:val="28"/>
                <w:szCs w:val="28"/>
              </w:rPr>
            </w:pPr>
            <w:r w:rsidRPr="00C15B3C">
              <w:rPr>
                <w:b/>
                <w:sz w:val="28"/>
                <w:szCs w:val="28"/>
              </w:rPr>
              <w:t>3</w:t>
            </w:r>
          </w:p>
        </w:tc>
        <w:tc>
          <w:tcPr>
            <w:tcW w:w="294" w:type="pct"/>
            <w:shd w:val="clear" w:color="auto" w:fill="D9D9D9"/>
          </w:tcPr>
          <w:p w14:paraId="6DCC8A4C" w14:textId="77777777" w:rsidR="00286C13" w:rsidRPr="00C15B3C" w:rsidRDefault="00286C13" w:rsidP="00DA1983">
            <w:pPr>
              <w:tabs>
                <w:tab w:val="left" w:pos="709"/>
              </w:tabs>
              <w:spacing w:line="276" w:lineRule="auto"/>
              <w:ind w:left="13"/>
              <w:jc w:val="center"/>
              <w:rPr>
                <w:b/>
                <w:sz w:val="28"/>
                <w:szCs w:val="28"/>
              </w:rPr>
            </w:pPr>
            <w:r w:rsidRPr="00C15B3C">
              <w:rPr>
                <w:b/>
                <w:sz w:val="28"/>
                <w:szCs w:val="28"/>
              </w:rPr>
              <w:t>4</w:t>
            </w:r>
          </w:p>
        </w:tc>
        <w:tc>
          <w:tcPr>
            <w:tcW w:w="294" w:type="pct"/>
            <w:shd w:val="clear" w:color="auto" w:fill="D9D9D9"/>
          </w:tcPr>
          <w:p w14:paraId="5AE2862F" w14:textId="77777777" w:rsidR="00286C13" w:rsidRPr="00C15B3C" w:rsidRDefault="00286C13" w:rsidP="00DA1983">
            <w:pPr>
              <w:tabs>
                <w:tab w:val="left" w:pos="709"/>
              </w:tabs>
              <w:spacing w:line="276" w:lineRule="auto"/>
              <w:ind w:left="13"/>
              <w:jc w:val="center"/>
              <w:rPr>
                <w:b/>
                <w:sz w:val="28"/>
                <w:szCs w:val="28"/>
              </w:rPr>
            </w:pPr>
            <w:r w:rsidRPr="00C15B3C">
              <w:rPr>
                <w:b/>
                <w:sz w:val="28"/>
                <w:szCs w:val="28"/>
              </w:rPr>
              <w:t>5</w:t>
            </w:r>
          </w:p>
        </w:tc>
        <w:tc>
          <w:tcPr>
            <w:tcW w:w="294" w:type="pct"/>
            <w:shd w:val="clear" w:color="auto" w:fill="D9D9D9"/>
          </w:tcPr>
          <w:p w14:paraId="3F42AD97" w14:textId="77777777" w:rsidR="00286C13" w:rsidRPr="00C15B3C" w:rsidRDefault="00286C13" w:rsidP="00DA1983">
            <w:pPr>
              <w:tabs>
                <w:tab w:val="left" w:pos="709"/>
              </w:tabs>
              <w:spacing w:line="276" w:lineRule="auto"/>
              <w:ind w:left="14"/>
              <w:jc w:val="center"/>
              <w:rPr>
                <w:b/>
                <w:sz w:val="28"/>
                <w:szCs w:val="28"/>
              </w:rPr>
            </w:pPr>
            <w:r w:rsidRPr="00C15B3C">
              <w:rPr>
                <w:b/>
                <w:sz w:val="28"/>
                <w:szCs w:val="28"/>
              </w:rPr>
              <w:t>6</w:t>
            </w:r>
          </w:p>
        </w:tc>
        <w:tc>
          <w:tcPr>
            <w:tcW w:w="294" w:type="pct"/>
            <w:shd w:val="clear" w:color="auto" w:fill="D9D9D9"/>
          </w:tcPr>
          <w:p w14:paraId="7C0A3EA3" w14:textId="77777777" w:rsidR="00286C13" w:rsidRPr="00C15B3C" w:rsidRDefault="00286C13" w:rsidP="00DA1983">
            <w:pPr>
              <w:tabs>
                <w:tab w:val="left" w:pos="709"/>
              </w:tabs>
              <w:spacing w:line="276" w:lineRule="auto"/>
              <w:ind w:left="19"/>
              <w:jc w:val="center"/>
              <w:rPr>
                <w:b/>
                <w:sz w:val="28"/>
                <w:szCs w:val="28"/>
              </w:rPr>
            </w:pPr>
            <w:r w:rsidRPr="00C15B3C">
              <w:rPr>
                <w:b/>
                <w:sz w:val="28"/>
                <w:szCs w:val="28"/>
              </w:rPr>
              <w:t>7</w:t>
            </w:r>
          </w:p>
        </w:tc>
        <w:tc>
          <w:tcPr>
            <w:tcW w:w="294" w:type="pct"/>
            <w:shd w:val="clear" w:color="auto" w:fill="D9D9D9"/>
          </w:tcPr>
          <w:p w14:paraId="3011E9AE" w14:textId="77777777" w:rsidR="00286C13" w:rsidRPr="00C15B3C" w:rsidRDefault="00286C13" w:rsidP="00DA1983">
            <w:pPr>
              <w:tabs>
                <w:tab w:val="left" w:pos="709"/>
              </w:tabs>
              <w:spacing w:line="276" w:lineRule="auto"/>
              <w:ind w:right="233"/>
              <w:jc w:val="right"/>
              <w:rPr>
                <w:b/>
                <w:sz w:val="28"/>
                <w:szCs w:val="28"/>
              </w:rPr>
            </w:pPr>
            <w:r w:rsidRPr="00C15B3C">
              <w:rPr>
                <w:b/>
                <w:sz w:val="28"/>
                <w:szCs w:val="28"/>
              </w:rPr>
              <w:t>8</w:t>
            </w:r>
          </w:p>
        </w:tc>
        <w:tc>
          <w:tcPr>
            <w:tcW w:w="332" w:type="pct"/>
            <w:shd w:val="clear" w:color="auto" w:fill="D9D9D9"/>
          </w:tcPr>
          <w:p w14:paraId="3A3E726E" w14:textId="77777777" w:rsidR="00286C13" w:rsidRPr="00C15B3C" w:rsidRDefault="00286C13" w:rsidP="00DA1983">
            <w:pPr>
              <w:tabs>
                <w:tab w:val="left" w:pos="709"/>
              </w:tabs>
              <w:spacing w:line="276" w:lineRule="auto"/>
              <w:ind w:right="230"/>
              <w:jc w:val="right"/>
              <w:rPr>
                <w:b/>
                <w:sz w:val="28"/>
                <w:szCs w:val="28"/>
              </w:rPr>
            </w:pPr>
            <w:r w:rsidRPr="00C15B3C">
              <w:rPr>
                <w:b/>
                <w:sz w:val="28"/>
                <w:szCs w:val="28"/>
              </w:rPr>
              <w:t>9</w:t>
            </w:r>
          </w:p>
        </w:tc>
        <w:tc>
          <w:tcPr>
            <w:tcW w:w="333" w:type="pct"/>
            <w:shd w:val="clear" w:color="auto" w:fill="D9D9D9"/>
          </w:tcPr>
          <w:p w14:paraId="08B8C4F9" w14:textId="77777777" w:rsidR="00286C13" w:rsidRPr="00C15B3C" w:rsidRDefault="00286C13" w:rsidP="00DA1983">
            <w:pPr>
              <w:tabs>
                <w:tab w:val="left" w:pos="709"/>
              </w:tabs>
              <w:spacing w:line="276" w:lineRule="auto"/>
              <w:ind w:left="162" w:right="135"/>
              <w:jc w:val="center"/>
              <w:rPr>
                <w:b/>
                <w:sz w:val="28"/>
                <w:szCs w:val="28"/>
              </w:rPr>
            </w:pPr>
            <w:r w:rsidRPr="00C15B3C">
              <w:rPr>
                <w:b/>
                <w:sz w:val="28"/>
                <w:szCs w:val="28"/>
              </w:rPr>
              <w:t>10</w:t>
            </w:r>
          </w:p>
        </w:tc>
        <w:tc>
          <w:tcPr>
            <w:tcW w:w="332" w:type="pct"/>
            <w:shd w:val="clear" w:color="auto" w:fill="D9D9D9"/>
          </w:tcPr>
          <w:p w14:paraId="33694439" w14:textId="77777777" w:rsidR="00286C13" w:rsidRPr="00C15B3C" w:rsidRDefault="00286C13" w:rsidP="00DA1983">
            <w:pPr>
              <w:tabs>
                <w:tab w:val="left" w:pos="709"/>
              </w:tabs>
              <w:spacing w:line="276" w:lineRule="auto"/>
              <w:ind w:left="164" w:right="138"/>
              <w:jc w:val="center"/>
              <w:rPr>
                <w:b/>
                <w:sz w:val="28"/>
                <w:szCs w:val="28"/>
              </w:rPr>
            </w:pPr>
            <w:r w:rsidRPr="00C15B3C">
              <w:rPr>
                <w:b/>
                <w:sz w:val="28"/>
                <w:szCs w:val="28"/>
              </w:rPr>
              <w:t>11</w:t>
            </w:r>
          </w:p>
        </w:tc>
        <w:tc>
          <w:tcPr>
            <w:tcW w:w="333" w:type="pct"/>
            <w:shd w:val="clear" w:color="auto" w:fill="D9D9D9"/>
          </w:tcPr>
          <w:p w14:paraId="686B0849" w14:textId="77777777" w:rsidR="00286C13" w:rsidRPr="00C15B3C" w:rsidRDefault="00286C13" w:rsidP="00DA1983">
            <w:pPr>
              <w:tabs>
                <w:tab w:val="left" w:pos="709"/>
              </w:tabs>
              <w:spacing w:line="276" w:lineRule="auto"/>
              <w:ind w:left="162" w:right="131"/>
              <w:jc w:val="center"/>
              <w:rPr>
                <w:b/>
                <w:sz w:val="28"/>
                <w:szCs w:val="28"/>
              </w:rPr>
            </w:pPr>
            <w:r w:rsidRPr="00C15B3C">
              <w:rPr>
                <w:b/>
                <w:sz w:val="28"/>
                <w:szCs w:val="28"/>
              </w:rPr>
              <w:t>12</w:t>
            </w:r>
          </w:p>
        </w:tc>
        <w:tc>
          <w:tcPr>
            <w:tcW w:w="332" w:type="pct"/>
            <w:shd w:val="clear" w:color="auto" w:fill="D9D9D9"/>
          </w:tcPr>
          <w:p w14:paraId="6D29C098" w14:textId="77777777" w:rsidR="00286C13" w:rsidRPr="00C15B3C" w:rsidRDefault="00286C13" w:rsidP="00DA1983">
            <w:pPr>
              <w:tabs>
                <w:tab w:val="left" w:pos="709"/>
              </w:tabs>
              <w:spacing w:line="276" w:lineRule="auto"/>
              <w:ind w:right="155"/>
              <w:jc w:val="right"/>
              <w:rPr>
                <w:b/>
                <w:sz w:val="28"/>
                <w:szCs w:val="28"/>
              </w:rPr>
            </w:pPr>
            <w:r w:rsidRPr="00C15B3C">
              <w:rPr>
                <w:b/>
                <w:sz w:val="28"/>
                <w:szCs w:val="28"/>
              </w:rPr>
              <w:t>12</w:t>
            </w:r>
          </w:p>
        </w:tc>
        <w:tc>
          <w:tcPr>
            <w:tcW w:w="333" w:type="pct"/>
            <w:shd w:val="clear" w:color="auto" w:fill="D9D9D9"/>
          </w:tcPr>
          <w:p w14:paraId="75CE6C85" w14:textId="77777777" w:rsidR="00286C13" w:rsidRPr="00C15B3C" w:rsidRDefault="00286C13" w:rsidP="00DA1983">
            <w:pPr>
              <w:tabs>
                <w:tab w:val="left" w:pos="709"/>
              </w:tabs>
              <w:spacing w:line="276" w:lineRule="auto"/>
              <w:ind w:right="154"/>
              <w:jc w:val="right"/>
              <w:rPr>
                <w:b/>
                <w:sz w:val="28"/>
                <w:szCs w:val="28"/>
              </w:rPr>
            </w:pPr>
            <w:r w:rsidRPr="00C15B3C">
              <w:rPr>
                <w:b/>
                <w:sz w:val="28"/>
                <w:szCs w:val="28"/>
              </w:rPr>
              <w:t>14</w:t>
            </w:r>
          </w:p>
        </w:tc>
        <w:tc>
          <w:tcPr>
            <w:tcW w:w="332" w:type="pct"/>
            <w:shd w:val="clear" w:color="auto" w:fill="D9D9D9"/>
          </w:tcPr>
          <w:p w14:paraId="0B261A56" w14:textId="77777777" w:rsidR="00286C13" w:rsidRPr="00C15B3C" w:rsidRDefault="00286C13" w:rsidP="00DA1983">
            <w:pPr>
              <w:tabs>
                <w:tab w:val="left" w:pos="709"/>
              </w:tabs>
              <w:spacing w:line="276" w:lineRule="auto"/>
              <w:ind w:right="153"/>
              <w:jc w:val="right"/>
              <w:rPr>
                <w:b/>
                <w:sz w:val="28"/>
                <w:szCs w:val="28"/>
              </w:rPr>
            </w:pPr>
            <w:r w:rsidRPr="00C15B3C">
              <w:rPr>
                <w:b/>
                <w:sz w:val="28"/>
                <w:szCs w:val="28"/>
              </w:rPr>
              <w:t>15</w:t>
            </w:r>
          </w:p>
        </w:tc>
        <w:tc>
          <w:tcPr>
            <w:tcW w:w="333" w:type="pct"/>
            <w:shd w:val="clear" w:color="auto" w:fill="D9D9D9"/>
          </w:tcPr>
          <w:p w14:paraId="4FCD1DFF" w14:textId="77777777" w:rsidR="00286C13" w:rsidRPr="00C15B3C" w:rsidRDefault="00286C13" w:rsidP="00DA1983">
            <w:pPr>
              <w:tabs>
                <w:tab w:val="left" w:pos="709"/>
              </w:tabs>
              <w:spacing w:line="276" w:lineRule="auto"/>
              <w:ind w:right="152"/>
              <w:jc w:val="right"/>
              <w:rPr>
                <w:b/>
                <w:sz w:val="28"/>
                <w:szCs w:val="28"/>
              </w:rPr>
            </w:pPr>
            <w:r w:rsidRPr="00C15B3C">
              <w:rPr>
                <w:b/>
                <w:sz w:val="28"/>
                <w:szCs w:val="28"/>
              </w:rPr>
              <w:t>16</w:t>
            </w:r>
          </w:p>
        </w:tc>
      </w:tr>
      <w:tr w:rsidR="00E63655" w:rsidRPr="00C15B3C" w14:paraId="572E0686" w14:textId="77777777" w:rsidTr="00DE3F8B">
        <w:trPr>
          <w:trHeight w:val="371"/>
        </w:trPr>
        <w:tc>
          <w:tcPr>
            <w:tcW w:w="277" w:type="pct"/>
            <w:shd w:val="clear" w:color="auto" w:fill="D9D9D9"/>
          </w:tcPr>
          <w:p w14:paraId="4CA5B64A" w14:textId="77777777" w:rsidR="00286C13" w:rsidRPr="00C15B3C" w:rsidRDefault="00286C13" w:rsidP="00DA1983">
            <w:pPr>
              <w:tabs>
                <w:tab w:val="left" w:pos="709"/>
              </w:tabs>
              <w:spacing w:line="276" w:lineRule="auto"/>
              <w:ind w:left="161" w:right="152"/>
              <w:jc w:val="center"/>
              <w:rPr>
                <w:b/>
                <w:sz w:val="28"/>
                <w:szCs w:val="28"/>
              </w:rPr>
            </w:pPr>
            <w:r w:rsidRPr="00C15B3C">
              <w:rPr>
                <w:b/>
                <w:sz w:val="28"/>
                <w:szCs w:val="28"/>
              </w:rPr>
              <w:t>3</w:t>
            </w:r>
            <w:r w:rsidRPr="00C15B3C">
              <w:rPr>
                <w:b/>
                <w:sz w:val="28"/>
                <w:szCs w:val="28"/>
              </w:rPr>
              <w:lastRenderedPageBreak/>
              <w:t>2</w:t>
            </w:r>
          </w:p>
        </w:tc>
        <w:tc>
          <w:tcPr>
            <w:tcW w:w="294" w:type="pct"/>
            <w:shd w:val="clear" w:color="auto" w:fill="D9D9D9"/>
          </w:tcPr>
          <w:p w14:paraId="0C4F20C8" w14:textId="77777777" w:rsidR="00286C13" w:rsidRPr="00C15B3C" w:rsidRDefault="00286C13" w:rsidP="00DA1983">
            <w:pPr>
              <w:tabs>
                <w:tab w:val="left" w:pos="709"/>
              </w:tabs>
              <w:spacing w:line="276" w:lineRule="auto"/>
              <w:ind w:left="159" w:right="150"/>
              <w:jc w:val="center"/>
              <w:rPr>
                <w:b/>
                <w:sz w:val="28"/>
                <w:szCs w:val="28"/>
              </w:rPr>
            </w:pPr>
            <w:r w:rsidRPr="00C15B3C">
              <w:rPr>
                <w:b/>
                <w:sz w:val="28"/>
                <w:szCs w:val="28"/>
              </w:rPr>
              <w:lastRenderedPageBreak/>
              <w:t>3</w:t>
            </w:r>
            <w:r w:rsidRPr="00C15B3C">
              <w:rPr>
                <w:b/>
                <w:sz w:val="28"/>
                <w:szCs w:val="28"/>
              </w:rPr>
              <w:lastRenderedPageBreak/>
              <w:t>1</w:t>
            </w:r>
          </w:p>
        </w:tc>
        <w:tc>
          <w:tcPr>
            <w:tcW w:w="294" w:type="pct"/>
            <w:shd w:val="clear" w:color="auto" w:fill="D9D9D9"/>
          </w:tcPr>
          <w:p w14:paraId="52A961B6" w14:textId="77777777" w:rsidR="00286C13" w:rsidRPr="00C15B3C" w:rsidRDefault="00286C13" w:rsidP="00DA1983">
            <w:pPr>
              <w:tabs>
                <w:tab w:val="left" w:pos="709"/>
              </w:tabs>
              <w:spacing w:line="276" w:lineRule="auto"/>
              <w:ind w:left="159" w:right="150"/>
              <w:jc w:val="center"/>
              <w:rPr>
                <w:b/>
                <w:sz w:val="28"/>
                <w:szCs w:val="28"/>
              </w:rPr>
            </w:pPr>
            <w:r w:rsidRPr="00C15B3C">
              <w:rPr>
                <w:b/>
                <w:sz w:val="28"/>
                <w:szCs w:val="28"/>
              </w:rPr>
              <w:lastRenderedPageBreak/>
              <w:t>3</w:t>
            </w:r>
            <w:r w:rsidRPr="00C15B3C">
              <w:rPr>
                <w:b/>
                <w:sz w:val="28"/>
                <w:szCs w:val="28"/>
              </w:rPr>
              <w:lastRenderedPageBreak/>
              <w:t>0</w:t>
            </w:r>
          </w:p>
        </w:tc>
        <w:tc>
          <w:tcPr>
            <w:tcW w:w="294" w:type="pct"/>
            <w:shd w:val="clear" w:color="auto" w:fill="D9D9D9"/>
          </w:tcPr>
          <w:p w14:paraId="471660C7" w14:textId="77777777" w:rsidR="00286C13" w:rsidRPr="00C15B3C" w:rsidRDefault="00286C13" w:rsidP="00DA1983">
            <w:pPr>
              <w:tabs>
                <w:tab w:val="left" w:pos="709"/>
              </w:tabs>
              <w:spacing w:line="276" w:lineRule="auto"/>
              <w:ind w:left="163" w:right="151"/>
              <w:jc w:val="center"/>
              <w:rPr>
                <w:b/>
                <w:sz w:val="28"/>
                <w:szCs w:val="28"/>
              </w:rPr>
            </w:pPr>
            <w:r w:rsidRPr="00C15B3C">
              <w:rPr>
                <w:b/>
                <w:sz w:val="28"/>
                <w:szCs w:val="28"/>
              </w:rPr>
              <w:lastRenderedPageBreak/>
              <w:t>2</w:t>
            </w:r>
            <w:r w:rsidRPr="00C15B3C">
              <w:rPr>
                <w:b/>
                <w:sz w:val="28"/>
                <w:szCs w:val="28"/>
              </w:rPr>
              <w:lastRenderedPageBreak/>
              <w:t>9</w:t>
            </w:r>
          </w:p>
        </w:tc>
        <w:tc>
          <w:tcPr>
            <w:tcW w:w="294" w:type="pct"/>
            <w:shd w:val="clear" w:color="auto" w:fill="D9D9D9"/>
          </w:tcPr>
          <w:p w14:paraId="408B8E15" w14:textId="77777777" w:rsidR="00286C13" w:rsidRPr="00C15B3C" w:rsidRDefault="00286C13" w:rsidP="00DA1983">
            <w:pPr>
              <w:tabs>
                <w:tab w:val="left" w:pos="709"/>
              </w:tabs>
              <w:spacing w:line="276" w:lineRule="auto"/>
              <w:ind w:left="161" w:right="149"/>
              <w:jc w:val="center"/>
              <w:rPr>
                <w:b/>
                <w:sz w:val="28"/>
                <w:szCs w:val="28"/>
              </w:rPr>
            </w:pPr>
            <w:r w:rsidRPr="00C15B3C">
              <w:rPr>
                <w:b/>
                <w:sz w:val="28"/>
                <w:szCs w:val="28"/>
              </w:rPr>
              <w:lastRenderedPageBreak/>
              <w:t>2</w:t>
            </w:r>
            <w:r w:rsidRPr="00C15B3C">
              <w:rPr>
                <w:b/>
                <w:sz w:val="28"/>
                <w:szCs w:val="28"/>
              </w:rPr>
              <w:lastRenderedPageBreak/>
              <w:t>8</w:t>
            </w:r>
          </w:p>
        </w:tc>
        <w:tc>
          <w:tcPr>
            <w:tcW w:w="294" w:type="pct"/>
            <w:shd w:val="clear" w:color="auto" w:fill="D9D9D9"/>
          </w:tcPr>
          <w:p w14:paraId="44D682A9" w14:textId="77777777" w:rsidR="00286C13" w:rsidRPr="00C15B3C" w:rsidRDefault="00286C13" w:rsidP="00DA1983">
            <w:pPr>
              <w:tabs>
                <w:tab w:val="left" w:pos="709"/>
              </w:tabs>
              <w:spacing w:line="276" w:lineRule="auto"/>
              <w:ind w:left="153" w:right="140"/>
              <w:jc w:val="center"/>
              <w:rPr>
                <w:b/>
                <w:sz w:val="28"/>
                <w:szCs w:val="28"/>
              </w:rPr>
            </w:pPr>
            <w:r w:rsidRPr="00C15B3C">
              <w:rPr>
                <w:b/>
                <w:sz w:val="28"/>
                <w:szCs w:val="28"/>
              </w:rPr>
              <w:lastRenderedPageBreak/>
              <w:t>2</w:t>
            </w:r>
            <w:r w:rsidRPr="00C15B3C">
              <w:rPr>
                <w:b/>
                <w:sz w:val="28"/>
                <w:szCs w:val="28"/>
              </w:rPr>
              <w:lastRenderedPageBreak/>
              <w:t>7</w:t>
            </w:r>
          </w:p>
        </w:tc>
        <w:tc>
          <w:tcPr>
            <w:tcW w:w="294" w:type="pct"/>
            <w:shd w:val="clear" w:color="auto" w:fill="D9D9D9"/>
          </w:tcPr>
          <w:p w14:paraId="745F6EB9" w14:textId="77777777" w:rsidR="00286C13" w:rsidRPr="00C15B3C" w:rsidRDefault="00286C13" w:rsidP="00DA1983">
            <w:pPr>
              <w:tabs>
                <w:tab w:val="left" w:pos="709"/>
              </w:tabs>
              <w:spacing w:line="276" w:lineRule="auto"/>
              <w:ind w:left="160" w:right="142"/>
              <w:jc w:val="center"/>
              <w:rPr>
                <w:b/>
                <w:sz w:val="28"/>
                <w:szCs w:val="28"/>
              </w:rPr>
            </w:pPr>
            <w:r w:rsidRPr="00C15B3C">
              <w:rPr>
                <w:b/>
                <w:sz w:val="28"/>
                <w:szCs w:val="28"/>
              </w:rPr>
              <w:lastRenderedPageBreak/>
              <w:t>2</w:t>
            </w:r>
            <w:r w:rsidRPr="00C15B3C">
              <w:rPr>
                <w:b/>
                <w:sz w:val="28"/>
                <w:szCs w:val="28"/>
              </w:rPr>
              <w:lastRenderedPageBreak/>
              <w:t>6</w:t>
            </w:r>
          </w:p>
        </w:tc>
        <w:tc>
          <w:tcPr>
            <w:tcW w:w="294" w:type="pct"/>
            <w:shd w:val="clear" w:color="auto" w:fill="D9D9D9"/>
          </w:tcPr>
          <w:p w14:paraId="0C27AD8A" w14:textId="77777777" w:rsidR="00286C13" w:rsidRPr="00C15B3C" w:rsidRDefault="00286C13" w:rsidP="00DA1983">
            <w:pPr>
              <w:tabs>
                <w:tab w:val="left" w:pos="709"/>
              </w:tabs>
              <w:spacing w:line="276" w:lineRule="auto"/>
              <w:ind w:right="161"/>
              <w:jc w:val="right"/>
              <w:rPr>
                <w:b/>
                <w:sz w:val="28"/>
                <w:szCs w:val="28"/>
              </w:rPr>
            </w:pPr>
            <w:r w:rsidRPr="00C15B3C">
              <w:rPr>
                <w:b/>
                <w:sz w:val="28"/>
                <w:szCs w:val="28"/>
              </w:rPr>
              <w:lastRenderedPageBreak/>
              <w:t>2</w:t>
            </w:r>
            <w:r w:rsidRPr="00C15B3C">
              <w:rPr>
                <w:b/>
                <w:sz w:val="28"/>
                <w:szCs w:val="28"/>
              </w:rPr>
              <w:lastRenderedPageBreak/>
              <w:t>5</w:t>
            </w:r>
          </w:p>
        </w:tc>
        <w:tc>
          <w:tcPr>
            <w:tcW w:w="332" w:type="pct"/>
            <w:shd w:val="clear" w:color="auto" w:fill="D9D9D9"/>
          </w:tcPr>
          <w:p w14:paraId="69394432" w14:textId="77777777" w:rsidR="00286C13" w:rsidRPr="00C15B3C" w:rsidRDefault="00286C13" w:rsidP="00DA1983">
            <w:pPr>
              <w:tabs>
                <w:tab w:val="left" w:pos="709"/>
              </w:tabs>
              <w:spacing w:line="276" w:lineRule="auto"/>
              <w:ind w:right="161"/>
              <w:jc w:val="right"/>
              <w:rPr>
                <w:b/>
                <w:sz w:val="28"/>
                <w:szCs w:val="28"/>
              </w:rPr>
            </w:pPr>
            <w:r w:rsidRPr="00C15B3C">
              <w:rPr>
                <w:b/>
                <w:sz w:val="28"/>
                <w:szCs w:val="28"/>
              </w:rPr>
              <w:lastRenderedPageBreak/>
              <w:t>2</w:t>
            </w:r>
            <w:r w:rsidRPr="00C15B3C">
              <w:rPr>
                <w:b/>
                <w:sz w:val="28"/>
                <w:szCs w:val="28"/>
              </w:rPr>
              <w:lastRenderedPageBreak/>
              <w:t>4</w:t>
            </w:r>
          </w:p>
        </w:tc>
        <w:tc>
          <w:tcPr>
            <w:tcW w:w="333" w:type="pct"/>
            <w:shd w:val="clear" w:color="auto" w:fill="D9D9D9"/>
          </w:tcPr>
          <w:p w14:paraId="54FA33CA" w14:textId="77777777" w:rsidR="00286C13" w:rsidRPr="00C15B3C" w:rsidRDefault="00286C13" w:rsidP="00DA1983">
            <w:pPr>
              <w:tabs>
                <w:tab w:val="left" w:pos="709"/>
              </w:tabs>
              <w:spacing w:line="276" w:lineRule="auto"/>
              <w:ind w:left="162" w:right="135"/>
              <w:jc w:val="center"/>
              <w:rPr>
                <w:b/>
                <w:sz w:val="28"/>
                <w:szCs w:val="28"/>
              </w:rPr>
            </w:pPr>
            <w:r w:rsidRPr="00C15B3C">
              <w:rPr>
                <w:b/>
                <w:sz w:val="28"/>
                <w:szCs w:val="28"/>
              </w:rPr>
              <w:lastRenderedPageBreak/>
              <w:t>2</w:t>
            </w:r>
            <w:r w:rsidRPr="00C15B3C">
              <w:rPr>
                <w:b/>
                <w:sz w:val="28"/>
                <w:szCs w:val="28"/>
              </w:rPr>
              <w:lastRenderedPageBreak/>
              <w:t>3</w:t>
            </w:r>
          </w:p>
        </w:tc>
        <w:tc>
          <w:tcPr>
            <w:tcW w:w="332" w:type="pct"/>
            <w:shd w:val="clear" w:color="auto" w:fill="D9D9D9"/>
          </w:tcPr>
          <w:p w14:paraId="1DA1AF5E" w14:textId="77777777" w:rsidR="00286C13" w:rsidRPr="00C15B3C" w:rsidRDefault="00286C13" w:rsidP="00DA1983">
            <w:pPr>
              <w:tabs>
                <w:tab w:val="left" w:pos="709"/>
              </w:tabs>
              <w:spacing w:line="276" w:lineRule="auto"/>
              <w:ind w:left="164" w:right="138"/>
              <w:jc w:val="center"/>
              <w:rPr>
                <w:b/>
                <w:sz w:val="28"/>
                <w:szCs w:val="28"/>
              </w:rPr>
            </w:pPr>
            <w:r w:rsidRPr="00C15B3C">
              <w:rPr>
                <w:b/>
                <w:sz w:val="28"/>
                <w:szCs w:val="28"/>
              </w:rPr>
              <w:lastRenderedPageBreak/>
              <w:t>2</w:t>
            </w:r>
            <w:r w:rsidRPr="00C15B3C">
              <w:rPr>
                <w:b/>
                <w:sz w:val="28"/>
                <w:szCs w:val="28"/>
              </w:rPr>
              <w:lastRenderedPageBreak/>
              <w:t>2</w:t>
            </w:r>
          </w:p>
        </w:tc>
        <w:tc>
          <w:tcPr>
            <w:tcW w:w="333" w:type="pct"/>
            <w:shd w:val="clear" w:color="auto" w:fill="D9D9D9"/>
          </w:tcPr>
          <w:p w14:paraId="5ED15A99" w14:textId="77777777" w:rsidR="00286C13" w:rsidRPr="00C15B3C" w:rsidRDefault="00286C13" w:rsidP="00DA1983">
            <w:pPr>
              <w:tabs>
                <w:tab w:val="left" w:pos="709"/>
              </w:tabs>
              <w:spacing w:line="276" w:lineRule="auto"/>
              <w:ind w:left="162" w:right="131"/>
              <w:jc w:val="center"/>
              <w:rPr>
                <w:b/>
                <w:sz w:val="28"/>
                <w:szCs w:val="28"/>
              </w:rPr>
            </w:pPr>
            <w:r w:rsidRPr="00C15B3C">
              <w:rPr>
                <w:b/>
                <w:sz w:val="28"/>
                <w:szCs w:val="28"/>
              </w:rPr>
              <w:lastRenderedPageBreak/>
              <w:t>2</w:t>
            </w:r>
            <w:r w:rsidRPr="00C15B3C">
              <w:rPr>
                <w:b/>
                <w:sz w:val="28"/>
                <w:szCs w:val="28"/>
              </w:rPr>
              <w:lastRenderedPageBreak/>
              <w:t>1</w:t>
            </w:r>
          </w:p>
        </w:tc>
        <w:tc>
          <w:tcPr>
            <w:tcW w:w="332" w:type="pct"/>
            <w:shd w:val="clear" w:color="auto" w:fill="D9D9D9"/>
          </w:tcPr>
          <w:p w14:paraId="208D9B4A" w14:textId="77777777" w:rsidR="00286C13" w:rsidRPr="00C15B3C" w:rsidRDefault="00286C13" w:rsidP="00DA1983">
            <w:pPr>
              <w:tabs>
                <w:tab w:val="left" w:pos="709"/>
              </w:tabs>
              <w:spacing w:line="276" w:lineRule="auto"/>
              <w:ind w:right="155"/>
              <w:jc w:val="right"/>
              <w:rPr>
                <w:b/>
                <w:sz w:val="28"/>
                <w:szCs w:val="28"/>
              </w:rPr>
            </w:pPr>
            <w:r w:rsidRPr="00C15B3C">
              <w:rPr>
                <w:b/>
                <w:sz w:val="28"/>
                <w:szCs w:val="28"/>
              </w:rPr>
              <w:lastRenderedPageBreak/>
              <w:t>2</w:t>
            </w:r>
            <w:r w:rsidRPr="00C15B3C">
              <w:rPr>
                <w:b/>
                <w:sz w:val="28"/>
                <w:szCs w:val="28"/>
              </w:rPr>
              <w:lastRenderedPageBreak/>
              <w:t>0</w:t>
            </w:r>
          </w:p>
        </w:tc>
        <w:tc>
          <w:tcPr>
            <w:tcW w:w="333" w:type="pct"/>
            <w:shd w:val="clear" w:color="auto" w:fill="D9D9D9"/>
          </w:tcPr>
          <w:p w14:paraId="738B3B73" w14:textId="77777777" w:rsidR="00286C13" w:rsidRPr="00C15B3C" w:rsidRDefault="00286C13" w:rsidP="00DA1983">
            <w:pPr>
              <w:tabs>
                <w:tab w:val="left" w:pos="709"/>
              </w:tabs>
              <w:spacing w:line="276" w:lineRule="auto"/>
              <w:ind w:right="154"/>
              <w:jc w:val="right"/>
              <w:rPr>
                <w:b/>
                <w:sz w:val="28"/>
                <w:szCs w:val="28"/>
              </w:rPr>
            </w:pPr>
            <w:r w:rsidRPr="00C15B3C">
              <w:rPr>
                <w:b/>
                <w:sz w:val="28"/>
                <w:szCs w:val="28"/>
              </w:rPr>
              <w:lastRenderedPageBreak/>
              <w:t>1</w:t>
            </w:r>
            <w:r w:rsidRPr="00C15B3C">
              <w:rPr>
                <w:b/>
                <w:sz w:val="28"/>
                <w:szCs w:val="28"/>
              </w:rPr>
              <w:lastRenderedPageBreak/>
              <w:t>9</w:t>
            </w:r>
          </w:p>
        </w:tc>
        <w:tc>
          <w:tcPr>
            <w:tcW w:w="332" w:type="pct"/>
            <w:shd w:val="clear" w:color="auto" w:fill="D9D9D9"/>
          </w:tcPr>
          <w:p w14:paraId="3F749540" w14:textId="77777777" w:rsidR="00286C13" w:rsidRPr="00C15B3C" w:rsidRDefault="00286C13" w:rsidP="00DA1983">
            <w:pPr>
              <w:tabs>
                <w:tab w:val="left" w:pos="709"/>
              </w:tabs>
              <w:spacing w:line="276" w:lineRule="auto"/>
              <w:ind w:right="153"/>
              <w:jc w:val="right"/>
              <w:rPr>
                <w:b/>
                <w:sz w:val="28"/>
                <w:szCs w:val="28"/>
              </w:rPr>
            </w:pPr>
            <w:r w:rsidRPr="00C15B3C">
              <w:rPr>
                <w:b/>
                <w:sz w:val="28"/>
                <w:szCs w:val="28"/>
              </w:rPr>
              <w:lastRenderedPageBreak/>
              <w:t>1</w:t>
            </w:r>
            <w:r w:rsidRPr="00C15B3C">
              <w:rPr>
                <w:b/>
                <w:sz w:val="28"/>
                <w:szCs w:val="28"/>
              </w:rPr>
              <w:lastRenderedPageBreak/>
              <w:t>8</w:t>
            </w:r>
          </w:p>
        </w:tc>
        <w:tc>
          <w:tcPr>
            <w:tcW w:w="333" w:type="pct"/>
            <w:shd w:val="clear" w:color="auto" w:fill="D9D9D9"/>
          </w:tcPr>
          <w:p w14:paraId="768E966F" w14:textId="77777777" w:rsidR="00286C13" w:rsidRPr="00C15B3C" w:rsidRDefault="00286C13" w:rsidP="00DA1983">
            <w:pPr>
              <w:tabs>
                <w:tab w:val="left" w:pos="709"/>
              </w:tabs>
              <w:spacing w:line="276" w:lineRule="auto"/>
              <w:ind w:right="152"/>
              <w:jc w:val="right"/>
              <w:rPr>
                <w:b/>
                <w:sz w:val="28"/>
                <w:szCs w:val="28"/>
              </w:rPr>
            </w:pPr>
            <w:r w:rsidRPr="00C15B3C">
              <w:rPr>
                <w:b/>
                <w:sz w:val="28"/>
                <w:szCs w:val="28"/>
              </w:rPr>
              <w:lastRenderedPageBreak/>
              <w:t>1</w:t>
            </w:r>
            <w:r w:rsidRPr="00C15B3C">
              <w:rPr>
                <w:b/>
                <w:sz w:val="28"/>
                <w:szCs w:val="28"/>
              </w:rPr>
              <w:lastRenderedPageBreak/>
              <w:t>7</w:t>
            </w:r>
          </w:p>
        </w:tc>
      </w:tr>
    </w:tbl>
    <w:p w14:paraId="1BBD3998" w14:textId="77777777" w:rsidR="00286C13" w:rsidRPr="00C15B3C" w:rsidRDefault="00286C13" w:rsidP="00DA1983">
      <w:pPr>
        <w:tabs>
          <w:tab w:val="left" w:pos="709"/>
        </w:tabs>
        <w:spacing w:before="9" w:line="276" w:lineRule="auto"/>
        <w:ind w:left="892"/>
        <w:contextualSpacing/>
        <w:rPr>
          <w:sz w:val="28"/>
          <w:szCs w:val="28"/>
        </w:rPr>
      </w:pPr>
    </w:p>
    <w:p w14:paraId="455739CF" w14:textId="77777777" w:rsidR="00286C13" w:rsidRPr="00C15B3C" w:rsidRDefault="00286C13" w:rsidP="009A7CEB">
      <w:pPr>
        <w:numPr>
          <w:ilvl w:val="1"/>
          <w:numId w:val="9"/>
        </w:numPr>
        <w:tabs>
          <w:tab w:val="left" w:pos="709"/>
          <w:tab w:val="left" w:pos="1418"/>
          <w:tab w:val="left" w:pos="2410"/>
        </w:tabs>
        <w:spacing w:line="276" w:lineRule="auto"/>
        <w:ind w:left="0" w:right="635" w:firstLine="709"/>
        <w:jc w:val="center"/>
        <w:rPr>
          <w:sz w:val="28"/>
          <w:szCs w:val="28"/>
        </w:rPr>
      </w:pPr>
      <w:r w:rsidRPr="00C15B3C">
        <w:rPr>
          <w:sz w:val="28"/>
          <w:szCs w:val="28"/>
        </w:rPr>
        <w:t>ОПРОБОВАНИЕ ПЛОЩАДКИ</w:t>
      </w:r>
    </w:p>
    <w:p w14:paraId="3E519FE1" w14:textId="77777777" w:rsidR="00286C13" w:rsidRPr="00C15B3C" w:rsidRDefault="00286C13" w:rsidP="00DA1983">
      <w:pPr>
        <w:tabs>
          <w:tab w:val="left" w:pos="709"/>
          <w:tab w:val="left" w:pos="1418"/>
          <w:tab w:val="left" w:pos="2410"/>
        </w:tabs>
        <w:spacing w:line="276" w:lineRule="auto"/>
        <w:ind w:left="709" w:right="635"/>
        <w:rPr>
          <w:sz w:val="28"/>
          <w:szCs w:val="28"/>
        </w:rPr>
      </w:pPr>
    </w:p>
    <w:p w14:paraId="5C6F40DF" w14:textId="77777777" w:rsidR="00286C13" w:rsidRPr="00C15B3C" w:rsidRDefault="00286C13" w:rsidP="00361813">
      <w:pPr>
        <w:tabs>
          <w:tab w:val="left" w:pos="709"/>
        </w:tabs>
        <w:spacing w:before="47" w:line="276" w:lineRule="auto"/>
        <w:ind w:firstLine="709"/>
        <w:jc w:val="both"/>
        <w:rPr>
          <w:sz w:val="28"/>
          <w:szCs w:val="28"/>
        </w:rPr>
      </w:pPr>
      <w:r w:rsidRPr="00C15B3C">
        <w:rPr>
          <w:sz w:val="28"/>
          <w:szCs w:val="28"/>
        </w:rPr>
        <w:t>12.4.1.</w:t>
      </w:r>
      <w:r w:rsidR="00361813" w:rsidRPr="00C15B3C">
        <w:rPr>
          <w:sz w:val="28"/>
          <w:szCs w:val="28"/>
        </w:rPr>
        <w:t> </w:t>
      </w:r>
      <w:r w:rsidRPr="00C15B3C">
        <w:rPr>
          <w:sz w:val="28"/>
          <w:szCs w:val="28"/>
        </w:rPr>
        <w:t>До начала соревнований спортсмены и команды проводят разминку в подготовленной организатором зоне для разминки спортсменов.</w:t>
      </w:r>
    </w:p>
    <w:p w14:paraId="33188574" w14:textId="77777777" w:rsidR="00286C13" w:rsidRDefault="00286C13" w:rsidP="009A7CEB">
      <w:pPr>
        <w:numPr>
          <w:ilvl w:val="1"/>
          <w:numId w:val="9"/>
        </w:numPr>
        <w:tabs>
          <w:tab w:val="left" w:pos="0"/>
          <w:tab w:val="left" w:pos="709"/>
          <w:tab w:val="left" w:pos="2410"/>
          <w:tab w:val="left" w:pos="3544"/>
        </w:tabs>
        <w:spacing w:before="235" w:line="276" w:lineRule="auto"/>
        <w:ind w:left="0" w:firstLine="142"/>
        <w:jc w:val="center"/>
        <w:rPr>
          <w:sz w:val="28"/>
          <w:szCs w:val="28"/>
        </w:rPr>
      </w:pPr>
      <w:r w:rsidRPr="00C15B3C">
        <w:rPr>
          <w:sz w:val="28"/>
          <w:szCs w:val="28"/>
        </w:rPr>
        <w:t>ТРЕБОВАНИЯ К ПЛОЩАДКЕ ДЛЯ СОРЕВНОВАНИЙ</w:t>
      </w:r>
    </w:p>
    <w:p w14:paraId="4EC46FD5" w14:textId="77777777" w:rsidR="00B37035" w:rsidRPr="00C15B3C" w:rsidRDefault="00B37035" w:rsidP="00B37035">
      <w:pPr>
        <w:tabs>
          <w:tab w:val="left" w:pos="0"/>
          <w:tab w:val="left" w:pos="709"/>
          <w:tab w:val="left" w:pos="2410"/>
          <w:tab w:val="left" w:pos="3544"/>
        </w:tabs>
        <w:spacing w:before="235" w:line="276" w:lineRule="auto"/>
        <w:ind w:left="142"/>
        <w:rPr>
          <w:sz w:val="28"/>
          <w:szCs w:val="28"/>
        </w:rPr>
      </w:pPr>
    </w:p>
    <w:p w14:paraId="61031D29" w14:textId="6E4C08B5" w:rsidR="00286C13" w:rsidRPr="00C15B3C" w:rsidRDefault="00286C13" w:rsidP="009A7CEB">
      <w:pPr>
        <w:numPr>
          <w:ilvl w:val="2"/>
          <w:numId w:val="54"/>
        </w:numPr>
        <w:tabs>
          <w:tab w:val="left" w:pos="0"/>
          <w:tab w:val="left" w:pos="1560"/>
        </w:tabs>
        <w:spacing w:before="48" w:line="276" w:lineRule="auto"/>
        <w:ind w:left="0" w:right="142" w:firstLine="709"/>
        <w:jc w:val="both"/>
        <w:rPr>
          <w:sz w:val="28"/>
          <w:szCs w:val="28"/>
        </w:rPr>
      </w:pPr>
      <w:r w:rsidRPr="00C15B3C">
        <w:rPr>
          <w:sz w:val="28"/>
          <w:szCs w:val="28"/>
        </w:rPr>
        <w:t>Соревнования должны проводиться на площадке с твердым, гладким (деревянное, пластик сценический, масонит или синтетическое типа «линолеум») покрытием с ч</w:t>
      </w:r>
      <w:r w:rsidR="00797F91">
        <w:rPr>
          <w:sz w:val="28"/>
          <w:szCs w:val="28"/>
        </w:rPr>
        <w:t>е</w:t>
      </w:r>
      <w:r w:rsidRPr="00C15B3C">
        <w:rPr>
          <w:sz w:val="28"/>
          <w:szCs w:val="28"/>
        </w:rPr>
        <w:t>тко обозначенными границами по всему периметру.</w:t>
      </w:r>
    </w:p>
    <w:p w14:paraId="4F82A57B" w14:textId="77777777" w:rsidR="00286C13" w:rsidRPr="00C15B3C" w:rsidRDefault="00286C13" w:rsidP="009A7CEB">
      <w:pPr>
        <w:numPr>
          <w:ilvl w:val="2"/>
          <w:numId w:val="54"/>
        </w:numPr>
        <w:tabs>
          <w:tab w:val="left" w:pos="142"/>
          <w:tab w:val="left" w:pos="709"/>
          <w:tab w:val="left" w:pos="1276"/>
          <w:tab w:val="left" w:pos="1418"/>
          <w:tab w:val="left" w:pos="1560"/>
          <w:tab w:val="left" w:pos="2552"/>
        </w:tabs>
        <w:spacing w:line="276" w:lineRule="auto"/>
        <w:ind w:left="0" w:right="142" w:firstLine="709"/>
        <w:jc w:val="both"/>
        <w:rPr>
          <w:sz w:val="28"/>
          <w:szCs w:val="28"/>
        </w:rPr>
      </w:pPr>
      <w:r w:rsidRPr="00C15B3C">
        <w:rPr>
          <w:sz w:val="28"/>
          <w:szCs w:val="28"/>
        </w:rPr>
        <w:t>Размер площадки для выступления в дисциплинах «брейкинг» и «брейкинг – командные соревнования» должен быть минимум 6*6</w:t>
      </w:r>
      <w:r w:rsidR="00F853E7" w:rsidRPr="00C15B3C">
        <w:rPr>
          <w:sz w:val="28"/>
          <w:szCs w:val="28"/>
        </w:rPr>
        <w:t xml:space="preserve"> </w:t>
      </w:r>
      <w:r w:rsidRPr="00C15B3C">
        <w:rPr>
          <w:sz w:val="28"/>
          <w:szCs w:val="28"/>
        </w:rPr>
        <w:t>м или 6 м в диаметре (для команд, состоящих не более чем из 3 брейкеров), 8*8</w:t>
      </w:r>
      <w:r w:rsidR="00F853E7" w:rsidRPr="00C15B3C">
        <w:rPr>
          <w:sz w:val="28"/>
          <w:szCs w:val="28"/>
        </w:rPr>
        <w:t xml:space="preserve"> </w:t>
      </w:r>
      <w:r w:rsidRPr="00C15B3C">
        <w:rPr>
          <w:sz w:val="28"/>
          <w:szCs w:val="28"/>
        </w:rPr>
        <w:t xml:space="preserve">м или 8 </w:t>
      </w:r>
      <w:r w:rsidR="00F853E7" w:rsidRPr="00C15B3C">
        <w:rPr>
          <w:sz w:val="28"/>
          <w:szCs w:val="28"/>
        </w:rPr>
        <w:t xml:space="preserve">м </w:t>
      </w:r>
      <w:r w:rsidRPr="00C15B3C">
        <w:rPr>
          <w:sz w:val="28"/>
          <w:szCs w:val="28"/>
        </w:rPr>
        <w:t>в диаметре (для команд, состоящих от 4 брейкеров и более). Участники должны быть предупреждены о характеристиках площадки до начала выступления.</w:t>
      </w:r>
    </w:p>
    <w:p w14:paraId="621335A0" w14:textId="77777777" w:rsidR="00286C13" w:rsidRPr="00C15B3C" w:rsidRDefault="00286C13" w:rsidP="009A7CEB">
      <w:pPr>
        <w:numPr>
          <w:ilvl w:val="2"/>
          <w:numId w:val="54"/>
        </w:numPr>
        <w:tabs>
          <w:tab w:val="left" w:pos="709"/>
          <w:tab w:val="left" w:pos="1560"/>
        </w:tabs>
        <w:spacing w:line="276" w:lineRule="auto"/>
        <w:ind w:left="0" w:firstLine="709"/>
        <w:jc w:val="both"/>
        <w:rPr>
          <w:sz w:val="28"/>
          <w:szCs w:val="28"/>
        </w:rPr>
      </w:pPr>
      <w:r w:rsidRPr="00C15B3C">
        <w:rPr>
          <w:sz w:val="28"/>
          <w:szCs w:val="28"/>
        </w:rPr>
        <w:t>Если соревнования проводятся на сцене, то передний край площадки должен быть дополнительно визуально обозначен.</w:t>
      </w:r>
    </w:p>
    <w:p w14:paraId="15FD2214" w14:textId="77777777" w:rsidR="00366D39" w:rsidRPr="00C15B3C" w:rsidRDefault="00366D39" w:rsidP="00366D39">
      <w:pPr>
        <w:tabs>
          <w:tab w:val="left" w:pos="709"/>
          <w:tab w:val="left" w:pos="1701"/>
        </w:tabs>
        <w:spacing w:line="276" w:lineRule="auto"/>
        <w:ind w:left="851"/>
        <w:jc w:val="both"/>
        <w:rPr>
          <w:sz w:val="28"/>
          <w:szCs w:val="28"/>
        </w:rPr>
      </w:pPr>
    </w:p>
    <w:p w14:paraId="2B1122C6" w14:textId="77777777" w:rsidR="00286C13" w:rsidRPr="00C15B3C" w:rsidRDefault="00286C13" w:rsidP="00DA1983">
      <w:pPr>
        <w:tabs>
          <w:tab w:val="left" w:pos="709"/>
        </w:tabs>
        <w:spacing w:before="7" w:line="276" w:lineRule="auto"/>
        <w:ind w:left="851" w:right="635" w:firstLine="709"/>
        <w:rPr>
          <w:sz w:val="28"/>
          <w:szCs w:val="28"/>
        </w:rPr>
      </w:pPr>
    </w:p>
    <w:p w14:paraId="4B6FC0AC" w14:textId="77777777" w:rsidR="00286C13" w:rsidRPr="00C15B3C" w:rsidRDefault="00286C13" w:rsidP="009A7CEB">
      <w:pPr>
        <w:numPr>
          <w:ilvl w:val="1"/>
          <w:numId w:val="9"/>
        </w:numPr>
        <w:tabs>
          <w:tab w:val="left" w:pos="0"/>
        </w:tabs>
        <w:spacing w:before="1" w:line="276" w:lineRule="auto"/>
        <w:ind w:left="0" w:firstLine="0"/>
        <w:jc w:val="center"/>
        <w:rPr>
          <w:sz w:val="28"/>
          <w:szCs w:val="28"/>
        </w:rPr>
      </w:pPr>
      <w:r w:rsidRPr="00C15B3C">
        <w:rPr>
          <w:sz w:val="28"/>
          <w:szCs w:val="28"/>
        </w:rPr>
        <w:t>ОБОРУДОВАНИЕ</w:t>
      </w:r>
    </w:p>
    <w:p w14:paraId="193F6FE9" w14:textId="77777777" w:rsidR="00286C13" w:rsidRPr="00C15B3C" w:rsidRDefault="00286C13" w:rsidP="00DA1983">
      <w:pPr>
        <w:tabs>
          <w:tab w:val="left" w:pos="0"/>
        </w:tabs>
        <w:spacing w:before="1" w:line="276" w:lineRule="auto"/>
        <w:rPr>
          <w:sz w:val="28"/>
          <w:szCs w:val="28"/>
        </w:rPr>
      </w:pPr>
    </w:p>
    <w:p w14:paraId="31B506ED" w14:textId="77777777" w:rsidR="00286C13" w:rsidRPr="00C15B3C" w:rsidRDefault="00286C13" w:rsidP="009A7CEB">
      <w:pPr>
        <w:numPr>
          <w:ilvl w:val="2"/>
          <w:numId w:val="53"/>
        </w:numPr>
        <w:tabs>
          <w:tab w:val="left" w:pos="-142"/>
          <w:tab w:val="left" w:pos="0"/>
          <w:tab w:val="left" w:pos="1701"/>
        </w:tabs>
        <w:spacing w:before="47" w:line="276" w:lineRule="auto"/>
        <w:ind w:left="0" w:firstLine="851"/>
        <w:jc w:val="both"/>
        <w:rPr>
          <w:sz w:val="28"/>
          <w:szCs w:val="28"/>
        </w:rPr>
      </w:pPr>
      <w:r w:rsidRPr="00C15B3C">
        <w:rPr>
          <w:sz w:val="28"/>
          <w:szCs w:val="28"/>
        </w:rPr>
        <w:t>Освещение. Для безопасности спортсмена во время выступления освещение сцены должно охватывать всю сцену (без темных углов); предпочтительный светящийся цвет должен быть белым. Кроме того, освещение не должно меняться во время соревнований. Не следует использовать стробоскоп, движущиеся огни или другое раздражающее освещение.</w:t>
      </w:r>
    </w:p>
    <w:p w14:paraId="08D77E4E" w14:textId="77777777" w:rsidR="00286C13" w:rsidRPr="00C15B3C" w:rsidRDefault="00286C13" w:rsidP="009A7CEB">
      <w:pPr>
        <w:numPr>
          <w:ilvl w:val="2"/>
          <w:numId w:val="53"/>
        </w:numPr>
        <w:tabs>
          <w:tab w:val="left" w:pos="0"/>
          <w:tab w:val="left" w:pos="1701"/>
        </w:tabs>
        <w:spacing w:before="2" w:line="276" w:lineRule="auto"/>
        <w:ind w:left="0" w:firstLine="851"/>
        <w:jc w:val="both"/>
        <w:rPr>
          <w:sz w:val="28"/>
          <w:szCs w:val="28"/>
        </w:rPr>
      </w:pPr>
      <w:r w:rsidRPr="00C15B3C">
        <w:rPr>
          <w:sz w:val="28"/>
          <w:szCs w:val="28"/>
        </w:rPr>
        <w:t>Звук. Для проведения соревнований необходимо использовать следующее звуковое оборудование: комплект звукового оборудования ди-джея, микрофон для МС, Звуковую акустическую систему.</w:t>
      </w:r>
    </w:p>
    <w:p w14:paraId="4E151F65" w14:textId="77777777" w:rsidR="00286C13" w:rsidRPr="00C15B3C" w:rsidRDefault="00286C13" w:rsidP="00DA1983">
      <w:pPr>
        <w:tabs>
          <w:tab w:val="left" w:pos="709"/>
        </w:tabs>
        <w:spacing w:before="2" w:line="276" w:lineRule="auto"/>
        <w:jc w:val="both"/>
        <w:rPr>
          <w:sz w:val="28"/>
          <w:szCs w:val="28"/>
        </w:rPr>
      </w:pPr>
    </w:p>
    <w:p w14:paraId="1B625437" w14:textId="77777777" w:rsidR="00286C13" w:rsidRPr="00C15B3C" w:rsidRDefault="00286C13" w:rsidP="009A7CEB">
      <w:pPr>
        <w:numPr>
          <w:ilvl w:val="1"/>
          <w:numId w:val="9"/>
        </w:numPr>
        <w:tabs>
          <w:tab w:val="left" w:pos="0"/>
          <w:tab w:val="left" w:pos="709"/>
        </w:tabs>
        <w:spacing w:line="276" w:lineRule="auto"/>
        <w:ind w:left="0" w:firstLine="0"/>
        <w:jc w:val="center"/>
        <w:rPr>
          <w:sz w:val="28"/>
          <w:szCs w:val="28"/>
        </w:rPr>
      </w:pPr>
      <w:r w:rsidRPr="00C15B3C">
        <w:rPr>
          <w:sz w:val="28"/>
          <w:szCs w:val="28"/>
        </w:rPr>
        <w:t>КОСТЮМ ДЛЯ ВЫСТУПЛЕНИЯ</w:t>
      </w:r>
    </w:p>
    <w:p w14:paraId="26457263" w14:textId="77777777" w:rsidR="00286C13" w:rsidRPr="00C15B3C" w:rsidRDefault="00286C13" w:rsidP="00DA1983">
      <w:pPr>
        <w:tabs>
          <w:tab w:val="left" w:pos="0"/>
          <w:tab w:val="left" w:pos="709"/>
        </w:tabs>
        <w:spacing w:line="276" w:lineRule="auto"/>
        <w:rPr>
          <w:sz w:val="28"/>
          <w:szCs w:val="28"/>
        </w:rPr>
      </w:pPr>
    </w:p>
    <w:p w14:paraId="5142007A" w14:textId="77777777" w:rsidR="00286C13" w:rsidRPr="00C15B3C" w:rsidRDefault="00286C13" w:rsidP="009A7CEB">
      <w:pPr>
        <w:numPr>
          <w:ilvl w:val="2"/>
          <w:numId w:val="52"/>
        </w:numPr>
        <w:tabs>
          <w:tab w:val="left" w:pos="709"/>
          <w:tab w:val="left" w:pos="1560"/>
          <w:tab w:val="left" w:pos="2668"/>
          <w:tab w:val="left" w:pos="2669"/>
          <w:tab w:val="left" w:pos="4261"/>
          <w:tab w:val="left" w:pos="6219"/>
          <w:tab w:val="left" w:pos="7469"/>
          <w:tab w:val="left" w:pos="8346"/>
          <w:tab w:val="left" w:pos="9361"/>
          <w:tab w:val="left" w:pos="9498"/>
          <w:tab w:val="left" w:pos="9790"/>
        </w:tabs>
        <w:spacing w:before="48" w:line="276" w:lineRule="auto"/>
        <w:ind w:left="0" w:firstLine="709"/>
        <w:jc w:val="both"/>
        <w:rPr>
          <w:sz w:val="28"/>
          <w:szCs w:val="28"/>
        </w:rPr>
      </w:pPr>
      <w:r w:rsidRPr="00C15B3C">
        <w:rPr>
          <w:sz w:val="28"/>
          <w:szCs w:val="28"/>
        </w:rPr>
        <w:t>Участники соревнований должны быть одеты в</w:t>
      </w:r>
      <w:r w:rsidRPr="00C15B3C">
        <w:rPr>
          <w:sz w:val="28"/>
          <w:szCs w:val="28"/>
        </w:rPr>
        <w:tab/>
        <w:t xml:space="preserve">костюмы, </w:t>
      </w:r>
      <w:r w:rsidRPr="00C15B3C">
        <w:rPr>
          <w:sz w:val="28"/>
          <w:szCs w:val="28"/>
        </w:rPr>
        <w:lastRenderedPageBreak/>
        <w:t>соответствующие дисциплине.</w:t>
      </w:r>
    </w:p>
    <w:p w14:paraId="6C193138" w14:textId="77777777" w:rsidR="00286C13" w:rsidRPr="00C15B3C" w:rsidRDefault="00286C13" w:rsidP="009A7CEB">
      <w:pPr>
        <w:numPr>
          <w:ilvl w:val="2"/>
          <w:numId w:val="52"/>
        </w:numPr>
        <w:tabs>
          <w:tab w:val="left" w:pos="709"/>
          <w:tab w:val="left" w:pos="1560"/>
          <w:tab w:val="left" w:pos="2670"/>
          <w:tab w:val="left" w:pos="2671"/>
          <w:tab w:val="left" w:pos="4296"/>
          <w:tab w:val="left" w:pos="5978"/>
          <w:tab w:val="left" w:pos="7998"/>
          <w:tab w:val="left" w:pos="9242"/>
          <w:tab w:val="left" w:pos="9498"/>
        </w:tabs>
        <w:spacing w:before="89" w:line="276" w:lineRule="auto"/>
        <w:ind w:left="0" w:firstLine="709"/>
        <w:jc w:val="both"/>
        <w:rPr>
          <w:sz w:val="28"/>
          <w:szCs w:val="28"/>
        </w:rPr>
      </w:pPr>
      <w:r w:rsidRPr="00C15B3C">
        <w:rPr>
          <w:sz w:val="28"/>
          <w:szCs w:val="28"/>
        </w:rPr>
        <w:t>Разрешены эластичные фиксирующие повязки (наколенники, медицинские тейпы, пластыри и т.п.)</w:t>
      </w:r>
    </w:p>
    <w:p w14:paraId="1D821693" w14:textId="77777777" w:rsidR="00286C13" w:rsidRPr="00C15B3C" w:rsidRDefault="00286C13" w:rsidP="009A7CEB">
      <w:pPr>
        <w:numPr>
          <w:ilvl w:val="2"/>
          <w:numId w:val="52"/>
        </w:numPr>
        <w:tabs>
          <w:tab w:val="left" w:pos="709"/>
          <w:tab w:val="left" w:pos="1560"/>
          <w:tab w:val="left" w:pos="2580"/>
          <w:tab w:val="left" w:pos="2581"/>
          <w:tab w:val="left" w:pos="3743"/>
          <w:tab w:val="left" w:pos="4362"/>
          <w:tab w:val="left" w:pos="5874"/>
          <w:tab w:val="left" w:pos="7467"/>
          <w:tab w:val="left" w:pos="7823"/>
          <w:tab w:val="left" w:pos="9282"/>
          <w:tab w:val="left" w:pos="9498"/>
          <w:tab w:val="left" w:pos="9630"/>
        </w:tabs>
        <w:spacing w:line="276" w:lineRule="auto"/>
        <w:ind w:left="0" w:firstLine="709"/>
        <w:jc w:val="both"/>
        <w:rPr>
          <w:sz w:val="28"/>
          <w:szCs w:val="28"/>
        </w:rPr>
      </w:pPr>
      <w:r w:rsidRPr="00C15B3C">
        <w:rPr>
          <w:sz w:val="28"/>
          <w:szCs w:val="28"/>
        </w:rPr>
        <w:t>Костюм для дисциплин «брейкинг» и «брейкинг</w:t>
      </w:r>
      <w:r w:rsidRPr="00C15B3C">
        <w:rPr>
          <w:sz w:val="28"/>
          <w:szCs w:val="28"/>
        </w:rPr>
        <w:tab/>
        <w:t>– командные    соревнования»:</w:t>
      </w:r>
    </w:p>
    <w:p w14:paraId="22A8C82A" w14:textId="77777777" w:rsidR="00286C13" w:rsidRPr="00C15B3C" w:rsidRDefault="00286C13" w:rsidP="009A7CEB">
      <w:pPr>
        <w:numPr>
          <w:ilvl w:val="0"/>
          <w:numId w:val="39"/>
        </w:numPr>
        <w:tabs>
          <w:tab w:val="left" w:pos="0"/>
          <w:tab w:val="left" w:pos="709"/>
          <w:tab w:val="left" w:pos="993"/>
          <w:tab w:val="left" w:pos="1418"/>
        </w:tabs>
        <w:spacing w:line="276" w:lineRule="auto"/>
        <w:ind w:left="0" w:firstLine="709"/>
        <w:jc w:val="both"/>
        <w:rPr>
          <w:sz w:val="28"/>
          <w:szCs w:val="28"/>
        </w:rPr>
      </w:pPr>
      <w:r w:rsidRPr="00C15B3C">
        <w:rPr>
          <w:sz w:val="28"/>
          <w:szCs w:val="28"/>
        </w:rPr>
        <w:t>нижняя часть: брюки, шорты, спортивные штаны;</w:t>
      </w:r>
    </w:p>
    <w:p w14:paraId="4013C707" w14:textId="77777777" w:rsidR="00286C13" w:rsidRPr="00C15B3C" w:rsidRDefault="00286C13" w:rsidP="009A7CEB">
      <w:pPr>
        <w:numPr>
          <w:ilvl w:val="0"/>
          <w:numId w:val="39"/>
        </w:numPr>
        <w:tabs>
          <w:tab w:val="left" w:pos="0"/>
          <w:tab w:val="left" w:pos="709"/>
          <w:tab w:val="left" w:pos="993"/>
          <w:tab w:val="left" w:pos="1418"/>
        </w:tabs>
        <w:spacing w:before="44" w:line="276" w:lineRule="auto"/>
        <w:ind w:left="142" w:firstLine="567"/>
        <w:jc w:val="both"/>
        <w:rPr>
          <w:sz w:val="28"/>
          <w:szCs w:val="28"/>
        </w:rPr>
      </w:pPr>
      <w:proofErr w:type="gramStart"/>
      <w:r w:rsidRPr="00C15B3C">
        <w:rPr>
          <w:sz w:val="28"/>
          <w:szCs w:val="28"/>
        </w:rPr>
        <w:t>верхняя часть: рубашки, футболки, кофты, свитера, легкие куртки</w:t>
      </w:r>
      <w:r w:rsidR="00881ED5" w:rsidRPr="00C15B3C">
        <w:rPr>
          <w:sz w:val="28"/>
          <w:szCs w:val="28"/>
        </w:rPr>
        <w:t>, (женщинам, юниоркам, девушкам и девочкам обязательно наличие спортивного топа под футболку)</w:t>
      </w:r>
      <w:r w:rsidRPr="00C15B3C">
        <w:rPr>
          <w:sz w:val="28"/>
          <w:szCs w:val="28"/>
        </w:rPr>
        <w:t>;</w:t>
      </w:r>
      <w:proofErr w:type="gramEnd"/>
    </w:p>
    <w:p w14:paraId="51C7343A" w14:textId="77777777" w:rsidR="00286C13" w:rsidRPr="00C15B3C" w:rsidRDefault="00286C13" w:rsidP="009A7CEB">
      <w:pPr>
        <w:numPr>
          <w:ilvl w:val="0"/>
          <w:numId w:val="39"/>
        </w:numPr>
        <w:tabs>
          <w:tab w:val="left" w:pos="0"/>
          <w:tab w:val="left" w:pos="709"/>
          <w:tab w:val="left" w:pos="993"/>
          <w:tab w:val="left" w:pos="1418"/>
        </w:tabs>
        <w:spacing w:before="47" w:line="276" w:lineRule="auto"/>
        <w:ind w:left="0" w:firstLine="709"/>
        <w:jc w:val="both"/>
        <w:rPr>
          <w:sz w:val="28"/>
          <w:szCs w:val="28"/>
        </w:rPr>
      </w:pPr>
      <w:r w:rsidRPr="00C15B3C">
        <w:rPr>
          <w:sz w:val="28"/>
          <w:szCs w:val="28"/>
        </w:rPr>
        <w:t>обувь: кроссовки, кеды;</w:t>
      </w:r>
    </w:p>
    <w:p w14:paraId="622B895B" w14:textId="77777777" w:rsidR="00286C13" w:rsidRPr="00C15B3C" w:rsidRDefault="00286C13" w:rsidP="009A7CEB">
      <w:pPr>
        <w:numPr>
          <w:ilvl w:val="0"/>
          <w:numId w:val="39"/>
        </w:numPr>
        <w:tabs>
          <w:tab w:val="left" w:pos="0"/>
          <w:tab w:val="left" w:pos="709"/>
          <w:tab w:val="left" w:pos="993"/>
          <w:tab w:val="left" w:pos="1418"/>
        </w:tabs>
        <w:spacing w:before="48" w:line="276" w:lineRule="auto"/>
        <w:ind w:left="0" w:firstLine="709"/>
        <w:jc w:val="both"/>
        <w:rPr>
          <w:sz w:val="28"/>
          <w:szCs w:val="28"/>
        </w:rPr>
      </w:pPr>
      <w:r w:rsidRPr="00C15B3C">
        <w:rPr>
          <w:sz w:val="28"/>
          <w:szCs w:val="28"/>
        </w:rPr>
        <w:t>аксессуары: кепки, шапки, напульсники, пояса.</w:t>
      </w:r>
    </w:p>
    <w:p w14:paraId="3B4164AA" w14:textId="77777777" w:rsidR="00286C13" w:rsidRPr="00C15B3C" w:rsidRDefault="00286C13" w:rsidP="009A7CEB">
      <w:pPr>
        <w:numPr>
          <w:ilvl w:val="0"/>
          <w:numId w:val="39"/>
        </w:numPr>
        <w:tabs>
          <w:tab w:val="left" w:pos="0"/>
          <w:tab w:val="left" w:pos="709"/>
          <w:tab w:val="left" w:pos="993"/>
          <w:tab w:val="left" w:pos="1418"/>
        </w:tabs>
        <w:spacing w:before="50" w:line="276" w:lineRule="auto"/>
        <w:ind w:left="0" w:firstLine="709"/>
        <w:jc w:val="both"/>
        <w:rPr>
          <w:sz w:val="28"/>
          <w:szCs w:val="28"/>
        </w:rPr>
      </w:pPr>
      <w:r w:rsidRPr="00C15B3C">
        <w:rPr>
          <w:sz w:val="28"/>
          <w:szCs w:val="28"/>
        </w:rPr>
        <w:t>допускается костюм типа «комбинезон»</w:t>
      </w:r>
    </w:p>
    <w:p w14:paraId="56BFAA38" w14:textId="77777777" w:rsidR="00286C13" w:rsidRPr="00C15B3C" w:rsidRDefault="00286C13" w:rsidP="009A7CEB">
      <w:pPr>
        <w:numPr>
          <w:ilvl w:val="2"/>
          <w:numId w:val="52"/>
        </w:numPr>
        <w:tabs>
          <w:tab w:val="left" w:pos="0"/>
          <w:tab w:val="left" w:pos="1560"/>
        </w:tabs>
        <w:spacing w:before="48" w:line="276" w:lineRule="auto"/>
        <w:ind w:left="0" w:right="493" w:firstLine="709"/>
        <w:jc w:val="both"/>
        <w:rPr>
          <w:sz w:val="28"/>
          <w:szCs w:val="28"/>
        </w:rPr>
      </w:pPr>
      <w:r w:rsidRPr="00C15B3C">
        <w:rPr>
          <w:sz w:val="28"/>
          <w:szCs w:val="28"/>
        </w:rPr>
        <w:t>Запрещается:</w:t>
      </w:r>
    </w:p>
    <w:p w14:paraId="11F205BB" w14:textId="77777777" w:rsidR="00286C13" w:rsidRPr="00C15B3C" w:rsidRDefault="00286C13" w:rsidP="009A7CEB">
      <w:pPr>
        <w:numPr>
          <w:ilvl w:val="0"/>
          <w:numId w:val="39"/>
        </w:numPr>
        <w:tabs>
          <w:tab w:val="left" w:pos="709"/>
          <w:tab w:val="left" w:pos="993"/>
          <w:tab w:val="left" w:pos="1560"/>
        </w:tabs>
        <w:spacing w:before="48" w:line="276" w:lineRule="auto"/>
        <w:ind w:left="0" w:firstLine="709"/>
        <w:jc w:val="both"/>
        <w:rPr>
          <w:sz w:val="28"/>
          <w:szCs w:val="28"/>
        </w:rPr>
      </w:pPr>
      <w:r w:rsidRPr="00C15B3C">
        <w:rPr>
          <w:sz w:val="28"/>
          <w:szCs w:val="28"/>
        </w:rPr>
        <w:t>костюмы, ассоциирующиеся с нижним бельем или купальным костюмом;</w:t>
      </w:r>
    </w:p>
    <w:p w14:paraId="0CD2932E" w14:textId="77777777" w:rsidR="00286C13" w:rsidRPr="00C15B3C" w:rsidRDefault="00286C13" w:rsidP="009A7CEB">
      <w:pPr>
        <w:numPr>
          <w:ilvl w:val="0"/>
          <w:numId w:val="39"/>
        </w:numPr>
        <w:tabs>
          <w:tab w:val="left" w:pos="709"/>
          <w:tab w:val="left" w:pos="993"/>
          <w:tab w:val="left" w:pos="1560"/>
        </w:tabs>
        <w:spacing w:before="47" w:line="276" w:lineRule="auto"/>
        <w:ind w:left="0" w:firstLine="709"/>
        <w:jc w:val="both"/>
        <w:rPr>
          <w:sz w:val="28"/>
          <w:szCs w:val="28"/>
        </w:rPr>
      </w:pPr>
      <w:r w:rsidRPr="00C15B3C">
        <w:rPr>
          <w:sz w:val="28"/>
          <w:szCs w:val="28"/>
        </w:rPr>
        <w:t>масло для тела, краска для тела;</w:t>
      </w:r>
    </w:p>
    <w:p w14:paraId="056500B0" w14:textId="77777777" w:rsidR="00286C13" w:rsidRPr="00C15B3C" w:rsidRDefault="00286C13" w:rsidP="009A7CEB">
      <w:pPr>
        <w:numPr>
          <w:ilvl w:val="0"/>
          <w:numId w:val="39"/>
        </w:numPr>
        <w:tabs>
          <w:tab w:val="left" w:pos="709"/>
          <w:tab w:val="left" w:pos="993"/>
          <w:tab w:val="left" w:pos="1560"/>
        </w:tabs>
        <w:spacing w:before="51" w:line="276" w:lineRule="auto"/>
        <w:ind w:left="0" w:firstLine="709"/>
        <w:jc w:val="both"/>
        <w:rPr>
          <w:sz w:val="28"/>
          <w:szCs w:val="28"/>
        </w:rPr>
      </w:pPr>
      <w:r w:rsidRPr="00C15B3C">
        <w:rPr>
          <w:sz w:val="28"/>
          <w:szCs w:val="28"/>
        </w:rPr>
        <w:t>любой реквизит: стулья, мячи, палки, цепи и т.д.;</w:t>
      </w:r>
    </w:p>
    <w:p w14:paraId="0ED82387" w14:textId="77777777" w:rsidR="00286C13" w:rsidRPr="00C15B3C" w:rsidRDefault="00286C13" w:rsidP="009A7CEB">
      <w:pPr>
        <w:numPr>
          <w:ilvl w:val="0"/>
          <w:numId w:val="39"/>
        </w:numPr>
        <w:tabs>
          <w:tab w:val="left" w:pos="709"/>
          <w:tab w:val="left" w:pos="993"/>
          <w:tab w:val="left" w:pos="1560"/>
          <w:tab w:val="left" w:pos="1837"/>
        </w:tabs>
        <w:spacing w:before="47" w:line="276" w:lineRule="auto"/>
        <w:ind w:left="0" w:firstLine="709"/>
        <w:jc w:val="both"/>
        <w:rPr>
          <w:sz w:val="28"/>
          <w:szCs w:val="28"/>
        </w:rPr>
      </w:pPr>
      <w:r w:rsidRPr="00C15B3C">
        <w:rPr>
          <w:sz w:val="28"/>
          <w:szCs w:val="28"/>
        </w:rPr>
        <w:t>раздеваться до нижнего белья во время выступления. Однако, работа с элементами костюма (подъем шляп, различные манипуляции одеждой), не запрещается;</w:t>
      </w:r>
    </w:p>
    <w:p w14:paraId="14D79F61" w14:textId="77777777" w:rsidR="00286C13" w:rsidRPr="00C15B3C" w:rsidRDefault="00286C13" w:rsidP="009A7CEB">
      <w:pPr>
        <w:numPr>
          <w:ilvl w:val="0"/>
          <w:numId w:val="39"/>
        </w:numPr>
        <w:tabs>
          <w:tab w:val="left" w:pos="709"/>
          <w:tab w:val="left" w:pos="993"/>
          <w:tab w:val="left" w:pos="1560"/>
          <w:tab w:val="left" w:pos="1822"/>
        </w:tabs>
        <w:spacing w:before="1" w:line="276" w:lineRule="auto"/>
        <w:ind w:left="0" w:firstLine="709"/>
        <w:jc w:val="both"/>
        <w:rPr>
          <w:sz w:val="28"/>
          <w:szCs w:val="28"/>
        </w:rPr>
      </w:pPr>
      <w:r w:rsidRPr="00C15B3C">
        <w:rPr>
          <w:sz w:val="28"/>
          <w:szCs w:val="28"/>
        </w:rPr>
        <w:t>использовать реквизит и элементы одежды в иных целях кроме как для исполнения своего сэта (замахиваться или бросать в сторону других участников, зрителей, МС, судей).</w:t>
      </w:r>
    </w:p>
    <w:p w14:paraId="2F09FB98" w14:textId="77777777" w:rsidR="00286C13" w:rsidRPr="00C15B3C" w:rsidRDefault="00286C13" w:rsidP="00DA1983">
      <w:pPr>
        <w:tabs>
          <w:tab w:val="left" w:pos="709"/>
        </w:tabs>
        <w:spacing w:before="2" w:line="276" w:lineRule="auto"/>
        <w:ind w:left="851" w:right="493" w:firstLine="709"/>
        <w:jc w:val="both"/>
        <w:rPr>
          <w:sz w:val="28"/>
          <w:szCs w:val="28"/>
        </w:rPr>
      </w:pPr>
    </w:p>
    <w:p w14:paraId="2D05C844" w14:textId="77777777" w:rsidR="00286C13" w:rsidRPr="00C15B3C" w:rsidRDefault="00286C13" w:rsidP="009A7CEB">
      <w:pPr>
        <w:numPr>
          <w:ilvl w:val="1"/>
          <w:numId w:val="9"/>
        </w:numPr>
        <w:tabs>
          <w:tab w:val="left" w:pos="709"/>
          <w:tab w:val="left" w:pos="2268"/>
        </w:tabs>
        <w:spacing w:line="276" w:lineRule="auto"/>
        <w:ind w:left="0" w:firstLine="0"/>
        <w:jc w:val="center"/>
        <w:rPr>
          <w:sz w:val="28"/>
          <w:szCs w:val="28"/>
        </w:rPr>
      </w:pPr>
      <w:r w:rsidRPr="00C15B3C">
        <w:rPr>
          <w:sz w:val="28"/>
          <w:szCs w:val="28"/>
        </w:rPr>
        <w:t xml:space="preserve">ТРЕБОВАНИЯ К </w:t>
      </w:r>
      <w:proofErr w:type="gramStart"/>
      <w:r w:rsidRPr="00C15B3C">
        <w:rPr>
          <w:sz w:val="28"/>
          <w:szCs w:val="28"/>
        </w:rPr>
        <w:t>МУЗЫКАЛЬНОМУ</w:t>
      </w:r>
      <w:proofErr w:type="gramEnd"/>
      <w:r w:rsidRPr="00C15B3C">
        <w:rPr>
          <w:sz w:val="28"/>
          <w:szCs w:val="28"/>
        </w:rPr>
        <w:t xml:space="preserve"> СОПРОСОВОЖДЕНИЮ</w:t>
      </w:r>
    </w:p>
    <w:p w14:paraId="51E0AE92" w14:textId="77777777" w:rsidR="00286C13" w:rsidRPr="00C15B3C" w:rsidRDefault="00286C13" w:rsidP="00DA1983">
      <w:pPr>
        <w:tabs>
          <w:tab w:val="left" w:pos="709"/>
          <w:tab w:val="left" w:pos="2268"/>
        </w:tabs>
        <w:spacing w:line="276" w:lineRule="auto"/>
        <w:rPr>
          <w:sz w:val="28"/>
          <w:szCs w:val="28"/>
        </w:rPr>
      </w:pPr>
    </w:p>
    <w:p w14:paraId="3395F706" w14:textId="77777777" w:rsidR="00286C13" w:rsidRPr="00C15B3C" w:rsidRDefault="00286C13" w:rsidP="009A7CEB">
      <w:pPr>
        <w:numPr>
          <w:ilvl w:val="2"/>
          <w:numId w:val="51"/>
        </w:numPr>
        <w:tabs>
          <w:tab w:val="left" w:pos="709"/>
          <w:tab w:val="left" w:pos="1560"/>
        </w:tabs>
        <w:spacing w:before="48" w:line="276" w:lineRule="auto"/>
        <w:ind w:left="0" w:firstLine="709"/>
        <w:jc w:val="both"/>
        <w:rPr>
          <w:sz w:val="28"/>
          <w:szCs w:val="28"/>
        </w:rPr>
      </w:pPr>
      <w:r w:rsidRPr="00C15B3C">
        <w:rPr>
          <w:sz w:val="28"/>
          <w:szCs w:val="28"/>
        </w:rPr>
        <w:t>Ди-джей играет музыку на соревнованиях. Баттл начинается, когда ди-джей начинает играть музыку. Во время баттла ди-джей играет соответствующую музыку для выступлений участников. Ди-джей несет ответственность за соответствующие треки для баттлов.</w:t>
      </w:r>
    </w:p>
    <w:p w14:paraId="1B326ECF" w14:textId="77777777" w:rsidR="00286C13" w:rsidRPr="00C15B3C" w:rsidRDefault="00286C13" w:rsidP="009A7CEB">
      <w:pPr>
        <w:numPr>
          <w:ilvl w:val="2"/>
          <w:numId w:val="51"/>
        </w:numPr>
        <w:tabs>
          <w:tab w:val="left" w:pos="709"/>
          <w:tab w:val="left" w:pos="1560"/>
          <w:tab w:val="left" w:pos="2470"/>
        </w:tabs>
        <w:spacing w:line="276" w:lineRule="auto"/>
        <w:ind w:left="0" w:firstLine="709"/>
        <w:jc w:val="both"/>
        <w:rPr>
          <w:sz w:val="28"/>
          <w:szCs w:val="28"/>
        </w:rPr>
      </w:pPr>
      <w:r w:rsidRPr="00C15B3C">
        <w:rPr>
          <w:sz w:val="28"/>
          <w:szCs w:val="28"/>
        </w:rPr>
        <w:t>В отборочном туре (квалификация) ди-джей выбирает треки музыки. Отборочный тур начинается, когда ди-джей начинает играть музыку. В отборочном туре (квалификация) ди-джей может менять трек только в момент, когда ни один из спортсменов не показывает свой сет. В отборочном туре музыка играет без остановки до того момента, пока МС не объявит окончание отборочного тура.</w:t>
      </w:r>
    </w:p>
    <w:p w14:paraId="78D1B591" w14:textId="77777777" w:rsidR="00286C13" w:rsidRPr="00C15B3C" w:rsidRDefault="00286C13" w:rsidP="00DA1983">
      <w:pPr>
        <w:tabs>
          <w:tab w:val="left" w:pos="709"/>
        </w:tabs>
        <w:spacing w:before="2" w:line="276" w:lineRule="auto"/>
        <w:rPr>
          <w:sz w:val="28"/>
          <w:szCs w:val="28"/>
        </w:rPr>
      </w:pPr>
    </w:p>
    <w:p w14:paraId="202F68A0" w14:textId="77777777" w:rsidR="00286C13" w:rsidRPr="00C15B3C" w:rsidRDefault="00286C13" w:rsidP="009A7CEB">
      <w:pPr>
        <w:numPr>
          <w:ilvl w:val="1"/>
          <w:numId w:val="9"/>
        </w:numPr>
        <w:tabs>
          <w:tab w:val="left" w:pos="0"/>
          <w:tab w:val="left" w:pos="709"/>
        </w:tabs>
        <w:spacing w:line="276" w:lineRule="auto"/>
        <w:ind w:left="0" w:firstLine="0"/>
        <w:jc w:val="center"/>
        <w:rPr>
          <w:sz w:val="28"/>
          <w:szCs w:val="28"/>
        </w:rPr>
      </w:pPr>
      <w:r w:rsidRPr="00C15B3C">
        <w:rPr>
          <w:sz w:val="28"/>
          <w:szCs w:val="28"/>
        </w:rPr>
        <w:lastRenderedPageBreak/>
        <w:t>ЗАЯВКИ</w:t>
      </w:r>
    </w:p>
    <w:p w14:paraId="55CD79CC" w14:textId="77777777" w:rsidR="00286C13" w:rsidRPr="00C15B3C" w:rsidRDefault="00286C13" w:rsidP="00DA1983">
      <w:pPr>
        <w:tabs>
          <w:tab w:val="left" w:pos="0"/>
          <w:tab w:val="left" w:pos="709"/>
        </w:tabs>
        <w:spacing w:line="276" w:lineRule="auto"/>
        <w:rPr>
          <w:sz w:val="28"/>
          <w:szCs w:val="28"/>
        </w:rPr>
      </w:pPr>
    </w:p>
    <w:p w14:paraId="46C65F60" w14:textId="77777777" w:rsidR="00286C13" w:rsidRPr="00C15B3C" w:rsidRDefault="00286C13" w:rsidP="009A7CEB">
      <w:pPr>
        <w:numPr>
          <w:ilvl w:val="2"/>
          <w:numId w:val="50"/>
        </w:numPr>
        <w:tabs>
          <w:tab w:val="left" w:pos="709"/>
          <w:tab w:val="left" w:pos="1560"/>
        </w:tabs>
        <w:spacing w:before="50" w:line="276" w:lineRule="auto"/>
        <w:ind w:left="0" w:firstLine="709"/>
        <w:jc w:val="both"/>
        <w:rPr>
          <w:sz w:val="28"/>
          <w:szCs w:val="28"/>
        </w:rPr>
      </w:pPr>
      <w:r w:rsidRPr="00C15B3C">
        <w:rPr>
          <w:sz w:val="28"/>
          <w:szCs w:val="28"/>
        </w:rPr>
        <w:t>Предварительные заявки на участие в соревнованиях подаются в организацию, проводящую соревнования, в сроки, указанные в Положении о соревнованиях.</w:t>
      </w:r>
    </w:p>
    <w:p w14:paraId="4345BEAA" w14:textId="77777777" w:rsidR="00286C13" w:rsidRPr="00C15B3C" w:rsidRDefault="00286C13" w:rsidP="00361813">
      <w:pPr>
        <w:tabs>
          <w:tab w:val="left" w:pos="709"/>
          <w:tab w:val="left" w:pos="1560"/>
        </w:tabs>
        <w:spacing w:line="276" w:lineRule="auto"/>
        <w:ind w:firstLine="709"/>
        <w:contextualSpacing/>
        <w:rPr>
          <w:rFonts w:eastAsia="Malgun Gothic"/>
          <w:bCs/>
          <w:sz w:val="28"/>
          <w:szCs w:val="28"/>
        </w:rPr>
      </w:pPr>
      <w:r w:rsidRPr="00C15B3C">
        <w:rPr>
          <w:rFonts w:eastAsia="Malgun Gothic"/>
          <w:bCs/>
          <w:sz w:val="28"/>
          <w:szCs w:val="28"/>
        </w:rPr>
        <w:t>В предварительной заявке должно быть указано:</w:t>
      </w:r>
    </w:p>
    <w:p w14:paraId="65B062F6" w14:textId="77777777" w:rsidR="00286C13" w:rsidRPr="00C15B3C" w:rsidRDefault="00366D39" w:rsidP="00361813">
      <w:pPr>
        <w:tabs>
          <w:tab w:val="left" w:pos="709"/>
          <w:tab w:val="left" w:pos="1560"/>
        </w:tabs>
        <w:spacing w:line="276" w:lineRule="auto"/>
        <w:ind w:firstLine="709"/>
        <w:contextualSpacing/>
        <w:jc w:val="both"/>
        <w:rPr>
          <w:rFonts w:eastAsia="Malgun Gothic"/>
          <w:bCs/>
          <w:sz w:val="28"/>
          <w:szCs w:val="28"/>
        </w:rPr>
      </w:pPr>
      <w:r w:rsidRPr="00C15B3C">
        <w:rPr>
          <w:bCs/>
          <w:sz w:val="28"/>
          <w:szCs w:val="28"/>
          <w:lang w:eastAsia="ru-RU"/>
        </w:rPr>
        <w:t>–</w:t>
      </w:r>
      <w:r w:rsidR="00361813" w:rsidRPr="00C15B3C">
        <w:rPr>
          <w:rFonts w:eastAsia="Malgun Gothic"/>
          <w:bCs/>
          <w:sz w:val="28"/>
          <w:szCs w:val="28"/>
        </w:rPr>
        <w:t> </w:t>
      </w:r>
      <w:r w:rsidR="00286C13" w:rsidRPr="00C15B3C">
        <w:rPr>
          <w:rFonts w:eastAsia="Malgun Gothic"/>
          <w:bCs/>
          <w:sz w:val="28"/>
          <w:szCs w:val="28"/>
        </w:rPr>
        <w:t>наименование организации/команды, желающей принять участие в соревнованиях;</w:t>
      </w:r>
    </w:p>
    <w:p w14:paraId="3AD16417" w14:textId="77777777" w:rsidR="00286C13" w:rsidRPr="00C15B3C" w:rsidRDefault="00366D39" w:rsidP="00361813">
      <w:pPr>
        <w:tabs>
          <w:tab w:val="left" w:pos="709"/>
          <w:tab w:val="left" w:pos="1560"/>
        </w:tabs>
        <w:spacing w:line="276" w:lineRule="auto"/>
        <w:ind w:firstLine="709"/>
        <w:contextualSpacing/>
        <w:jc w:val="both"/>
        <w:rPr>
          <w:rFonts w:eastAsia="Malgun Gothic"/>
          <w:bCs/>
          <w:sz w:val="28"/>
          <w:szCs w:val="28"/>
        </w:rPr>
      </w:pPr>
      <w:r w:rsidRPr="00C15B3C">
        <w:rPr>
          <w:bCs/>
          <w:sz w:val="28"/>
          <w:szCs w:val="28"/>
          <w:lang w:eastAsia="ru-RU"/>
        </w:rPr>
        <w:t>–</w:t>
      </w:r>
      <w:r w:rsidR="00361813" w:rsidRPr="00C15B3C">
        <w:rPr>
          <w:rFonts w:eastAsia="Malgun Gothic"/>
          <w:bCs/>
          <w:sz w:val="28"/>
          <w:szCs w:val="28"/>
        </w:rPr>
        <w:t> </w:t>
      </w:r>
      <w:r w:rsidR="00286C13" w:rsidRPr="00C15B3C">
        <w:rPr>
          <w:rFonts w:eastAsia="Malgun Gothic"/>
          <w:bCs/>
          <w:sz w:val="28"/>
          <w:szCs w:val="28"/>
        </w:rPr>
        <w:t>фамилия, имя, отчество представителя команды, контактный телефон, e-mail;</w:t>
      </w:r>
    </w:p>
    <w:p w14:paraId="0DF98F57" w14:textId="77777777" w:rsidR="00286C13" w:rsidRPr="00C15B3C" w:rsidRDefault="00366D39" w:rsidP="00361813">
      <w:pPr>
        <w:tabs>
          <w:tab w:val="left" w:pos="709"/>
          <w:tab w:val="left" w:pos="1560"/>
        </w:tabs>
        <w:spacing w:line="276" w:lineRule="auto"/>
        <w:ind w:firstLine="709"/>
        <w:contextualSpacing/>
        <w:jc w:val="both"/>
        <w:rPr>
          <w:rFonts w:eastAsia="Malgun Gothic"/>
          <w:bCs/>
          <w:sz w:val="28"/>
          <w:szCs w:val="28"/>
        </w:rPr>
      </w:pPr>
      <w:r w:rsidRPr="00C15B3C">
        <w:rPr>
          <w:bCs/>
          <w:sz w:val="28"/>
          <w:szCs w:val="28"/>
          <w:lang w:eastAsia="ru-RU"/>
        </w:rPr>
        <w:t>–</w:t>
      </w:r>
      <w:r w:rsidR="00361813" w:rsidRPr="00C15B3C">
        <w:rPr>
          <w:rFonts w:eastAsia="Malgun Gothic"/>
          <w:bCs/>
          <w:sz w:val="28"/>
          <w:szCs w:val="28"/>
        </w:rPr>
        <w:t> </w:t>
      </w:r>
      <w:r w:rsidR="008F01DF" w:rsidRPr="00C15B3C">
        <w:rPr>
          <w:rFonts w:eastAsia="Malgun Gothic"/>
          <w:bCs/>
          <w:sz w:val="28"/>
          <w:szCs w:val="28"/>
        </w:rPr>
        <w:t xml:space="preserve">спортивные </w:t>
      </w:r>
      <w:r w:rsidR="00286C13" w:rsidRPr="00C15B3C">
        <w:rPr>
          <w:rFonts w:eastAsia="Malgun Gothic"/>
          <w:bCs/>
          <w:sz w:val="28"/>
          <w:szCs w:val="28"/>
        </w:rPr>
        <w:t xml:space="preserve">дисциплины спортсменов участников соревнований и возрастные </w:t>
      </w:r>
      <w:r w:rsidR="008F01DF" w:rsidRPr="00C15B3C">
        <w:rPr>
          <w:rFonts w:eastAsia="Malgun Gothic"/>
          <w:bCs/>
          <w:sz w:val="28"/>
          <w:szCs w:val="28"/>
        </w:rPr>
        <w:t>группы</w:t>
      </w:r>
      <w:r w:rsidR="00286C13" w:rsidRPr="00C15B3C">
        <w:rPr>
          <w:rFonts w:eastAsia="Malgun Gothic"/>
          <w:bCs/>
          <w:sz w:val="28"/>
          <w:szCs w:val="28"/>
        </w:rPr>
        <w:t>;</w:t>
      </w:r>
    </w:p>
    <w:p w14:paraId="39FCACEF" w14:textId="77777777" w:rsidR="00286C13" w:rsidRPr="00C15B3C" w:rsidRDefault="00366D39" w:rsidP="00361813">
      <w:pPr>
        <w:tabs>
          <w:tab w:val="left" w:pos="709"/>
          <w:tab w:val="left" w:pos="1560"/>
        </w:tabs>
        <w:spacing w:line="276" w:lineRule="auto"/>
        <w:ind w:firstLine="709"/>
        <w:contextualSpacing/>
        <w:rPr>
          <w:rFonts w:eastAsia="Malgun Gothic"/>
          <w:bCs/>
          <w:sz w:val="28"/>
          <w:szCs w:val="28"/>
        </w:rPr>
      </w:pPr>
      <w:r w:rsidRPr="00C15B3C">
        <w:rPr>
          <w:bCs/>
          <w:sz w:val="28"/>
          <w:szCs w:val="28"/>
          <w:lang w:eastAsia="ru-RU"/>
        </w:rPr>
        <w:t>–</w:t>
      </w:r>
      <w:r w:rsidR="00361813" w:rsidRPr="00C15B3C">
        <w:rPr>
          <w:rFonts w:eastAsia="Malgun Gothic"/>
          <w:bCs/>
          <w:sz w:val="28"/>
          <w:szCs w:val="28"/>
        </w:rPr>
        <w:t> </w:t>
      </w:r>
      <w:r w:rsidR="00286C13" w:rsidRPr="00C15B3C">
        <w:rPr>
          <w:rFonts w:eastAsia="Malgun Gothic"/>
          <w:bCs/>
          <w:sz w:val="28"/>
          <w:szCs w:val="28"/>
        </w:rPr>
        <w:t xml:space="preserve">фамилии, имена, псевдонимы, года рождения и </w:t>
      </w:r>
      <w:r w:rsidR="008F01DF" w:rsidRPr="00C15B3C">
        <w:rPr>
          <w:rFonts w:eastAsia="Malgun Gothic"/>
          <w:bCs/>
          <w:sz w:val="28"/>
          <w:szCs w:val="28"/>
        </w:rPr>
        <w:t xml:space="preserve">спортивные </w:t>
      </w:r>
      <w:r w:rsidR="00286C13" w:rsidRPr="00C15B3C">
        <w:rPr>
          <w:rFonts w:eastAsia="Malgun Gothic"/>
          <w:bCs/>
          <w:sz w:val="28"/>
          <w:szCs w:val="28"/>
        </w:rPr>
        <w:t>разряды</w:t>
      </w:r>
      <w:r w:rsidR="008F01DF" w:rsidRPr="00C15B3C">
        <w:rPr>
          <w:rFonts w:eastAsia="Malgun Gothic"/>
          <w:bCs/>
          <w:sz w:val="28"/>
          <w:szCs w:val="28"/>
        </w:rPr>
        <w:t xml:space="preserve">, спортивные </w:t>
      </w:r>
      <w:r w:rsidR="00286C13" w:rsidRPr="00C15B3C">
        <w:rPr>
          <w:rFonts w:eastAsia="Malgun Gothic"/>
          <w:bCs/>
          <w:sz w:val="28"/>
          <w:szCs w:val="28"/>
        </w:rPr>
        <w:t>звания спортсменов;</w:t>
      </w:r>
    </w:p>
    <w:p w14:paraId="2D832CBC" w14:textId="77777777" w:rsidR="00286C13" w:rsidRPr="00C15B3C" w:rsidRDefault="00366D39" w:rsidP="00361813">
      <w:pPr>
        <w:tabs>
          <w:tab w:val="left" w:pos="709"/>
          <w:tab w:val="left" w:pos="1560"/>
        </w:tabs>
        <w:spacing w:line="276" w:lineRule="auto"/>
        <w:ind w:firstLine="709"/>
        <w:contextualSpacing/>
        <w:rPr>
          <w:rFonts w:eastAsia="Malgun Gothic"/>
          <w:bCs/>
          <w:sz w:val="28"/>
          <w:szCs w:val="28"/>
        </w:rPr>
      </w:pPr>
      <w:r w:rsidRPr="00C15B3C">
        <w:rPr>
          <w:bCs/>
          <w:sz w:val="28"/>
          <w:szCs w:val="28"/>
          <w:lang w:eastAsia="ru-RU"/>
        </w:rPr>
        <w:t>–</w:t>
      </w:r>
      <w:r w:rsidR="00361813" w:rsidRPr="00C15B3C">
        <w:rPr>
          <w:rFonts w:eastAsia="Malgun Gothic"/>
          <w:bCs/>
          <w:sz w:val="28"/>
          <w:szCs w:val="28"/>
        </w:rPr>
        <w:t> </w:t>
      </w:r>
      <w:r w:rsidR="00286C13" w:rsidRPr="00C15B3C">
        <w:rPr>
          <w:rFonts w:eastAsia="Malgun Gothic"/>
          <w:bCs/>
          <w:sz w:val="28"/>
          <w:szCs w:val="28"/>
        </w:rPr>
        <w:t>фамилии и имена тренеров.</w:t>
      </w:r>
    </w:p>
    <w:p w14:paraId="1C57EEF5" w14:textId="77777777" w:rsidR="00286C13" w:rsidRPr="00C15B3C" w:rsidRDefault="00286C13" w:rsidP="009A7CEB">
      <w:pPr>
        <w:numPr>
          <w:ilvl w:val="2"/>
          <w:numId w:val="50"/>
        </w:numPr>
        <w:tabs>
          <w:tab w:val="left" w:pos="709"/>
          <w:tab w:val="left" w:pos="1560"/>
          <w:tab w:val="left" w:pos="2444"/>
        </w:tabs>
        <w:spacing w:before="48" w:line="276" w:lineRule="auto"/>
        <w:ind w:left="0" w:firstLine="709"/>
        <w:jc w:val="both"/>
        <w:rPr>
          <w:sz w:val="28"/>
          <w:szCs w:val="28"/>
        </w:rPr>
      </w:pPr>
      <w:r w:rsidRPr="00C15B3C">
        <w:rPr>
          <w:sz w:val="28"/>
          <w:szCs w:val="28"/>
        </w:rPr>
        <w:t xml:space="preserve">Команда и спортсмены, не указанные в предварительной заявке или не прошедшие сверку заявок, (если такое предусмотрено Положением о соревнованиях) и, соответственно, не внесенные в стартовый лист на момент окончания работы </w:t>
      </w:r>
      <w:r w:rsidR="00F853E7" w:rsidRPr="00C15B3C">
        <w:rPr>
          <w:sz w:val="28"/>
          <w:szCs w:val="28"/>
        </w:rPr>
        <w:t>РСК</w:t>
      </w:r>
      <w:r w:rsidRPr="00C15B3C">
        <w:rPr>
          <w:sz w:val="28"/>
          <w:szCs w:val="28"/>
        </w:rPr>
        <w:t xml:space="preserve"> по допуску к соревнованиям, не могут принять участие в соревнованиях.</w:t>
      </w:r>
    </w:p>
    <w:p w14:paraId="11352D59" w14:textId="77777777" w:rsidR="00286C13" w:rsidRPr="00C15B3C" w:rsidRDefault="00286C13" w:rsidP="009A7CEB">
      <w:pPr>
        <w:numPr>
          <w:ilvl w:val="1"/>
          <w:numId w:val="9"/>
        </w:numPr>
        <w:tabs>
          <w:tab w:val="left" w:pos="709"/>
          <w:tab w:val="left" w:pos="1985"/>
        </w:tabs>
        <w:spacing w:before="240" w:line="276" w:lineRule="auto"/>
        <w:ind w:left="0" w:firstLine="0"/>
        <w:jc w:val="center"/>
        <w:rPr>
          <w:sz w:val="28"/>
          <w:szCs w:val="28"/>
        </w:rPr>
      </w:pPr>
      <w:r w:rsidRPr="00C15B3C">
        <w:rPr>
          <w:sz w:val="28"/>
          <w:szCs w:val="28"/>
        </w:rPr>
        <w:t>КОМИССИЯ ПО ДОПУСКУ К СОРЕВНОВАНИЯМ</w:t>
      </w:r>
    </w:p>
    <w:p w14:paraId="40196A73" w14:textId="77777777" w:rsidR="00286C13" w:rsidRPr="00C15B3C" w:rsidRDefault="00286C13" w:rsidP="00DA1983">
      <w:pPr>
        <w:tabs>
          <w:tab w:val="left" w:pos="709"/>
          <w:tab w:val="left" w:pos="1985"/>
        </w:tabs>
        <w:spacing w:before="240" w:line="276" w:lineRule="auto"/>
        <w:rPr>
          <w:sz w:val="28"/>
          <w:szCs w:val="28"/>
        </w:rPr>
      </w:pPr>
    </w:p>
    <w:p w14:paraId="2A15A3AE" w14:textId="327A8096" w:rsidR="00286C13" w:rsidRPr="00C15B3C" w:rsidRDefault="00286C13" w:rsidP="009A7CEB">
      <w:pPr>
        <w:numPr>
          <w:ilvl w:val="2"/>
          <w:numId w:val="48"/>
        </w:numPr>
        <w:tabs>
          <w:tab w:val="left" w:pos="709"/>
          <w:tab w:val="left" w:pos="993"/>
          <w:tab w:val="left" w:pos="1701"/>
        </w:tabs>
        <w:spacing w:before="50" w:line="276" w:lineRule="auto"/>
        <w:ind w:left="0" w:firstLine="709"/>
        <w:jc w:val="both"/>
        <w:rPr>
          <w:sz w:val="28"/>
          <w:szCs w:val="28"/>
        </w:rPr>
      </w:pPr>
      <w:r w:rsidRPr="00C15B3C">
        <w:rPr>
          <w:sz w:val="28"/>
          <w:szCs w:val="28"/>
        </w:rPr>
        <w:t>Комиссия по допуску к соревнованиям проводится Главным судь</w:t>
      </w:r>
      <w:r w:rsidR="00797F91">
        <w:rPr>
          <w:sz w:val="28"/>
          <w:szCs w:val="28"/>
        </w:rPr>
        <w:t>е</w:t>
      </w:r>
      <w:r w:rsidRPr="00C15B3C">
        <w:rPr>
          <w:sz w:val="28"/>
          <w:szCs w:val="28"/>
        </w:rPr>
        <w:t>й, Главным секретар</w:t>
      </w:r>
      <w:r w:rsidR="00797F91">
        <w:rPr>
          <w:sz w:val="28"/>
          <w:szCs w:val="28"/>
        </w:rPr>
        <w:t>е</w:t>
      </w:r>
      <w:r w:rsidRPr="00C15B3C">
        <w:rPr>
          <w:sz w:val="28"/>
          <w:szCs w:val="28"/>
        </w:rPr>
        <w:t xml:space="preserve">м, представителем организатора соревнований, членами </w:t>
      </w:r>
      <w:r w:rsidR="00F853E7" w:rsidRPr="00C15B3C">
        <w:rPr>
          <w:sz w:val="28"/>
          <w:szCs w:val="28"/>
        </w:rPr>
        <w:t>РСК</w:t>
      </w:r>
      <w:r w:rsidRPr="00C15B3C">
        <w:rPr>
          <w:sz w:val="28"/>
          <w:szCs w:val="28"/>
        </w:rPr>
        <w:t xml:space="preserve"> в те сроки и в том месте, которые были указаны в Положении соревнований.</w:t>
      </w:r>
    </w:p>
    <w:p w14:paraId="1B352540" w14:textId="77777777" w:rsidR="00286C13" w:rsidRPr="00C15B3C" w:rsidRDefault="00286C13" w:rsidP="009A7CEB">
      <w:pPr>
        <w:numPr>
          <w:ilvl w:val="2"/>
          <w:numId w:val="48"/>
        </w:numPr>
        <w:tabs>
          <w:tab w:val="left" w:pos="709"/>
          <w:tab w:val="left" w:pos="993"/>
          <w:tab w:val="left" w:pos="1701"/>
          <w:tab w:val="left" w:pos="2776"/>
        </w:tabs>
        <w:spacing w:line="276" w:lineRule="auto"/>
        <w:ind w:left="0" w:firstLine="709"/>
        <w:jc w:val="both"/>
        <w:rPr>
          <w:sz w:val="28"/>
          <w:szCs w:val="28"/>
        </w:rPr>
      </w:pPr>
      <w:r w:rsidRPr="00C15B3C">
        <w:rPr>
          <w:sz w:val="28"/>
          <w:szCs w:val="28"/>
        </w:rPr>
        <w:t>На Комиссию по допуску к соревнованиям должны быть представлены:</w:t>
      </w:r>
    </w:p>
    <w:p w14:paraId="60E2D653" w14:textId="77777777" w:rsidR="00286C13" w:rsidRPr="00C15B3C" w:rsidRDefault="00286C13" w:rsidP="009A7CEB">
      <w:pPr>
        <w:numPr>
          <w:ilvl w:val="1"/>
          <w:numId w:val="49"/>
        </w:numPr>
        <w:tabs>
          <w:tab w:val="left" w:pos="709"/>
          <w:tab w:val="left" w:pos="993"/>
          <w:tab w:val="left" w:pos="1701"/>
        </w:tabs>
        <w:spacing w:line="276" w:lineRule="auto"/>
        <w:ind w:left="0" w:firstLine="709"/>
        <w:rPr>
          <w:sz w:val="28"/>
          <w:szCs w:val="28"/>
        </w:rPr>
      </w:pPr>
      <w:r w:rsidRPr="00C15B3C">
        <w:rPr>
          <w:sz w:val="28"/>
          <w:szCs w:val="28"/>
        </w:rPr>
        <w:t>оригинал заявки;</w:t>
      </w:r>
    </w:p>
    <w:p w14:paraId="79451254" w14:textId="77777777" w:rsidR="00286C13" w:rsidRPr="00C15B3C" w:rsidRDefault="00286C13" w:rsidP="009A7CEB">
      <w:pPr>
        <w:numPr>
          <w:ilvl w:val="1"/>
          <w:numId w:val="49"/>
        </w:numPr>
        <w:tabs>
          <w:tab w:val="left" w:pos="709"/>
          <w:tab w:val="left" w:pos="993"/>
          <w:tab w:val="left" w:pos="1701"/>
        </w:tabs>
        <w:spacing w:before="48" w:line="276" w:lineRule="auto"/>
        <w:ind w:left="0" w:firstLine="709"/>
        <w:jc w:val="both"/>
        <w:rPr>
          <w:sz w:val="28"/>
          <w:szCs w:val="28"/>
        </w:rPr>
      </w:pPr>
      <w:r w:rsidRPr="00C15B3C">
        <w:rPr>
          <w:sz w:val="28"/>
          <w:szCs w:val="28"/>
        </w:rPr>
        <w:t>в заявке на участие в спортивных соревнованиях проставляется отметка</w:t>
      </w:r>
      <w:r w:rsidR="00F853E7" w:rsidRPr="00C15B3C">
        <w:rPr>
          <w:sz w:val="28"/>
          <w:szCs w:val="28"/>
        </w:rPr>
        <w:t xml:space="preserve"> </w:t>
      </w:r>
      <w:r w:rsidRPr="00C15B3C">
        <w:rPr>
          <w:sz w:val="28"/>
          <w:szCs w:val="28"/>
        </w:rPr>
        <w:t>«Допущен» напротив каждой фамилии спортсмена, заверенная подписью врача по спортивной медицине и его личной печатью. Заявка на участие в спортивных соревнованиях подписывается врачом по спортивной медицине с расшифровкой фамилии, имени, отчества (при наличии) и заверяется печатью медицинской организации, имеющей лицензию на осуществление медицинской деятельности, предусматривающей работы (услуги) по лечебной физкультуре и спортивной медицине.</w:t>
      </w:r>
    </w:p>
    <w:p w14:paraId="69DD1B19" w14:textId="77777777" w:rsidR="00286C13" w:rsidRPr="00C15B3C" w:rsidRDefault="00286C13" w:rsidP="00361813">
      <w:pPr>
        <w:tabs>
          <w:tab w:val="left" w:pos="709"/>
          <w:tab w:val="left" w:pos="993"/>
          <w:tab w:val="left" w:pos="1701"/>
        </w:tabs>
        <w:spacing w:before="1" w:line="276" w:lineRule="auto"/>
        <w:ind w:firstLine="709"/>
        <w:jc w:val="both"/>
        <w:rPr>
          <w:sz w:val="28"/>
          <w:szCs w:val="28"/>
        </w:rPr>
      </w:pPr>
      <w:proofErr w:type="gramStart"/>
      <w:r w:rsidRPr="00C15B3C">
        <w:rPr>
          <w:sz w:val="28"/>
          <w:szCs w:val="28"/>
        </w:rPr>
        <w:lastRenderedPageBreak/>
        <w:t>В случае наличия у спортсмена индивидуального медицинского заключения в заявке напротив его фамилии ставится отметка «Допуск от</w:t>
      </w:r>
      <w:r w:rsidRPr="00C15B3C">
        <w:rPr>
          <w:sz w:val="28"/>
          <w:szCs w:val="28"/>
          <w:u w:val="single"/>
        </w:rPr>
        <w:t xml:space="preserve"> </w:t>
      </w:r>
      <w:r w:rsidRPr="00C15B3C">
        <w:rPr>
          <w:sz w:val="28"/>
          <w:szCs w:val="28"/>
        </w:rPr>
        <w:t>(дата) имеется», к заявке прилагается копия медицинского заключения, оригинал медицинского заключения предъявляется спортсменом главному судье соревнований, главному секретарю соревнования или главному врачу соревнований (ответственному медицинскому работнику), комиссии по допуску спортсменов к соревнованиям;</w:t>
      </w:r>
      <w:proofErr w:type="gramEnd"/>
    </w:p>
    <w:p w14:paraId="62656E37" w14:textId="77777777" w:rsidR="00286C13" w:rsidRPr="00C15B3C" w:rsidRDefault="00286C13" w:rsidP="009A7CEB">
      <w:pPr>
        <w:numPr>
          <w:ilvl w:val="1"/>
          <w:numId w:val="49"/>
        </w:numPr>
        <w:tabs>
          <w:tab w:val="left" w:pos="709"/>
          <w:tab w:val="left" w:pos="993"/>
          <w:tab w:val="left" w:pos="1134"/>
          <w:tab w:val="left" w:pos="1701"/>
        </w:tabs>
        <w:spacing w:before="1" w:line="276" w:lineRule="auto"/>
        <w:ind w:left="0" w:firstLine="709"/>
        <w:jc w:val="both"/>
        <w:rPr>
          <w:sz w:val="28"/>
          <w:szCs w:val="28"/>
        </w:rPr>
      </w:pPr>
      <w:r w:rsidRPr="00C15B3C">
        <w:rPr>
          <w:sz w:val="28"/>
          <w:szCs w:val="28"/>
        </w:rPr>
        <w:t>свидетельство о рождении или паспорт</w:t>
      </w:r>
      <w:r w:rsidR="008F01DF" w:rsidRPr="00C15B3C">
        <w:rPr>
          <w:sz w:val="28"/>
          <w:szCs w:val="28"/>
        </w:rPr>
        <w:t xml:space="preserve"> гражданина Российской Федерации</w:t>
      </w:r>
      <w:r w:rsidRPr="00C15B3C">
        <w:rPr>
          <w:sz w:val="28"/>
          <w:szCs w:val="28"/>
        </w:rPr>
        <w:t>;</w:t>
      </w:r>
    </w:p>
    <w:p w14:paraId="68420F8A" w14:textId="77777777" w:rsidR="00286C13" w:rsidRPr="00C15B3C" w:rsidRDefault="00286C13" w:rsidP="009A7CEB">
      <w:pPr>
        <w:numPr>
          <w:ilvl w:val="1"/>
          <w:numId w:val="49"/>
        </w:numPr>
        <w:tabs>
          <w:tab w:val="left" w:pos="709"/>
          <w:tab w:val="left" w:pos="993"/>
          <w:tab w:val="left" w:pos="1134"/>
          <w:tab w:val="left" w:pos="1701"/>
        </w:tabs>
        <w:spacing w:before="47" w:line="276" w:lineRule="auto"/>
        <w:ind w:left="0" w:firstLine="709"/>
        <w:jc w:val="both"/>
        <w:rPr>
          <w:sz w:val="28"/>
          <w:szCs w:val="28"/>
        </w:rPr>
      </w:pPr>
      <w:r w:rsidRPr="00C15B3C">
        <w:rPr>
          <w:sz w:val="28"/>
          <w:szCs w:val="28"/>
        </w:rPr>
        <w:t>полис обязательного медицинского страхования (оригинал);</w:t>
      </w:r>
    </w:p>
    <w:p w14:paraId="495B1FFC" w14:textId="77777777" w:rsidR="00286C13" w:rsidRPr="00C15B3C" w:rsidRDefault="00286C13" w:rsidP="009A7CEB">
      <w:pPr>
        <w:numPr>
          <w:ilvl w:val="1"/>
          <w:numId w:val="49"/>
        </w:numPr>
        <w:tabs>
          <w:tab w:val="left" w:pos="709"/>
          <w:tab w:val="left" w:pos="993"/>
          <w:tab w:val="left" w:pos="1134"/>
          <w:tab w:val="left" w:pos="1701"/>
        </w:tabs>
        <w:spacing w:before="48" w:line="276" w:lineRule="auto"/>
        <w:ind w:left="0" w:firstLine="709"/>
        <w:jc w:val="both"/>
        <w:rPr>
          <w:sz w:val="28"/>
          <w:szCs w:val="28"/>
        </w:rPr>
      </w:pPr>
      <w:r w:rsidRPr="00C15B3C">
        <w:rPr>
          <w:sz w:val="28"/>
          <w:szCs w:val="28"/>
        </w:rPr>
        <w:t>полис (оригинал) о страховании жизни и здоровья от несчастных случаев.</w:t>
      </w:r>
    </w:p>
    <w:p w14:paraId="47E6F43E" w14:textId="77777777" w:rsidR="00286C13" w:rsidRPr="00C15B3C" w:rsidRDefault="00286C13" w:rsidP="00361813">
      <w:pPr>
        <w:tabs>
          <w:tab w:val="left" w:pos="709"/>
          <w:tab w:val="left" w:pos="993"/>
          <w:tab w:val="left" w:pos="1701"/>
        </w:tabs>
        <w:spacing w:before="48" w:line="276" w:lineRule="auto"/>
        <w:ind w:firstLine="709"/>
        <w:jc w:val="both"/>
        <w:rPr>
          <w:sz w:val="28"/>
          <w:szCs w:val="28"/>
        </w:rPr>
      </w:pPr>
      <w:r w:rsidRPr="00C15B3C">
        <w:rPr>
          <w:sz w:val="28"/>
          <w:szCs w:val="28"/>
        </w:rPr>
        <w:t xml:space="preserve">Каждый спортсмен </w:t>
      </w:r>
      <w:r w:rsidR="008F01DF" w:rsidRPr="00C15B3C">
        <w:rPr>
          <w:sz w:val="28"/>
          <w:szCs w:val="28"/>
        </w:rPr>
        <w:t>–</w:t>
      </w:r>
      <w:r w:rsidRPr="00C15B3C">
        <w:rPr>
          <w:sz w:val="28"/>
          <w:szCs w:val="28"/>
        </w:rPr>
        <w:t xml:space="preserve"> участник соревнований, либо заявившая его организация должны самостоятельно обеспечить наличие страхования от несчастных случаев.</w:t>
      </w:r>
    </w:p>
    <w:p w14:paraId="0234C55F" w14:textId="3653C3BF" w:rsidR="00286C13" w:rsidRPr="00C15B3C" w:rsidRDefault="00286C13" w:rsidP="009A7CEB">
      <w:pPr>
        <w:numPr>
          <w:ilvl w:val="2"/>
          <w:numId w:val="48"/>
        </w:numPr>
        <w:tabs>
          <w:tab w:val="left" w:pos="709"/>
          <w:tab w:val="left" w:pos="993"/>
          <w:tab w:val="left" w:pos="1701"/>
          <w:tab w:val="left" w:pos="2639"/>
        </w:tabs>
        <w:spacing w:before="89" w:line="276" w:lineRule="auto"/>
        <w:ind w:left="0" w:firstLine="709"/>
        <w:jc w:val="both"/>
        <w:rPr>
          <w:sz w:val="28"/>
          <w:szCs w:val="28"/>
        </w:rPr>
      </w:pPr>
      <w:r w:rsidRPr="00C15B3C">
        <w:rPr>
          <w:sz w:val="28"/>
          <w:szCs w:val="28"/>
        </w:rPr>
        <w:t xml:space="preserve">На основании результатов </w:t>
      </w:r>
      <w:r w:rsidR="00F853E7" w:rsidRPr="00C15B3C">
        <w:rPr>
          <w:sz w:val="28"/>
          <w:szCs w:val="28"/>
        </w:rPr>
        <w:t xml:space="preserve">комиссии </w:t>
      </w:r>
      <w:r w:rsidRPr="00C15B3C">
        <w:rPr>
          <w:sz w:val="28"/>
          <w:szCs w:val="28"/>
        </w:rPr>
        <w:t xml:space="preserve">по допуску к соревнованиям формируется стартовый лист. Результаты </w:t>
      </w:r>
      <w:r w:rsidR="00F853E7" w:rsidRPr="00C15B3C">
        <w:rPr>
          <w:sz w:val="28"/>
          <w:szCs w:val="28"/>
        </w:rPr>
        <w:t xml:space="preserve">комиссии </w:t>
      </w:r>
      <w:r w:rsidRPr="00C15B3C">
        <w:rPr>
          <w:sz w:val="28"/>
          <w:szCs w:val="28"/>
        </w:rPr>
        <w:t>по допуску к соревнованиям являются окончательными, команды не могут быть добавлены в стартовый лист после завершения е</w:t>
      </w:r>
      <w:r w:rsidR="00797F91">
        <w:rPr>
          <w:sz w:val="28"/>
          <w:szCs w:val="28"/>
        </w:rPr>
        <w:t>е</w:t>
      </w:r>
      <w:r w:rsidRPr="00C15B3C">
        <w:rPr>
          <w:sz w:val="28"/>
          <w:szCs w:val="28"/>
        </w:rPr>
        <w:t xml:space="preserve"> работы.</w:t>
      </w:r>
    </w:p>
    <w:p w14:paraId="3D846EA1" w14:textId="77777777" w:rsidR="00286C13" w:rsidRPr="00C15B3C" w:rsidRDefault="00286C13" w:rsidP="00361813">
      <w:pPr>
        <w:tabs>
          <w:tab w:val="left" w:pos="709"/>
          <w:tab w:val="left" w:pos="993"/>
          <w:tab w:val="left" w:pos="1701"/>
        </w:tabs>
        <w:spacing w:before="3" w:line="276" w:lineRule="auto"/>
        <w:ind w:firstLine="709"/>
        <w:jc w:val="both"/>
        <w:rPr>
          <w:sz w:val="28"/>
          <w:szCs w:val="28"/>
        </w:rPr>
      </w:pPr>
      <w:r w:rsidRPr="00C15B3C">
        <w:rPr>
          <w:sz w:val="28"/>
          <w:szCs w:val="28"/>
        </w:rPr>
        <w:t>12.10.4 Комиссия по допуску заканчивается за 30 минут до начала каждой номинации.</w:t>
      </w:r>
    </w:p>
    <w:p w14:paraId="1C94FB46" w14:textId="77777777" w:rsidR="00286C13" w:rsidRPr="00C15B3C" w:rsidRDefault="00286C13" w:rsidP="00DA1983">
      <w:pPr>
        <w:tabs>
          <w:tab w:val="left" w:pos="709"/>
        </w:tabs>
        <w:spacing w:before="3" w:line="276" w:lineRule="auto"/>
        <w:ind w:right="635"/>
        <w:jc w:val="both"/>
        <w:rPr>
          <w:sz w:val="28"/>
          <w:szCs w:val="28"/>
        </w:rPr>
      </w:pPr>
    </w:p>
    <w:p w14:paraId="1A785C50" w14:textId="77777777" w:rsidR="00286C13" w:rsidRPr="00C15B3C" w:rsidRDefault="00286C13" w:rsidP="009A7CEB">
      <w:pPr>
        <w:numPr>
          <w:ilvl w:val="1"/>
          <w:numId w:val="9"/>
        </w:numPr>
        <w:tabs>
          <w:tab w:val="left" w:pos="0"/>
          <w:tab w:val="left" w:pos="709"/>
        </w:tabs>
        <w:spacing w:line="276" w:lineRule="auto"/>
        <w:ind w:left="0" w:firstLine="0"/>
        <w:jc w:val="center"/>
        <w:rPr>
          <w:sz w:val="28"/>
          <w:szCs w:val="28"/>
        </w:rPr>
      </w:pPr>
      <w:r w:rsidRPr="00C15B3C">
        <w:rPr>
          <w:sz w:val="28"/>
          <w:szCs w:val="28"/>
        </w:rPr>
        <w:t>СУДЕЙСКАЯ КОЛЛЕГИЯ</w:t>
      </w:r>
    </w:p>
    <w:p w14:paraId="167A1F2A" w14:textId="77777777" w:rsidR="00286C13" w:rsidRPr="00C15B3C" w:rsidRDefault="00286C13" w:rsidP="00DA1983">
      <w:pPr>
        <w:tabs>
          <w:tab w:val="left" w:pos="0"/>
          <w:tab w:val="left" w:pos="709"/>
        </w:tabs>
        <w:spacing w:line="276" w:lineRule="auto"/>
        <w:rPr>
          <w:sz w:val="28"/>
          <w:szCs w:val="28"/>
        </w:rPr>
      </w:pPr>
    </w:p>
    <w:p w14:paraId="660A4747" w14:textId="77777777" w:rsidR="00286C13" w:rsidRPr="00C15B3C" w:rsidRDefault="00286C13" w:rsidP="009A7CEB">
      <w:pPr>
        <w:numPr>
          <w:ilvl w:val="2"/>
          <w:numId w:val="47"/>
        </w:numPr>
        <w:tabs>
          <w:tab w:val="left" w:pos="709"/>
          <w:tab w:val="left" w:pos="1843"/>
        </w:tabs>
        <w:spacing w:before="47" w:line="276" w:lineRule="auto"/>
        <w:ind w:left="0" w:firstLine="709"/>
        <w:jc w:val="both"/>
        <w:rPr>
          <w:sz w:val="28"/>
          <w:szCs w:val="28"/>
        </w:rPr>
      </w:pPr>
      <w:r w:rsidRPr="00C15B3C">
        <w:rPr>
          <w:sz w:val="28"/>
          <w:szCs w:val="28"/>
        </w:rPr>
        <w:t>В судейскую коллегию входят Главный судья, заместитель Главного судьи, Главный секретарь, Линейные судьи.</w:t>
      </w:r>
    </w:p>
    <w:p w14:paraId="335D5166" w14:textId="77777777" w:rsidR="00286C13" w:rsidRPr="00C15B3C" w:rsidRDefault="00286C13" w:rsidP="009A7CEB">
      <w:pPr>
        <w:numPr>
          <w:ilvl w:val="2"/>
          <w:numId w:val="47"/>
        </w:numPr>
        <w:tabs>
          <w:tab w:val="left" w:pos="709"/>
          <w:tab w:val="left" w:pos="1843"/>
          <w:tab w:val="left" w:pos="2639"/>
        </w:tabs>
        <w:spacing w:line="276" w:lineRule="auto"/>
        <w:ind w:left="0" w:firstLine="709"/>
        <w:jc w:val="both"/>
        <w:rPr>
          <w:sz w:val="28"/>
          <w:szCs w:val="28"/>
        </w:rPr>
      </w:pPr>
      <w:r w:rsidRPr="00C15B3C">
        <w:rPr>
          <w:sz w:val="28"/>
          <w:szCs w:val="28"/>
        </w:rPr>
        <w:t>Главный судья, Заместители Главного судьи и Главный секретарь составляют Главную судейскую коллегию (ГСК) соревнования.</w:t>
      </w:r>
    </w:p>
    <w:p w14:paraId="1E089165" w14:textId="1794C69B" w:rsidR="00286C13" w:rsidRPr="00C15B3C" w:rsidRDefault="00286C13" w:rsidP="009A7CEB">
      <w:pPr>
        <w:numPr>
          <w:ilvl w:val="2"/>
          <w:numId w:val="47"/>
        </w:numPr>
        <w:tabs>
          <w:tab w:val="left" w:pos="709"/>
          <w:tab w:val="left" w:pos="1843"/>
          <w:tab w:val="left" w:pos="2983"/>
          <w:tab w:val="left" w:pos="2984"/>
          <w:tab w:val="left" w:pos="4810"/>
          <w:tab w:val="left" w:pos="6051"/>
          <w:tab w:val="left" w:pos="7752"/>
          <w:tab w:val="left" w:pos="9317"/>
        </w:tabs>
        <w:spacing w:line="276" w:lineRule="auto"/>
        <w:ind w:left="0" w:firstLine="709"/>
        <w:jc w:val="both"/>
        <w:rPr>
          <w:sz w:val="28"/>
          <w:szCs w:val="28"/>
        </w:rPr>
      </w:pPr>
      <w:r w:rsidRPr="00C15B3C">
        <w:rPr>
          <w:sz w:val="28"/>
          <w:szCs w:val="28"/>
        </w:rPr>
        <w:t>Численный</w:t>
      </w:r>
      <w:r w:rsidR="00F853E7" w:rsidRPr="00C15B3C">
        <w:rPr>
          <w:sz w:val="28"/>
          <w:szCs w:val="28"/>
        </w:rPr>
        <w:t xml:space="preserve"> </w:t>
      </w:r>
      <w:r w:rsidRPr="00C15B3C">
        <w:rPr>
          <w:sz w:val="28"/>
          <w:szCs w:val="28"/>
        </w:rPr>
        <w:t>состав</w:t>
      </w:r>
      <w:r w:rsidR="00F853E7" w:rsidRPr="00C15B3C">
        <w:rPr>
          <w:sz w:val="28"/>
          <w:szCs w:val="28"/>
        </w:rPr>
        <w:t xml:space="preserve"> </w:t>
      </w:r>
      <w:r w:rsidR="00B53B2F">
        <w:rPr>
          <w:sz w:val="28"/>
          <w:szCs w:val="28"/>
        </w:rPr>
        <w:t>судейской</w:t>
      </w:r>
      <w:r w:rsidR="008F01DF" w:rsidRPr="00C15B3C">
        <w:rPr>
          <w:sz w:val="28"/>
          <w:szCs w:val="28"/>
        </w:rPr>
        <w:t xml:space="preserve"> </w:t>
      </w:r>
      <w:r w:rsidRPr="00C15B3C">
        <w:rPr>
          <w:sz w:val="28"/>
          <w:szCs w:val="28"/>
        </w:rPr>
        <w:t>коллегии</w:t>
      </w:r>
      <w:r w:rsidR="00F853E7" w:rsidRPr="00C15B3C">
        <w:rPr>
          <w:sz w:val="28"/>
          <w:szCs w:val="28"/>
        </w:rPr>
        <w:t xml:space="preserve"> </w:t>
      </w:r>
      <w:r w:rsidRPr="00C15B3C">
        <w:rPr>
          <w:sz w:val="28"/>
          <w:szCs w:val="28"/>
        </w:rPr>
        <w:t>соревнования</w:t>
      </w:r>
      <w:r w:rsidR="00F853E7" w:rsidRPr="00C15B3C">
        <w:rPr>
          <w:sz w:val="28"/>
          <w:szCs w:val="28"/>
        </w:rPr>
        <w:t xml:space="preserve"> у</w:t>
      </w:r>
      <w:r w:rsidRPr="00C15B3C">
        <w:rPr>
          <w:sz w:val="28"/>
          <w:szCs w:val="28"/>
        </w:rPr>
        <w:t>станавливается в зависимости от статуса соревнования и количества участников.</w:t>
      </w:r>
    </w:p>
    <w:p w14:paraId="49BE9347" w14:textId="77777777" w:rsidR="00286C13" w:rsidRPr="00C15B3C" w:rsidRDefault="00286C13" w:rsidP="009A7CEB">
      <w:pPr>
        <w:numPr>
          <w:ilvl w:val="3"/>
          <w:numId w:val="47"/>
        </w:numPr>
        <w:tabs>
          <w:tab w:val="left" w:pos="709"/>
          <w:tab w:val="left" w:pos="1843"/>
          <w:tab w:val="left" w:pos="1985"/>
          <w:tab w:val="left" w:pos="2793"/>
        </w:tabs>
        <w:spacing w:line="276" w:lineRule="auto"/>
        <w:ind w:left="0" w:firstLine="709"/>
        <w:jc w:val="both"/>
        <w:rPr>
          <w:sz w:val="28"/>
          <w:szCs w:val="28"/>
        </w:rPr>
      </w:pPr>
      <w:r w:rsidRPr="00C15B3C">
        <w:rPr>
          <w:sz w:val="28"/>
          <w:szCs w:val="28"/>
        </w:rPr>
        <w:t>Состав судейской коллегии утверждается:</w:t>
      </w:r>
    </w:p>
    <w:p w14:paraId="2F24DE7D" w14:textId="77777777" w:rsidR="00286C13" w:rsidRPr="00C15B3C" w:rsidRDefault="00286C13" w:rsidP="009A7CEB">
      <w:pPr>
        <w:numPr>
          <w:ilvl w:val="3"/>
          <w:numId w:val="47"/>
        </w:numPr>
        <w:tabs>
          <w:tab w:val="left" w:pos="709"/>
          <w:tab w:val="left" w:pos="1843"/>
          <w:tab w:val="left" w:pos="1985"/>
          <w:tab w:val="left" w:pos="2855"/>
        </w:tabs>
        <w:spacing w:before="42" w:line="276" w:lineRule="auto"/>
        <w:ind w:left="0" w:firstLine="709"/>
        <w:jc w:val="both"/>
        <w:rPr>
          <w:sz w:val="28"/>
          <w:szCs w:val="28"/>
        </w:rPr>
      </w:pPr>
      <w:r w:rsidRPr="00C15B3C">
        <w:rPr>
          <w:sz w:val="28"/>
          <w:szCs w:val="28"/>
        </w:rPr>
        <w:t>На чемпионаты, кубки, первенства России, другие официальные всероссийские соревнования, чемпионаты и первенства федеральных округов Российской Федерации, межрегиональные соревнования</w:t>
      </w:r>
      <w:r w:rsidR="00F853E7" w:rsidRPr="00C15B3C">
        <w:rPr>
          <w:rFonts w:eastAsia="Malgun Gothic"/>
          <w:bCs/>
          <w:sz w:val="28"/>
          <w:szCs w:val="28"/>
        </w:rPr>
        <w:t xml:space="preserve"> – </w:t>
      </w:r>
      <w:r w:rsidR="008F01DF" w:rsidRPr="00C15B3C">
        <w:rPr>
          <w:sz w:val="28"/>
          <w:szCs w:val="28"/>
        </w:rPr>
        <w:t>ОСФ</w:t>
      </w:r>
      <w:r w:rsidRPr="00C15B3C">
        <w:rPr>
          <w:sz w:val="28"/>
          <w:szCs w:val="28"/>
        </w:rPr>
        <w:t xml:space="preserve">, не </w:t>
      </w:r>
      <w:proofErr w:type="gramStart"/>
      <w:r w:rsidRPr="00C15B3C">
        <w:rPr>
          <w:sz w:val="28"/>
          <w:szCs w:val="28"/>
        </w:rPr>
        <w:t>позднее</w:t>
      </w:r>
      <w:proofErr w:type="gramEnd"/>
      <w:r w:rsidRPr="00C15B3C">
        <w:rPr>
          <w:sz w:val="28"/>
          <w:szCs w:val="28"/>
        </w:rPr>
        <w:t xml:space="preserve"> чем за 10 дней до даты соревнований.</w:t>
      </w:r>
    </w:p>
    <w:p w14:paraId="34783721" w14:textId="77777777" w:rsidR="00286C13" w:rsidRPr="00C15B3C" w:rsidRDefault="00286C13" w:rsidP="009A7CEB">
      <w:pPr>
        <w:numPr>
          <w:ilvl w:val="3"/>
          <w:numId w:val="47"/>
        </w:numPr>
        <w:tabs>
          <w:tab w:val="left" w:pos="709"/>
          <w:tab w:val="left" w:pos="1843"/>
          <w:tab w:val="left" w:pos="2127"/>
          <w:tab w:val="left" w:pos="2963"/>
        </w:tabs>
        <w:spacing w:before="2" w:line="276" w:lineRule="auto"/>
        <w:ind w:left="0" w:firstLine="709"/>
        <w:jc w:val="both"/>
        <w:rPr>
          <w:sz w:val="28"/>
          <w:szCs w:val="28"/>
        </w:rPr>
      </w:pPr>
      <w:r w:rsidRPr="00C15B3C">
        <w:rPr>
          <w:sz w:val="28"/>
          <w:szCs w:val="28"/>
        </w:rPr>
        <w:t>На чемпионаты, кубки, первенства и другие официальные соревнования субъектов Российской Федерации, г. Москвы, г. Санкт-</w:t>
      </w:r>
      <w:r w:rsidRPr="00C15B3C">
        <w:rPr>
          <w:sz w:val="28"/>
          <w:szCs w:val="28"/>
        </w:rPr>
        <w:lastRenderedPageBreak/>
        <w:t xml:space="preserve">Петербурга по ходатайству региональной спортивной федерации/регионального отделения ОСФ, являющегося членом ОСФ по виду спорта «танцевальный спорт», не </w:t>
      </w:r>
      <w:proofErr w:type="gramStart"/>
      <w:r w:rsidRPr="00C15B3C">
        <w:rPr>
          <w:sz w:val="28"/>
          <w:szCs w:val="28"/>
        </w:rPr>
        <w:t>позднее</w:t>
      </w:r>
      <w:proofErr w:type="gramEnd"/>
      <w:r w:rsidRPr="00C15B3C">
        <w:rPr>
          <w:sz w:val="28"/>
          <w:szCs w:val="28"/>
        </w:rPr>
        <w:t xml:space="preserve"> чем за 10 дней до даты соревнований.</w:t>
      </w:r>
    </w:p>
    <w:p w14:paraId="02E7BF0A" w14:textId="77777777" w:rsidR="00286C13" w:rsidRPr="00C15B3C" w:rsidRDefault="00286C13" w:rsidP="009A7CEB">
      <w:pPr>
        <w:numPr>
          <w:ilvl w:val="3"/>
          <w:numId w:val="47"/>
        </w:numPr>
        <w:tabs>
          <w:tab w:val="left" w:pos="709"/>
          <w:tab w:val="left" w:pos="1276"/>
          <w:tab w:val="left" w:pos="1843"/>
          <w:tab w:val="left" w:pos="2127"/>
        </w:tabs>
        <w:spacing w:before="2" w:line="276" w:lineRule="auto"/>
        <w:ind w:left="0" w:firstLine="709"/>
        <w:jc w:val="both"/>
        <w:rPr>
          <w:sz w:val="28"/>
          <w:szCs w:val="28"/>
        </w:rPr>
      </w:pPr>
      <w:r w:rsidRPr="00C15B3C">
        <w:rPr>
          <w:sz w:val="28"/>
          <w:szCs w:val="28"/>
        </w:rPr>
        <w:t>На чемпионаты, кубки, первенства и другие официальные соревнования субъектов Российской Федерации, г. Москвы, г. Санкт-Петербурга</w:t>
      </w:r>
      <w:proofErr w:type="gramStart"/>
      <w:r w:rsidRPr="00C15B3C">
        <w:rPr>
          <w:sz w:val="28"/>
          <w:szCs w:val="28"/>
        </w:rPr>
        <w:t xml:space="preserve"> Н</w:t>
      </w:r>
      <w:proofErr w:type="gramEnd"/>
      <w:r w:rsidRPr="00C15B3C">
        <w:rPr>
          <w:sz w:val="28"/>
          <w:szCs w:val="28"/>
        </w:rPr>
        <w:t>а чемпионаты, первенства и другие официальные соревнования муниципального образования</w:t>
      </w:r>
      <w:r w:rsidR="00F853E7" w:rsidRPr="00C15B3C">
        <w:rPr>
          <w:rFonts w:eastAsia="Malgun Gothic"/>
          <w:bCs/>
          <w:sz w:val="28"/>
          <w:szCs w:val="28"/>
        </w:rPr>
        <w:t xml:space="preserve"> – </w:t>
      </w:r>
      <w:r w:rsidR="00F853E7" w:rsidRPr="00C15B3C">
        <w:rPr>
          <w:sz w:val="28"/>
          <w:szCs w:val="28"/>
        </w:rPr>
        <w:t>РСФ</w:t>
      </w:r>
      <w:r w:rsidRPr="00C15B3C">
        <w:rPr>
          <w:sz w:val="28"/>
          <w:szCs w:val="28"/>
        </w:rPr>
        <w:t>, не позднее чем за 7 дней до даты соревнований.</w:t>
      </w:r>
    </w:p>
    <w:p w14:paraId="0F989224" w14:textId="77777777" w:rsidR="00286C13" w:rsidRPr="00C15B3C" w:rsidRDefault="00286C13" w:rsidP="009A7CEB">
      <w:pPr>
        <w:numPr>
          <w:ilvl w:val="3"/>
          <w:numId w:val="47"/>
        </w:numPr>
        <w:tabs>
          <w:tab w:val="left" w:pos="709"/>
          <w:tab w:val="left" w:pos="1276"/>
          <w:tab w:val="left" w:pos="1843"/>
          <w:tab w:val="left" w:pos="2127"/>
        </w:tabs>
        <w:spacing w:before="47" w:line="276" w:lineRule="auto"/>
        <w:ind w:left="0" w:firstLine="709"/>
        <w:jc w:val="both"/>
        <w:rPr>
          <w:sz w:val="28"/>
          <w:szCs w:val="28"/>
        </w:rPr>
      </w:pPr>
      <w:r w:rsidRPr="00C15B3C">
        <w:rPr>
          <w:sz w:val="28"/>
          <w:szCs w:val="28"/>
        </w:rPr>
        <w:t>Если отборочный тур (квалификация) проводится в формате «два танцпола» или «три танцпола», то на каждом танцполе должно быть не менее 3 Линейных судей.</w:t>
      </w:r>
    </w:p>
    <w:p w14:paraId="6B2B28B3" w14:textId="77777777" w:rsidR="00286C13" w:rsidRPr="00C15B3C" w:rsidRDefault="00286C13" w:rsidP="009A7CEB">
      <w:pPr>
        <w:numPr>
          <w:ilvl w:val="3"/>
          <w:numId w:val="47"/>
        </w:numPr>
        <w:tabs>
          <w:tab w:val="left" w:pos="709"/>
          <w:tab w:val="left" w:pos="1276"/>
          <w:tab w:val="left" w:pos="1843"/>
          <w:tab w:val="left" w:pos="2127"/>
        </w:tabs>
        <w:spacing w:before="1" w:line="276" w:lineRule="auto"/>
        <w:ind w:left="0" w:firstLine="709"/>
        <w:jc w:val="both"/>
        <w:rPr>
          <w:sz w:val="28"/>
          <w:szCs w:val="28"/>
        </w:rPr>
      </w:pPr>
      <w:r w:rsidRPr="00C15B3C">
        <w:rPr>
          <w:sz w:val="28"/>
          <w:szCs w:val="28"/>
        </w:rPr>
        <w:t>В отборочных турах, проходящих в формате баттла, в зависимости от уровня соревнований должно быть:</w:t>
      </w:r>
    </w:p>
    <w:p w14:paraId="71C53FA7" w14:textId="77777777" w:rsidR="00286C13" w:rsidRPr="00C15B3C" w:rsidRDefault="00286C13" w:rsidP="009A7CEB">
      <w:pPr>
        <w:numPr>
          <w:ilvl w:val="3"/>
          <w:numId w:val="47"/>
        </w:numPr>
        <w:tabs>
          <w:tab w:val="left" w:pos="709"/>
          <w:tab w:val="left" w:pos="1276"/>
          <w:tab w:val="left" w:pos="1843"/>
          <w:tab w:val="left" w:pos="2127"/>
        </w:tabs>
        <w:spacing w:before="1" w:line="276" w:lineRule="auto"/>
        <w:ind w:left="0" w:firstLine="709"/>
        <w:jc w:val="both"/>
        <w:rPr>
          <w:sz w:val="28"/>
          <w:szCs w:val="28"/>
        </w:rPr>
      </w:pPr>
      <w:r w:rsidRPr="00C15B3C">
        <w:rPr>
          <w:sz w:val="28"/>
          <w:szCs w:val="28"/>
        </w:rPr>
        <w:t xml:space="preserve">На чемпионаты, кубки, первенства России, другие официальные всероссийские соревнования, чемпионаты и первенства федеральных округов Российской Федерации, межрегиональные соревнования </w:t>
      </w:r>
      <w:r w:rsidR="00976F21" w:rsidRPr="00C15B3C">
        <w:rPr>
          <w:bCs/>
          <w:sz w:val="28"/>
          <w:szCs w:val="28"/>
          <w:lang w:eastAsia="ru-RU"/>
        </w:rPr>
        <w:t>–</w:t>
      </w:r>
      <w:r w:rsidRPr="00C15B3C">
        <w:rPr>
          <w:sz w:val="28"/>
          <w:szCs w:val="28"/>
        </w:rPr>
        <w:t xml:space="preserve"> 5, 7 или 9 Линейных судей.</w:t>
      </w:r>
    </w:p>
    <w:p w14:paraId="3727E7C6" w14:textId="77777777" w:rsidR="00286C13" w:rsidRPr="00C15B3C" w:rsidRDefault="00286C13" w:rsidP="009A7CEB">
      <w:pPr>
        <w:numPr>
          <w:ilvl w:val="3"/>
          <w:numId w:val="47"/>
        </w:numPr>
        <w:tabs>
          <w:tab w:val="left" w:pos="709"/>
          <w:tab w:val="left" w:pos="1276"/>
          <w:tab w:val="left" w:pos="1843"/>
          <w:tab w:val="left" w:pos="2127"/>
        </w:tabs>
        <w:spacing w:line="276" w:lineRule="auto"/>
        <w:ind w:left="0" w:firstLine="709"/>
        <w:jc w:val="both"/>
        <w:rPr>
          <w:sz w:val="28"/>
          <w:szCs w:val="28"/>
        </w:rPr>
      </w:pPr>
      <w:r w:rsidRPr="00C15B3C">
        <w:rPr>
          <w:sz w:val="28"/>
          <w:szCs w:val="28"/>
        </w:rPr>
        <w:t>На чемпионаты, кубки, первенства и другие официальные соревнования субъектов Российской Федерации, г. Москвы, г. Санкт-Петербурга - 3, 5 или 7 Линейных судей.</w:t>
      </w:r>
    </w:p>
    <w:p w14:paraId="10F36562" w14:textId="77777777" w:rsidR="00286C13" w:rsidRPr="00C15B3C" w:rsidRDefault="00286C13" w:rsidP="009A7CEB">
      <w:pPr>
        <w:numPr>
          <w:ilvl w:val="3"/>
          <w:numId w:val="47"/>
        </w:numPr>
        <w:tabs>
          <w:tab w:val="left" w:pos="709"/>
          <w:tab w:val="left" w:pos="1276"/>
          <w:tab w:val="left" w:pos="1843"/>
          <w:tab w:val="left" w:pos="2127"/>
        </w:tabs>
        <w:spacing w:before="1" w:line="276" w:lineRule="auto"/>
        <w:ind w:left="0" w:firstLine="709"/>
        <w:jc w:val="both"/>
        <w:rPr>
          <w:sz w:val="28"/>
          <w:szCs w:val="28"/>
        </w:rPr>
      </w:pPr>
      <w:r w:rsidRPr="00C15B3C">
        <w:rPr>
          <w:sz w:val="28"/>
          <w:szCs w:val="28"/>
        </w:rPr>
        <w:t xml:space="preserve">На чемпионаты, первенства и другие официальные соревнования муниципального образования </w:t>
      </w:r>
      <w:r w:rsidR="00366D39" w:rsidRPr="00C15B3C">
        <w:rPr>
          <w:bCs/>
          <w:sz w:val="28"/>
          <w:szCs w:val="28"/>
          <w:lang w:eastAsia="ru-RU"/>
        </w:rPr>
        <w:t>–</w:t>
      </w:r>
      <w:r w:rsidRPr="00C15B3C">
        <w:rPr>
          <w:sz w:val="28"/>
          <w:szCs w:val="28"/>
        </w:rPr>
        <w:t xml:space="preserve"> 3, 5 или 7 Линейных судей.</w:t>
      </w:r>
    </w:p>
    <w:p w14:paraId="64851AE5" w14:textId="77777777" w:rsidR="00286C13" w:rsidRPr="00C15B3C" w:rsidRDefault="00286C13" w:rsidP="00DA1983">
      <w:pPr>
        <w:tabs>
          <w:tab w:val="left" w:pos="709"/>
          <w:tab w:val="left" w:pos="2841"/>
        </w:tabs>
        <w:spacing w:before="1" w:line="276" w:lineRule="auto"/>
        <w:ind w:left="1560" w:right="493"/>
        <w:jc w:val="both"/>
        <w:rPr>
          <w:sz w:val="28"/>
          <w:szCs w:val="28"/>
        </w:rPr>
      </w:pPr>
    </w:p>
    <w:p w14:paraId="6165A92B" w14:textId="77777777" w:rsidR="00286C13" w:rsidRPr="00C15B3C" w:rsidRDefault="00286C13" w:rsidP="009A7CEB">
      <w:pPr>
        <w:numPr>
          <w:ilvl w:val="2"/>
          <w:numId w:val="47"/>
        </w:numPr>
        <w:tabs>
          <w:tab w:val="left" w:pos="0"/>
          <w:tab w:val="left" w:pos="709"/>
        </w:tabs>
        <w:spacing w:before="89" w:line="276" w:lineRule="auto"/>
        <w:ind w:left="142" w:right="493" w:firstLine="0"/>
        <w:jc w:val="center"/>
        <w:rPr>
          <w:sz w:val="28"/>
          <w:szCs w:val="28"/>
        </w:rPr>
      </w:pPr>
      <w:r w:rsidRPr="00C15B3C">
        <w:rPr>
          <w:sz w:val="28"/>
          <w:szCs w:val="28"/>
        </w:rPr>
        <w:t>ГЛАВНЫЙ СУДЬЯ</w:t>
      </w:r>
    </w:p>
    <w:p w14:paraId="1417B8A1" w14:textId="77777777" w:rsidR="00286C13" w:rsidRPr="00C15B3C" w:rsidRDefault="00286C13" w:rsidP="00DA1983">
      <w:pPr>
        <w:tabs>
          <w:tab w:val="left" w:pos="0"/>
          <w:tab w:val="left" w:pos="709"/>
        </w:tabs>
        <w:spacing w:before="89" w:line="276" w:lineRule="auto"/>
        <w:ind w:left="142" w:right="493"/>
        <w:rPr>
          <w:sz w:val="28"/>
          <w:szCs w:val="28"/>
        </w:rPr>
      </w:pPr>
    </w:p>
    <w:p w14:paraId="6D12C271" w14:textId="46374A7C" w:rsidR="00286C13" w:rsidRPr="00C15B3C" w:rsidRDefault="00286C13" w:rsidP="009A7CEB">
      <w:pPr>
        <w:numPr>
          <w:ilvl w:val="3"/>
          <w:numId w:val="46"/>
        </w:numPr>
        <w:tabs>
          <w:tab w:val="left" w:pos="709"/>
          <w:tab w:val="left" w:pos="1843"/>
          <w:tab w:val="left" w:pos="2410"/>
        </w:tabs>
        <w:spacing w:before="48" w:line="276" w:lineRule="auto"/>
        <w:ind w:left="0" w:firstLine="709"/>
        <w:jc w:val="both"/>
        <w:rPr>
          <w:sz w:val="28"/>
          <w:szCs w:val="28"/>
        </w:rPr>
      </w:pPr>
      <w:proofErr w:type="gramStart"/>
      <w:r w:rsidRPr="00C15B3C">
        <w:rPr>
          <w:sz w:val="28"/>
          <w:szCs w:val="28"/>
        </w:rPr>
        <w:t>Главный</w:t>
      </w:r>
      <w:proofErr w:type="gramEnd"/>
      <w:r w:rsidRPr="00C15B3C">
        <w:rPr>
          <w:sz w:val="28"/>
          <w:szCs w:val="28"/>
        </w:rPr>
        <w:t xml:space="preserve"> судья обеспечивает проведение соревнования в соответствии с </w:t>
      </w:r>
      <w:r w:rsidR="00F853E7" w:rsidRPr="00C15B3C">
        <w:rPr>
          <w:sz w:val="28"/>
          <w:szCs w:val="28"/>
        </w:rPr>
        <w:t xml:space="preserve">настоящими </w:t>
      </w:r>
      <w:r w:rsidRPr="00C15B3C">
        <w:rPr>
          <w:sz w:val="28"/>
          <w:szCs w:val="28"/>
        </w:rPr>
        <w:t xml:space="preserve">Правилами и </w:t>
      </w:r>
      <w:r w:rsidR="00F853E7" w:rsidRPr="00C15B3C">
        <w:rPr>
          <w:sz w:val="28"/>
          <w:szCs w:val="28"/>
        </w:rPr>
        <w:t>Положением о соревновании</w:t>
      </w:r>
      <w:r w:rsidRPr="00C15B3C">
        <w:rPr>
          <w:sz w:val="28"/>
          <w:szCs w:val="28"/>
        </w:rPr>
        <w:t>, нес</w:t>
      </w:r>
      <w:r w:rsidR="00797F91">
        <w:rPr>
          <w:sz w:val="28"/>
          <w:szCs w:val="28"/>
        </w:rPr>
        <w:t>е</w:t>
      </w:r>
      <w:r w:rsidRPr="00C15B3C">
        <w:rPr>
          <w:sz w:val="28"/>
          <w:szCs w:val="28"/>
        </w:rPr>
        <w:t>т за это ответственность, руководит работой судейской коллегии соревнования.</w:t>
      </w:r>
    </w:p>
    <w:p w14:paraId="03BA4D9C" w14:textId="77777777" w:rsidR="00286C13" w:rsidRPr="00C15B3C" w:rsidRDefault="00286C13" w:rsidP="009A7CEB">
      <w:pPr>
        <w:numPr>
          <w:ilvl w:val="3"/>
          <w:numId w:val="46"/>
        </w:numPr>
        <w:tabs>
          <w:tab w:val="left" w:pos="709"/>
          <w:tab w:val="left" w:pos="1985"/>
          <w:tab w:val="left" w:pos="2410"/>
          <w:tab w:val="left" w:pos="2793"/>
        </w:tabs>
        <w:spacing w:line="276" w:lineRule="auto"/>
        <w:ind w:left="0" w:firstLine="709"/>
        <w:jc w:val="both"/>
        <w:rPr>
          <w:sz w:val="28"/>
          <w:szCs w:val="28"/>
        </w:rPr>
      </w:pPr>
      <w:r w:rsidRPr="00C15B3C">
        <w:rPr>
          <w:sz w:val="28"/>
          <w:szCs w:val="28"/>
        </w:rPr>
        <w:t>Обязанности главного судьи.</w:t>
      </w:r>
    </w:p>
    <w:p w14:paraId="1D400429" w14:textId="77777777" w:rsidR="00286C13" w:rsidRPr="00C15B3C" w:rsidRDefault="00286C13" w:rsidP="009A7CEB">
      <w:pPr>
        <w:numPr>
          <w:ilvl w:val="4"/>
          <w:numId w:val="46"/>
        </w:numPr>
        <w:tabs>
          <w:tab w:val="left" w:pos="709"/>
          <w:tab w:val="left" w:pos="1985"/>
          <w:tab w:val="left" w:pos="2127"/>
          <w:tab w:val="left" w:pos="2410"/>
        </w:tabs>
        <w:spacing w:before="47" w:line="276" w:lineRule="auto"/>
        <w:ind w:left="0" w:firstLine="709"/>
        <w:jc w:val="both"/>
        <w:rPr>
          <w:sz w:val="28"/>
          <w:szCs w:val="28"/>
        </w:rPr>
      </w:pPr>
      <w:r w:rsidRPr="00C15B3C">
        <w:rPr>
          <w:sz w:val="28"/>
          <w:szCs w:val="28"/>
        </w:rPr>
        <w:t xml:space="preserve">До начала соревнования </w:t>
      </w:r>
      <w:proofErr w:type="gramStart"/>
      <w:r w:rsidRPr="00C15B3C">
        <w:rPr>
          <w:sz w:val="28"/>
          <w:szCs w:val="28"/>
        </w:rPr>
        <w:t>главный</w:t>
      </w:r>
      <w:proofErr w:type="gramEnd"/>
      <w:r w:rsidRPr="00C15B3C">
        <w:rPr>
          <w:sz w:val="28"/>
          <w:szCs w:val="28"/>
        </w:rPr>
        <w:t xml:space="preserve"> судья обязан:</w:t>
      </w:r>
    </w:p>
    <w:p w14:paraId="3BEC4BFF" w14:textId="77777777" w:rsidR="00286C13" w:rsidRPr="00C15B3C" w:rsidRDefault="00286C13" w:rsidP="009A7CEB">
      <w:pPr>
        <w:numPr>
          <w:ilvl w:val="1"/>
          <w:numId w:val="49"/>
        </w:numPr>
        <w:tabs>
          <w:tab w:val="left" w:pos="709"/>
          <w:tab w:val="left" w:pos="993"/>
          <w:tab w:val="left" w:pos="1985"/>
          <w:tab w:val="left" w:pos="2410"/>
        </w:tabs>
        <w:spacing w:before="50" w:line="276" w:lineRule="auto"/>
        <w:ind w:left="0" w:firstLine="709"/>
        <w:jc w:val="both"/>
        <w:rPr>
          <w:sz w:val="28"/>
          <w:szCs w:val="28"/>
        </w:rPr>
      </w:pPr>
      <w:r w:rsidRPr="00C15B3C">
        <w:rPr>
          <w:sz w:val="28"/>
          <w:szCs w:val="28"/>
        </w:rPr>
        <w:t>проверить соответствие требованиям Правил соревнований и действующих положений места соревнования и оборудование;</w:t>
      </w:r>
    </w:p>
    <w:p w14:paraId="732C4AD4" w14:textId="77777777" w:rsidR="00286C13" w:rsidRPr="00C15B3C" w:rsidRDefault="00286C13" w:rsidP="009A7CEB">
      <w:pPr>
        <w:numPr>
          <w:ilvl w:val="1"/>
          <w:numId w:val="49"/>
        </w:numPr>
        <w:tabs>
          <w:tab w:val="left" w:pos="709"/>
          <w:tab w:val="left" w:pos="993"/>
          <w:tab w:val="left" w:pos="1810"/>
          <w:tab w:val="left" w:pos="1985"/>
          <w:tab w:val="left" w:pos="2410"/>
        </w:tabs>
        <w:spacing w:line="276" w:lineRule="auto"/>
        <w:ind w:left="0" w:firstLine="709"/>
        <w:jc w:val="both"/>
        <w:rPr>
          <w:sz w:val="28"/>
          <w:szCs w:val="28"/>
        </w:rPr>
      </w:pPr>
      <w:r w:rsidRPr="00C15B3C">
        <w:rPr>
          <w:sz w:val="28"/>
          <w:szCs w:val="28"/>
        </w:rPr>
        <w:t xml:space="preserve">обеспечить совместно с организатором специально отведенные для судей места в зале соревнования и изолированное помещение вне зала, где они </w:t>
      </w:r>
      <w:proofErr w:type="gramStart"/>
      <w:r w:rsidRPr="00C15B3C">
        <w:rPr>
          <w:sz w:val="28"/>
          <w:szCs w:val="28"/>
        </w:rPr>
        <w:t>обязаны</w:t>
      </w:r>
      <w:proofErr w:type="gramEnd"/>
      <w:r w:rsidRPr="00C15B3C">
        <w:rPr>
          <w:sz w:val="28"/>
          <w:szCs w:val="28"/>
        </w:rPr>
        <w:t xml:space="preserve"> находится во время перерывов;</w:t>
      </w:r>
    </w:p>
    <w:p w14:paraId="053F9504" w14:textId="77777777" w:rsidR="00286C13" w:rsidRPr="00C15B3C" w:rsidRDefault="00286C13" w:rsidP="009A7CEB">
      <w:pPr>
        <w:numPr>
          <w:ilvl w:val="1"/>
          <w:numId w:val="49"/>
        </w:numPr>
        <w:tabs>
          <w:tab w:val="left" w:pos="709"/>
          <w:tab w:val="left" w:pos="993"/>
          <w:tab w:val="left" w:pos="1985"/>
          <w:tab w:val="left" w:pos="2410"/>
        </w:tabs>
        <w:spacing w:line="276" w:lineRule="auto"/>
        <w:ind w:left="0" w:firstLine="709"/>
        <w:jc w:val="both"/>
        <w:rPr>
          <w:sz w:val="28"/>
          <w:szCs w:val="28"/>
        </w:rPr>
      </w:pPr>
      <w:r w:rsidRPr="00C15B3C">
        <w:rPr>
          <w:sz w:val="28"/>
          <w:szCs w:val="28"/>
        </w:rPr>
        <w:t xml:space="preserve">убедиться, что </w:t>
      </w:r>
      <w:r w:rsidR="00F853E7" w:rsidRPr="00C15B3C">
        <w:rPr>
          <w:sz w:val="28"/>
          <w:szCs w:val="28"/>
        </w:rPr>
        <w:t>РСК</w:t>
      </w:r>
      <w:r w:rsidRPr="00C15B3C">
        <w:rPr>
          <w:sz w:val="28"/>
          <w:szCs w:val="28"/>
        </w:rPr>
        <w:t xml:space="preserve"> надежно </w:t>
      </w:r>
      <w:proofErr w:type="gramStart"/>
      <w:r w:rsidRPr="00C15B3C">
        <w:rPr>
          <w:sz w:val="28"/>
          <w:szCs w:val="28"/>
        </w:rPr>
        <w:t>изолирована</w:t>
      </w:r>
      <w:proofErr w:type="gramEnd"/>
      <w:r w:rsidRPr="00C15B3C">
        <w:rPr>
          <w:sz w:val="28"/>
          <w:szCs w:val="28"/>
        </w:rPr>
        <w:t xml:space="preserve"> от доступа зрителей, тренеров и иных посторонних лиц;</w:t>
      </w:r>
    </w:p>
    <w:p w14:paraId="73446070" w14:textId="77777777" w:rsidR="00286C13" w:rsidRPr="00C15B3C" w:rsidRDefault="00286C13" w:rsidP="009A7CEB">
      <w:pPr>
        <w:numPr>
          <w:ilvl w:val="1"/>
          <w:numId w:val="49"/>
        </w:numPr>
        <w:tabs>
          <w:tab w:val="left" w:pos="709"/>
          <w:tab w:val="left" w:pos="993"/>
          <w:tab w:val="left" w:pos="1897"/>
          <w:tab w:val="left" w:pos="1985"/>
          <w:tab w:val="left" w:pos="2410"/>
        </w:tabs>
        <w:spacing w:before="1" w:line="276" w:lineRule="auto"/>
        <w:ind w:left="0" w:firstLine="709"/>
        <w:jc w:val="both"/>
        <w:rPr>
          <w:sz w:val="28"/>
          <w:szCs w:val="28"/>
        </w:rPr>
      </w:pPr>
      <w:r w:rsidRPr="00C15B3C">
        <w:rPr>
          <w:sz w:val="28"/>
          <w:szCs w:val="28"/>
        </w:rPr>
        <w:lastRenderedPageBreak/>
        <w:t>осмотреть площадку соревнования, проконтролировать ее размеры и качество покрытия, ее безопасность для спортсменов;</w:t>
      </w:r>
    </w:p>
    <w:p w14:paraId="2134AC6A" w14:textId="77777777" w:rsidR="00286C13" w:rsidRPr="00C15B3C" w:rsidRDefault="00286C13" w:rsidP="009A7CEB">
      <w:pPr>
        <w:numPr>
          <w:ilvl w:val="1"/>
          <w:numId w:val="49"/>
        </w:numPr>
        <w:tabs>
          <w:tab w:val="left" w:pos="709"/>
          <w:tab w:val="left" w:pos="993"/>
          <w:tab w:val="left" w:pos="1820"/>
          <w:tab w:val="left" w:pos="1985"/>
          <w:tab w:val="left" w:pos="2410"/>
        </w:tabs>
        <w:spacing w:line="276" w:lineRule="auto"/>
        <w:ind w:left="0" w:firstLine="709"/>
        <w:jc w:val="both"/>
        <w:rPr>
          <w:sz w:val="28"/>
          <w:szCs w:val="28"/>
        </w:rPr>
      </w:pPr>
      <w:r w:rsidRPr="00C15B3C">
        <w:rPr>
          <w:sz w:val="28"/>
          <w:szCs w:val="28"/>
        </w:rPr>
        <w:t>ознакомиться с освещением площадки, убедиться в том, что обеспечены условия для нормальной работы членов судейской коллегии и одинаковые условия для спортсменов;</w:t>
      </w:r>
    </w:p>
    <w:p w14:paraId="7CC71E91" w14:textId="77777777" w:rsidR="00286C13" w:rsidRPr="00C15B3C" w:rsidRDefault="00286C13" w:rsidP="009A7CEB">
      <w:pPr>
        <w:numPr>
          <w:ilvl w:val="1"/>
          <w:numId w:val="49"/>
        </w:numPr>
        <w:tabs>
          <w:tab w:val="left" w:pos="709"/>
          <w:tab w:val="left" w:pos="993"/>
          <w:tab w:val="left" w:pos="1950"/>
          <w:tab w:val="left" w:pos="1985"/>
          <w:tab w:val="left" w:pos="2410"/>
        </w:tabs>
        <w:spacing w:line="276" w:lineRule="auto"/>
        <w:ind w:left="0" w:firstLine="709"/>
        <w:jc w:val="both"/>
        <w:rPr>
          <w:sz w:val="28"/>
          <w:szCs w:val="28"/>
        </w:rPr>
      </w:pPr>
      <w:r w:rsidRPr="00C15B3C">
        <w:rPr>
          <w:sz w:val="28"/>
          <w:szCs w:val="28"/>
        </w:rPr>
        <w:t>совместно с руководством службы безопасности и организатором соревнования обеспечить решение вопросов, связанных с реализацией плана безопасности при организации и проведении мероприятия;</w:t>
      </w:r>
    </w:p>
    <w:p w14:paraId="7DECAC7D" w14:textId="77777777" w:rsidR="00286C13" w:rsidRPr="00C15B3C" w:rsidRDefault="00286C13" w:rsidP="009A7CEB">
      <w:pPr>
        <w:numPr>
          <w:ilvl w:val="1"/>
          <w:numId w:val="49"/>
        </w:numPr>
        <w:tabs>
          <w:tab w:val="left" w:pos="709"/>
          <w:tab w:val="left" w:pos="993"/>
          <w:tab w:val="left" w:pos="1985"/>
          <w:tab w:val="left" w:pos="2410"/>
        </w:tabs>
        <w:spacing w:line="276" w:lineRule="auto"/>
        <w:ind w:left="0" w:firstLine="709"/>
        <w:jc w:val="both"/>
        <w:rPr>
          <w:sz w:val="28"/>
          <w:szCs w:val="28"/>
        </w:rPr>
      </w:pPr>
      <w:r w:rsidRPr="00C15B3C">
        <w:rPr>
          <w:sz w:val="28"/>
          <w:szCs w:val="28"/>
        </w:rPr>
        <w:t>осмотреть раздевалки для спортсменов, убедиться в их удовлетворительном состоянии;</w:t>
      </w:r>
    </w:p>
    <w:p w14:paraId="7BA23583" w14:textId="77777777" w:rsidR="00286C13" w:rsidRPr="00C15B3C" w:rsidRDefault="00286C13" w:rsidP="009A7CEB">
      <w:pPr>
        <w:numPr>
          <w:ilvl w:val="1"/>
          <w:numId w:val="49"/>
        </w:numPr>
        <w:tabs>
          <w:tab w:val="left" w:pos="709"/>
          <w:tab w:val="left" w:pos="993"/>
          <w:tab w:val="left" w:pos="1834"/>
          <w:tab w:val="left" w:pos="1985"/>
          <w:tab w:val="left" w:pos="2410"/>
        </w:tabs>
        <w:spacing w:line="276" w:lineRule="auto"/>
        <w:ind w:left="0" w:firstLine="709"/>
        <w:jc w:val="both"/>
        <w:rPr>
          <w:sz w:val="28"/>
          <w:szCs w:val="28"/>
        </w:rPr>
      </w:pPr>
      <w:r w:rsidRPr="00C15B3C">
        <w:rPr>
          <w:sz w:val="28"/>
          <w:szCs w:val="28"/>
        </w:rPr>
        <w:t>заблаговременно явиться на место проведения соревнования и вместе с организатором проверить готовность всех служб для проведения соревнования и при необходимости внести коррективы;</w:t>
      </w:r>
    </w:p>
    <w:p w14:paraId="18EBD768" w14:textId="77777777" w:rsidR="00286C13" w:rsidRPr="00C15B3C" w:rsidRDefault="00286C13" w:rsidP="009A7CEB">
      <w:pPr>
        <w:numPr>
          <w:ilvl w:val="1"/>
          <w:numId w:val="49"/>
        </w:numPr>
        <w:tabs>
          <w:tab w:val="left" w:pos="709"/>
          <w:tab w:val="left" w:pos="993"/>
          <w:tab w:val="left" w:pos="1985"/>
          <w:tab w:val="left" w:pos="2410"/>
        </w:tabs>
        <w:spacing w:line="276" w:lineRule="auto"/>
        <w:ind w:left="0" w:firstLine="709"/>
        <w:jc w:val="both"/>
        <w:rPr>
          <w:sz w:val="28"/>
          <w:szCs w:val="28"/>
        </w:rPr>
      </w:pPr>
      <w:r w:rsidRPr="00C15B3C">
        <w:rPr>
          <w:sz w:val="28"/>
          <w:szCs w:val="28"/>
        </w:rPr>
        <w:t>совместно с организатором проверить наличие и готовность медицинского персонала на месте проведения соревнования для оказания первой помощи;</w:t>
      </w:r>
    </w:p>
    <w:p w14:paraId="2AB36B27" w14:textId="77777777" w:rsidR="00286C13" w:rsidRPr="00C15B3C" w:rsidRDefault="00286C13" w:rsidP="009A7CEB">
      <w:pPr>
        <w:numPr>
          <w:ilvl w:val="1"/>
          <w:numId w:val="49"/>
        </w:numPr>
        <w:tabs>
          <w:tab w:val="left" w:pos="709"/>
          <w:tab w:val="left" w:pos="993"/>
          <w:tab w:val="left" w:pos="1985"/>
          <w:tab w:val="left" w:pos="2410"/>
        </w:tabs>
        <w:spacing w:before="1" w:line="276" w:lineRule="auto"/>
        <w:ind w:left="0" w:firstLine="709"/>
        <w:jc w:val="both"/>
        <w:rPr>
          <w:sz w:val="28"/>
          <w:szCs w:val="28"/>
        </w:rPr>
      </w:pPr>
      <w:r w:rsidRPr="00C15B3C">
        <w:rPr>
          <w:sz w:val="28"/>
          <w:szCs w:val="28"/>
        </w:rPr>
        <w:t>провести инструктаж технических служб;</w:t>
      </w:r>
    </w:p>
    <w:p w14:paraId="40227DC0" w14:textId="77777777" w:rsidR="00286C13" w:rsidRPr="00C15B3C" w:rsidRDefault="00286C13" w:rsidP="009A7CEB">
      <w:pPr>
        <w:numPr>
          <w:ilvl w:val="1"/>
          <w:numId w:val="49"/>
        </w:numPr>
        <w:tabs>
          <w:tab w:val="left" w:pos="709"/>
          <w:tab w:val="left" w:pos="993"/>
          <w:tab w:val="left" w:pos="1985"/>
          <w:tab w:val="left" w:pos="2410"/>
        </w:tabs>
        <w:spacing w:before="47" w:line="276" w:lineRule="auto"/>
        <w:ind w:left="0" w:firstLine="709"/>
        <w:jc w:val="both"/>
        <w:rPr>
          <w:sz w:val="28"/>
          <w:szCs w:val="28"/>
        </w:rPr>
      </w:pPr>
      <w:r w:rsidRPr="00C15B3C">
        <w:rPr>
          <w:sz w:val="28"/>
          <w:szCs w:val="28"/>
        </w:rPr>
        <w:t>утвердить программу соревнования;</w:t>
      </w:r>
    </w:p>
    <w:p w14:paraId="063F0CA4" w14:textId="77777777" w:rsidR="00286C13" w:rsidRPr="00C15B3C" w:rsidRDefault="00286C13" w:rsidP="009A7CEB">
      <w:pPr>
        <w:numPr>
          <w:ilvl w:val="1"/>
          <w:numId w:val="49"/>
        </w:numPr>
        <w:tabs>
          <w:tab w:val="left" w:pos="709"/>
          <w:tab w:val="left" w:pos="993"/>
          <w:tab w:val="left" w:pos="1985"/>
          <w:tab w:val="left" w:pos="2410"/>
        </w:tabs>
        <w:spacing w:before="48" w:line="276" w:lineRule="auto"/>
        <w:ind w:left="0" w:firstLine="709"/>
        <w:jc w:val="both"/>
        <w:rPr>
          <w:sz w:val="28"/>
          <w:szCs w:val="28"/>
        </w:rPr>
      </w:pPr>
      <w:r w:rsidRPr="00C15B3C">
        <w:rPr>
          <w:sz w:val="28"/>
          <w:szCs w:val="28"/>
        </w:rPr>
        <w:t xml:space="preserve">провести инструктаж членов судейской коллегии. </w:t>
      </w:r>
    </w:p>
    <w:p w14:paraId="3BD4938B" w14:textId="77777777" w:rsidR="00286C13" w:rsidRPr="00C15B3C" w:rsidRDefault="00286C13" w:rsidP="00361813">
      <w:pPr>
        <w:tabs>
          <w:tab w:val="left" w:pos="709"/>
          <w:tab w:val="left" w:pos="1134"/>
          <w:tab w:val="left" w:pos="1985"/>
          <w:tab w:val="left" w:pos="2410"/>
        </w:tabs>
        <w:spacing w:before="48" w:line="276" w:lineRule="auto"/>
        <w:ind w:firstLine="709"/>
        <w:jc w:val="both"/>
        <w:rPr>
          <w:sz w:val="28"/>
          <w:szCs w:val="28"/>
        </w:rPr>
      </w:pPr>
      <w:r w:rsidRPr="00C15B3C">
        <w:rPr>
          <w:sz w:val="28"/>
          <w:szCs w:val="28"/>
        </w:rPr>
        <w:t xml:space="preserve">12.11.4.2.2. Во время соревнования </w:t>
      </w:r>
      <w:proofErr w:type="gramStart"/>
      <w:r w:rsidRPr="00C15B3C">
        <w:rPr>
          <w:sz w:val="28"/>
          <w:szCs w:val="28"/>
        </w:rPr>
        <w:t>главный</w:t>
      </w:r>
      <w:proofErr w:type="gramEnd"/>
      <w:r w:rsidRPr="00C15B3C">
        <w:rPr>
          <w:sz w:val="28"/>
          <w:szCs w:val="28"/>
        </w:rPr>
        <w:t xml:space="preserve"> судья обязан:</w:t>
      </w:r>
    </w:p>
    <w:p w14:paraId="652D1C87" w14:textId="77777777" w:rsidR="00286C13" w:rsidRPr="00C15B3C" w:rsidRDefault="00286C13" w:rsidP="009A7CEB">
      <w:pPr>
        <w:numPr>
          <w:ilvl w:val="1"/>
          <w:numId w:val="49"/>
        </w:numPr>
        <w:tabs>
          <w:tab w:val="left" w:pos="709"/>
          <w:tab w:val="left" w:pos="993"/>
          <w:tab w:val="left" w:pos="1842"/>
          <w:tab w:val="left" w:pos="1985"/>
          <w:tab w:val="left" w:pos="2410"/>
        </w:tabs>
        <w:spacing w:line="276" w:lineRule="auto"/>
        <w:ind w:left="0" w:firstLine="709"/>
        <w:jc w:val="both"/>
        <w:rPr>
          <w:sz w:val="28"/>
          <w:szCs w:val="28"/>
        </w:rPr>
      </w:pPr>
      <w:r w:rsidRPr="00C15B3C">
        <w:rPr>
          <w:sz w:val="28"/>
          <w:szCs w:val="28"/>
        </w:rPr>
        <w:t>обеспечить присутствие судей в зале соревнования заблаговременно до начала каждого тура;</w:t>
      </w:r>
    </w:p>
    <w:p w14:paraId="0EAC4981" w14:textId="77777777" w:rsidR="00286C13" w:rsidRPr="00C15B3C" w:rsidRDefault="00286C13" w:rsidP="009A7CEB">
      <w:pPr>
        <w:numPr>
          <w:ilvl w:val="1"/>
          <w:numId w:val="49"/>
        </w:numPr>
        <w:tabs>
          <w:tab w:val="left" w:pos="709"/>
          <w:tab w:val="left" w:pos="993"/>
          <w:tab w:val="left" w:pos="1985"/>
          <w:tab w:val="left" w:pos="2410"/>
        </w:tabs>
        <w:spacing w:line="276" w:lineRule="auto"/>
        <w:ind w:left="0" w:firstLine="709"/>
        <w:jc w:val="both"/>
        <w:rPr>
          <w:sz w:val="28"/>
          <w:szCs w:val="28"/>
        </w:rPr>
      </w:pPr>
      <w:r w:rsidRPr="00C15B3C">
        <w:rPr>
          <w:sz w:val="28"/>
          <w:szCs w:val="28"/>
        </w:rPr>
        <w:t>обеспечить, чтобы судьи в перерывах находились в специально отведенных для судей местах;</w:t>
      </w:r>
    </w:p>
    <w:p w14:paraId="028C80E8" w14:textId="77777777" w:rsidR="00286C13" w:rsidRPr="00C15B3C" w:rsidRDefault="00286C13" w:rsidP="009A7CEB">
      <w:pPr>
        <w:numPr>
          <w:ilvl w:val="1"/>
          <w:numId w:val="49"/>
        </w:numPr>
        <w:tabs>
          <w:tab w:val="left" w:pos="709"/>
          <w:tab w:val="left" w:pos="993"/>
          <w:tab w:val="left" w:pos="1985"/>
          <w:tab w:val="left" w:pos="2410"/>
        </w:tabs>
        <w:spacing w:before="89" w:line="276" w:lineRule="auto"/>
        <w:ind w:left="0" w:firstLine="709"/>
        <w:jc w:val="both"/>
        <w:rPr>
          <w:sz w:val="28"/>
          <w:szCs w:val="28"/>
        </w:rPr>
      </w:pPr>
      <w:r w:rsidRPr="00C15B3C">
        <w:rPr>
          <w:sz w:val="28"/>
          <w:szCs w:val="28"/>
        </w:rPr>
        <w:t>во время соревнования контролировать правильность работы заместителей главного судьи, главного секретаря, линейных судей;</w:t>
      </w:r>
    </w:p>
    <w:p w14:paraId="6339E9BE" w14:textId="77777777" w:rsidR="00286C13" w:rsidRPr="00C15B3C" w:rsidRDefault="00286C13" w:rsidP="009A7CEB">
      <w:pPr>
        <w:numPr>
          <w:ilvl w:val="1"/>
          <w:numId w:val="49"/>
        </w:numPr>
        <w:tabs>
          <w:tab w:val="left" w:pos="709"/>
          <w:tab w:val="left" w:pos="993"/>
          <w:tab w:val="left" w:pos="1985"/>
          <w:tab w:val="left" w:pos="2410"/>
        </w:tabs>
        <w:spacing w:line="276" w:lineRule="auto"/>
        <w:ind w:left="0" w:firstLine="709"/>
        <w:jc w:val="both"/>
        <w:rPr>
          <w:sz w:val="28"/>
          <w:szCs w:val="28"/>
        </w:rPr>
      </w:pPr>
      <w:r w:rsidRPr="00C15B3C">
        <w:rPr>
          <w:sz w:val="28"/>
          <w:szCs w:val="28"/>
        </w:rPr>
        <w:t xml:space="preserve">отстранять от работы и производить замены членов судейской коллегии в случаях, предусмотренных Правилами и действующими </w:t>
      </w:r>
      <w:r w:rsidR="003F0D53" w:rsidRPr="00C15B3C">
        <w:rPr>
          <w:sz w:val="28"/>
          <w:szCs w:val="28"/>
        </w:rPr>
        <w:t>П</w:t>
      </w:r>
      <w:r w:rsidRPr="00C15B3C">
        <w:rPr>
          <w:sz w:val="28"/>
          <w:szCs w:val="28"/>
        </w:rPr>
        <w:t>оложениями;</w:t>
      </w:r>
    </w:p>
    <w:p w14:paraId="3FC91756" w14:textId="77777777" w:rsidR="00286C13" w:rsidRPr="00C15B3C" w:rsidRDefault="00286C13" w:rsidP="009A7CEB">
      <w:pPr>
        <w:numPr>
          <w:ilvl w:val="1"/>
          <w:numId w:val="49"/>
        </w:numPr>
        <w:tabs>
          <w:tab w:val="left" w:pos="709"/>
          <w:tab w:val="left" w:pos="993"/>
          <w:tab w:val="left" w:pos="1985"/>
          <w:tab w:val="left" w:pos="2410"/>
        </w:tabs>
        <w:spacing w:line="276" w:lineRule="auto"/>
        <w:ind w:left="0" w:firstLine="709"/>
        <w:jc w:val="both"/>
        <w:rPr>
          <w:sz w:val="28"/>
          <w:szCs w:val="28"/>
        </w:rPr>
      </w:pPr>
      <w:r w:rsidRPr="00C15B3C">
        <w:rPr>
          <w:sz w:val="28"/>
          <w:szCs w:val="28"/>
        </w:rPr>
        <w:t xml:space="preserve">контролировать работу </w:t>
      </w:r>
      <w:r w:rsidR="00F853E7" w:rsidRPr="00C15B3C">
        <w:rPr>
          <w:sz w:val="28"/>
          <w:szCs w:val="28"/>
        </w:rPr>
        <w:t>РСК</w:t>
      </w:r>
      <w:r w:rsidRPr="00C15B3C">
        <w:rPr>
          <w:sz w:val="28"/>
          <w:szCs w:val="28"/>
        </w:rPr>
        <w:t>;</w:t>
      </w:r>
    </w:p>
    <w:p w14:paraId="20910BA5" w14:textId="77777777" w:rsidR="00286C13" w:rsidRPr="00C15B3C" w:rsidRDefault="00286C13" w:rsidP="009A7CEB">
      <w:pPr>
        <w:numPr>
          <w:ilvl w:val="1"/>
          <w:numId w:val="49"/>
        </w:numPr>
        <w:tabs>
          <w:tab w:val="left" w:pos="709"/>
          <w:tab w:val="left" w:pos="993"/>
          <w:tab w:val="left" w:pos="1985"/>
          <w:tab w:val="left" w:pos="2410"/>
        </w:tabs>
        <w:spacing w:before="43" w:line="276" w:lineRule="auto"/>
        <w:ind w:left="0" w:firstLine="709"/>
        <w:jc w:val="both"/>
        <w:rPr>
          <w:sz w:val="28"/>
          <w:szCs w:val="28"/>
        </w:rPr>
      </w:pPr>
      <w:r w:rsidRPr="00C15B3C">
        <w:rPr>
          <w:sz w:val="28"/>
          <w:szCs w:val="28"/>
        </w:rPr>
        <w:t>устраивать технический перерыв при обстоятельствах, мешающих нормальному ходу соревнования;</w:t>
      </w:r>
    </w:p>
    <w:p w14:paraId="777884C4" w14:textId="77777777" w:rsidR="00286C13" w:rsidRPr="00C15B3C" w:rsidRDefault="00286C13" w:rsidP="009A7CEB">
      <w:pPr>
        <w:numPr>
          <w:ilvl w:val="1"/>
          <w:numId w:val="49"/>
        </w:numPr>
        <w:tabs>
          <w:tab w:val="left" w:pos="709"/>
          <w:tab w:val="left" w:pos="993"/>
          <w:tab w:val="left" w:pos="1906"/>
          <w:tab w:val="left" w:pos="1985"/>
          <w:tab w:val="left" w:pos="2410"/>
        </w:tabs>
        <w:spacing w:before="1" w:line="276" w:lineRule="auto"/>
        <w:ind w:left="0" w:firstLine="709"/>
        <w:jc w:val="both"/>
        <w:rPr>
          <w:sz w:val="28"/>
          <w:szCs w:val="28"/>
        </w:rPr>
      </w:pPr>
      <w:r w:rsidRPr="00C15B3C">
        <w:rPr>
          <w:sz w:val="28"/>
          <w:szCs w:val="28"/>
        </w:rPr>
        <w:t>дисквалифицировать спортсмена (команду), после принятия решения судейской коллегией о дисквалификации;</w:t>
      </w:r>
    </w:p>
    <w:p w14:paraId="658A4C83" w14:textId="77777777" w:rsidR="00286C13" w:rsidRPr="00C15B3C" w:rsidRDefault="00286C13" w:rsidP="009A7CEB">
      <w:pPr>
        <w:numPr>
          <w:ilvl w:val="1"/>
          <w:numId w:val="49"/>
        </w:numPr>
        <w:tabs>
          <w:tab w:val="left" w:pos="709"/>
          <w:tab w:val="left" w:pos="993"/>
          <w:tab w:val="left" w:pos="1856"/>
          <w:tab w:val="left" w:pos="1985"/>
          <w:tab w:val="left" w:pos="2410"/>
        </w:tabs>
        <w:spacing w:line="276" w:lineRule="auto"/>
        <w:ind w:left="0" w:firstLine="709"/>
        <w:jc w:val="both"/>
        <w:rPr>
          <w:sz w:val="28"/>
          <w:szCs w:val="28"/>
        </w:rPr>
      </w:pPr>
      <w:r w:rsidRPr="00C15B3C">
        <w:rPr>
          <w:sz w:val="28"/>
          <w:szCs w:val="28"/>
        </w:rPr>
        <w:t>принимать протесты, выраженные в письменной или устной форме, и выносить по ним решения;</w:t>
      </w:r>
    </w:p>
    <w:p w14:paraId="05A61A6E" w14:textId="77777777" w:rsidR="00286C13" w:rsidRPr="00C15B3C" w:rsidRDefault="00286C13" w:rsidP="009A7CEB">
      <w:pPr>
        <w:numPr>
          <w:ilvl w:val="1"/>
          <w:numId w:val="49"/>
        </w:numPr>
        <w:tabs>
          <w:tab w:val="left" w:pos="709"/>
          <w:tab w:val="left" w:pos="993"/>
          <w:tab w:val="left" w:pos="1935"/>
          <w:tab w:val="left" w:pos="1985"/>
          <w:tab w:val="left" w:pos="2410"/>
        </w:tabs>
        <w:spacing w:line="276" w:lineRule="auto"/>
        <w:ind w:left="0" w:firstLine="709"/>
        <w:jc w:val="both"/>
        <w:rPr>
          <w:sz w:val="28"/>
          <w:szCs w:val="28"/>
        </w:rPr>
      </w:pPr>
      <w:r w:rsidRPr="00C15B3C">
        <w:rPr>
          <w:sz w:val="28"/>
          <w:szCs w:val="28"/>
        </w:rPr>
        <w:t xml:space="preserve">применять санкции к спортсменам, тренерам, иным специалистам, представителям спортсменов или команд, руководителям клубов и </w:t>
      </w:r>
      <w:r w:rsidRPr="00C15B3C">
        <w:rPr>
          <w:sz w:val="28"/>
          <w:szCs w:val="28"/>
        </w:rPr>
        <w:lastRenderedPageBreak/>
        <w:t>организаций вплоть до отстранения от соревнования в связи с тем, что они нарушают нормы, правила и/или не выполняют требования главного судьи;</w:t>
      </w:r>
    </w:p>
    <w:p w14:paraId="5050A376" w14:textId="77777777" w:rsidR="00286C13" w:rsidRPr="00C15B3C" w:rsidRDefault="00286C13" w:rsidP="009A7CEB">
      <w:pPr>
        <w:numPr>
          <w:ilvl w:val="1"/>
          <w:numId w:val="49"/>
        </w:numPr>
        <w:tabs>
          <w:tab w:val="left" w:pos="709"/>
          <w:tab w:val="left" w:pos="993"/>
          <w:tab w:val="left" w:pos="1808"/>
          <w:tab w:val="left" w:pos="1985"/>
          <w:tab w:val="left" w:pos="2410"/>
        </w:tabs>
        <w:spacing w:line="276" w:lineRule="auto"/>
        <w:ind w:left="0" w:firstLine="709"/>
        <w:jc w:val="both"/>
        <w:rPr>
          <w:sz w:val="28"/>
          <w:szCs w:val="28"/>
        </w:rPr>
      </w:pPr>
      <w:r w:rsidRPr="00C15B3C">
        <w:rPr>
          <w:sz w:val="28"/>
          <w:szCs w:val="28"/>
        </w:rPr>
        <w:t>дисквалифицировать спортсменов (команды) в случаях, предусмотренных Правилами соревнований и действующими положениями.</w:t>
      </w:r>
    </w:p>
    <w:p w14:paraId="409BB3DE" w14:textId="77777777" w:rsidR="00286C13" w:rsidRPr="00C15B3C" w:rsidRDefault="00286C13" w:rsidP="009A7CEB">
      <w:pPr>
        <w:numPr>
          <w:ilvl w:val="4"/>
          <w:numId w:val="45"/>
        </w:numPr>
        <w:tabs>
          <w:tab w:val="left" w:pos="709"/>
          <w:tab w:val="left" w:pos="1985"/>
          <w:tab w:val="left" w:pos="2127"/>
          <w:tab w:val="left" w:pos="2410"/>
        </w:tabs>
        <w:spacing w:line="276" w:lineRule="auto"/>
        <w:ind w:left="0" w:firstLine="709"/>
        <w:jc w:val="both"/>
        <w:rPr>
          <w:sz w:val="28"/>
          <w:szCs w:val="28"/>
        </w:rPr>
      </w:pPr>
      <w:r w:rsidRPr="00C15B3C">
        <w:rPr>
          <w:sz w:val="28"/>
          <w:szCs w:val="28"/>
        </w:rPr>
        <w:t xml:space="preserve">После соревнования </w:t>
      </w:r>
      <w:proofErr w:type="gramStart"/>
      <w:r w:rsidRPr="00C15B3C">
        <w:rPr>
          <w:sz w:val="28"/>
          <w:szCs w:val="28"/>
        </w:rPr>
        <w:t>главный</w:t>
      </w:r>
      <w:proofErr w:type="gramEnd"/>
      <w:r w:rsidRPr="00C15B3C">
        <w:rPr>
          <w:sz w:val="28"/>
          <w:szCs w:val="28"/>
        </w:rPr>
        <w:t xml:space="preserve"> судья обязан:</w:t>
      </w:r>
    </w:p>
    <w:p w14:paraId="305028DC" w14:textId="77777777" w:rsidR="00286C13" w:rsidRPr="00C15B3C" w:rsidRDefault="00286C13" w:rsidP="009A7CEB">
      <w:pPr>
        <w:numPr>
          <w:ilvl w:val="1"/>
          <w:numId w:val="49"/>
        </w:numPr>
        <w:tabs>
          <w:tab w:val="left" w:pos="709"/>
          <w:tab w:val="left" w:pos="993"/>
          <w:tab w:val="left" w:pos="1134"/>
          <w:tab w:val="left" w:pos="1765"/>
          <w:tab w:val="left" w:pos="1985"/>
          <w:tab w:val="left" w:pos="2410"/>
        </w:tabs>
        <w:spacing w:before="50" w:line="276" w:lineRule="auto"/>
        <w:ind w:left="0" w:firstLine="709"/>
        <w:jc w:val="both"/>
        <w:rPr>
          <w:sz w:val="28"/>
          <w:szCs w:val="28"/>
        </w:rPr>
      </w:pPr>
      <w:r w:rsidRPr="00C15B3C">
        <w:rPr>
          <w:sz w:val="28"/>
          <w:szCs w:val="28"/>
        </w:rPr>
        <w:t>провести итоговое совещание с членами судейской коллегии;</w:t>
      </w:r>
    </w:p>
    <w:p w14:paraId="0E3C5844" w14:textId="77777777" w:rsidR="00286C13" w:rsidRPr="00C15B3C" w:rsidRDefault="00286C13" w:rsidP="009A7CEB">
      <w:pPr>
        <w:numPr>
          <w:ilvl w:val="1"/>
          <w:numId w:val="49"/>
        </w:numPr>
        <w:tabs>
          <w:tab w:val="left" w:pos="709"/>
          <w:tab w:val="left" w:pos="993"/>
          <w:tab w:val="left" w:pos="1134"/>
          <w:tab w:val="left" w:pos="1765"/>
          <w:tab w:val="left" w:pos="1985"/>
          <w:tab w:val="left" w:pos="2410"/>
        </w:tabs>
        <w:spacing w:before="48" w:line="276" w:lineRule="auto"/>
        <w:ind w:left="0" w:firstLine="709"/>
        <w:jc w:val="both"/>
        <w:rPr>
          <w:sz w:val="28"/>
          <w:szCs w:val="28"/>
        </w:rPr>
      </w:pPr>
      <w:r w:rsidRPr="00C15B3C">
        <w:rPr>
          <w:sz w:val="28"/>
          <w:szCs w:val="28"/>
        </w:rPr>
        <w:t>оценить работу членов судейской коллегии;</w:t>
      </w:r>
    </w:p>
    <w:p w14:paraId="3C12E219" w14:textId="77777777" w:rsidR="00286C13" w:rsidRPr="00C15B3C" w:rsidRDefault="00286C13" w:rsidP="009A7CEB">
      <w:pPr>
        <w:numPr>
          <w:ilvl w:val="1"/>
          <w:numId w:val="49"/>
        </w:numPr>
        <w:tabs>
          <w:tab w:val="left" w:pos="709"/>
          <w:tab w:val="left" w:pos="993"/>
          <w:tab w:val="left" w:pos="1134"/>
          <w:tab w:val="left" w:pos="1765"/>
          <w:tab w:val="left" w:pos="1985"/>
          <w:tab w:val="left" w:pos="2410"/>
        </w:tabs>
        <w:spacing w:before="47" w:line="276" w:lineRule="auto"/>
        <w:ind w:left="0" w:firstLine="709"/>
        <w:jc w:val="both"/>
        <w:rPr>
          <w:sz w:val="28"/>
          <w:szCs w:val="28"/>
        </w:rPr>
      </w:pPr>
      <w:r w:rsidRPr="00C15B3C">
        <w:rPr>
          <w:sz w:val="28"/>
          <w:szCs w:val="28"/>
        </w:rPr>
        <w:t>подписать итоговый протокол соревнования;</w:t>
      </w:r>
    </w:p>
    <w:p w14:paraId="3B78B82B" w14:textId="77777777" w:rsidR="00286C13" w:rsidRPr="00C15B3C" w:rsidRDefault="00286C13" w:rsidP="009A7CEB">
      <w:pPr>
        <w:numPr>
          <w:ilvl w:val="1"/>
          <w:numId w:val="49"/>
        </w:numPr>
        <w:tabs>
          <w:tab w:val="left" w:pos="709"/>
          <w:tab w:val="left" w:pos="993"/>
          <w:tab w:val="left" w:pos="1134"/>
          <w:tab w:val="left" w:pos="1765"/>
          <w:tab w:val="left" w:pos="1849"/>
          <w:tab w:val="left" w:pos="1985"/>
          <w:tab w:val="left" w:pos="2410"/>
        </w:tabs>
        <w:spacing w:before="50" w:line="276" w:lineRule="auto"/>
        <w:ind w:left="0" w:firstLine="709"/>
        <w:jc w:val="both"/>
        <w:rPr>
          <w:sz w:val="28"/>
          <w:szCs w:val="28"/>
        </w:rPr>
      </w:pPr>
      <w:r w:rsidRPr="00C15B3C">
        <w:rPr>
          <w:sz w:val="28"/>
          <w:szCs w:val="28"/>
        </w:rPr>
        <w:t xml:space="preserve">не позднее 10 дней после окончания соревнования </w:t>
      </w:r>
      <w:proofErr w:type="gramStart"/>
      <w:r w:rsidRPr="00C15B3C">
        <w:rPr>
          <w:sz w:val="28"/>
          <w:szCs w:val="28"/>
        </w:rPr>
        <w:t>предоставить отчет</w:t>
      </w:r>
      <w:proofErr w:type="gramEnd"/>
      <w:r w:rsidRPr="00C15B3C">
        <w:rPr>
          <w:sz w:val="28"/>
          <w:szCs w:val="28"/>
        </w:rPr>
        <w:t xml:space="preserve"> главного судьи по установленной форме в орган, утвердивший состав судейской коллегии.</w:t>
      </w:r>
    </w:p>
    <w:p w14:paraId="213E105B" w14:textId="77777777" w:rsidR="00286C13" w:rsidRPr="00C15B3C" w:rsidRDefault="00286C13" w:rsidP="009A7CEB">
      <w:pPr>
        <w:numPr>
          <w:ilvl w:val="4"/>
          <w:numId w:val="45"/>
        </w:numPr>
        <w:tabs>
          <w:tab w:val="left" w:pos="709"/>
          <w:tab w:val="left" w:pos="1985"/>
          <w:tab w:val="left" w:pos="2127"/>
          <w:tab w:val="left" w:pos="2410"/>
        </w:tabs>
        <w:spacing w:line="276" w:lineRule="auto"/>
        <w:ind w:left="0" w:firstLine="709"/>
        <w:jc w:val="both"/>
        <w:rPr>
          <w:sz w:val="28"/>
          <w:szCs w:val="28"/>
        </w:rPr>
      </w:pPr>
      <w:proofErr w:type="gramStart"/>
      <w:r w:rsidRPr="00C15B3C">
        <w:rPr>
          <w:sz w:val="28"/>
          <w:szCs w:val="28"/>
        </w:rPr>
        <w:t>Главный</w:t>
      </w:r>
      <w:proofErr w:type="gramEnd"/>
      <w:r w:rsidRPr="00C15B3C">
        <w:rPr>
          <w:sz w:val="28"/>
          <w:szCs w:val="28"/>
        </w:rPr>
        <w:t xml:space="preserve"> судья имеет право:</w:t>
      </w:r>
    </w:p>
    <w:p w14:paraId="65063884" w14:textId="77777777" w:rsidR="00286C13" w:rsidRPr="00C15B3C" w:rsidRDefault="00286C13" w:rsidP="009A7CEB">
      <w:pPr>
        <w:numPr>
          <w:ilvl w:val="1"/>
          <w:numId w:val="49"/>
        </w:numPr>
        <w:tabs>
          <w:tab w:val="left" w:pos="709"/>
          <w:tab w:val="left" w:pos="993"/>
          <w:tab w:val="left" w:pos="1985"/>
          <w:tab w:val="left" w:pos="2410"/>
        </w:tabs>
        <w:spacing w:before="50" w:line="276" w:lineRule="auto"/>
        <w:ind w:left="0" w:firstLine="709"/>
        <w:jc w:val="both"/>
        <w:rPr>
          <w:sz w:val="28"/>
          <w:szCs w:val="28"/>
        </w:rPr>
      </w:pPr>
      <w:r w:rsidRPr="00C15B3C">
        <w:rPr>
          <w:sz w:val="28"/>
          <w:szCs w:val="28"/>
        </w:rPr>
        <w:t>вносить изменения в программу соревнования, если в этом возникла необходимость;</w:t>
      </w:r>
    </w:p>
    <w:p w14:paraId="3AB30867" w14:textId="77777777" w:rsidR="00286C13" w:rsidRPr="00C15B3C" w:rsidRDefault="00286C13" w:rsidP="009A7CEB">
      <w:pPr>
        <w:numPr>
          <w:ilvl w:val="1"/>
          <w:numId w:val="49"/>
        </w:numPr>
        <w:tabs>
          <w:tab w:val="left" w:pos="709"/>
          <w:tab w:val="left" w:pos="993"/>
          <w:tab w:val="left" w:pos="1985"/>
          <w:tab w:val="left" w:pos="2410"/>
        </w:tabs>
        <w:spacing w:line="276" w:lineRule="auto"/>
        <w:ind w:left="0" w:firstLine="709"/>
        <w:jc w:val="both"/>
        <w:rPr>
          <w:sz w:val="28"/>
          <w:szCs w:val="28"/>
        </w:rPr>
      </w:pPr>
      <w:r w:rsidRPr="00C15B3C">
        <w:rPr>
          <w:sz w:val="28"/>
          <w:szCs w:val="28"/>
        </w:rPr>
        <w:t>разрешать спортсменам повторить выступление, если их исполнению помешали причины, не зависящие от спортсменов;</w:t>
      </w:r>
    </w:p>
    <w:p w14:paraId="01563934" w14:textId="77777777" w:rsidR="00286C13" w:rsidRPr="00C15B3C" w:rsidRDefault="00286C13" w:rsidP="009A7CEB">
      <w:pPr>
        <w:numPr>
          <w:ilvl w:val="1"/>
          <w:numId w:val="49"/>
        </w:numPr>
        <w:tabs>
          <w:tab w:val="left" w:pos="709"/>
          <w:tab w:val="left" w:pos="993"/>
          <w:tab w:val="left" w:pos="1985"/>
          <w:tab w:val="left" w:pos="2410"/>
        </w:tabs>
        <w:spacing w:before="1" w:line="276" w:lineRule="auto"/>
        <w:ind w:left="0" w:firstLine="709"/>
        <w:jc w:val="both"/>
        <w:rPr>
          <w:sz w:val="28"/>
          <w:szCs w:val="28"/>
        </w:rPr>
      </w:pPr>
      <w:r w:rsidRPr="00C15B3C">
        <w:rPr>
          <w:sz w:val="28"/>
          <w:szCs w:val="28"/>
        </w:rPr>
        <w:t>произвести замену судьи, если по ходу соревнования возникает такая необходимость;</w:t>
      </w:r>
    </w:p>
    <w:p w14:paraId="63DD34F0" w14:textId="77777777" w:rsidR="00286C13" w:rsidRPr="00C15B3C" w:rsidRDefault="00286C13" w:rsidP="009A7CEB">
      <w:pPr>
        <w:numPr>
          <w:ilvl w:val="1"/>
          <w:numId w:val="49"/>
        </w:numPr>
        <w:tabs>
          <w:tab w:val="left" w:pos="709"/>
          <w:tab w:val="left" w:pos="993"/>
          <w:tab w:val="left" w:pos="1810"/>
          <w:tab w:val="left" w:pos="1985"/>
          <w:tab w:val="left" w:pos="2410"/>
        </w:tabs>
        <w:spacing w:line="276" w:lineRule="auto"/>
        <w:ind w:left="0" w:firstLine="709"/>
        <w:jc w:val="both"/>
        <w:rPr>
          <w:sz w:val="28"/>
          <w:szCs w:val="28"/>
        </w:rPr>
      </w:pPr>
      <w:r w:rsidRPr="00C15B3C">
        <w:rPr>
          <w:sz w:val="28"/>
          <w:szCs w:val="28"/>
        </w:rPr>
        <w:t xml:space="preserve">если по ходу соревнования возникает необходимость заменить судью, но нет возможности произвести такую замену, </w:t>
      </w:r>
      <w:proofErr w:type="gramStart"/>
      <w:r w:rsidRPr="00C15B3C">
        <w:rPr>
          <w:sz w:val="28"/>
          <w:szCs w:val="28"/>
        </w:rPr>
        <w:t>главный</w:t>
      </w:r>
      <w:proofErr w:type="gramEnd"/>
      <w:r w:rsidRPr="00C15B3C">
        <w:rPr>
          <w:sz w:val="28"/>
          <w:szCs w:val="28"/>
        </w:rPr>
        <w:t xml:space="preserve"> судья соревнования вправе исполнять функции линейного судьи;</w:t>
      </w:r>
    </w:p>
    <w:p w14:paraId="3844CC1B" w14:textId="77777777" w:rsidR="00286C13" w:rsidRPr="00C15B3C" w:rsidRDefault="00286C13" w:rsidP="009A7CEB">
      <w:pPr>
        <w:numPr>
          <w:ilvl w:val="1"/>
          <w:numId w:val="49"/>
        </w:numPr>
        <w:tabs>
          <w:tab w:val="left" w:pos="709"/>
          <w:tab w:val="left" w:pos="993"/>
          <w:tab w:val="left" w:pos="1765"/>
          <w:tab w:val="left" w:pos="1985"/>
          <w:tab w:val="left" w:pos="2410"/>
        </w:tabs>
        <w:spacing w:line="276" w:lineRule="auto"/>
        <w:ind w:left="0" w:firstLine="709"/>
        <w:jc w:val="both"/>
        <w:rPr>
          <w:sz w:val="28"/>
          <w:szCs w:val="28"/>
        </w:rPr>
      </w:pPr>
      <w:r w:rsidRPr="00C15B3C">
        <w:rPr>
          <w:sz w:val="28"/>
          <w:szCs w:val="28"/>
        </w:rPr>
        <w:t>потребовать оформления устного протеста в письменном виде;</w:t>
      </w:r>
    </w:p>
    <w:p w14:paraId="425702D9" w14:textId="77777777" w:rsidR="00286C13" w:rsidRPr="00C15B3C" w:rsidRDefault="00286C13" w:rsidP="009A7CEB">
      <w:pPr>
        <w:numPr>
          <w:ilvl w:val="1"/>
          <w:numId w:val="49"/>
        </w:numPr>
        <w:tabs>
          <w:tab w:val="left" w:pos="709"/>
          <w:tab w:val="left" w:pos="993"/>
          <w:tab w:val="left" w:pos="1784"/>
          <w:tab w:val="left" w:pos="1985"/>
          <w:tab w:val="left" w:pos="2410"/>
        </w:tabs>
        <w:spacing w:before="47" w:line="276" w:lineRule="auto"/>
        <w:ind w:left="0" w:firstLine="709"/>
        <w:jc w:val="both"/>
        <w:rPr>
          <w:sz w:val="28"/>
          <w:szCs w:val="28"/>
        </w:rPr>
      </w:pPr>
      <w:r w:rsidRPr="00C15B3C">
        <w:rPr>
          <w:sz w:val="28"/>
          <w:szCs w:val="28"/>
        </w:rPr>
        <w:t xml:space="preserve">не допускать к соревнованию спортсмена, возраст или костюм которого не соответствуют требованиям Правил и действующих </w:t>
      </w:r>
      <w:r w:rsidR="00F853E7" w:rsidRPr="00C15B3C">
        <w:rPr>
          <w:sz w:val="28"/>
          <w:szCs w:val="28"/>
        </w:rPr>
        <w:t>Положений</w:t>
      </w:r>
      <w:r w:rsidRPr="00C15B3C">
        <w:rPr>
          <w:sz w:val="28"/>
          <w:szCs w:val="28"/>
        </w:rPr>
        <w:t>;</w:t>
      </w:r>
    </w:p>
    <w:p w14:paraId="1F150CE9" w14:textId="77777777" w:rsidR="00286C13" w:rsidRPr="00C15B3C" w:rsidRDefault="00286C13" w:rsidP="009A7CEB">
      <w:pPr>
        <w:numPr>
          <w:ilvl w:val="1"/>
          <w:numId w:val="49"/>
        </w:numPr>
        <w:tabs>
          <w:tab w:val="left" w:pos="709"/>
          <w:tab w:val="left" w:pos="993"/>
          <w:tab w:val="left" w:pos="1765"/>
          <w:tab w:val="left" w:pos="1985"/>
          <w:tab w:val="left" w:pos="2410"/>
        </w:tabs>
        <w:spacing w:before="89" w:line="276" w:lineRule="auto"/>
        <w:ind w:left="0" w:firstLine="709"/>
        <w:jc w:val="both"/>
        <w:rPr>
          <w:sz w:val="28"/>
          <w:szCs w:val="28"/>
        </w:rPr>
      </w:pPr>
      <w:r w:rsidRPr="00C15B3C">
        <w:rPr>
          <w:sz w:val="28"/>
          <w:szCs w:val="28"/>
        </w:rPr>
        <w:t>прилагать все разумные усилия, чтобы остановить или предотвратить любое неэтичное поведение спортсменов, тренеров, зрителей;</w:t>
      </w:r>
    </w:p>
    <w:p w14:paraId="059D0477" w14:textId="77777777" w:rsidR="00286C13" w:rsidRPr="00C15B3C" w:rsidRDefault="00286C13" w:rsidP="009A7CEB">
      <w:pPr>
        <w:numPr>
          <w:ilvl w:val="1"/>
          <w:numId w:val="49"/>
        </w:numPr>
        <w:tabs>
          <w:tab w:val="left" w:pos="709"/>
          <w:tab w:val="left" w:pos="993"/>
          <w:tab w:val="left" w:pos="1933"/>
          <w:tab w:val="left" w:pos="1985"/>
          <w:tab w:val="left" w:pos="2410"/>
        </w:tabs>
        <w:spacing w:line="276" w:lineRule="auto"/>
        <w:ind w:left="0" w:firstLine="709"/>
        <w:jc w:val="both"/>
        <w:rPr>
          <w:sz w:val="28"/>
          <w:szCs w:val="28"/>
        </w:rPr>
      </w:pPr>
      <w:r w:rsidRPr="00C15B3C">
        <w:rPr>
          <w:sz w:val="28"/>
          <w:szCs w:val="28"/>
        </w:rPr>
        <w:t>принимать меры по предотвращению противоправного влияния на результаты соревнований и борьбе с ним.</w:t>
      </w:r>
    </w:p>
    <w:p w14:paraId="73C0F715" w14:textId="77777777" w:rsidR="00286C13" w:rsidRPr="00C15B3C" w:rsidRDefault="00286C13" w:rsidP="009A7CEB">
      <w:pPr>
        <w:numPr>
          <w:ilvl w:val="4"/>
          <w:numId w:val="45"/>
        </w:numPr>
        <w:tabs>
          <w:tab w:val="left" w:pos="709"/>
          <w:tab w:val="left" w:pos="1985"/>
          <w:tab w:val="left" w:pos="2127"/>
          <w:tab w:val="left" w:pos="2410"/>
        </w:tabs>
        <w:spacing w:line="276" w:lineRule="auto"/>
        <w:ind w:left="0" w:firstLine="709"/>
        <w:jc w:val="both"/>
        <w:rPr>
          <w:sz w:val="28"/>
          <w:szCs w:val="28"/>
        </w:rPr>
      </w:pPr>
      <w:proofErr w:type="gramStart"/>
      <w:r w:rsidRPr="00C15B3C">
        <w:rPr>
          <w:sz w:val="28"/>
          <w:szCs w:val="28"/>
        </w:rPr>
        <w:t>Главный</w:t>
      </w:r>
      <w:proofErr w:type="gramEnd"/>
      <w:r w:rsidRPr="00C15B3C">
        <w:rPr>
          <w:sz w:val="28"/>
          <w:szCs w:val="28"/>
        </w:rPr>
        <w:t xml:space="preserve"> судья вправе потребовать составить письменное объяснение, а судьи, спортсмены, представители спортсменов и команд, тренеры, иные специалисты, руководители клубов и организаций обязаны немедленно дать главному судье письменное объяснение по любому обозначенному выше вопросу по его требованию.</w:t>
      </w:r>
    </w:p>
    <w:p w14:paraId="4CD3E720" w14:textId="77777777" w:rsidR="00286C13" w:rsidRPr="00C15B3C" w:rsidRDefault="00286C13" w:rsidP="009A7CEB">
      <w:pPr>
        <w:numPr>
          <w:ilvl w:val="4"/>
          <w:numId w:val="45"/>
        </w:numPr>
        <w:tabs>
          <w:tab w:val="left" w:pos="709"/>
          <w:tab w:val="left" w:pos="1985"/>
          <w:tab w:val="left" w:pos="2127"/>
          <w:tab w:val="left" w:pos="2410"/>
          <w:tab w:val="left" w:pos="2835"/>
        </w:tabs>
        <w:spacing w:line="276" w:lineRule="auto"/>
        <w:ind w:left="0" w:firstLine="709"/>
        <w:jc w:val="both"/>
        <w:rPr>
          <w:sz w:val="28"/>
          <w:szCs w:val="28"/>
        </w:rPr>
      </w:pPr>
      <w:proofErr w:type="gramStart"/>
      <w:r w:rsidRPr="00C15B3C">
        <w:rPr>
          <w:sz w:val="28"/>
          <w:szCs w:val="28"/>
        </w:rPr>
        <w:t>Главный</w:t>
      </w:r>
      <w:proofErr w:type="gramEnd"/>
      <w:r w:rsidRPr="00C15B3C">
        <w:rPr>
          <w:sz w:val="28"/>
          <w:szCs w:val="28"/>
        </w:rPr>
        <w:t xml:space="preserve"> судья вправе не допустить до официальных церемоний соревнования (открытие, представление судейской коллегии, награждение и другие) нарушителей Правил и действующих </w:t>
      </w:r>
      <w:r w:rsidR="00F853E7" w:rsidRPr="00C15B3C">
        <w:rPr>
          <w:sz w:val="28"/>
          <w:szCs w:val="28"/>
        </w:rPr>
        <w:t>Положений</w:t>
      </w:r>
      <w:r w:rsidRPr="00C15B3C">
        <w:rPr>
          <w:sz w:val="28"/>
          <w:szCs w:val="28"/>
        </w:rPr>
        <w:t>.</w:t>
      </w:r>
    </w:p>
    <w:p w14:paraId="78569242" w14:textId="77777777" w:rsidR="00286C13" w:rsidRPr="00C15B3C" w:rsidRDefault="00286C13" w:rsidP="009A7CEB">
      <w:pPr>
        <w:numPr>
          <w:ilvl w:val="4"/>
          <w:numId w:val="45"/>
        </w:numPr>
        <w:tabs>
          <w:tab w:val="left" w:pos="709"/>
          <w:tab w:val="left" w:pos="1985"/>
          <w:tab w:val="left" w:pos="2127"/>
          <w:tab w:val="left" w:pos="2410"/>
        </w:tabs>
        <w:spacing w:line="276" w:lineRule="auto"/>
        <w:ind w:left="0" w:firstLine="709"/>
        <w:jc w:val="both"/>
        <w:rPr>
          <w:sz w:val="28"/>
          <w:szCs w:val="28"/>
        </w:rPr>
      </w:pPr>
      <w:r w:rsidRPr="00C15B3C">
        <w:rPr>
          <w:sz w:val="28"/>
          <w:szCs w:val="28"/>
        </w:rPr>
        <w:t>Требования главного судьи являются обязательными для их немедленного исполнения на данном соревновании.</w:t>
      </w:r>
    </w:p>
    <w:p w14:paraId="2C35F3CD" w14:textId="77777777" w:rsidR="00286C13" w:rsidRPr="00C15B3C" w:rsidRDefault="00286C13" w:rsidP="009A7CEB">
      <w:pPr>
        <w:numPr>
          <w:ilvl w:val="4"/>
          <w:numId w:val="45"/>
        </w:numPr>
        <w:tabs>
          <w:tab w:val="left" w:pos="709"/>
          <w:tab w:val="left" w:pos="1985"/>
          <w:tab w:val="left" w:pos="2127"/>
        </w:tabs>
        <w:spacing w:line="276" w:lineRule="auto"/>
        <w:ind w:left="0" w:firstLine="709"/>
        <w:jc w:val="both"/>
        <w:rPr>
          <w:sz w:val="28"/>
          <w:szCs w:val="28"/>
        </w:rPr>
      </w:pPr>
      <w:proofErr w:type="gramStart"/>
      <w:r w:rsidRPr="00C15B3C">
        <w:rPr>
          <w:sz w:val="28"/>
          <w:szCs w:val="28"/>
        </w:rPr>
        <w:lastRenderedPageBreak/>
        <w:t>Главный</w:t>
      </w:r>
      <w:proofErr w:type="gramEnd"/>
      <w:r w:rsidRPr="00C15B3C">
        <w:rPr>
          <w:sz w:val="28"/>
          <w:szCs w:val="28"/>
        </w:rPr>
        <w:t xml:space="preserve"> судья не имеет права требовать от судей изменить их оценку выступления спортсменов.</w:t>
      </w:r>
    </w:p>
    <w:p w14:paraId="2CD6C2D6" w14:textId="77777777" w:rsidR="00286C13" w:rsidRPr="00C15B3C" w:rsidRDefault="00286C13" w:rsidP="009A7CEB">
      <w:pPr>
        <w:numPr>
          <w:ilvl w:val="4"/>
          <w:numId w:val="45"/>
        </w:numPr>
        <w:tabs>
          <w:tab w:val="left" w:pos="709"/>
          <w:tab w:val="left" w:pos="1985"/>
          <w:tab w:val="left" w:pos="2127"/>
          <w:tab w:val="left" w:pos="3185"/>
        </w:tabs>
        <w:spacing w:line="276" w:lineRule="auto"/>
        <w:ind w:left="0" w:firstLine="709"/>
        <w:jc w:val="both"/>
        <w:rPr>
          <w:sz w:val="28"/>
          <w:szCs w:val="28"/>
        </w:rPr>
      </w:pPr>
      <w:proofErr w:type="gramStart"/>
      <w:r w:rsidRPr="00C15B3C">
        <w:rPr>
          <w:sz w:val="28"/>
          <w:szCs w:val="28"/>
        </w:rPr>
        <w:t>Главный</w:t>
      </w:r>
      <w:proofErr w:type="gramEnd"/>
      <w:r w:rsidRPr="00C15B3C">
        <w:rPr>
          <w:sz w:val="28"/>
          <w:szCs w:val="28"/>
        </w:rPr>
        <w:t xml:space="preserve"> судья не вправе изменить условия проведения соревнования, установленных Правилами и действующими </w:t>
      </w:r>
      <w:r w:rsidR="00F853E7" w:rsidRPr="00C15B3C">
        <w:rPr>
          <w:sz w:val="28"/>
          <w:szCs w:val="28"/>
        </w:rPr>
        <w:t>Положениями</w:t>
      </w:r>
      <w:r w:rsidRPr="00C15B3C">
        <w:rPr>
          <w:sz w:val="28"/>
          <w:szCs w:val="28"/>
        </w:rPr>
        <w:t>.</w:t>
      </w:r>
    </w:p>
    <w:p w14:paraId="45FD4A88" w14:textId="77777777" w:rsidR="00286C13" w:rsidRPr="00C15B3C" w:rsidRDefault="00286C13" w:rsidP="009A7CEB">
      <w:pPr>
        <w:numPr>
          <w:ilvl w:val="4"/>
          <w:numId w:val="45"/>
        </w:numPr>
        <w:tabs>
          <w:tab w:val="left" w:pos="709"/>
          <w:tab w:val="left" w:pos="1985"/>
          <w:tab w:val="left" w:pos="2268"/>
          <w:tab w:val="left" w:pos="3236"/>
        </w:tabs>
        <w:spacing w:line="276" w:lineRule="auto"/>
        <w:ind w:left="0" w:firstLine="709"/>
        <w:jc w:val="both"/>
        <w:rPr>
          <w:sz w:val="28"/>
          <w:szCs w:val="28"/>
        </w:rPr>
      </w:pPr>
      <w:r w:rsidRPr="00C15B3C">
        <w:rPr>
          <w:sz w:val="28"/>
          <w:szCs w:val="28"/>
        </w:rPr>
        <w:t>Решения главного судьи на данном соревновании являются окончательными.</w:t>
      </w:r>
    </w:p>
    <w:p w14:paraId="2121257D" w14:textId="77777777" w:rsidR="00286C13" w:rsidRPr="00C15B3C" w:rsidRDefault="00286C13" w:rsidP="009A7CEB">
      <w:pPr>
        <w:numPr>
          <w:ilvl w:val="4"/>
          <w:numId w:val="45"/>
        </w:numPr>
        <w:tabs>
          <w:tab w:val="left" w:pos="709"/>
          <w:tab w:val="left" w:pos="1985"/>
          <w:tab w:val="left" w:pos="2268"/>
          <w:tab w:val="left" w:pos="3233"/>
        </w:tabs>
        <w:spacing w:line="276" w:lineRule="auto"/>
        <w:ind w:left="0" w:firstLine="709"/>
        <w:jc w:val="both"/>
        <w:rPr>
          <w:sz w:val="28"/>
          <w:szCs w:val="28"/>
        </w:rPr>
      </w:pPr>
      <w:r w:rsidRPr="00C15B3C">
        <w:rPr>
          <w:sz w:val="28"/>
          <w:szCs w:val="28"/>
        </w:rPr>
        <w:t>Решение главного судьи может быть предметом апелляции, которая подается в письменном виде в организацию, проводящую соревнование, не позднее 3 (трех) дней после его окончания.</w:t>
      </w:r>
    </w:p>
    <w:p w14:paraId="0FA7FD56" w14:textId="77777777" w:rsidR="00F80222" w:rsidRPr="00C15B3C" w:rsidRDefault="00F80222" w:rsidP="00F80222">
      <w:pPr>
        <w:tabs>
          <w:tab w:val="left" w:pos="709"/>
          <w:tab w:val="left" w:pos="2127"/>
          <w:tab w:val="left" w:pos="2410"/>
          <w:tab w:val="left" w:pos="3233"/>
        </w:tabs>
        <w:spacing w:line="276" w:lineRule="auto"/>
        <w:ind w:left="851"/>
        <w:jc w:val="both"/>
        <w:rPr>
          <w:sz w:val="28"/>
          <w:szCs w:val="28"/>
        </w:rPr>
      </w:pPr>
    </w:p>
    <w:p w14:paraId="3AAE8650" w14:textId="77777777" w:rsidR="00286C13" w:rsidRPr="00C15B3C" w:rsidRDefault="00286C13" w:rsidP="009A7CEB">
      <w:pPr>
        <w:numPr>
          <w:ilvl w:val="2"/>
          <w:numId w:val="47"/>
        </w:numPr>
        <w:tabs>
          <w:tab w:val="left" w:pos="0"/>
          <w:tab w:val="left" w:pos="1134"/>
        </w:tabs>
        <w:spacing w:line="276" w:lineRule="auto"/>
        <w:ind w:left="0" w:firstLine="0"/>
        <w:jc w:val="center"/>
        <w:rPr>
          <w:sz w:val="28"/>
          <w:szCs w:val="28"/>
        </w:rPr>
      </w:pPr>
      <w:r w:rsidRPr="00C15B3C">
        <w:rPr>
          <w:sz w:val="28"/>
          <w:szCs w:val="28"/>
        </w:rPr>
        <w:t>ЗАМЕСТИТЕЛЬ ГЛАВНОГО СУДЬИ</w:t>
      </w:r>
    </w:p>
    <w:p w14:paraId="54637C22" w14:textId="77777777" w:rsidR="00286C13" w:rsidRPr="00C15B3C" w:rsidRDefault="00286C13" w:rsidP="00F80222">
      <w:pPr>
        <w:tabs>
          <w:tab w:val="left" w:pos="0"/>
          <w:tab w:val="left" w:pos="709"/>
        </w:tabs>
        <w:spacing w:line="276" w:lineRule="auto"/>
        <w:rPr>
          <w:sz w:val="28"/>
          <w:szCs w:val="28"/>
        </w:rPr>
      </w:pPr>
    </w:p>
    <w:p w14:paraId="079E12BA" w14:textId="77777777" w:rsidR="00286C13" w:rsidRPr="00C15B3C" w:rsidRDefault="00286C13" w:rsidP="00361813">
      <w:pPr>
        <w:tabs>
          <w:tab w:val="left" w:pos="709"/>
        </w:tabs>
        <w:spacing w:line="276" w:lineRule="auto"/>
        <w:ind w:firstLine="709"/>
        <w:jc w:val="both"/>
        <w:rPr>
          <w:sz w:val="28"/>
          <w:szCs w:val="28"/>
        </w:rPr>
      </w:pPr>
      <w:r w:rsidRPr="00C15B3C">
        <w:rPr>
          <w:sz w:val="28"/>
          <w:szCs w:val="28"/>
        </w:rPr>
        <w:t>12.11.5.1. Заместитель главного судьи:</w:t>
      </w:r>
    </w:p>
    <w:p w14:paraId="56410C09" w14:textId="77777777" w:rsidR="00286C13" w:rsidRPr="00C15B3C" w:rsidRDefault="00286C13" w:rsidP="009A7CEB">
      <w:pPr>
        <w:numPr>
          <w:ilvl w:val="1"/>
          <w:numId w:val="49"/>
        </w:numPr>
        <w:tabs>
          <w:tab w:val="left" w:pos="709"/>
          <w:tab w:val="left" w:pos="993"/>
        </w:tabs>
        <w:spacing w:line="276" w:lineRule="auto"/>
        <w:ind w:left="0" w:firstLine="709"/>
        <w:jc w:val="both"/>
        <w:rPr>
          <w:sz w:val="28"/>
          <w:szCs w:val="28"/>
        </w:rPr>
      </w:pPr>
      <w:r w:rsidRPr="00C15B3C">
        <w:rPr>
          <w:sz w:val="28"/>
          <w:szCs w:val="28"/>
        </w:rPr>
        <w:t>выполняет поручения главного судьи;</w:t>
      </w:r>
    </w:p>
    <w:p w14:paraId="1877A464" w14:textId="77777777" w:rsidR="00286C13" w:rsidRPr="00C15B3C" w:rsidRDefault="00286C13" w:rsidP="009A7CEB">
      <w:pPr>
        <w:numPr>
          <w:ilvl w:val="1"/>
          <w:numId w:val="49"/>
        </w:numPr>
        <w:tabs>
          <w:tab w:val="left" w:pos="709"/>
          <w:tab w:val="left" w:pos="993"/>
        </w:tabs>
        <w:spacing w:line="276" w:lineRule="auto"/>
        <w:ind w:left="0" w:firstLine="709"/>
        <w:jc w:val="both"/>
        <w:rPr>
          <w:sz w:val="28"/>
          <w:szCs w:val="28"/>
        </w:rPr>
      </w:pPr>
      <w:r w:rsidRPr="00C15B3C">
        <w:rPr>
          <w:sz w:val="28"/>
          <w:szCs w:val="28"/>
        </w:rPr>
        <w:t>замещает главного судью по его распоряжению;</w:t>
      </w:r>
    </w:p>
    <w:p w14:paraId="40EA521E" w14:textId="77777777" w:rsidR="00286C13" w:rsidRPr="00C15B3C" w:rsidRDefault="00286C13" w:rsidP="009A7CEB">
      <w:pPr>
        <w:numPr>
          <w:ilvl w:val="1"/>
          <w:numId w:val="49"/>
        </w:numPr>
        <w:tabs>
          <w:tab w:val="left" w:pos="709"/>
          <w:tab w:val="left" w:pos="993"/>
        </w:tabs>
        <w:spacing w:before="48" w:line="276" w:lineRule="auto"/>
        <w:ind w:left="0" w:firstLine="709"/>
        <w:jc w:val="both"/>
        <w:rPr>
          <w:sz w:val="28"/>
          <w:szCs w:val="28"/>
        </w:rPr>
      </w:pPr>
      <w:r w:rsidRPr="00C15B3C">
        <w:rPr>
          <w:sz w:val="28"/>
          <w:szCs w:val="28"/>
        </w:rPr>
        <w:t>по распоряжению главного судьи исполняет функции линейного судьи или технического судьи, если по ходу соревнования возникла необходимость замены линейного судьи, но нет возможности произвести такую замену;</w:t>
      </w:r>
    </w:p>
    <w:p w14:paraId="785D0ECE" w14:textId="77777777" w:rsidR="00286C13" w:rsidRPr="00C15B3C" w:rsidRDefault="00286C13" w:rsidP="009A7CEB">
      <w:pPr>
        <w:numPr>
          <w:ilvl w:val="1"/>
          <w:numId w:val="49"/>
        </w:numPr>
        <w:tabs>
          <w:tab w:val="left" w:pos="709"/>
          <w:tab w:val="left" w:pos="993"/>
        </w:tabs>
        <w:spacing w:line="276" w:lineRule="auto"/>
        <w:ind w:left="0" w:firstLine="709"/>
        <w:jc w:val="both"/>
        <w:rPr>
          <w:sz w:val="28"/>
          <w:szCs w:val="28"/>
        </w:rPr>
      </w:pPr>
      <w:r w:rsidRPr="00C15B3C">
        <w:rPr>
          <w:sz w:val="28"/>
          <w:szCs w:val="28"/>
        </w:rPr>
        <w:t xml:space="preserve">обеспечивает соблюдение Правил и действующих </w:t>
      </w:r>
      <w:r w:rsidR="00F853E7" w:rsidRPr="00C15B3C">
        <w:rPr>
          <w:sz w:val="28"/>
          <w:szCs w:val="28"/>
        </w:rPr>
        <w:t xml:space="preserve">Положений </w:t>
      </w:r>
      <w:r w:rsidRPr="00C15B3C">
        <w:rPr>
          <w:sz w:val="28"/>
          <w:szCs w:val="28"/>
        </w:rPr>
        <w:t>спортсменами;</w:t>
      </w:r>
    </w:p>
    <w:p w14:paraId="250DE0BC" w14:textId="77777777" w:rsidR="00286C13" w:rsidRPr="00C15B3C" w:rsidRDefault="00286C13" w:rsidP="009A7CEB">
      <w:pPr>
        <w:numPr>
          <w:ilvl w:val="1"/>
          <w:numId w:val="49"/>
        </w:numPr>
        <w:tabs>
          <w:tab w:val="left" w:pos="709"/>
          <w:tab w:val="left" w:pos="993"/>
        </w:tabs>
        <w:spacing w:line="276" w:lineRule="auto"/>
        <w:ind w:left="0" w:firstLine="709"/>
        <w:jc w:val="both"/>
        <w:rPr>
          <w:sz w:val="28"/>
          <w:szCs w:val="28"/>
        </w:rPr>
      </w:pPr>
      <w:r w:rsidRPr="00C15B3C">
        <w:rPr>
          <w:sz w:val="28"/>
          <w:szCs w:val="28"/>
        </w:rPr>
        <w:t xml:space="preserve">обеспечивает </w:t>
      </w:r>
      <w:proofErr w:type="gramStart"/>
      <w:r w:rsidRPr="00C15B3C">
        <w:rPr>
          <w:sz w:val="28"/>
          <w:szCs w:val="28"/>
        </w:rPr>
        <w:t>контроль за</w:t>
      </w:r>
      <w:proofErr w:type="gramEnd"/>
      <w:r w:rsidRPr="00C15B3C">
        <w:rPr>
          <w:sz w:val="28"/>
          <w:szCs w:val="28"/>
        </w:rPr>
        <w:t xml:space="preserve"> работой судейской коллегии;</w:t>
      </w:r>
    </w:p>
    <w:p w14:paraId="2073555B" w14:textId="77777777" w:rsidR="00286C13" w:rsidRPr="00C15B3C" w:rsidRDefault="00286C13" w:rsidP="009A7CEB">
      <w:pPr>
        <w:numPr>
          <w:ilvl w:val="1"/>
          <w:numId w:val="49"/>
        </w:numPr>
        <w:tabs>
          <w:tab w:val="left" w:pos="709"/>
          <w:tab w:val="left" w:pos="993"/>
        </w:tabs>
        <w:spacing w:line="276" w:lineRule="auto"/>
        <w:ind w:left="0" w:firstLine="709"/>
        <w:jc w:val="both"/>
        <w:rPr>
          <w:sz w:val="28"/>
          <w:szCs w:val="28"/>
        </w:rPr>
      </w:pPr>
      <w:r w:rsidRPr="00C15B3C">
        <w:rPr>
          <w:sz w:val="28"/>
          <w:szCs w:val="28"/>
        </w:rPr>
        <w:t>следит за соблюдением Кодекса судьи членами судейской коллегии;</w:t>
      </w:r>
    </w:p>
    <w:p w14:paraId="039E3B5C" w14:textId="77777777" w:rsidR="00286C13" w:rsidRPr="00C15B3C" w:rsidRDefault="00286C13" w:rsidP="009A7CEB">
      <w:pPr>
        <w:numPr>
          <w:ilvl w:val="1"/>
          <w:numId w:val="49"/>
        </w:numPr>
        <w:tabs>
          <w:tab w:val="left" w:pos="709"/>
          <w:tab w:val="left" w:pos="993"/>
        </w:tabs>
        <w:spacing w:line="276" w:lineRule="auto"/>
        <w:ind w:left="0" w:firstLine="709"/>
        <w:jc w:val="both"/>
        <w:rPr>
          <w:sz w:val="28"/>
          <w:szCs w:val="28"/>
        </w:rPr>
      </w:pPr>
      <w:r w:rsidRPr="00C15B3C">
        <w:rPr>
          <w:sz w:val="28"/>
          <w:szCs w:val="28"/>
        </w:rPr>
        <w:t xml:space="preserve">вносит предложения главному судье по применению дисциплинарных мер в отношении спортсменов и членов судейской коллегии, нарушающих Правила и действующие </w:t>
      </w:r>
      <w:r w:rsidR="00F853E7" w:rsidRPr="00C15B3C">
        <w:rPr>
          <w:sz w:val="28"/>
          <w:szCs w:val="28"/>
        </w:rPr>
        <w:t>Положения;</w:t>
      </w:r>
    </w:p>
    <w:p w14:paraId="6857EDD8" w14:textId="77777777" w:rsidR="00F853E7" w:rsidRPr="00C15B3C" w:rsidRDefault="00F853E7" w:rsidP="009A7CEB">
      <w:pPr>
        <w:numPr>
          <w:ilvl w:val="1"/>
          <w:numId w:val="49"/>
        </w:numPr>
        <w:tabs>
          <w:tab w:val="left" w:pos="709"/>
          <w:tab w:val="left" w:pos="1134"/>
          <w:tab w:val="left" w:pos="1985"/>
        </w:tabs>
        <w:spacing w:line="276" w:lineRule="auto"/>
        <w:ind w:left="0" w:firstLine="709"/>
        <w:jc w:val="both"/>
        <w:rPr>
          <w:sz w:val="28"/>
          <w:szCs w:val="28"/>
        </w:rPr>
      </w:pPr>
      <w:r w:rsidRPr="00C15B3C">
        <w:rPr>
          <w:sz w:val="28"/>
          <w:szCs w:val="28"/>
        </w:rPr>
        <w:t>при наличии сдать судейскую книжку главному секретарю до начала соревнования.</w:t>
      </w:r>
    </w:p>
    <w:p w14:paraId="104C64DE" w14:textId="77777777" w:rsidR="00286C13" w:rsidRPr="00C15B3C" w:rsidRDefault="00286C13" w:rsidP="00361813">
      <w:pPr>
        <w:tabs>
          <w:tab w:val="left" w:pos="709"/>
          <w:tab w:val="left" w:pos="1767"/>
        </w:tabs>
        <w:spacing w:line="276" w:lineRule="auto"/>
        <w:ind w:firstLine="709"/>
        <w:jc w:val="both"/>
        <w:rPr>
          <w:sz w:val="28"/>
          <w:szCs w:val="28"/>
        </w:rPr>
      </w:pPr>
    </w:p>
    <w:p w14:paraId="5DC6539E" w14:textId="77777777" w:rsidR="00286C13" w:rsidRPr="00C15B3C" w:rsidRDefault="00286C13" w:rsidP="009A7CEB">
      <w:pPr>
        <w:numPr>
          <w:ilvl w:val="2"/>
          <w:numId w:val="47"/>
        </w:numPr>
        <w:spacing w:line="276" w:lineRule="auto"/>
        <w:ind w:left="284" w:firstLine="0"/>
        <w:jc w:val="center"/>
        <w:rPr>
          <w:sz w:val="28"/>
          <w:szCs w:val="28"/>
        </w:rPr>
      </w:pPr>
      <w:r w:rsidRPr="00C15B3C">
        <w:rPr>
          <w:sz w:val="28"/>
          <w:szCs w:val="28"/>
        </w:rPr>
        <w:t>ГЛАВНЫЙ СЕКРЕТАРЬ СОРЕВНОВАНИЯ</w:t>
      </w:r>
    </w:p>
    <w:p w14:paraId="1C82AC5E" w14:textId="77777777" w:rsidR="00286C13" w:rsidRPr="00C15B3C" w:rsidRDefault="00286C13" w:rsidP="00342B9D">
      <w:pPr>
        <w:tabs>
          <w:tab w:val="left" w:pos="709"/>
        </w:tabs>
        <w:spacing w:line="276" w:lineRule="auto"/>
        <w:rPr>
          <w:sz w:val="28"/>
          <w:szCs w:val="28"/>
        </w:rPr>
      </w:pPr>
    </w:p>
    <w:p w14:paraId="5C1B4F10" w14:textId="022C6AEB" w:rsidR="00286C13" w:rsidRPr="00C15B3C" w:rsidRDefault="00286C13" w:rsidP="009A7CEB">
      <w:pPr>
        <w:numPr>
          <w:ilvl w:val="3"/>
          <w:numId w:val="47"/>
        </w:numPr>
        <w:tabs>
          <w:tab w:val="left" w:pos="709"/>
          <w:tab w:val="left" w:pos="1134"/>
          <w:tab w:val="left" w:pos="1985"/>
        </w:tabs>
        <w:spacing w:line="276" w:lineRule="auto"/>
        <w:ind w:left="0" w:firstLine="709"/>
        <w:jc w:val="both"/>
        <w:rPr>
          <w:sz w:val="28"/>
          <w:szCs w:val="28"/>
        </w:rPr>
      </w:pPr>
      <w:r w:rsidRPr="00C15B3C">
        <w:rPr>
          <w:sz w:val="28"/>
          <w:szCs w:val="28"/>
        </w:rPr>
        <w:t>Главный секретарь соревнования (далее</w:t>
      </w:r>
      <w:r w:rsidR="00B53B2F">
        <w:rPr>
          <w:sz w:val="28"/>
          <w:szCs w:val="28"/>
        </w:rPr>
        <w:t xml:space="preserve"> </w:t>
      </w:r>
      <w:r w:rsidR="00B53B2F">
        <w:rPr>
          <w:bCs/>
          <w:sz w:val="28"/>
          <w:szCs w:val="28"/>
          <w:lang w:eastAsia="ru-RU"/>
        </w:rPr>
        <w:t xml:space="preserve">– </w:t>
      </w:r>
      <w:r w:rsidRPr="00C15B3C">
        <w:rPr>
          <w:sz w:val="28"/>
          <w:szCs w:val="28"/>
        </w:rPr>
        <w:t>главный секретарь):</w:t>
      </w:r>
    </w:p>
    <w:p w14:paraId="1EB50C81" w14:textId="77777777" w:rsidR="00286C13" w:rsidRPr="00C15B3C" w:rsidRDefault="00286C13" w:rsidP="009A7CEB">
      <w:pPr>
        <w:numPr>
          <w:ilvl w:val="1"/>
          <w:numId w:val="49"/>
        </w:numPr>
        <w:tabs>
          <w:tab w:val="left" w:pos="709"/>
          <w:tab w:val="left" w:pos="993"/>
        </w:tabs>
        <w:spacing w:line="276" w:lineRule="auto"/>
        <w:ind w:left="0" w:firstLine="709"/>
        <w:jc w:val="both"/>
        <w:rPr>
          <w:sz w:val="28"/>
          <w:szCs w:val="28"/>
        </w:rPr>
      </w:pPr>
      <w:r w:rsidRPr="00C15B3C">
        <w:rPr>
          <w:sz w:val="28"/>
          <w:szCs w:val="28"/>
        </w:rPr>
        <w:t>работает под руководством главного судьи;</w:t>
      </w:r>
    </w:p>
    <w:p w14:paraId="22AD75B9" w14:textId="77777777" w:rsidR="00286C13" w:rsidRPr="00C15B3C" w:rsidRDefault="00286C13" w:rsidP="009A7CEB">
      <w:pPr>
        <w:numPr>
          <w:ilvl w:val="1"/>
          <w:numId w:val="49"/>
        </w:numPr>
        <w:tabs>
          <w:tab w:val="left" w:pos="709"/>
          <w:tab w:val="left" w:pos="993"/>
        </w:tabs>
        <w:spacing w:line="276" w:lineRule="auto"/>
        <w:ind w:left="0" w:firstLine="709"/>
        <w:jc w:val="both"/>
        <w:rPr>
          <w:sz w:val="28"/>
          <w:szCs w:val="28"/>
        </w:rPr>
      </w:pPr>
      <w:r w:rsidRPr="00C15B3C">
        <w:rPr>
          <w:sz w:val="28"/>
          <w:szCs w:val="28"/>
        </w:rPr>
        <w:t>отвечает за работу регистрационно-счетной комиссии;</w:t>
      </w:r>
    </w:p>
    <w:p w14:paraId="738A1145" w14:textId="77777777" w:rsidR="00286C13" w:rsidRPr="00C15B3C" w:rsidRDefault="00286C13" w:rsidP="009A7CEB">
      <w:pPr>
        <w:numPr>
          <w:ilvl w:val="1"/>
          <w:numId w:val="49"/>
        </w:numPr>
        <w:tabs>
          <w:tab w:val="left" w:pos="709"/>
          <w:tab w:val="left" w:pos="993"/>
        </w:tabs>
        <w:spacing w:line="276" w:lineRule="auto"/>
        <w:ind w:left="0" w:firstLine="709"/>
        <w:jc w:val="both"/>
        <w:rPr>
          <w:sz w:val="28"/>
          <w:szCs w:val="28"/>
        </w:rPr>
      </w:pPr>
      <w:r w:rsidRPr="00C15B3C">
        <w:rPr>
          <w:sz w:val="28"/>
          <w:szCs w:val="28"/>
        </w:rPr>
        <w:t>следит за регистрацией участников соревнования;</w:t>
      </w:r>
    </w:p>
    <w:p w14:paraId="12C586D2" w14:textId="77777777" w:rsidR="00286C13" w:rsidRPr="00C15B3C" w:rsidRDefault="00286C13" w:rsidP="009A7CEB">
      <w:pPr>
        <w:numPr>
          <w:ilvl w:val="1"/>
          <w:numId w:val="49"/>
        </w:numPr>
        <w:tabs>
          <w:tab w:val="left" w:pos="709"/>
          <w:tab w:val="left" w:pos="993"/>
          <w:tab w:val="left" w:pos="1820"/>
        </w:tabs>
        <w:spacing w:line="276" w:lineRule="auto"/>
        <w:ind w:left="0" w:firstLine="709"/>
        <w:jc w:val="both"/>
        <w:rPr>
          <w:sz w:val="28"/>
          <w:szCs w:val="28"/>
        </w:rPr>
      </w:pPr>
      <w:r w:rsidRPr="00C15B3C">
        <w:rPr>
          <w:sz w:val="28"/>
          <w:szCs w:val="28"/>
        </w:rPr>
        <w:t xml:space="preserve">совместно с председателем </w:t>
      </w:r>
      <w:r w:rsidR="00F853E7" w:rsidRPr="00C15B3C">
        <w:rPr>
          <w:sz w:val="28"/>
          <w:szCs w:val="28"/>
        </w:rPr>
        <w:t>РСК</w:t>
      </w:r>
      <w:r w:rsidRPr="00C15B3C">
        <w:rPr>
          <w:sz w:val="28"/>
          <w:szCs w:val="28"/>
        </w:rPr>
        <w:t xml:space="preserve"> составляет программу соревнования, просчитывает регламент;</w:t>
      </w:r>
    </w:p>
    <w:p w14:paraId="3ED1D86B" w14:textId="77777777" w:rsidR="00286C13" w:rsidRPr="00C15B3C" w:rsidRDefault="00286C13" w:rsidP="009A7CEB">
      <w:pPr>
        <w:numPr>
          <w:ilvl w:val="1"/>
          <w:numId w:val="49"/>
        </w:numPr>
        <w:tabs>
          <w:tab w:val="left" w:pos="709"/>
          <w:tab w:val="left" w:pos="993"/>
        </w:tabs>
        <w:spacing w:line="276" w:lineRule="auto"/>
        <w:ind w:left="0" w:firstLine="709"/>
        <w:jc w:val="both"/>
        <w:rPr>
          <w:sz w:val="28"/>
          <w:szCs w:val="28"/>
        </w:rPr>
      </w:pPr>
      <w:r w:rsidRPr="00C15B3C">
        <w:rPr>
          <w:sz w:val="28"/>
          <w:szCs w:val="28"/>
        </w:rPr>
        <w:t>оформляют текущую документацию соревнования;</w:t>
      </w:r>
    </w:p>
    <w:p w14:paraId="13684835" w14:textId="77777777" w:rsidR="00286C13" w:rsidRPr="00C15B3C" w:rsidRDefault="00286C13" w:rsidP="009A7CEB">
      <w:pPr>
        <w:numPr>
          <w:ilvl w:val="1"/>
          <w:numId w:val="49"/>
        </w:numPr>
        <w:tabs>
          <w:tab w:val="left" w:pos="709"/>
          <w:tab w:val="left" w:pos="993"/>
          <w:tab w:val="left" w:pos="1825"/>
        </w:tabs>
        <w:spacing w:line="276" w:lineRule="auto"/>
        <w:ind w:left="0" w:firstLine="709"/>
        <w:jc w:val="both"/>
        <w:rPr>
          <w:sz w:val="28"/>
          <w:szCs w:val="28"/>
        </w:rPr>
      </w:pPr>
      <w:r w:rsidRPr="00C15B3C">
        <w:rPr>
          <w:sz w:val="28"/>
          <w:szCs w:val="28"/>
        </w:rPr>
        <w:t xml:space="preserve">организует и контролирует инструктаж судей по работе на </w:t>
      </w:r>
      <w:r w:rsidRPr="00C15B3C">
        <w:rPr>
          <w:sz w:val="28"/>
          <w:szCs w:val="28"/>
        </w:rPr>
        <w:lastRenderedPageBreak/>
        <w:t>электронных устройствах и планшетах;</w:t>
      </w:r>
    </w:p>
    <w:p w14:paraId="22A6C9BC" w14:textId="77777777" w:rsidR="00286C13" w:rsidRPr="00C15B3C" w:rsidRDefault="00286C13" w:rsidP="009A7CEB">
      <w:pPr>
        <w:numPr>
          <w:ilvl w:val="1"/>
          <w:numId w:val="49"/>
        </w:numPr>
        <w:tabs>
          <w:tab w:val="left" w:pos="709"/>
          <w:tab w:val="left" w:pos="993"/>
          <w:tab w:val="left" w:pos="1990"/>
        </w:tabs>
        <w:spacing w:line="276" w:lineRule="auto"/>
        <w:ind w:left="0" w:firstLine="709"/>
        <w:jc w:val="both"/>
        <w:rPr>
          <w:sz w:val="28"/>
          <w:szCs w:val="28"/>
        </w:rPr>
      </w:pPr>
      <w:r w:rsidRPr="00C15B3C">
        <w:rPr>
          <w:sz w:val="28"/>
          <w:szCs w:val="28"/>
        </w:rPr>
        <w:t>контролирует правильность определения результатов выступлений спортсменов в соответствии с действующей системой подсчета;</w:t>
      </w:r>
    </w:p>
    <w:p w14:paraId="7395F8C7" w14:textId="77777777" w:rsidR="00286C13" w:rsidRPr="00C15B3C" w:rsidRDefault="00286C13" w:rsidP="009A7CEB">
      <w:pPr>
        <w:numPr>
          <w:ilvl w:val="1"/>
          <w:numId w:val="49"/>
        </w:numPr>
        <w:tabs>
          <w:tab w:val="left" w:pos="709"/>
          <w:tab w:val="left" w:pos="993"/>
          <w:tab w:val="left" w:pos="1834"/>
        </w:tabs>
        <w:spacing w:line="276" w:lineRule="auto"/>
        <w:ind w:left="0" w:firstLine="709"/>
        <w:jc w:val="both"/>
        <w:rPr>
          <w:sz w:val="28"/>
          <w:szCs w:val="28"/>
        </w:rPr>
      </w:pPr>
      <w:r w:rsidRPr="00C15B3C">
        <w:rPr>
          <w:sz w:val="28"/>
          <w:szCs w:val="28"/>
        </w:rPr>
        <w:t>следит за своевременным оповещением спортсменов об итогах каждого тура соревнования;</w:t>
      </w:r>
    </w:p>
    <w:p w14:paraId="5B75CF12" w14:textId="77777777" w:rsidR="00286C13" w:rsidRPr="00C15B3C" w:rsidRDefault="00286C13" w:rsidP="009A7CEB">
      <w:pPr>
        <w:numPr>
          <w:ilvl w:val="1"/>
          <w:numId w:val="49"/>
        </w:numPr>
        <w:tabs>
          <w:tab w:val="left" w:pos="709"/>
          <w:tab w:val="left" w:pos="993"/>
        </w:tabs>
        <w:spacing w:line="276" w:lineRule="auto"/>
        <w:ind w:left="0" w:firstLine="709"/>
        <w:jc w:val="both"/>
        <w:rPr>
          <w:sz w:val="28"/>
          <w:szCs w:val="28"/>
        </w:rPr>
      </w:pPr>
      <w:r w:rsidRPr="00C15B3C">
        <w:rPr>
          <w:sz w:val="28"/>
          <w:szCs w:val="28"/>
        </w:rPr>
        <w:t>обеспечивает необходимой документацией и информацией главного судью, заместителей главного судьи, линейных судей, ведущего, ответственного за музыкальное сопровождение и другие технические службы;</w:t>
      </w:r>
    </w:p>
    <w:p w14:paraId="5195CB37" w14:textId="77777777" w:rsidR="00286C13" w:rsidRPr="00C15B3C" w:rsidRDefault="00286C13" w:rsidP="009A7CEB">
      <w:pPr>
        <w:numPr>
          <w:ilvl w:val="1"/>
          <w:numId w:val="49"/>
        </w:numPr>
        <w:tabs>
          <w:tab w:val="left" w:pos="709"/>
          <w:tab w:val="left" w:pos="993"/>
        </w:tabs>
        <w:spacing w:line="276" w:lineRule="auto"/>
        <w:ind w:left="0" w:firstLine="709"/>
        <w:jc w:val="both"/>
        <w:rPr>
          <w:sz w:val="28"/>
          <w:szCs w:val="28"/>
        </w:rPr>
      </w:pPr>
      <w:r w:rsidRPr="00C15B3C">
        <w:rPr>
          <w:sz w:val="28"/>
          <w:szCs w:val="28"/>
        </w:rPr>
        <w:t>подписывает итоговый протокол соревнования.</w:t>
      </w:r>
    </w:p>
    <w:p w14:paraId="7AA1E979" w14:textId="77777777" w:rsidR="00286C13" w:rsidRPr="00C15B3C" w:rsidRDefault="00286C13" w:rsidP="009A7CEB">
      <w:pPr>
        <w:numPr>
          <w:ilvl w:val="3"/>
          <w:numId w:val="47"/>
        </w:numPr>
        <w:tabs>
          <w:tab w:val="left" w:pos="709"/>
          <w:tab w:val="left" w:pos="1134"/>
          <w:tab w:val="left" w:pos="1985"/>
          <w:tab w:val="left" w:pos="9356"/>
          <w:tab w:val="left" w:pos="9498"/>
        </w:tabs>
        <w:spacing w:line="276" w:lineRule="auto"/>
        <w:ind w:left="0" w:firstLine="709"/>
        <w:jc w:val="both"/>
        <w:rPr>
          <w:sz w:val="28"/>
          <w:szCs w:val="28"/>
        </w:rPr>
      </w:pPr>
      <w:r w:rsidRPr="00C15B3C">
        <w:rPr>
          <w:sz w:val="28"/>
          <w:szCs w:val="28"/>
        </w:rPr>
        <w:t>Главный секретарь обязан не позднее 10 (десяти) дней после окончания соревнования сдать итоговый протокол соревнования и отчетную документацию в организацию, проводящую соревнование.</w:t>
      </w:r>
    </w:p>
    <w:p w14:paraId="3086C7C3" w14:textId="77777777" w:rsidR="00286C13" w:rsidRPr="00C15B3C" w:rsidRDefault="00286C13" w:rsidP="00342B9D">
      <w:pPr>
        <w:tabs>
          <w:tab w:val="left" w:pos="709"/>
        </w:tabs>
        <w:spacing w:line="276" w:lineRule="auto"/>
        <w:ind w:firstLine="709"/>
        <w:jc w:val="both"/>
        <w:rPr>
          <w:sz w:val="28"/>
          <w:szCs w:val="28"/>
        </w:rPr>
      </w:pPr>
    </w:p>
    <w:p w14:paraId="3DAA409B" w14:textId="77777777" w:rsidR="00286C13" w:rsidRPr="00C15B3C" w:rsidRDefault="00286C13" w:rsidP="009A7CEB">
      <w:pPr>
        <w:numPr>
          <w:ilvl w:val="2"/>
          <w:numId w:val="47"/>
        </w:numPr>
        <w:tabs>
          <w:tab w:val="left" w:pos="0"/>
          <w:tab w:val="left" w:pos="284"/>
          <w:tab w:val="left" w:pos="993"/>
        </w:tabs>
        <w:spacing w:line="276" w:lineRule="auto"/>
        <w:ind w:left="0" w:firstLine="0"/>
        <w:jc w:val="center"/>
        <w:rPr>
          <w:sz w:val="28"/>
          <w:szCs w:val="28"/>
        </w:rPr>
      </w:pPr>
      <w:r w:rsidRPr="00C15B3C">
        <w:rPr>
          <w:sz w:val="28"/>
          <w:szCs w:val="28"/>
        </w:rPr>
        <w:t>ЛИНЕЙНЫЙ СУДЬЯ</w:t>
      </w:r>
    </w:p>
    <w:p w14:paraId="477D6010" w14:textId="77777777" w:rsidR="00286C13" w:rsidRPr="00C15B3C" w:rsidRDefault="00286C13" w:rsidP="00342B9D">
      <w:pPr>
        <w:tabs>
          <w:tab w:val="left" w:pos="0"/>
          <w:tab w:val="left" w:pos="284"/>
          <w:tab w:val="left" w:pos="709"/>
        </w:tabs>
        <w:spacing w:line="276" w:lineRule="auto"/>
        <w:rPr>
          <w:sz w:val="28"/>
          <w:szCs w:val="28"/>
        </w:rPr>
      </w:pPr>
    </w:p>
    <w:p w14:paraId="2FDB12EA" w14:textId="77777777" w:rsidR="00286C13" w:rsidRPr="00C15B3C" w:rsidRDefault="00286C13" w:rsidP="009A7CEB">
      <w:pPr>
        <w:numPr>
          <w:ilvl w:val="3"/>
          <w:numId w:val="47"/>
        </w:numPr>
        <w:tabs>
          <w:tab w:val="left" w:pos="709"/>
          <w:tab w:val="left" w:pos="1985"/>
        </w:tabs>
        <w:spacing w:line="276" w:lineRule="auto"/>
        <w:ind w:left="0" w:firstLine="851"/>
        <w:jc w:val="both"/>
        <w:rPr>
          <w:sz w:val="28"/>
          <w:szCs w:val="28"/>
        </w:rPr>
      </w:pPr>
      <w:proofErr w:type="gramStart"/>
      <w:r w:rsidRPr="00C15B3C">
        <w:rPr>
          <w:sz w:val="28"/>
          <w:szCs w:val="28"/>
        </w:rPr>
        <w:t>Линейный</w:t>
      </w:r>
      <w:proofErr w:type="gramEnd"/>
      <w:r w:rsidRPr="00C15B3C">
        <w:rPr>
          <w:sz w:val="28"/>
          <w:szCs w:val="28"/>
        </w:rPr>
        <w:t xml:space="preserve"> судья оценивает выступление спортсменов согласно Правилам и подчиняется главному судье.</w:t>
      </w:r>
    </w:p>
    <w:p w14:paraId="02717154" w14:textId="77777777" w:rsidR="00286C13" w:rsidRPr="00C15B3C" w:rsidRDefault="00286C13" w:rsidP="009A7CEB">
      <w:pPr>
        <w:numPr>
          <w:ilvl w:val="3"/>
          <w:numId w:val="47"/>
        </w:numPr>
        <w:tabs>
          <w:tab w:val="left" w:pos="709"/>
          <w:tab w:val="left" w:pos="1985"/>
          <w:tab w:val="left" w:pos="2793"/>
        </w:tabs>
        <w:spacing w:line="276" w:lineRule="auto"/>
        <w:ind w:left="0" w:firstLine="851"/>
        <w:jc w:val="both"/>
        <w:rPr>
          <w:sz w:val="28"/>
          <w:szCs w:val="28"/>
        </w:rPr>
      </w:pPr>
      <w:r w:rsidRPr="00C15B3C">
        <w:rPr>
          <w:sz w:val="28"/>
          <w:szCs w:val="28"/>
        </w:rPr>
        <w:t>Линейный судья обязан:</w:t>
      </w:r>
    </w:p>
    <w:p w14:paraId="55156095" w14:textId="77777777" w:rsidR="00286C13" w:rsidRPr="00C15B3C" w:rsidRDefault="00286C13" w:rsidP="009A7CEB">
      <w:pPr>
        <w:numPr>
          <w:ilvl w:val="1"/>
          <w:numId w:val="49"/>
        </w:numPr>
        <w:tabs>
          <w:tab w:val="left" w:pos="709"/>
          <w:tab w:val="left" w:pos="1134"/>
          <w:tab w:val="left" w:pos="1985"/>
        </w:tabs>
        <w:spacing w:line="276" w:lineRule="auto"/>
        <w:ind w:left="0" w:firstLine="851"/>
        <w:jc w:val="both"/>
        <w:rPr>
          <w:sz w:val="28"/>
          <w:szCs w:val="28"/>
        </w:rPr>
      </w:pPr>
      <w:r w:rsidRPr="00C15B3C">
        <w:rPr>
          <w:sz w:val="28"/>
          <w:szCs w:val="28"/>
        </w:rPr>
        <w:t>соблюдать Кодекс судьи;</w:t>
      </w:r>
    </w:p>
    <w:p w14:paraId="30270F65" w14:textId="77777777" w:rsidR="00286C13" w:rsidRPr="00C15B3C" w:rsidRDefault="00286C13" w:rsidP="009A7CEB">
      <w:pPr>
        <w:numPr>
          <w:ilvl w:val="1"/>
          <w:numId w:val="49"/>
        </w:numPr>
        <w:tabs>
          <w:tab w:val="left" w:pos="709"/>
          <w:tab w:val="left" w:pos="1134"/>
          <w:tab w:val="left" w:pos="1794"/>
          <w:tab w:val="left" w:pos="1985"/>
        </w:tabs>
        <w:spacing w:line="276" w:lineRule="auto"/>
        <w:ind w:left="0" w:firstLine="851"/>
        <w:jc w:val="both"/>
        <w:rPr>
          <w:sz w:val="28"/>
          <w:szCs w:val="28"/>
        </w:rPr>
      </w:pPr>
      <w:r w:rsidRPr="00C15B3C">
        <w:rPr>
          <w:sz w:val="28"/>
          <w:szCs w:val="28"/>
        </w:rPr>
        <w:t>честно, объективно и беспристрастно оценивать выступления спортсменов и команд, не учитывая результаты предыдущих соревнований, принадлежность к определенной организации, рейтинг, точку зрения присутствующих на соревновании лиц;</w:t>
      </w:r>
    </w:p>
    <w:p w14:paraId="6586694F" w14:textId="77777777" w:rsidR="00286C13" w:rsidRPr="00C15B3C" w:rsidRDefault="00286C13" w:rsidP="009A7CEB">
      <w:pPr>
        <w:numPr>
          <w:ilvl w:val="1"/>
          <w:numId w:val="49"/>
        </w:numPr>
        <w:tabs>
          <w:tab w:val="left" w:pos="709"/>
          <w:tab w:val="left" w:pos="1134"/>
          <w:tab w:val="left" w:pos="1926"/>
          <w:tab w:val="left" w:pos="1985"/>
        </w:tabs>
        <w:spacing w:line="276" w:lineRule="auto"/>
        <w:ind w:left="0" w:firstLine="851"/>
        <w:jc w:val="both"/>
        <w:rPr>
          <w:sz w:val="28"/>
          <w:szCs w:val="28"/>
        </w:rPr>
      </w:pPr>
      <w:r w:rsidRPr="00C15B3C">
        <w:rPr>
          <w:sz w:val="28"/>
          <w:szCs w:val="28"/>
        </w:rPr>
        <w:t>не использовать программу соревнования, регистрационный список, протоколы предыдущих туров при оценке выступлений спортсменов и команд;</w:t>
      </w:r>
    </w:p>
    <w:p w14:paraId="7082F0CF" w14:textId="77777777" w:rsidR="00286C13" w:rsidRPr="00C15B3C" w:rsidRDefault="00286C13" w:rsidP="009A7CEB">
      <w:pPr>
        <w:numPr>
          <w:ilvl w:val="1"/>
          <w:numId w:val="49"/>
        </w:numPr>
        <w:tabs>
          <w:tab w:val="left" w:pos="709"/>
          <w:tab w:val="left" w:pos="1134"/>
          <w:tab w:val="left" w:pos="1839"/>
          <w:tab w:val="left" w:pos="1985"/>
        </w:tabs>
        <w:spacing w:line="276" w:lineRule="auto"/>
        <w:ind w:left="0" w:firstLine="851"/>
        <w:jc w:val="both"/>
        <w:rPr>
          <w:sz w:val="28"/>
          <w:szCs w:val="28"/>
        </w:rPr>
      </w:pPr>
      <w:r w:rsidRPr="00C15B3C">
        <w:rPr>
          <w:sz w:val="28"/>
          <w:szCs w:val="28"/>
        </w:rPr>
        <w:t>перед началом соревнования, в перерывах и во время соревнования не вступать в обсуждение с тренерами, спортсменами, судьями, организаторами, официальными лицами и зрителями своих оценок выступлений спортсменов и команд, и не пытаться выяснить мнение указанных лиц о выступлении спортсменов;</w:t>
      </w:r>
    </w:p>
    <w:p w14:paraId="6A5D31BA" w14:textId="77777777" w:rsidR="00286C13" w:rsidRPr="00C15B3C" w:rsidRDefault="00286C13" w:rsidP="009A7CEB">
      <w:pPr>
        <w:numPr>
          <w:ilvl w:val="1"/>
          <w:numId w:val="49"/>
        </w:numPr>
        <w:tabs>
          <w:tab w:val="left" w:pos="709"/>
          <w:tab w:val="left" w:pos="1134"/>
          <w:tab w:val="left" w:pos="1985"/>
        </w:tabs>
        <w:spacing w:line="276" w:lineRule="auto"/>
        <w:ind w:left="0" w:firstLine="851"/>
        <w:jc w:val="both"/>
        <w:rPr>
          <w:sz w:val="28"/>
          <w:szCs w:val="28"/>
        </w:rPr>
      </w:pPr>
      <w:r w:rsidRPr="00C15B3C">
        <w:rPr>
          <w:sz w:val="28"/>
          <w:szCs w:val="28"/>
        </w:rPr>
        <w:t>при оценке выступления спортсменов не разговаривать и избегать общения со зрителями, судьями, тренерами, другими участниками соревнования;</w:t>
      </w:r>
    </w:p>
    <w:p w14:paraId="1449A894" w14:textId="77777777" w:rsidR="00286C13" w:rsidRPr="00C15B3C" w:rsidRDefault="00286C13" w:rsidP="009A7CEB">
      <w:pPr>
        <w:numPr>
          <w:ilvl w:val="1"/>
          <w:numId w:val="49"/>
        </w:numPr>
        <w:tabs>
          <w:tab w:val="left" w:pos="709"/>
          <w:tab w:val="left" w:pos="1134"/>
          <w:tab w:val="left" w:pos="1808"/>
          <w:tab w:val="left" w:pos="1985"/>
        </w:tabs>
        <w:spacing w:line="276" w:lineRule="auto"/>
        <w:ind w:left="0" w:firstLine="851"/>
        <w:jc w:val="both"/>
        <w:rPr>
          <w:sz w:val="28"/>
          <w:szCs w:val="28"/>
        </w:rPr>
      </w:pPr>
      <w:r w:rsidRPr="00C15B3C">
        <w:rPr>
          <w:sz w:val="28"/>
          <w:szCs w:val="28"/>
        </w:rPr>
        <w:t>не оставлять место судейства и не прекращать судейство без разрешения главного судьи;</w:t>
      </w:r>
    </w:p>
    <w:p w14:paraId="68D500D7" w14:textId="77777777" w:rsidR="00286C13" w:rsidRPr="00C15B3C" w:rsidRDefault="00286C13" w:rsidP="009A7CEB">
      <w:pPr>
        <w:numPr>
          <w:ilvl w:val="1"/>
          <w:numId w:val="49"/>
        </w:numPr>
        <w:tabs>
          <w:tab w:val="left" w:pos="709"/>
          <w:tab w:val="left" w:pos="1134"/>
          <w:tab w:val="left" w:pos="1985"/>
          <w:tab w:val="left" w:pos="2018"/>
          <w:tab w:val="left" w:pos="2019"/>
          <w:tab w:val="left" w:pos="3614"/>
          <w:tab w:val="left" w:pos="5128"/>
          <w:tab w:val="left" w:pos="6245"/>
          <w:tab w:val="left" w:pos="8386"/>
          <w:tab w:val="left" w:pos="9952"/>
          <w:tab w:val="left" w:pos="10405"/>
        </w:tabs>
        <w:spacing w:line="276" w:lineRule="auto"/>
        <w:ind w:left="0" w:firstLine="851"/>
        <w:jc w:val="both"/>
        <w:rPr>
          <w:sz w:val="28"/>
          <w:szCs w:val="28"/>
        </w:rPr>
      </w:pPr>
      <w:r w:rsidRPr="00C15B3C">
        <w:rPr>
          <w:sz w:val="28"/>
          <w:szCs w:val="28"/>
        </w:rPr>
        <w:t>соблюдать</w:t>
      </w:r>
      <w:r w:rsidR="00F853E7" w:rsidRPr="00C15B3C">
        <w:rPr>
          <w:sz w:val="28"/>
          <w:szCs w:val="28"/>
        </w:rPr>
        <w:t xml:space="preserve"> </w:t>
      </w:r>
      <w:r w:rsidRPr="00C15B3C">
        <w:rPr>
          <w:sz w:val="28"/>
          <w:szCs w:val="28"/>
        </w:rPr>
        <w:t>этические</w:t>
      </w:r>
      <w:r w:rsidR="00F853E7" w:rsidRPr="00C15B3C">
        <w:rPr>
          <w:sz w:val="28"/>
          <w:szCs w:val="28"/>
        </w:rPr>
        <w:t xml:space="preserve"> </w:t>
      </w:r>
      <w:r w:rsidRPr="00C15B3C">
        <w:rPr>
          <w:sz w:val="28"/>
          <w:szCs w:val="28"/>
        </w:rPr>
        <w:t>нормы</w:t>
      </w:r>
      <w:r w:rsidR="00F853E7" w:rsidRPr="00C15B3C">
        <w:rPr>
          <w:sz w:val="28"/>
          <w:szCs w:val="28"/>
        </w:rPr>
        <w:t xml:space="preserve"> </w:t>
      </w:r>
      <w:r w:rsidRPr="00C15B3C">
        <w:rPr>
          <w:sz w:val="28"/>
          <w:szCs w:val="28"/>
        </w:rPr>
        <w:t>общественного</w:t>
      </w:r>
      <w:r w:rsidR="00F853E7" w:rsidRPr="00C15B3C">
        <w:rPr>
          <w:sz w:val="28"/>
          <w:szCs w:val="28"/>
        </w:rPr>
        <w:t xml:space="preserve"> </w:t>
      </w:r>
      <w:r w:rsidRPr="00C15B3C">
        <w:rPr>
          <w:sz w:val="28"/>
          <w:szCs w:val="28"/>
        </w:rPr>
        <w:t>поведения</w:t>
      </w:r>
      <w:r w:rsidR="00F853E7" w:rsidRPr="00C15B3C">
        <w:rPr>
          <w:sz w:val="28"/>
          <w:szCs w:val="28"/>
        </w:rPr>
        <w:t xml:space="preserve"> </w:t>
      </w:r>
      <w:proofErr w:type="gramStart"/>
      <w:r w:rsidRPr="00C15B3C">
        <w:rPr>
          <w:sz w:val="28"/>
          <w:szCs w:val="28"/>
        </w:rPr>
        <w:t>входе</w:t>
      </w:r>
      <w:proofErr w:type="gramEnd"/>
      <w:r w:rsidRPr="00C15B3C">
        <w:rPr>
          <w:sz w:val="28"/>
          <w:szCs w:val="28"/>
        </w:rPr>
        <w:t xml:space="preserve"> соревнования, включая перерывы и официальный прием;</w:t>
      </w:r>
    </w:p>
    <w:p w14:paraId="4E8E3875" w14:textId="77777777" w:rsidR="00286C13" w:rsidRPr="00C15B3C" w:rsidRDefault="00286C13" w:rsidP="009A7CEB">
      <w:pPr>
        <w:numPr>
          <w:ilvl w:val="1"/>
          <w:numId w:val="49"/>
        </w:numPr>
        <w:tabs>
          <w:tab w:val="left" w:pos="709"/>
          <w:tab w:val="left" w:pos="1134"/>
          <w:tab w:val="left" w:pos="1810"/>
          <w:tab w:val="left" w:pos="1985"/>
        </w:tabs>
        <w:spacing w:line="276" w:lineRule="auto"/>
        <w:ind w:left="0" w:firstLine="851"/>
        <w:jc w:val="both"/>
        <w:rPr>
          <w:sz w:val="28"/>
          <w:szCs w:val="28"/>
        </w:rPr>
      </w:pPr>
      <w:r w:rsidRPr="00C15B3C">
        <w:rPr>
          <w:sz w:val="28"/>
          <w:szCs w:val="28"/>
        </w:rPr>
        <w:t xml:space="preserve">неукоснительно соблюдать Правила и другие действующие </w:t>
      </w:r>
      <w:r w:rsidRPr="00C15B3C">
        <w:rPr>
          <w:sz w:val="28"/>
          <w:szCs w:val="28"/>
        </w:rPr>
        <w:lastRenderedPageBreak/>
        <w:t>положения, которые относятся к проведению соревнования;</w:t>
      </w:r>
    </w:p>
    <w:p w14:paraId="4118C01D" w14:textId="77777777" w:rsidR="00286C13" w:rsidRPr="00C15B3C" w:rsidRDefault="00286C13" w:rsidP="009A7CEB">
      <w:pPr>
        <w:numPr>
          <w:ilvl w:val="1"/>
          <w:numId w:val="49"/>
        </w:numPr>
        <w:tabs>
          <w:tab w:val="left" w:pos="709"/>
          <w:tab w:val="left" w:pos="1134"/>
          <w:tab w:val="left" w:pos="1985"/>
        </w:tabs>
        <w:spacing w:line="276" w:lineRule="auto"/>
        <w:ind w:left="0" w:firstLine="851"/>
        <w:jc w:val="both"/>
        <w:rPr>
          <w:sz w:val="28"/>
          <w:szCs w:val="28"/>
        </w:rPr>
      </w:pPr>
      <w:r w:rsidRPr="00C15B3C">
        <w:rPr>
          <w:sz w:val="28"/>
          <w:szCs w:val="28"/>
        </w:rPr>
        <w:t>заранее прибыть на место проведения соревнования;</w:t>
      </w:r>
    </w:p>
    <w:p w14:paraId="6D8EE9AE" w14:textId="77777777" w:rsidR="00286C13" w:rsidRPr="00C15B3C" w:rsidRDefault="00286C13" w:rsidP="009A7CEB">
      <w:pPr>
        <w:numPr>
          <w:ilvl w:val="1"/>
          <w:numId w:val="49"/>
        </w:numPr>
        <w:tabs>
          <w:tab w:val="left" w:pos="709"/>
          <w:tab w:val="left" w:pos="1134"/>
          <w:tab w:val="left" w:pos="1985"/>
        </w:tabs>
        <w:spacing w:line="276" w:lineRule="auto"/>
        <w:ind w:left="0" w:firstLine="851"/>
        <w:jc w:val="both"/>
        <w:rPr>
          <w:sz w:val="28"/>
          <w:szCs w:val="28"/>
        </w:rPr>
      </w:pPr>
      <w:r w:rsidRPr="00C15B3C">
        <w:rPr>
          <w:sz w:val="28"/>
          <w:szCs w:val="28"/>
        </w:rPr>
        <w:t>сообщить о своем прибытии главному судье;</w:t>
      </w:r>
    </w:p>
    <w:p w14:paraId="1EA7AD8D" w14:textId="77777777" w:rsidR="00286C13" w:rsidRPr="00C15B3C" w:rsidRDefault="00342B9D" w:rsidP="009A7CEB">
      <w:pPr>
        <w:numPr>
          <w:ilvl w:val="1"/>
          <w:numId w:val="49"/>
        </w:numPr>
        <w:tabs>
          <w:tab w:val="left" w:pos="709"/>
          <w:tab w:val="left" w:pos="1134"/>
          <w:tab w:val="left" w:pos="1985"/>
        </w:tabs>
        <w:spacing w:line="276" w:lineRule="auto"/>
        <w:ind w:left="0" w:firstLine="851"/>
        <w:jc w:val="both"/>
        <w:rPr>
          <w:sz w:val="28"/>
          <w:szCs w:val="28"/>
        </w:rPr>
      </w:pPr>
      <w:r w:rsidRPr="00C15B3C">
        <w:rPr>
          <w:sz w:val="28"/>
          <w:szCs w:val="28"/>
        </w:rPr>
        <w:t xml:space="preserve">при наличии </w:t>
      </w:r>
      <w:r w:rsidR="00286C13" w:rsidRPr="00C15B3C">
        <w:rPr>
          <w:sz w:val="28"/>
          <w:szCs w:val="28"/>
        </w:rPr>
        <w:t>сдать судейскую книжку главному секретарю до начала соревнования;</w:t>
      </w:r>
    </w:p>
    <w:p w14:paraId="21B9BF15" w14:textId="77777777" w:rsidR="00286C13" w:rsidRPr="00C15B3C" w:rsidRDefault="00286C13" w:rsidP="009A7CEB">
      <w:pPr>
        <w:numPr>
          <w:ilvl w:val="1"/>
          <w:numId w:val="49"/>
        </w:numPr>
        <w:tabs>
          <w:tab w:val="left" w:pos="709"/>
          <w:tab w:val="left" w:pos="1134"/>
          <w:tab w:val="left" w:pos="1985"/>
        </w:tabs>
        <w:spacing w:line="276" w:lineRule="auto"/>
        <w:ind w:left="0" w:firstLine="851"/>
        <w:jc w:val="both"/>
        <w:rPr>
          <w:sz w:val="28"/>
          <w:szCs w:val="28"/>
        </w:rPr>
      </w:pPr>
      <w:r w:rsidRPr="00C15B3C">
        <w:rPr>
          <w:sz w:val="28"/>
          <w:szCs w:val="28"/>
        </w:rPr>
        <w:t>самостоятельно следить за регламентом соревнования;</w:t>
      </w:r>
    </w:p>
    <w:p w14:paraId="6DE45FB1" w14:textId="77777777" w:rsidR="00286C13" w:rsidRPr="00C15B3C" w:rsidRDefault="00286C13" w:rsidP="009A7CEB">
      <w:pPr>
        <w:numPr>
          <w:ilvl w:val="1"/>
          <w:numId w:val="49"/>
        </w:numPr>
        <w:tabs>
          <w:tab w:val="left" w:pos="709"/>
          <w:tab w:val="left" w:pos="1134"/>
          <w:tab w:val="left" w:pos="1985"/>
        </w:tabs>
        <w:spacing w:line="276" w:lineRule="auto"/>
        <w:ind w:left="0" w:firstLine="851"/>
        <w:jc w:val="both"/>
        <w:rPr>
          <w:sz w:val="28"/>
          <w:szCs w:val="28"/>
        </w:rPr>
      </w:pPr>
      <w:r w:rsidRPr="00C15B3C">
        <w:rPr>
          <w:sz w:val="28"/>
          <w:szCs w:val="28"/>
        </w:rPr>
        <w:t>своевременно находится в судейской зоне перед началом каждого тура;</w:t>
      </w:r>
    </w:p>
    <w:p w14:paraId="6D380C0C" w14:textId="77777777" w:rsidR="00286C13" w:rsidRPr="00C15B3C" w:rsidRDefault="00286C13" w:rsidP="009A7CEB">
      <w:pPr>
        <w:numPr>
          <w:ilvl w:val="1"/>
          <w:numId w:val="49"/>
        </w:numPr>
        <w:tabs>
          <w:tab w:val="left" w:pos="709"/>
          <w:tab w:val="left" w:pos="1134"/>
          <w:tab w:val="left" w:pos="1806"/>
          <w:tab w:val="left" w:pos="1985"/>
        </w:tabs>
        <w:spacing w:line="276" w:lineRule="auto"/>
        <w:ind w:left="0" w:firstLine="851"/>
        <w:jc w:val="both"/>
        <w:rPr>
          <w:sz w:val="28"/>
          <w:szCs w:val="28"/>
        </w:rPr>
      </w:pPr>
      <w:r w:rsidRPr="00C15B3C">
        <w:rPr>
          <w:sz w:val="28"/>
          <w:szCs w:val="28"/>
        </w:rPr>
        <w:t xml:space="preserve">в случае опоздания на начало тура </w:t>
      </w:r>
      <w:proofErr w:type="gramStart"/>
      <w:r w:rsidRPr="00C15B3C">
        <w:rPr>
          <w:sz w:val="28"/>
          <w:szCs w:val="28"/>
        </w:rPr>
        <w:t>обязан</w:t>
      </w:r>
      <w:proofErr w:type="gramEnd"/>
      <w:r w:rsidRPr="00C15B3C">
        <w:rPr>
          <w:sz w:val="28"/>
          <w:szCs w:val="28"/>
        </w:rPr>
        <w:t xml:space="preserve"> подойти к главному судье или заместителю главного судьи для получения дальнейших указаний;</w:t>
      </w:r>
    </w:p>
    <w:p w14:paraId="1A332737" w14:textId="77777777" w:rsidR="00286C13" w:rsidRPr="00C15B3C" w:rsidRDefault="00286C13" w:rsidP="009A7CEB">
      <w:pPr>
        <w:numPr>
          <w:ilvl w:val="1"/>
          <w:numId w:val="49"/>
        </w:numPr>
        <w:tabs>
          <w:tab w:val="left" w:pos="709"/>
          <w:tab w:val="left" w:pos="1134"/>
          <w:tab w:val="left" w:pos="1985"/>
        </w:tabs>
        <w:spacing w:line="276" w:lineRule="auto"/>
        <w:ind w:left="0" w:firstLine="851"/>
        <w:jc w:val="both"/>
        <w:rPr>
          <w:sz w:val="28"/>
          <w:szCs w:val="28"/>
        </w:rPr>
      </w:pPr>
      <w:r w:rsidRPr="00C15B3C">
        <w:rPr>
          <w:sz w:val="28"/>
          <w:szCs w:val="28"/>
        </w:rPr>
        <w:t>отказаться от работы в составе судейской коллегии в случае, если состояние здоровья не позволяет в полной мере выполнить все обязанности линейного судьи или не соответствует Кодексу судьи;</w:t>
      </w:r>
    </w:p>
    <w:p w14:paraId="37743063" w14:textId="77777777" w:rsidR="00286C13" w:rsidRPr="00C15B3C" w:rsidRDefault="00286C13" w:rsidP="009A7CEB">
      <w:pPr>
        <w:numPr>
          <w:ilvl w:val="1"/>
          <w:numId w:val="49"/>
        </w:numPr>
        <w:tabs>
          <w:tab w:val="left" w:pos="709"/>
          <w:tab w:val="left" w:pos="1134"/>
          <w:tab w:val="left" w:pos="1842"/>
          <w:tab w:val="left" w:pos="1985"/>
        </w:tabs>
        <w:spacing w:line="276" w:lineRule="auto"/>
        <w:ind w:left="0" w:firstLine="851"/>
        <w:jc w:val="both"/>
        <w:rPr>
          <w:sz w:val="28"/>
          <w:szCs w:val="28"/>
        </w:rPr>
      </w:pPr>
      <w:r w:rsidRPr="00C15B3C">
        <w:rPr>
          <w:sz w:val="28"/>
          <w:szCs w:val="28"/>
        </w:rPr>
        <w:t>отказаться от работы в составе судейской коллегии на соревновании в случае, если участник соревнования - его ближайший или дальний родственник (включая любого, с кем судья связан кровью или браком, состоит во второй степени родства или ближе, либо того, с кем связан браком, в том числе гражданским, или усыновительным договором);</w:t>
      </w:r>
      <w:r w:rsidR="003F0D53" w:rsidRPr="00C15B3C">
        <w:rPr>
          <w:sz w:val="28"/>
          <w:szCs w:val="28"/>
        </w:rPr>
        <w:t xml:space="preserve"> </w:t>
      </w:r>
    </w:p>
    <w:p w14:paraId="7F7123C6" w14:textId="77777777" w:rsidR="00286C13" w:rsidRPr="00C15B3C" w:rsidRDefault="00286C13" w:rsidP="009A7CEB">
      <w:pPr>
        <w:numPr>
          <w:ilvl w:val="1"/>
          <w:numId w:val="49"/>
        </w:numPr>
        <w:tabs>
          <w:tab w:val="left" w:pos="709"/>
          <w:tab w:val="left" w:pos="1134"/>
          <w:tab w:val="left" w:pos="1985"/>
        </w:tabs>
        <w:spacing w:line="276" w:lineRule="auto"/>
        <w:ind w:left="0" w:firstLine="851"/>
        <w:jc w:val="both"/>
        <w:rPr>
          <w:sz w:val="28"/>
          <w:szCs w:val="28"/>
        </w:rPr>
      </w:pPr>
      <w:r w:rsidRPr="00C15B3C">
        <w:rPr>
          <w:sz w:val="28"/>
          <w:szCs w:val="28"/>
        </w:rPr>
        <w:t>в перерывах между турами информировать главного судью или заместителя главного судьи о замеченных нарушениях Правил соревнований и действующих положений;</w:t>
      </w:r>
    </w:p>
    <w:p w14:paraId="32764CA8" w14:textId="77777777" w:rsidR="00286C13" w:rsidRPr="00C15B3C" w:rsidRDefault="00286C13" w:rsidP="009A7CEB">
      <w:pPr>
        <w:numPr>
          <w:ilvl w:val="1"/>
          <w:numId w:val="49"/>
        </w:numPr>
        <w:tabs>
          <w:tab w:val="left" w:pos="709"/>
          <w:tab w:val="left" w:pos="1134"/>
          <w:tab w:val="left" w:pos="1985"/>
        </w:tabs>
        <w:spacing w:line="276" w:lineRule="auto"/>
        <w:ind w:left="0" w:firstLine="851"/>
        <w:jc w:val="both"/>
        <w:rPr>
          <w:sz w:val="28"/>
          <w:szCs w:val="28"/>
        </w:rPr>
      </w:pPr>
      <w:r w:rsidRPr="00C15B3C">
        <w:rPr>
          <w:sz w:val="28"/>
          <w:szCs w:val="28"/>
        </w:rPr>
        <w:t>подписать итоговый протокол соревнования.</w:t>
      </w:r>
    </w:p>
    <w:p w14:paraId="7F6787E4" w14:textId="77777777" w:rsidR="00286C13" w:rsidRPr="00C15B3C" w:rsidRDefault="00286C13" w:rsidP="009A7CEB">
      <w:pPr>
        <w:numPr>
          <w:ilvl w:val="3"/>
          <w:numId w:val="47"/>
        </w:numPr>
        <w:tabs>
          <w:tab w:val="left" w:pos="709"/>
          <w:tab w:val="left" w:pos="1985"/>
          <w:tab w:val="left" w:pos="3027"/>
        </w:tabs>
        <w:spacing w:line="276" w:lineRule="auto"/>
        <w:ind w:left="0" w:firstLine="851"/>
        <w:jc w:val="both"/>
        <w:rPr>
          <w:sz w:val="28"/>
          <w:szCs w:val="28"/>
        </w:rPr>
      </w:pPr>
      <w:r w:rsidRPr="00C15B3C">
        <w:rPr>
          <w:sz w:val="28"/>
          <w:szCs w:val="28"/>
        </w:rPr>
        <w:t xml:space="preserve">По согласованию с организатором </w:t>
      </w:r>
      <w:proofErr w:type="gramStart"/>
      <w:r w:rsidRPr="00C15B3C">
        <w:rPr>
          <w:sz w:val="28"/>
          <w:szCs w:val="28"/>
        </w:rPr>
        <w:t>Линейный</w:t>
      </w:r>
      <w:proofErr w:type="gramEnd"/>
      <w:r w:rsidRPr="00C15B3C">
        <w:rPr>
          <w:sz w:val="28"/>
          <w:szCs w:val="28"/>
        </w:rPr>
        <w:t xml:space="preserve"> судья на соревновании обязан станцевать сэт +/- 20 секунд на площадке до начала отборочного тура (квалификация), либо перед началом туров на выбывание (баттлов), либо после церемонии открытия соревнований и представления судейской коллегии.</w:t>
      </w:r>
    </w:p>
    <w:p w14:paraId="41D5453E" w14:textId="77777777" w:rsidR="00286C13" w:rsidRPr="00C15B3C" w:rsidRDefault="00286C13" w:rsidP="009A7CEB">
      <w:pPr>
        <w:numPr>
          <w:ilvl w:val="1"/>
          <w:numId w:val="9"/>
        </w:numPr>
        <w:tabs>
          <w:tab w:val="left" w:pos="709"/>
          <w:tab w:val="left" w:pos="1985"/>
          <w:tab w:val="left" w:pos="2410"/>
          <w:tab w:val="left" w:pos="5364"/>
        </w:tabs>
        <w:spacing w:line="276" w:lineRule="auto"/>
        <w:ind w:left="0" w:firstLine="0"/>
        <w:jc w:val="center"/>
        <w:rPr>
          <w:sz w:val="28"/>
          <w:szCs w:val="28"/>
        </w:rPr>
      </w:pPr>
      <w:r w:rsidRPr="00C15B3C">
        <w:rPr>
          <w:sz w:val="28"/>
          <w:szCs w:val="28"/>
        </w:rPr>
        <w:t>СИСТЕМА ОЦЕНОК</w:t>
      </w:r>
    </w:p>
    <w:p w14:paraId="2DCE287A" w14:textId="77777777" w:rsidR="00286C13" w:rsidRPr="00C15B3C" w:rsidRDefault="00286C13" w:rsidP="00342B9D">
      <w:pPr>
        <w:tabs>
          <w:tab w:val="left" w:pos="709"/>
          <w:tab w:val="left" w:pos="1985"/>
          <w:tab w:val="left" w:pos="2410"/>
          <w:tab w:val="left" w:pos="5364"/>
        </w:tabs>
        <w:spacing w:line="276" w:lineRule="auto"/>
        <w:rPr>
          <w:sz w:val="28"/>
          <w:szCs w:val="28"/>
        </w:rPr>
      </w:pPr>
    </w:p>
    <w:p w14:paraId="58F398B3" w14:textId="2C30A0FE" w:rsidR="00286C13" w:rsidRPr="00C15B3C" w:rsidRDefault="00286C13" w:rsidP="009A7CEB">
      <w:pPr>
        <w:numPr>
          <w:ilvl w:val="2"/>
          <w:numId w:val="44"/>
        </w:numPr>
        <w:tabs>
          <w:tab w:val="left" w:pos="709"/>
          <w:tab w:val="left" w:pos="1985"/>
          <w:tab w:val="left" w:pos="2634"/>
        </w:tabs>
        <w:spacing w:line="276" w:lineRule="auto"/>
        <w:ind w:left="0" w:firstLine="851"/>
        <w:jc w:val="both"/>
        <w:rPr>
          <w:sz w:val="28"/>
          <w:szCs w:val="28"/>
        </w:rPr>
      </w:pPr>
      <w:r w:rsidRPr="00C15B3C">
        <w:rPr>
          <w:sz w:val="28"/>
          <w:szCs w:val="28"/>
        </w:rPr>
        <w:t>Выставление баллов. Судейство отборочного тура (квалификация). Каждый судья выставляет балл с использованием одного фейдера в соответствии со шкалой, описанной в таблице №1. Каждый судья оценивает выступление из расчета от одного до десяти баллов с шагом 0.5 балла (таблица № 21). Исходя из этой системы, выводится ранг для каждого спортсмена или команды. Баллы, выставленные судьями, суммируются для каждого спортсмена или команды, определяют итоговый ранг и место в турнирной таблице. Спортсмен или команда, получившие самый высокий ранг, определяются как победители тура и получают наивысший рейтинг. В случае</w:t>
      </w:r>
      <w:proofErr w:type="gramStart"/>
      <w:r w:rsidRPr="00C15B3C">
        <w:rPr>
          <w:sz w:val="28"/>
          <w:szCs w:val="28"/>
        </w:rPr>
        <w:t>,</w:t>
      </w:r>
      <w:proofErr w:type="gramEnd"/>
      <w:r w:rsidRPr="00C15B3C">
        <w:rPr>
          <w:sz w:val="28"/>
          <w:szCs w:val="28"/>
        </w:rPr>
        <w:t xml:space="preserve"> если рейтинг тура выявил факт деления места, то разделившие по </w:t>
      </w:r>
      <w:r w:rsidRPr="00C15B3C">
        <w:rPr>
          <w:sz w:val="28"/>
          <w:szCs w:val="28"/>
        </w:rPr>
        <w:lastRenderedPageBreak/>
        <w:t>рейтингу последние места тура должны участвовать в дополнительном отборочном туре с целью выявления итогового списка участников. Если среди участников несколько спортсменов набрали одинаковую сумму баллов, то их расположение в рейтинге будет определено регистрационно-счетной комиссией случайным образом. В случае</w:t>
      </w:r>
      <w:proofErr w:type="gramStart"/>
      <w:r w:rsidRPr="00C15B3C">
        <w:rPr>
          <w:sz w:val="28"/>
          <w:szCs w:val="28"/>
        </w:rPr>
        <w:t>,</w:t>
      </w:r>
      <w:proofErr w:type="gramEnd"/>
      <w:r w:rsidRPr="00C15B3C">
        <w:rPr>
          <w:sz w:val="28"/>
          <w:szCs w:val="28"/>
        </w:rPr>
        <w:t xml:space="preserve"> если МС объявил выступление участника, а участник отсутствует, то МС должен вызвать его повторно. Если участник отсутствует в отборочном туре (квалификация), то его выступление переносится в конец списка выступающих участников тура. В случае его повторного отсутствия ему автоматически выставляется низший бал 1 (выступление не засчитано) – </w:t>
      </w:r>
      <w:r w:rsidR="00B53B2F">
        <w:rPr>
          <w:sz w:val="28"/>
          <w:szCs w:val="28"/>
        </w:rPr>
        <w:t>т</w:t>
      </w:r>
      <w:r w:rsidRPr="00C15B3C">
        <w:rPr>
          <w:sz w:val="28"/>
          <w:szCs w:val="28"/>
        </w:rPr>
        <w:t>аблица № 2</w:t>
      </w:r>
      <w:r w:rsidR="00FE2F95" w:rsidRPr="00C15B3C">
        <w:rPr>
          <w:sz w:val="28"/>
          <w:szCs w:val="28"/>
        </w:rPr>
        <w:t>3</w:t>
      </w:r>
      <w:r w:rsidRPr="00C15B3C">
        <w:rPr>
          <w:sz w:val="28"/>
          <w:szCs w:val="28"/>
        </w:rPr>
        <w:t>.</w:t>
      </w:r>
    </w:p>
    <w:p w14:paraId="1435F6B4" w14:textId="77777777" w:rsidR="00286C13" w:rsidRPr="00C15B3C" w:rsidRDefault="00286C13" w:rsidP="00DA1983">
      <w:pPr>
        <w:tabs>
          <w:tab w:val="left" w:pos="709"/>
        </w:tabs>
        <w:spacing w:before="1" w:line="276" w:lineRule="auto"/>
        <w:jc w:val="right"/>
        <w:rPr>
          <w:sz w:val="28"/>
          <w:szCs w:val="28"/>
        </w:rPr>
      </w:pPr>
      <w:r w:rsidRPr="00C15B3C">
        <w:rPr>
          <w:sz w:val="28"/>
          <w:szCs w:val="28"/>
        </w:rPr>
        <w:t>Таблица № 2</w:t>
      </w:r>
      <w:r w:rsidR="00FE2F95" w:rsidRPr="00C15B3C">
        <w:rPr>
          <w:sz w:val="28"/>
          <w:szCs w:val="28"/>
        </w:rPr>
        <w:t>3</w:t>
      </w:r>
    </w:p>
    <w:tbl>
      <w:tblPr>
        <w:tblW w:w="96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7"/>
        <w:gridCol w:w="5389"/>
      </w:tblGrid>
      <w:tr w:rsidR="00E63655" w:rsidRPr="00C15B3C" w14:paraId="71F4B444" w14:textId="77777777" w:rsidTr="00DE3F8B">
        <w:trPr>
          <w:trHeight w:val="369"/>
        </w:trPr>
        <w:tc>
          <w:tcPr>
            <w:tcW w:w="4247" w:type="dxa"/>
          </w:tcPr>
          <w:p w14:paraId="75460B8A" w14:textId="77777777" w:rsidR="00286C13" w:rsidRPr="00C15B3C" w:rsidRDefault="00286C13" w:rsidP="00DA1983">
            <w:pPr>
              <w:tabs>
                <w:tab w:val="left" w:pos="709"/>
              </w:tabs>
              <w:spacing w:line="276" w:lineRule="auto"/>
              <w:ind w:left="168" w:right="156"/>
              <w:jc w:val="center"/>
              <w:rPr>
                <w:b/>
                <w:sz w:val="28"/>
                <w:szCs w:val="28"/>
              </w:rPr>
            </w:pPr>
            <w:r w:rsidRPr="00C15B3C">
              <w:rPr>
                <w:b/>
                <w:sz w:val="28"/>
                <w:szCs w:val="28"/>
              </w:rPr>
              <w:t>Шкала баллов</w:t>
            </w:r>
          </w:p>
        </w:tc>
        <w:tc>
          <w:tcPr>
            <w:tcW w:w="5389" w:type="dxa"/>
          </w:tcPr>
          <w:p w14:paraId="1B359729" w14:textId="77777777" w:rsidR="00286C13" w:rsidRPr="00C15B3C" w:rsidRDefault="00286C13" w:rsidP="00DA1983">
            <w:pPr>
              <w:tabs>
                <w:tab w:val="left" w:pos="709"/>
              </w:tabs>
              <w:spacing w:line="276" w:lineRule="auto"/>
              <w:ind w:left="1881" w:right="2182"/>
              <w:jc w:val="center"/>
              <w:rPr>
                <w:b/>
                <w:sz w:val="28"/>
                <w:szCs w:val="28"/>
              </w:rPr>
            </w:pPr>
            <w:r w:rsidRPr="00C15B3C">
              <w:rPr>
                <w:b/>
                <w:sz w:val="28"/>
                <w:szCs w:val="28"/>
              </w:rPr>
              <w:t>Оценка</w:t>
            </w:r>
          </w:p>
        </w:tc>
      </w:tr>
      <w:tr w:rsidR="00E63655" w:rsidRPr="00C15B3C" w14:paraId="2EFD76A2" w14:textId="77777777" w:rsidTr="00DE3F8B">
        <w:trPr>
          <w:trHeight w:val="371"/>
        </w:trPr>
        <w:tc>
          <w:tcPr>
            <w:tcW w:w="4247" w:type="dxa"/>
          </w:tcPr>
          <w:p w14:paraId="53B493A1" w14:textId="77777777" w:rsidR="00286C13" w:rsidRPr="00C15B3C" w:rsidRDefault="00286C13" w:rsidP="00F853E7">
            <w:pPr>
              <w:tabs>
                <w:tab w:val="left" w:pos="709"/>
              </w:tabs>
              <w:spacing w:line="276" w:lineRule="auto"/>
              <w:ind w:left="168" w:right="154"/>
              <w:jc w:val="center"/>
              <w:rPr>
                <w:sz w:val="28"/>
                <w:szCs w:val="28"/>
              </w:rPr>
            </w:pPr>
            <w:r w:rsidRPr="00C15B3C">
              <w:rPr>
                <w:sz w:val="28"/>
                <w:szCs w:val="28"/>
              </w:rPr>
              <w:t xml:space="preserve">9.5 </w:t>
            </w:r>
            <w:r w:rsidR="00F853E7" w:rsidRPr="00C15B3C">
              <w:rPr>
                <w:sz w:val="28"/>
                <w:szCs w:val="28"/>
              </w:rPr>
              <w:t>–</w:t>
            </w:r>
            <w:r w:rsidRPr="00C15B3C">
              <w:rPr>
                <w:sz w:val="28"/>
                <w:szCs w:val="28"/>
              </w:rPr>
              <w:t xml:space="preserve"> 10.0</w:t>
            </w:r>
          </w:p>
        </w:tc>
        <w:tc>
          <w:tcPr>
            <w:tcW w:w="5389" w:type="dxa"/>
          </w:tcPr>
          <w:p w14:paraId="51907C4D" w14:textId="77777777" w:rsidR="00286C13" w:rsidRPr="00C15B3C" w:rsidRDefault="00286C13" w:rsidP="00DA1983">
            <w:pPr>
              <w:tabs>
                <w:tab w:val="left" w:pos="709"/>
              </w:tabs>
              <w:spacing w:line="276" w:lineRule="auto"/>
              <w:ind w:left="141"/>
              <w:rPr>
                <w:sz w:val="28"/>
                <w:szCs w:val="28"/>
              </w:rPr>
            </w:pPr>
            <w:r w:rsidRPr="00C15B3C">
              <w:rPr>
                <w:sz w:val="28"/>
                <w:szCs w:val="28"/>
              </w:rPr>
              <w:t>идеально</w:t>
            </w:r>
          </w:p>
        </w:tc>
      </w:tr>
      <w:tr w:rsidR="00E63655" w:rsidRPr="00C15B3C" w14:paraId="550B6D1D" w14:textId="77777777" w:rsidTr="00DE3F8B">
        <w:trPr>
          <w:trHeight w:val="369"/>
        </w:trPr>
        <w:tc>
          <w:tcPr>
            <w:tcW w:w="4247" w:type="dxa"/>
          </w:tcPr>
          <w:p w14:paraId="4CBCE477" w14:textId="77777777" w:rsidR="00286C13" w:rsidRPr="00C15B3C" w:rsidRDefault="00286C13" w:rsidP="00DA1983">
            <w:pPr>
              <w:tabs>
                <w:tab w:val="left" w:pos="709"/>
              </w:tabs>
              <w:spacing w:line="276" w:lineRule="auto"/>
              <w:ind w:left="168" w:right="153"/>
              <w:jc w:val="center"/>
              <w:rPr>
                <w:sz w:val="28"/>
                <w:szCs w:val="28"/>
              </w:rPr>
            </w:pPr>
            <w:r w:rsidRPr="00C15B3C">
              <w:rPr>
                <w:sz w:val="28"/>
                <w:szCs w:val="28"/>
              </w:rPr>
              <w:t>8.5</w:t>
            </w:r>
            <w:r w:rsidR="00F853E7" w:rsidRPr="00C15B3C">
              <w:rPr>
                <w:sz w:val="28"/>
                <w:szCs w:val="28"/>
              </w:rPr>
              <w:t xml:space="preserve"> – </w:t>
            </w:r>
            <w:r w:rsidRPr="00C15B3C">
              <w:rPr>
                <w:sz w:val="28"/>
                <w:szCs w:val="28"/>
              </w:rPr>
              <w:t>9.0</w:t>
            </w:r>
          </w:p>
        </w:tc>
        <w:tc>
          <w:tcPr>
            <w:tcW w:w="5389" w:type="dxa"/>
          </w:tcPr>
          <w:p w14:paraId="05958B3E" w14:textId="77777777" w:rsidR="00286C13" w:rsidRPr="00C15B3C" w:rsidRDefault="00286C13" w:rsidP="00DA1983">
            <w:pPr>
              <w:tabs>
                <w:tab w:val="left" w:pos="709"/>
              </w:tabs>
              <w:spacing w:line="276" w:lineRule="auto"/>
              <w:ind w:left="141"/>
              <w:rPr>
                <w:sz w:val="28"/>
                <w:szCs w:val="28"/>
              </w:rPr>
            </w:pPr>
            <w:r w:rsidRPr="00C15B3C">
              <w:rPr>
                <w:sz w:val="28"/>
                <w:szCs w:val="28"/>
              </w:rPr>
              <w:t>превосходно</w:t>
            </w:r>
          </w:p>
        </w:tc>
      </w:tr>
      <w:tr w:rsidR="00E63655" w:rsidRPr="00C15B3C" w14:paraId="44DC419D" w14:textId="77777777" w:rsidTr="00DE3F8B">
        <w:trPr>
          <w:trHeight w:val="371"/>
        </w:trPr>
        <w:tc>
          <w:tcPr>
            <w:tcW w:w="4247" w:type="dxa"/>
          </w:tcPr>
          <w:p w14:paraId="3265D617" w14:textId="77777777" w:rsidR="00286C13" w:rsidRPr="00C15B3C" w:rsidRDefault="00286C13" w:rsidP="00DA1983">
            <w:pPr>
              <w:tabs>
                <w:tab w:val="left" w:pos="709"/>
              </w:tabs>
              <w:spacing w:line="276" w:lineRule="auto"/>
              <w:ind w:left="168" w:right="153"/>
              <w:jc w:val="center"/>
              <w:rPr>
                <w:sz w:val="28"/>
                <w:szCs w:val="28"/>
              </w:rPr>
            </w:pPr>
            <w:r w:rsidRPr="00C15B3C">
              <w:rPr>
                <w:sz w:val="28"/>
                <w:szCs w:val="28"/>
              </w:rPr>
              <w:t>7.5</w:t>
            </w:r>
            <w:r w:rsidR="00F853E7" w:rsidRPr="00C15B3C">
              <w:rPr>
                <w:sz w:val="28"/>
                <w:szCs w:val="28"/>
              </w:rPr>
              <w:t xml:space="preserve"> – </w:t>
            </w:r>
            <w:r w:rsidRPr="00C15B3C">
              <w:rPr>
                <w:sz w:val="28"/>
                <w:szCs w:val="28"/>
              </w:rPr>
              <w:t>8.0</w:t>
            </w:r>
          </w:p>
        </w:tc>
        <w:tc>
          <w:tcPr>
            <w:tcW w:w="5389" w:type="dxa"/>
          </w:tcPr>
          <w:p w14:paraId="07D3010F" w14:textId="77777777" w:rsidR="00286C13" w:rsidRPr="00C15B3C" w:rsidRDefault="00286C13" w:rsidP="00DA1983">
            <w:pPr>
              <w:tabs>
                <w:tab w:val="left" w:pos="709"/>
              </w:tabs>
              <w:spacing w:line="276" w:lineRule="auto"/>
              <w:ind w:left="141"/>
              <w:rPr>
                <w:sz w:val="28"/>
                <w:szCs w:val="28"/>
              </w:rPr>
            </w:pPr>
            <w:r w:rsidRPr="00C15B3C">
              <w:rPr>
                <w:sz w:val="28"/>
                <w:szCs w:val="28"/>
              </w:rPr>
              <w:t>очень хорошо</w:t>
            </w:r>
          </w:p>
        </w:tc>
      </w:tr>
      <w:tr w:rsidR="00E63655" w:rsidRPr="00C15B3C" w14:paraId="53531C80" w14:textId="77777777" w:rsidTr="00DE3F8B">
        <w:trPr>
          <w:trHeight w:val="369"/>
        </w:trPr>
        <w:tc>
          <w:tcPr>
            <w:tcW w:w="4247" w:type="dxa"/>
          </w:tcPr>
          <w:p w14:paraId="50CE0178" w14:textId="77777777" w:rsidR="00286C13" w:rsidRPr="00C15B3C" w:rsidRDefault="00286C13" w:rsidP="00DA1983">
            <w:pPr>
              <w:tabs>
                <w:tab w:val="left" w:pos="709"/>
              </w:tabs>
              <w:spacing w:line="276" w:lineRule="auto"/>
              <w:ind w:left="168" w:right="153"/>
              <w:jc w:val="center"/>
              <w:rPr>
                <w:sz w:val="28"/>
                <w:szCs w:val="28"/>
              </w:rPr>
            </w:pPr>
            <w:r w:rsidRPr="00C15B3C">
              <w:rPr>
                <w:sz w:val="28"/>
                <w:szCs w:val="28"/>
              </w:rPr>
              <w:t>6.5</w:t>
            </w:r>
            <w:r w:rsidR="00F853E7" w:rsidRPr="00C15B3C">
              <w:rPr>
                <w:sz w:val="28"/>
                <w:szCs w:val="28"/>
              </w:rPr>
              <w:t xml:space="preserve"> – </w:t>
            </w:r>
            <w:r w:rsidRPr="00C15B3C">
              <w:rPr>
                <w:sz w:val="28"/>
                <w:szCs w:val="28"/>
              </w:rPr>
              <w:t>7.0</w:t>
            </w:r>
          </w:p>
        </w:tc>
        <w:tc>
          <w:tcPr>
            <w:tcW w:w="5389" w:type="dxa"/>
          </w:tcPr>
          <w:p w14:paraId="0A1B45D8" w14:textId="77777777" w:rsidR="00286C13" w:rsidRPr="00C15B3C" w:rsidRDefault="00286C13" w:rsidP="00DA1983">
            <w:pPr>
              <w:tabs>
                <w:tab w:val="left" w:pos="709"/>
              </w:tabs>
              <w:spacing w:line="276" w:lineRule="auto"/>
              <w:ind w:left="141"/>
              <w:rPr>
                <w:sz w:val="28"/>
                <w:szCs w:val="28"/>
              </w:rPr>
            </w:pPr>
            <w:r w:rsidRPr="00C15B3C">
              <w:rPr>
                <w:sz w:val="28"/>
                <w:szCs w:val="28"/>
              </w:rPr>
              <w:t>хорошо</w:t>
            </w:r>
          </w:p>
        </w:tc>
      </w:tr>
      <w:tr w:rsidR="00E63655" w:rsidRPr="00C15B3C" w14:paraId="73ED08E3" w14:textId="77777777" w:rsidTr="00DE3F8B">
        <w:trPr>
          <w:trHeight w:val="371"/>
        </w:trPr>
        <w:tc>
          <w:tcPr>
            <w:tcW w:w="4247" w:type="dxa"/>
          </w:tcPr>
          <w:p w14:paraId="36793AB5" w14:textId="77777777" w:rsidR="00286C13" w:rsidRPr="00C15B3C" w:rsidRDefault="00286C13" w:rsidP="00DA1983">
            <w:pPr>
              <w:tabs>
                <w:tab w:val="left" w:pos="709"/>
              </w:tabs>
              <w:spacing w:line="276" w:lineRule="auto"/>
              <w:ind w:left="168" w:right="153"/>
              <w:jc w:val="center"/>
              <w:rPr>
                <w:sz w:val="28"/>
                <w:szCs w:val="28"/>
              </w:rPr>
            </w:pPr>
            <w:r w:rsidRPr="00C15B3C">
              <w:rPr>
                <w:sz w:val="28"/>
                <w:szCs w:val="28"/>
              </w:rPr>
              <w:t>5.5</w:t>
            </w:r>
            <w:r w:rsidR="00F853E7" w:rsidRPr="00C15B3C">
              <w:rPr>
                <w:sz w:val="28"/>
                <w:szCs w:val="28"/>
              </w:rPr>
              <w:t xml:space="preserve"> – </w:t>
            </w:r>
            <w:r w:rsidRPr="00C15B3C">
              <w:rPr>
                <w:sz w:val="28"/>
                <w:szCs w:val="28"/>
              </w:rPr>
              <w:t>6.0</w:t>
            </w:r>
          </w:p>
        </w:tc>
        <w:tc>
          <w:tcPr>
            <w:tcW w:w="5389" w:type="dxa"/>
          </w:tcPr>
          <w:p w14:paraId="63CE1448" w14:textId="77777777" w:rsidR="00286C13" w:rsidRPr="00C15B3C" w:rsidRDefault="00286C13" w:rsidP="00DA1983">
            <w:pPr>
              <w:tabs>
                <w:tab w:val="left" w:pos="709"/>
              </w:tabs>
              <w:spacing w:line="276" w:lineRule="auto"/>
              <w:ind w:left="141"/>
              <w:rPr>
                <w:sz w:val="28"/>
                <w:szCs w:val="28"/>
              </w:rPr>
            </w:pPr>
            <w:r w:rsidRPr="00C15B3C">
              <w:rPr>
                <w:sz w:val="28"/>
                <w:szCs w:val="28"/>
              </w:rPr>
              <w:t>выше среднего</w:t>
            </w:r>
          </w:p>
        </w:tc>
      </w:tr>
      <w:tr w:rsidR="00E63655" w:rsidRPr="00C15B3C" w14:paraId="021A6478" w14:textId="77777777" w:rsidTr="00DE3F8B">
        <w:trPr>
          <w:trHeight w:val="369"/>
        </w:trPr>
        <w:tc>
          <w:tcPr>
            <w:tcW w:w="4247" w:type="dxa"/>
          </w:tcPr>
          <w:p w14:paraId="677ADA88" w14:textId="77777777" w:rsidR="00286C13" w:rsidRPr="00C15B3C" w:rsidRDefault="00286C13" w:rsidP="00DA1983">
            <w:pPr>
              <w:tabs>
                <w:tab w:val="left" w:pos="709"/>
              </w:tabs>
              <w:spacing w:line="276" w:lineRule="auto"/>
              <w:ind w:left="168" w:right="153"/>
              <w:jc w:val="center"/>
              <w:rPr>
                <w:sz w:val="28"/>
                <w:szCs w:val="28"/>
              </w:rPr>
            </w:pPr>
            <w:r w:rsidRPr="00C15B3C">
              <w:rPr>
                <w:sz w:val="28"/>
                <w:szCs w:val="28"/>
              </w:rPr>
              <w:t>4.5</w:t>
            </w:r>
            <w:r w:rsidR="00F853E7" w:rsidRPr="00C15B3C">
              <w:rPr>
                <w:sz w:val="28"/>
                <w:szCs w:val="28"/>
              </w:rPr>
              <w:t xml:space="preserve"> – </w:t>
            </w:r>
            <w:r w:rsidRPr="00C15B3C">
              <w:rPr>
                <w:sz w:val="28"/>
                <w:szCs w:val="28"/>
              </w:rPr>
              <w:t>5.0</w:t>
            </w:r>
          </w:p>
        </w:tc>
        <w:tc>
          <w:tcPr>
            <w:tcW w:w="5389" w:type="dxa"/>
          </w:tcPr>
          <w:p w14:paraId="6F1E8D2A" w14:textId="77777777" w:rsidR="00286C13" w:rsidRPr="00C15B3C" w:rsidRDefault="00286C13" w:rsidP="00DA1983">
            <w:pPr>
              <w:tabs>
                <w:tab w:val="left" w:pos="709"/>
              </w:tabs>
              <w:spacing w:line="276" w:lineRule="auto"/>
              <w:ind w:left="141"/>
              <w:rPr>
                <w:sz w:val="28"/>
                <w:szCs w:val="28"/>
              </w:rPr>
            </w:pPr>
            <w:r w:rsidRPr="00C15B3C">
              <w:rPr>
                <w:sz w:val="28"/>
                <w:szCs w:val="28"/>
              </w:rPr>
              <w:t>средне</w:t>
            </w:r>
          </w:p>
        </w:tc>
      </w:tr>
      <w:tr w:rsidR="00E63655" w:rsidRPr="00C15B3C" w14:paraId="4D265253" w14:textId="77777777" w:rsidTr="00DE3F8B">
        <w:trPr>
          <w:trHeight w:val="369"/>
        </w:trPr>
        <w:tc>
          <w:tcPr>
            <w:tcW w:w="4247" w:type="dxa"/>
          </w:tcPr>
          <w:p w14:paraId="498D0BC3" w14:textId="77777777" w:rsidR="00286C13" w:rsidRPr="00C15B3C" w:rsidRDefault="00286C13" w:rsidP="00DA1983">
            <w:pPr>
              <w:tabs>
                <w:tab w:val="left" w:pos="709"/>
              </w:tabs>
              <w:spacing w:line="276" w:lineRule="auto"/>
              <w:ind w:left="168" w:right="153"/>
              <w:jc w:val="center"/>
              <w:rPr>
                <w:sz w:val="28"/>
                <w:szCs w:val="28"/>
              </w:rPr>
            </w:pPr>
            <w:r w:rsidRPr="00C15B3C">
              <w:rPr>
                <w:sz w:val="28"/>
                <w:szCs w:val="28"/>
              </w:rPr>
              <w:t>3.5</w:t>
            </w:r>
            <w:r w:rsidR="00F853E7" w:rsidRPr="00C15B3C">
              <w:rPr>
                <w:sz w:val="28"/>
                <w:szCs w:val="28"/>
              </w:rPr>
              <w:t xml:space="preserve"> – </w:t>
            </w:r>
            <w:r w:rsidRPr="00C15B3C">
              <w:rPr>
                <w:sz w:val="28"/>
                <w:szCs w:val="28"/>
              </w:rPr>
              <w:t>4.0</w:t>
            </w:r>
          </w:p>
        </w:tc>
        <w:tc>
          <w:tcPr>
            <w:tcW w:w="5389" w:type="dxa"/>
          </w:tcPr>
          <w:p w14:paraId="43090C36" w14:textId="77777777" w:rsidR="00286C13" w:rsidRPr="00C15B3C" w:rsidRDefault="00286C13" w:rsidP="00DA1983">
            <w:pPr>
              <w:tabs>
                <w:tab w:val="left" w:pos="709"/>
              </w:tabs>
              <w:spacing w:line="276" w:lineRule="auto"/>
              <w:ind w:left="141"/>
              <w:rPr>
                <w:sz w:val="28"/>
                <w:szCs w:val="28"/>
              </w:rPr>
            </w:pPr>
            <w:r w:rsidRPr="00C15B3C">
              <w:rPr>
                <w:sz w:val="28"/>
                <w:szCs w:val="28"/>
              </w:rPr>
              <w:t>ниже среднего</w:t>
            </w:r>
          </w:p>
        </w:tc>
      </w:tr>
      <w:tr w:rsidR="00E63655" w:rsidRPr="00C15B3C" w14:paraId="6E3F8410" w14:textId="77777777" w:rsidTr="00DE3F8B">
        <w:trPr>
          <w:trHeight w:val="371"/>
        </w:trPr>
        <w:tc>
          <w:tcPr>
            <w:tcW w:w="4247" w:type="dxa"/>
          </w:tcPr>
          <w:p w14:paraId="52312AC5" w14:textId="77777777" w:rsidR="00286C13" w:rsidRPr="00C15B3C" w:rsidRDefault="00286C13" w:rsidP="00DA1983">
            <w:pPr>
              <w:tabs>
                <w:tab w:val="left" w:pos="709"/>
              </w:tabs>
              <w:spacing w:before="2" w:line="276" w:lineRule="auto"/>
              <w:ind w:left="168" w:right="153"/>
              <w:jc w:val="center"/>
              <w:rPr>
                <w:sz w:val="28"/>
                <w:szCs w:val="28"/>
              </w:rPr>
            </w:pPr>
            <w:r w:rsidRPr="00C15B3C">
              <w:rPr>
                <w:sz w:val="28"/>
                <w:szCs w:val="28"/>
              </w:rPr>
              <w:t>2.5</w:t>
            </w:r>
            <w:r w:rsidR="00F853E7" w:rsidRPr="00C15B3C">
              <w:rPr>
                <w:sz w:val="28"/>
                <w:szCs w:val="28"/>
              </w:rPr>
              <w:t xml:space="preserve"> – </w:t>
            </w:r>
            <w:r w:rsidRPr="00C15B3C">
              <w:rPr>
                <w:sz w:val="28"/>
                <w:szCs w:val="28"/>
              </w:rPr>
              <w:t>3.0</w:t>
            </w:r>
          </w:p>
        </w:tc>
        <w:tc>
          <w:tcPr>
            <w:tcW w:w="5389" w:type="dxa"/>
          </w:tcPr>
          <w:p w14:paraId="4342A1A1" w14:textId="77777777" w:rsidR="00286C13" w:rsidRPr="00C15B3C" w:rsidRDefault="00286C13" w:rsidP="00DA1983">
            <w:pPr>
              <w:tabs>
                <w:tab w:val="left" w:pos="709"/>
              </w:tabs>
              <w:spacing w:before="2" w:line="276" w:lineRule="auto"/>
              <w:ind w:left="141"/>
              <w:rPr>
                <w:sz w:val="28"/>
                <w:szCs w:val="28"/>
              </w:rPr>
            </w:pPr>
            <w:r w:rsidRPr="00C15B3C">
              <w:rPr>
                <w:sz w:val="28"/>
                <w:szCs w:val="28"/>
              </w:rPr>
              <w:t>плохо</w:t>
            </w:r>
          </w:p>
        </w:tc>
      </w:tr>
      <w:tr w:rsidR="00E63655" w:rsidRPr="00C15B3C" w14:paraId="0D8D72B7" w14:textId="77777777" w:rsidTr="00DE3F8B">
        <w:trPr>
          <w:trHeight w:val="369"/>
        </w:trPr>
        <w:tc>
          <w:tcPr>
            <w:tcW w:w="4247" w:type="dxa"/>
          </w:tcPr>
          <w:p w14:paraId="15BA4D34" w14:textId="77777777" w:rsidR="00286C13" w:rsidRPr="00C15B3C" w:rsidRDefault="00286C13" w:rsidP="00DA1983">
            <w:pPr>
              <w:tabs>
                <w:tab w:val="left" w:pos="709"/>
              </w:tabs>
              <w:spacing w:line="276" w:lineRule="auto"/>
              <w:ind w:left="168" w:right="153"/>
              <w:jc w:val="center"/>
              <w:rPr>
                <w:sz w:val="28"/>
                <w:szCs w:val="28"/>
              </w:rPr>
            </w:pPr>
            <w:r w:rsidRPr="00C15B3C">
              <w:rPr>
                <w:sz w:val="28"/>
                <w:szCs w:val="28"/>
              </w:rPr>
              <w:t>1.5</w:t>
            </w:r>
            <w:r w:rsidR="00F853E7" w:rsidRPr="00C15B3C">
              <w:rPr>
                <w:sz w:val="28"/>
                <w:szCs w:val="28"/>
              </w:rPr>
              <w:t xml:space="preserve"> – </w:t>
            </w:r>
            <w:r w:rsidRPr="00C15B3C">
              <w:rPr>
                <w:sz w:val="28"/>
                <w:szCs w:val="28"/>
              </w:rPr>
              <w:t>2.0</w:t>
            </w:r>
          </w:p>
        </w:tc>
        <w:tc>
          <w:tcPr>
            <w:tcW w:w="5389" w:type="dxa"/>
          </w:tcPr>
          <w:p w14:paraId="2730933E" w14:textId="77777777" w:rsidR="00286C13" w:rsidRPr="00C15B3C" w:rsidRDefault="00286C13" w:rsidP="00DA1983">
            <w:pPr>
              <w:tabs>
                <w:tab w:val="left" w:pos="709"/>
              </w:tabs>
              <w:spacing w:line="276" w:lineRule="auto"/>
              <w:ind w:left="141"/>
              <w:rPr>
                <w:sz w:val="28"/>
                <w:szCs w:val="28"/>
              </w:rPr>
            </w:pPr>
            <w:r w:rsidRPr="00C15B3C">
              <w:rPr>
                <w:sz w:val="28"/>
                <w:szCs w:val="28"/>
              </w:rPr>
              <w:t>очень плохо</w:t>
            </w:r>
          </w:p>
        </w:tc>
      </w:tr>
      <w:tr w:rsidR="00E63655" w:rsidRPr="00C15B3C" w14:paraId="2B6589B5" w14:textId="77777777" w:rsidTr="00DE3F8B">
        <w:trPr>
          <w:trHeight w:val="371"/>
        </w:trPr>
        <w:tc>
          <w:tcPr>
            <w:tcW w:w="4247" w:type="dxa"/>
          </w:tcPr>
          <w:p w14:paraId="06768B02" w14:textId="77777777" w:rsidR="00286C13" w:rsidRPr="00C15B3C" w:rsidRDefault="00286C13" w:rsidP="00DA1983">
            <w:pPr>
              <w:tabs>
                <w:tab w:val="left" w:pos="709"/>
              </w:tabs>
              <w:spacing w:before="2" w:line="276" w:lineRule="auto"/>
              <w:ind w:left="168" w:right="156"/>
              <w:jc w:val="center"/>
              <w:rPr>
                <w:sz w:val="28"/>
                <w:szCs w:val="28"/>
              </w:rPr>
            </w:pPr>
            <w:r w:rsidRPr="00C15B3C">
              <w:rPr>
                <w:sz w:val="28"/>
                <w:szCs w:val="28"/>
              </w:rPr>
              <w:t>1.0</w:t>
            </w:r>
          </w:p>
        </w:tc>
        <w:tc>
          <w:tcPr>
            <w:tcW w:w="5389" w:type="dxa"/>
          </w:tcPr>
          <w:p w14:paraId="0CBF8BDE" w14:textId="77777777" w:rsidR="00286C13" w:rsidRPr="00C15B3C" w:rsidRDefault="00286C13" w:rsidP="00DA1983">
            <w:pPr>
              <w:tabs>
                <w:tab w:val="left" w:pos="709"/>
              </w:tabs>
              <w:spacing w:before="2" w:line="276" w:lineRule="auto"/>
              <w:ind w:left="141"/>
              <w:rPr>
                <w:sz w:val="28"/>
                <w:szCs w:val="28"/>
              </w:rPr>
            </w:pPr>
            <w:r w:rsidRPr="00C15B3C">
              <w:rPr>
                <w:sz w:val="28"/>
                <w:szCs w:val="28"/>
              </w:rPr>
              <w:t>не засчитано/дисквалифицирован</w:t>
            </w:r>
          </w:p>
        </w:tc>
      </w:tr>
    </w:tbl>
    <w:p w14:paraId="7160B839" w14:textId="77777777" w:rsidR="00286C13" w:rsidRPr="00C15B3C" w:rsidRDefault="00286C13" w:rsidP="00DA1983">
      <w:pPr>
        <w:tabs>
          <w:tab w:val="left" w:pos="0"/>
          <w:tab w:val="left" w:pos="1276"/>
          <w:tab w:val="left" w:pos="1701"/>
          <w:tab w:val="left" w:pos="2390"/>
          <w:tab w:val="left" w:pos="2391"/>
          <w:tab w:val="left" w:pos="3343"/>
          <w:tab w:val="left" w:pos="6007"/>
          <w:tab w:val="left" w:pos="7953"/>
          <w:tab w:val="left" w:pos="9265"/>
        </w:tabs>
        <w:spacing w:line="276" w:lineRule="auto"/>
        <w:ind w:firstLine="851"/>
        <w:rPr>
          <w:sz w:val="28"/>
          <w:szCs w:val="28"/>
        </w:rPr>
      </w:pPr>
    </w:p>
    <w:p w14:paraId="268849E3" w14:textId="77777777" w:rsidR="00286C13" w:rsidRDefault="00286C13" w:rsidP="00DA1983">
      <w:pPr>
        <w:tabs>
          <w:tab w:val="left" w:pos="0"/>
          <w:tab w:val="left" w:pos="1276"/>
          <w:tab w:val="left" w:pos="1701"/>
          <w:tab w:val="left" w:pos="2390"/>
          <w:tab w:val="left" w:pos="2391"/>
          <w:tab w:val="left" w:pos="3343"/>
          <w:tab w:val="left" w:pos="6007"/>
          <w:tab w:val="left" w:pos="7953"/>
          <w:tab w:val="left" w:pos="9265"/>
        </w:tabs>
        <w:spacing w:line="276" w:lineRule="auto"/>
        <w:ind w:firstLine="851"/>
        <w:jc w:val="both"/>
        <w:rPr>
          <w:sz w:val="28"/>
          <w:szCs w:val="28"/>
        </w:rPr>
      </w:pPr>
      <w:r w:rsidRPr="00C15B3C">
        <w:rPr>
          <w:sz w:val="28"/>
          <w:szCs w:val="28"/>
        </w:rPr>
        <w:t xml:space="preserve">12.12.2. Судейство 1/16, 1/8, 1/4, 1/2, малого финала и финала (баттлы). Каждый судья сравнивает навыки участников баттла и выставляет оценку в каждом раунде баттла с использованием перемещения кроссфейдеров в критериях: физическое качество, артистическое качество оригинальность, интерпретационное качество музыкальность, в соответствии со </w:t>
      </w:r>
      <w:r w:rsidR="007E00E6" w:rsidRPr="00C15B3C">
        <w:rPr>
          <w:sz w:val="28"/>
          <w:szCs w:val="28"/>
        </w:rPr>
        <w:t>шкалой, описанной в таблице № 2</w:t>
      </w:r>
      <w:r w:rsidR="00FE2F95" w:rsidRPr="00C15B3C">
        <w:rPr>
          <w:sz w:val="28"/>
          <w:szCs w:val="28"/>
        </w:rPr>
        <w:t>4</w:t>
      </w:r>
      <w:r w:rsidRPr="00C15B3C">
        <w:rPr>
          <w:sz w:val="28"/>
          <w:szCs w:val="28"/>
        </w:rPr>
        <w:t>. Выставленные судьей положения кроссфейдеров по каждому критерию суммируются и определяют итоговый результат раунда. Таким образом, судья должен переместить хотя бы один из кросфейдеров в сторону одного из участников баттла, чтобы определился итоговый результат победителя раунда. Чтобы выиграть раунд, спортсмен (или команда) должен получить большинство голосов судей. Чтобы выиграть баттл, спортсмен (или команда) должен выиграть большинство раундов в этом баттле. В случае</w:t>
      </w:r>
      <w:proofErr w:type="gramStart"/>
      <w:r w:rsidRPr="00C15B3C">
        <w:rPr>
          <w:sz w:val="28"/>
          <w:szCs w:val="28"/>
        </w:rPr>
        <w:t>,</w:t>
      </w:r>
      <w:proofErr w:type="gramEnd"/>
      <w:r w:rsidRPr="00C15B3C">
        <w:rPr>
          <w:sz w:val="28"/>
          <w:szCs w:val="28"/>
        </w:rPr>
        <w:t xml:space="preserve"> если участники баттла выиграли одинаковое количество раундов, то проводится дополнительный раунд баттла. Если участник отсутствует в отборочном туре на выбывание (баттл), то ему автоматически засчитывается поражение.</w:t>
      </w:r>
    </w:p>
    <w:p w14:paraId="609CFB93" w14:textId="77777777" w:rsidR="00B53B2F" w:rsidRPr="00C15B3C" w:rsidRDefault="00B53B2F" w:rsidP="00DA1983">
      <w:pPr>
        <w:tabs>
          <w:tab w:val="left" w:pos="0"/>
          <w:tab w:val="left" w:pos="1276"/>
          <w:tab w:val="left" w:pos="1701"/>
          <w:tab w:val="left" w:pos="2390"/>
          <w:tab w:val="left" w:pos="2391"/>
          <w:tab w:val="left" w:pos="3343"/>
          <w:tab w:val="left" w:pos="6007"/>
          <w:tab w:val="left" w:pos="7953"/>
          <w:tab w:val="left" w:pos="9265"/>
        </w:tabs>
        <w:spacing w:line="276" w:lineRule="auto"/>
        <w:ind w:firstLine="851"/>
        <w:jc w:val="both"/>
        <w:rPr>
          <w:sz w:val="28"/>
          <w:szCs w:val="28"/>
        </w:rPr>
      </w:pPr>
    </w:p>
    <w:p w14:paraId="55874196" w14:textId="77777777" w:rsidR="00286C13" w:rsidRPr="00C15B3C" w:rsidRDefault="00286C13" w:rsidP="00DA1983">
      <w:pPr>
        <w:tabs>
          <w:tab w:val="left" w:pos="709"/>
          <w:tab w:val="left" w:pos="2663"/>
        </w:tabs>
        <w:spacing w:before="1" w:line="276" w:lineRule="auto"/>
        <w:ind w:left="1600" w:right="580"/>
        <w:jc w:val="right"/>
        <w:rPr>
          <w:sz w:val="28"/>
          <w:szCs w:val="28"/>
        </w:rPr>
      </w:pPr>
      <w:r w:rsidRPr="00C15B3C">
        <w:rPr>
          <w:sz w:val="28"/>
          <w:szCs w:val="28"/>
        </w:rPr>
        <w:lastRenderedPageBreak/>
        <w:t>Таблица № 2</w:t>
      </w:r>
      <w:r w:rsidR="00FE2F95" w:rsidRPr="00C15B3C">
        <w:rPr>
          <w:sz w:val="28"/>
          <w:szCs w:val="28"/>
        </w:rPr>
        <w:t>4</w:t>
      </w:r>
    </w:p>
    <w:p w14:paraId="40EBF334" w14:textId="77777777" w:rsidR="00286C13" w:rsidRPr="00C15B3C" w:rsidRDefault="00C62268" w:rsidP="00DA1983">
      <w:pPr>
        <w:tabs>
          <w:tab w:val="left" w:pos="0"/>
          <w:tab w:val="left" w:pos="1276"/>
          <w:tab w:val="left" w:pos="1701"/>
          <w:tab w:val="left" w:pos="2390"/>
          <w:tab w:val="left" w:pos="2391"/>
          <w:tab w:val="left" w:pos="3343"/>
          <w:tab w:val="left" w:pos="6007"/>
          <w:tab w:val="left" w:pos="7953"/>
          <w:tab w:val="left" w:pos="9265"/>
        </w:tabs>
        <w:spacing w:line="276" w:lineRule="auto"/>
        <w:ind w:firstLine="851"/>
        <w:jc w:val="both"/>
        <w:rPr>
          <w:sz w:val="28"/>
          <w:szCs w:val="28"/>
        </w:rPr>
      </w:pPr>
      <w:r w:rsidRPr="00C15B3C">
        <w:rPr>
          <w:noProof/>
          <w:sz w:val="28"/>
          <w:szCs w:val="28"/>
          <w:lang w:eastAsia="ru-RU"/>
        </w:rPr>
        <mc:AlternateContent>
          <mc:Choice Requires="wpg">
            <w:drawing>
              <wp:anchor distT="0" distB="0" distL="114300" distR="114300" simplePos="0" relativeHeight="251683328" behindDoc="0" locked="0" layoutInCell="1" allowOverlap="1" wp14:anchorId="7B297088" wp14:editId="7FCF1D4B">
                <wp:simplePos x="0" y="0"/>
                <wp:positionH relativeFrom="column">
                  <wp:posOffset>-114300</wp:posOffset>
                </wp:positionH>
                <wp:positionV relativeFrom="paragraph">
                  <wp:posOffset>177800</wp:posOffset>
                </wp:positionV>
                <wp:extent cx="6001385" cy="4525010"/>
                <wp:effectExtent l="0" t="0" r="18415" b="27940"/>
                <wp:wrapNone/>
                <wp:docPr id="363" name="Группа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1385" cy="4525010"/>
                          <a:chOff x="0" y="0"/>
                          <a:chExt cx="6001385" cy="4525010"/>
                        </a:xfrm>
                      </wpg:grpSpPr>
                      <wps:wsp>
                        <wps:cNvPr id="371" name="Прямоугольник 299"/>
                        <wps:cNvSpPr>
                          <a:spLocks noChangeAspect="1" noEditPoints="1" noChangeArrowheads="1" noChangeShapeType="1" noTextEdit="1"/>
                        </wps:cNvSpPr>
                        <wps:spPr>
                          <a:xfrm>
                            <a:off x="0" y="994410"/>
                            <a:ext cx="5975350" cy="3530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Прямоугольник 293"/>
                        <wps:cNvSpPr>
                          <a:spLocks noChangeAspect="1" noEditPoints="1" noChangeArrowheads="1" noChangeShapeType="1" noTextEdit="1"/>
                        </wps:cNvSpPr>
                        <wps:spPr>
                          <a:xfrm>
                            <a:off x="285750" y="3840480"/>
                            <a:ext cx="5493385" cy="5556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Прямоугольник 131"/>
                        <wps:cNvSpPr>
                          <a:spLocks noChangeAspect="1" noEditPoints="1" noChangeArrowheads="1" noChangeShapeType="1" noTextEdit="1"/>
                        </wps:cNvSpPr>
                        <wps:spPr>
                          <a:xfrm>
                            <a:off x="285750" y="3074670"/>
                            <a:ext cx="5493385" cy="6572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Прямоугольник 343"/>
                        <wps:cNvSpPr>
                          <a:spLocks noChangeAspect="1" noEditPoints="1" noChangeArrowheads="1" noChangeShapeType="1" noTextEdit="1"/>
                        </wps:cNvSpPr>
                        <wps:spPr>
                          <a:xfrm>
                            <a:off x="285750" y="2320290"/>
                            <a:ext cx="5493385" cy="6572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Прямоугольник 298"/>
                        <wps:cNvSpPr>
                          <a:spLocks noChangeAspect="1" noEditPoints="1" noChangeArrowheads="1" noChangeShapeType="1" noTextEdit="1"/>
                        </wps:cNvSpPr>
                        <wps:spPr>
                          <a:xfrm>
                            <a:off x="285750" y="1565910"/>
                            <a:ext cx="5493385" cy="6572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Прямоугольник 300"/>
                        <wps:cNvSpPr>
                          <a:spLocks noChangeAspect="1" noEditPoints="1" noChangeArrowheads="1" noChangeShapeType="1" noTextEdit="1"/>
                        </wps:cNvSpPr>
                        <wps:spPr>
                          <a:xfrm>
                            <a:off x="5326380" y="994410"/>
                            <a:ext cx="648335" cy="5721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Прямоугольник 302"/>
                        <wps:cNvSpPr>
                          <a:spLocks noChangeAspect="1" noEditPoints="1" noChangeArrowheads="1" noChangeShapeType="1" noTextEdit="1"/>
                        </wps:cNvSpPr>
                        <wps:spPr>
                          <a:xfrm>
                            <a:off x="3086100" y="525780"/>
                            <a:ext cx="2903855" cy="4095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Прямоугольник 303"/>
                        <wps:cNvSpPr>
                          <a:spLocks noChangeAspect="1" noEditPoints="1" noChangeArrowheads="1" noChangeShapeType="1" noTextEdit="1"/>
                        </wps:cNvSpPr>
                        <wps:spPr>
                          <a:xfrm>
                            <a:off x="3097530" y="11430"/>
                            <a:ext cx="2903855" cy="4095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Прямоугольник 304"/>
                        <wps:cNvSpPr>
                          <a:spLocks noChangeAspect="1" noEditPoints="1" noChangeArrowheads="1" noChangeShapeType="1" noTextEdit="1"/>
                        </wps:cNvSpPr>
                        <wps:spPr>
                          <a:xfrm>
                            <a:off x="45720" y="0"/>
                            <a:ext cx="2903855" cy="4095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Прямоугольник 301"/>
                        <wps:cNvSpPr>
                          <a:spLocks noChangeAspect="1" noEditPoints="1" noChangeArrowheads="1" noChangeShapeType="1" noTextEdit="1"/>
                        </wps:cNvSpPr>
                        <wps:spPr>
                          <a:xfrm>
                            <a:off x="22860" y="525780"/>
                            <a:ext cx="2903855" cy="4095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1" name="Группа 381"/>
                        <wpg:cNvGrpSpPr/>
                        <wpg:grpSpPr>
                          <a:xfrm>
                            <a:off x="403860" y="1864360"/>
                            <a:ext cx="5240655" cy="255905"/>
                            <a:chOff x="0" y="0"/>
                            <a:chExt cx="5240655" cy="255905"/>
                          </a:xfrm>
                        </wpg:grpSpPr>
                        <wps:wsp>
                          <wps:cNvPr id="382" name="Прямая соединительная линия 148"/>
                          <wps:cNvCnPr>
                            <a:cxnSpLocks noChangeAspect="1" noEditPoints="1" noChangeArrowheads="1" noChangeShapeType="1"/>
                          </wps:cNvCnPr>
                          <wps:spPr>
                            <a:xfrm>
                              <a:off x="0" y="160716"/>
                              <a:ext cx="5240655" cy="3810"/>
                            </a:xfrm>
                            <a:prstGeom prst="line">
                              <a:avLst/>
                            </a:prstGeom>
                            <a:noFill/>
                            <a:ln w="9525" cap="flat" cmpd="sng" algn="ctr">
                              <a:solidFill>
                                <a:sysClr val="windowText" lastClr="000000">
                                  <a:shade val="95000"/>
                                  <a:satMod val="105000"/>
                                </a:sysClr>
                              </a:solidFill>
                              <a:prstDash val="solid"/>
                            </a:ln>
                            <a:effectLst/>
                          </wps:spPr>
                          <wps:bodyPr/>
                        </wps:wsp>
                        <wps:wsp>
                          <wps:cNvPr id="383" name="Прямая соединительная линия 2"/>
                          <wps:cNvCnPr>
                            <a:cxnSpLocks noChangeAspect="1" noEditPoints="1" noChangeArrowheads="1" noChangeShapeType="1"/>
                          </wps:cNvCnPr>
                          <wps:spPr bwMode="auto">
                            <a:xfrm>
                              <a:off x="2639689" y="0"/>
                              <a:ext cx="0" cy="255905"/>
                            </a:xfrm>
                            <a:prstGeom prst="line">
                              <a:avLst/>
                            </a:prstGeom>
                            <a:noFill/>
                            <a:ln w="12700"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384" name="Прямая соединительная линия 3"/>
                          <wps:cNvCnPr>
                            <a:cxnSpLocks noChangeAspect="1" noEditPoints="1" noChangeArrowheads="1" noChangeShapeType="1"/>
                          </wps:cNvCnPr>
                          <wps:spPr bwMode="auto">
                            <a:xfrm>
                              <a:off x="2744886" y="161840"/>
                              <a:ext cx="0" cy="3873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385" name="Прямая соединительная линия 14"/>
                          <wps:cNvCnPr>
                            <a:cxnSpLocks noChangeAspect="1" noEditPoints="1" noChangeArrowheads="1" noChangeShapeType="1"/>
                          </wps:cNvCnPr>
                          <wps:spPr bwMode="auto">
                            <a:xfrm>
                              <a:off x="2866266" y="165886"/>
                              <a:ext cx="0" cy="26670"/>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386" name="Прямая соединительная линия 11"/>
                          <wps:cNvCnPr>
                            <a:cxnSpLocks noChangeAspect="1" noEditPoints="1" noChangeArrowheads="1" noChangeShapeType="1"/>
                          </wps:cNvCnPr>
                          <wps:spPr bwMode="auto">
                            <a:xfrm>
                              <a:off x="2980117" y="165886"/>
                              <a:ext cx="0" cy="45720"/>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390" name="Прямая соединительная линия 13"/>
                          <wps:cNvCnPr>
                            <a:cxnSpLocks noChangeAspect="1" noEditPoints="1" noChangeArrowheads="1" noChangeShapeType="1"/>
                          </wps:cNvCnPr>
                          <wps:spPr bwMode="auto">
                            <a:xfrm>
                              <a:off x="3101497" y="165886"/>
                              <a:ext cx="0" cy="33020"/>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391" name="Прямая соединительная линия 12"/>
                          <wps:cNvCnPr>
                            <a:cxnSpLocks noChangeAspect="1" noEditPoints="1" noChangeArrowheads="1" noChangeShapeType="1"/>
                          </wps:cNvCnPr>
                          <wps:spPr bwMode="auto">
                            <a:xfrm>
                              <a:off x="3218270" y="157794"/>
                              <a:ext cx="0" cy="6540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392" name="Прямая соединительная линия 16"/>
                          <wps:cNvCnPr>
                            <a:cxnSpLocks noChangeAspect="1" noEditPoints="1" noChangeArrowheads="1" noChangeShapeType="1"/>
                          </wps:cNvCnPr>
                          <wps:spPr bwMode="auto">
                            <a:xfrm>
                              <a:off x="3360442" y="165886"/>
                              <a:ext cx="0" cy="3238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393" name="Прямая соединительная линия 15"/>
                          <wps:cNvCnPr>
                            <a:cxnSpLocks noChangeAspect="1" noEditPoints="1" noChangeArrowheads="1" noChangeShapeType="1"/>
                          </wps:cNvCnPr>
                          <wps:spPr bwMode="auto">
                            <a:xfrm>
                              <a:off x="3506099" y="165886"/>
                              <a:ext cx="0" cy="4508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394" name="Прямая соединительная линия 333"/>
                          <wps:cNvCnPr>
                            <a:cxnSpLocks noChangeAspect="1" noEditPoints="1" noChangeArrowheads="1" noChangeShapeType="1"/>
                          </wps:cNvCnPr>
                          <wps:spPr bwMode="auto">
                            <a:xfrm>
                              <a:off x="3643664" y="165886"/>
                              <a:ext cx="0" cy="33020"/>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395" name="Прямая соединительная линия 335"/>
                          <wps:cNvCnPr>
                            <a:cxnSpLocks noChangeAspect="1" noEditPoints="1" noChangeArrowheads="1" noChangeShapeType="1"/>
                          </wps:cNvCnPr>
                          <wps:spPr bwMode="auto">
                            <a:xfrm>
                              <a:off x="3785274" y="161840"/>
                              <a:ext cx="0" cy="4381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396" name="Прямая соединительная линия 9"/>
                          <wps:cNvCnPr>
                            <a:cxnSpLocks noChangeAspect="1" noEditPoints="1" noChangeArrowheads="1" noChangeShapeType="1"/>
                          </wps:cNvCnPr>
                          <wps:spPr bwMode="auto">
                            <a:xfrm>
                              <a:off x="4067933" y="165886"/>
                              <a:ext cx="0" cy="2857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397" name="Прямая соединительная линия 10"/>
                          <wps:cNvCnPr>
                            <a:cxnSpLocks noChangeAspect="1" noEditPoints="1" noChangeArrowheads="1" noChangeShapeType="1"/>
                          </wps:cNvCnPr>
                          <wps:spPr bwMode="auto">
                            <a:xfrm>
                              <a:off x="3942507" y="161840"/>
                              <a:ext cx="0" cy="62230"/>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398" name="Прямая соединительная линия 8"/>
                          <wps:cNvCnPr>
                            <a:cxnSpLocks noChangeAspect="1" noEditPoints="1" noChangeArrowheads="1" noChangeShapeType="1"/>
                          </wps:cNvCnPr>
                          <wps:spPr bwMode="auto">
                            <a:xfrm>
                              <a:off x="4202014" y="169932"/>
                              <a:ext cx="0" cy="4381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399" name="Прямая соединительная линия 7"/>
                          <wps:cNvCnPr>
                            <a:cxnSpLocks noChangeAspect="1" noEditPoints="1" noChangeArrowheads="1" noChangeShapeType="1"/>
                          </wps:cNvCnPr>
                          <wps:spPr bwMode="auto">
                            <a:xfrm>
                              <a:off x="4473097" y="165886"/>
                              <a:ext cx="0" cy="4381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400" name="Прямая соединительная линия 5"/>
                          <wps:cNvCnPr>
                            <a:cxnSpLocks noChangeAspect="1" noEditPoints="1" noChangeArrowheads="1" noChangeShapeType="1"/>
                          </wps:cNvCnPr>
                          <wps:spPr bwMode="auto">
                            <a:xfrm>
                              <a:off x="4740134" y="165886"/>
                              <a:ext cx="0" cy="4381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401" name="Прямая соединительная линия 340"/>
                          <wps:cNvCnPr>
                            <a:cxnSpLocks noChangeAspect="1" noEditPoints="1" noChangeArrowheads="1" noChangeShapeType="1"/>
                          </wps:cNvCnPr>
                          <wps:spPr bwMode="auto">
                            <a:xfrm>
                              <a:off x="4334971" y="165886"/>
                              <a:ext cx="0" cy="2857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402" name="Прямая соединительная линия 4"/>
                          <wps:cNvCnPr>
                            <a:cxnSpLocks noChangeAspect="1" noEditPoints="1" noChangeArrowheads="1" noChangeShapeType="1"/>
                          </wps:cNvCnPr>
                          <wps:spPr bwMode="auto">
                            <a:xfrm>
                              <a:off x="4873091" y="169932"/>
                              <a:ext cx="0" cy="2857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403" name="Прямая соединительная линия 309"/>
                          <wps:cNvCnPr>
                            <a:cxnSpLocks noChangeAspect="1" noEditPoints="1" noChangeArrowheads="1" noChangeShapeType="1"/>
                          </wps:cNvCnPr>
                          <wps:spPr bwMode="auto">
                            <a:xfrm>
                              <a:off x="5115852" y="169932"/>
                              <a:ext cx="0" cy="2857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404" name="Прямая соединительная линия 6"/>
                          <wps:cNvCnPr>
                            <a:cxnSpLocks noChangeAspect="1" noEditPoints="1" noChangeArrowheads="1" noChangeShapeType="1"/>
                          </wps:cNvCnPr>
                          <wps:spPr bwMode="auto">
                            <a:xfrm>
                              <a:off x="4610100" y="165886"/>
                              <a:ext cx="0" cy="62230"/>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405" name="Прямая соединительная линия 29"/>
                          <wps:cNvCnPr>
                            <a:cxnSpLocks noChangeAspect="1" noEditPoints="1" noChangeArrowheads="1" noChangeShapeType="1"/>
                          </wps:cNvCnPr>
                          <wps:spPr bwMode="auto">
                            <a:xfrm>
                              <a:off x="5237233" y="161840"/>
                              <a:ext cx="0" cy="62230"/>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406" name="Прямая соединительная линия 27"/>
                          <wps:cNvCnPr>
                            <a:cxnSpLocks noChangeAspect="1" noEditPoints="1" noChangeArrowheads="1" noChangeShapeType="1"/>
                          </wps:cNvCnPr>
                          <wps:spPr bwMode="auto">
                            <a:xfrm>
                              <a:off x="4999079" y="165886"/>
                              <a:ext cx="0" cy="4381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407" name="Прямая соединительная линия 30"/>
                          <wps:cNvCnPr>
                            <a:cxnSpLocks noChangeAspect="1" noEditPoints="1" noChangeArrowheads="1" noChangeShapeType="1"/>
                          </wps:cNvCnPr>
                          <wps:spPr bwMode="auto">
                            <a:xfrm>
                              <a:off x="1686" y="161840"/>
                              <a:ext cx="0" cy="62230"/>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408" name="Прямая соединительная линия 308"/>
                          <wps:cNvCnPr>
                            <a:cxnSpLocks noChangeAspect="1" noEditPoints="1" noChangeArrowheads="1" noChangeShapeType="1"/>
                          </wps:cNvCnPr>
                          <wps:spPr bwMode="auto">
                            <a:xfrm>
                              <a:off x="2510217" y="165886"/>
                              <a:ext cx="0" cy="3873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409" name="Прямая соединительная линия 307"/>
                          <wps:cNvCnPr>
                            <a:cxnSpLocks noChangeAspect="1" noEditPoints="1" noChangeArrowheads="1" noChangeShapeType="1"/>
                          </wps:cNvCnPr>
                          <wps:spPr bwMode="auto">
                            <a:xfrm>
                              <a:off x="2380744" y="165886"/>
                              <a:ext cx="0" cy="26670"/>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410" name="Прямая соединительная линия 306"/>
                          <wps:cNvCnPr>
                            <a:cxnSpLocks noChangeAspect="1" noEditPoints="1" noChangeArrowheads="1" noChangeShapeType="1"/>
                          </wps:cNvCnPr>
                          <wps:spPr bwMode="auto">
                            <a:xfrm>
                              <a:off x="2243179" y="165886"/>
                              <a:ext cx="0" cy="3873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411" name="Прямая соединительная линия 305"/>
                          <wps:cNvCnPr>
                            <a:cxnSpLocks noChangeAspect="1" noEditPoints="1" noChangeArrowheads="1" noChangeShapeType="1"/>
                          </wps:cNvCnPr>
                          <wps:spPr bwMode="auto">
                            <a:xfrm>
                              <a:off x="2125845" y="165886"/>
                              <a:ext cx="0" cy="26670"/>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412" name="Прямая соединительная линия 296"/>
                          <wps:cNvCnPr>
                            <a:cxnSpLocks noChangeAspect="1" noEditPoints="1" noChangeArrowheads="1" noChangeShapeType="1"/>
                          </wps:cNvCnPr>
                          <wps:spPr bwMode="auto">
                            <a:xfrm>
                              <a:off x="1854762" y="161840"/>
                              <a:ext cx="0" cy="3873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413" name="Прямая соединительная линия 297"/>
                          <wps:cNvCnPr>
                            <a:cxnSpLocks noChangeAspect="1" noEditPoints="1" noChangeArrowheads="1" noChangeShapeType="1"/>
                          </wps:cNvCnPr>
                          <wps:spPr bwMode="auto">
                            <a:xfrm>
                              <a:off x="2004464" y="161840"/>
                              <a:ext cx="0" cy="6540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414" name="Прямая соединительная линия 295"/>
                          <wps:cNvCnPr>
                            <a:cxnSpLocks noChangeAspect="1" noEditPoints="1" noChangeArrowheads="1" noChangeShapeType="1"/>
                          </wps:cNvCnPr>
                          <wps:spPr bwMode="auto">
                            <a:xfrm>
                              <a:off x="1713151" y="165886"/>
                              <a:ext cx="0" cy="26670"/>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415" name="Прямая соединительная линия 294"/>
                          <wps:cNvCnPr>
                            <a:cxnSpLocks noChangeAspect="1" noEditPoints="1" noChangeArrowheads="1" noChangeShapeType="1"/>
                          </wps:cNvCnPr>
                          <wps:spPr bwMode="auto">
                            <a:xfrm>
                              <a:off x="1575587" y="165886"/>
                              <a:ext cx="0" cy="3873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00" name="Прямая соединительная линия 291"/>
                          <wps:cNvCnPr>
                            <a:cxnSpLocks noChangeAspect="1" noEditPoints="1" noChangeArrowheads="1" noChangeShapeType="1"/>
                          </wps:cNvCnPr>
                          <wps:spPr bwMode="auto">
                            <a:xfrm>
                              <a:off x="1183123" y="165886"/>
                              <a:ext cx="0" cy="3873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01" name="Прямая соединительная линия 292"/>
                          <wps:cNvCnPr>
                            <a:cxnSpLocks noChangeAspect="1" noEditPoints="1" noChangeArrowheads="1" noChangeShapeType="1"/>
                          </wps:cNvCnPr>
                          <wps:spPr bwMode="auto">
                            <a:xfrm>
                              <a:off x="1316641" y="169932"/>
                              <a:ext cx="0" cy="6540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02" name="Прямая соединительная линия 158"/>
                          <wps:cNvCnPr>
                            <a:cxnSpLocks noChangeAspect="1" noEditPoints="1" noChangeArrowheads="1" noChangeShapeType="1"/>
                          </wps:cNvCnPr>
                          <wps:spPr bwMode="auto">
                            <a:xfrm>
                              <a:off x="1442068" y="169932"/>
                              <a:ext cx="0" cy="26670"/>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03" name="Прямая соединительная линия 31"/>
                          <wps:cNvCnPr>
                            <a:cxnSpLocks noChangeAspect="1" noEditPoints="1" noChangeArrowheads="1" noChangeShapeType="1"/>
                          </wps:cNvCnPr>
                          <wps:spPr bwMode="auto">
                            <a:xfrm>
                              <a:off x="507438" y="165886"/>
                              <a:ext cx="0" cy="3873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04" name="Прямая соединительная линия 289"/>
                          <wps:cNvCnPr>
                            <a:cxnSpLocks noChangeAspect="1" noEditPoints="1" noChangeArrowheads="1" noChangeShapeType="1"/>
                          </wps:cNvCnPr>
                          <wps:spPr bwMode="auto">
                            <a:xfrm>
                              <a:off x="907994" y="169932"/>
                              <a:ext cx="0" cy="3873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05" name="Прямая соединительная линия 290"/>
                          <wps:cNvCnPr>
                            <a:cxnSpLocks noChangeAspect="1" noEditPoints="1" noChangeArrowheads="1" noChangeShapeType="1"/>
                          </wps:cNvCnPr>
                          <wps:spPr bwMode="auto">
                            <a:xfrm>
                              <a:off x="1045558" y="165886"/>
                              <a:ext cx="0" cy="26670"/>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06" name="Прямая соединительная линия 288"/>
                          <wps:cNvCnPr>
                            <a:cxnSpLocks noChangeAspect="1" noEditPoints="1" noChangeArrowheads="1" noChangeShapeType="1"/>
                          </wps:cNvCnPr>
                          <wps:spPr bwMode="auto">
                            <a:xfrm>
                              <a:off x="778521" y="165886"/>
                              <a:ext cx="0" cy="26670"/>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07" name="Прямая соединительная линия 151"/>
                          <wps:cNvCnPr>
                            <a:cxnSpLocks noChangeAspect="1" noEditPoints="1" noChangeArrowheads="1" noChangeShapeType="1"/>
                          </wps:cNvCnPr>
                          <wps:spPr bwMode="auto">
                            <a:xfrm>
                              <a:off x="645002" y="165886"/>
                              <a:ext cx="0" cy="6540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08" name="Прямая соединительная линия 18"/>
                          <wps:cNvCnPr>
                            <a:cxnSpLocks noChangeAspect="1" noEditPoints="1" noChangeArrowheads="1" noChangeShapeType="1"/>
                          </wps:cNvCnPr>
                          <wps:spPr bwMode="auto">
                            <a:xfrm>
                              <a:off x="244447" y="161840"/>
                              <a:ext cx="0" cy="3873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09" name="Прямая соединительная линия 19"/>
                          <wps:cNvCnPr>
                            <a:cxnSpLocks noChangeAspect="1" noEditPoints="1" noChangeArrowheads="1" noChangeShapeType="1"/>
                          </wps:cNvCnPr>
                          <wps:spPr bwMode="auto">
                            <a:xfrm>
                              <a:off x="373919" y="161840"/>
                              <a:ext cx="0" cy="26670"/>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10" name="Прямая соединительная линия 17"/>
                          <wps:cNvCnPr>
                            <a:cxnSpLocks noChangeAspect="1" noEditPoints="1" noChangeArrowheads="1" noChangeShapeType="1"/>
                          </wps:cNvCnPr>
                          <wps:spPr bwMode="auto">
                            <a:xfrm>
                              <a:off x="123066" y="161840"/>
                              <a:ext cx="0" cy="26670"/>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g:grpSp>
                        <wpg:cNvPr id="2411" name="Группа 2411"/>
                        <wpg:cNvGrpSpPr/>
                        <wpg:grpSpPr>
                          <a:xfrm>
                            <a:off x="403860" y="2607310"/>
                            <a:ext cx="5240655" cy="255905"/>
                            <a:chOff x="0" y="0"/>
                            <a:chExt cx="5240655" cy="255905"/>
                          </a:xfrm>
                        </wpg:grpSpPr>
                        <wps:wsp>
                          <wps:cNvPr id="2412" name="Прямая соединительная линия 148"/>
                          <wps:cNvCnPr>
                            <a:cxnSpLocks noChangeAspect="1" noEditPoints="1" noChangeArrowheads="1" noChangeShapeType="1"/>
                          </wps:cNvCnPr>
                          <wps:spPr>
                            <a:xfrm>
                              <a:off x="0" y="160716"/>
                              <a:ext cx="5240655" cy="3810"/>
                            </a:xfrm>
                            <a:prstGeom prst="line">
                              <a:avLst/>
                            </a:prstGeom>
                            <a:noFill/>
                            <a:ln w="9525" cap="flat" cmpd="sng" algn="ctr">
                              <a:solidFill>
                                <a:sysClr val="windowText" lastClr="000000">
                                  <a:shade val="95000"/>
                                  <a:satMod val="105000"/>
                                </a:sysClr>
                              </a:solidFill>
                              <a:prstDash val="solid"/>
                            </a:ln>
                            <a:effectLst/>
                          </wps:spPr>
                          <wps:bodyPr/>
                        </wps:wsp>
                        <wps:wsp>
                          <wps:cNvPr id="2413" name="Прямая соединительная линия 2"/>
                          <wps:cNvCnPr>
                            <a:cxnSpLocks noChangeAspect="1" noEditPoints="1" noChangeArrowheads="1" noChangeShapeType="1"/>
                          </wps:cNvCnPr>
                          <wps:spPr bwMode="auto">
                            <a:xfrm>
                              <a:off x="2639689" y="0"/>
                              <a:ext cx="0" cy="255905"/>
                            </a:xfrm>
                            <a:prstGeom prst="line">
                              <a:avLst/>
                            </a:prstGeom>
                            <a:noFill/>
                            <a:ln w="12700"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14" name="Прямая соединительная линия 3"/>
                          <wps:cNvCnPr>
                            <a:cxnSpLocks noChangeAspect="1" noEditPoints="1" noChangeArrowheads="1" noChangeShapeType="1"/>
                          </wps:cNvCnPr>
                          <wps:spPr bwMode="auto">
                            <a:xfrm>
                              <a:off x="2744886" y="161840"/>
                              <a:ext cx="0" cy="3873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15" name="Прямая соединительная линия 14"/>
                          <wps:cNvCnPr>
                            <a:cxnSpLocks noChangeAspect="1" noEditPoints="1" noChangeArrowheads="1" noChangeShapeType="1"/>
                          </wps:cNvCnPr>
                          <wps:spPr bwMode="auto">
                            <a:xfrm>
                              <a:off x="2866266" y="165886"/>
                              <a:ext cx="0" cy="26670"/>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16" name="Прямая соединительная линия 11"/>
                          <wps:cNvCnPr>
                            <a:cxnSpLocks noChangeAspect="1" noEditPoints="1" noChangeArrowheads="1" noChangeShapeType="1"/>
                          </wps:cNvCnPr>
                          <wps:spPr bwMode="auto">
                            <a:xfrm>
                              <a:off x="2980117" y="165886"/>
                              <a:ext cx="0" cy="45720"/>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17" name="Прямая соединительная линия 13"/>
                          <wps:cNvCnPr>
                            <a:cxnSpLocks noChangeAspect="1" noEditPoints="1" noChangeArrowheads="1" noChangeShapeType="1"/>
                          </wps:cNvCnPr>
                          <wps:spPr bwMode="auto">
                            <a:xfrm>
                              <a:off x="3101497" y="165886"/>
                              <a:ext cx="0" cy="33020"/>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18" name="Прямая соединительная линия 12"/>
                          <wps:cNvCnPr>
                            <a:cxnSpLocks noChangeAspect="1" noEditPoints="1" noChangeArrowheads="1" noChangeShapeType="1"/>
                          </wps:cNvCnPr>
                          <wps:spPr bwMode="auto">
                            <a:xfrm>
                              <a:off x="3218270" y="157794"/>
                              <a:ext cx="0" cy="6540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19" name="Прямая соединительная линия 16"/>
                          <wps:cNvCnPr>
                            <a:cxnSpLocks noChangeAspect="1" noEditPoints="1" noChangeArrowheads="1" noChangeShapeType="1"/>
                          </wps:cNvCnPr>
                          <wps:spPr bwMode="auto">
                            <a:xfrm>
                              <a:off x="3360442" y="165886"/>
                              <a:ext cx="0" cy="3238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20" name="Прямая соединительная линия 15"/>
                          <wps:cNvCnPr>
                            <a:cxnSpLocks noChangeAspect="1" noEditPoints="1" noChangeArrowheads="1" noChangeShapeType="1"/>
                          </wps:cNvCnPr>
                          <wps:spPr bwMode="auto">
                            <a:xfrm>
                              <a:off x="3506099" y="165886"/>
                              <a:ext cx="0" cy="4508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21" name="Прямая соединительная линия 333"/>
                          <wps:cNvCnPr>
                            <a:cxnSpLocks noChangeAspect="1" noEditPoints="1" noChangeArrowheads="1" noChangeShapeType="1"/>
                          </wps:cNvCnPr>
                          <wps:spPr bwMode="auto">
                            <a:xfrm>
                              <a:off x="3643664" y="165886"/>
                              <a:ext cx="0" cy="33020"/>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22" name="Прямая соединительная линия 335"/>
                          <wps:cNvCnPr>
                            <a:cxnSpLocks noChangeAspect="1" noEditPoints="1" noChangeArrowheads="1" noChangeShapeType="1"/>
                          </wps:cNvCnPr>
                          <wps:spPr bwMode="auto">
                            <a:xfrm>
                              <a:off x="3785274" y="161840"/>
                              <a:ext cx="0" cy="4381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23" name="Прямая соединительная линия 9"/>
                          <wps:cNvCnPr>
                            <a:cxnSpLocks noChangeAspect="1" noEditPoints="1" noChangeArrowheads="1" noChangeShapeType="1"/>
                          </wps:cNvCnPr>
                          <wps:spPr bwMode="auto">
                            <a:xfrm>
                              <a:off x="4067933" y="165886"/>
                              <a:ext cx="0" cy="2857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24" name="Прямая соединительная линия 10"/>
                          <wps:cNvCnPr>
                            <a:cxnSpLocks noChangeAspect="1" noEditPoints="1" noChangeArrowheads="1" noChangeShapeType="1"/>
                          </wps:cNvCnPr>
                          <wps:spPr bwMode="auto">
                            <a:xfrm>
                              <a:off x="3942507" y="161840"/>
                              <a:ext cx="0" cy="62230"/>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25" name="Прямая соединительная линия 8"/>
                          <wps:cNvCnPr>
                            <a:cxnSpLocks noChangeAspect="1" noEditPoints="1" noChangeArrowheads="1" noChangeShapeType="1"/>
                          </wps:cNvCnPr>
                          <wps:spPr bwMode="auto">
                            <a:xfrm>
                              <a:off x="4202014" y="169932"/>
                              <a:ext cx="0" cy="4381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26" name="Прямая соединительная линия 7"/>
                          <wps:cNvCnPr>
                            <a:cxnSpLocks noChangeAspect="1" noEditPoints="1" noChangeArrowheads="1" noChangeShapeType="1"/>
                          </wps:cNvCnPr>
                          <wps:spPr bwMode="auto">
                            <a:xfrm>
                              <a:off x="4473097" y="165886"/>
                              <a:ext cx="0" cy="4381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27" name="Прямая соединительная линия 5"/>
                          <wps:cNvCnPr>
                            <a:cxnSpLocks noChangeAspect="1" noEditPoints="1" noChangeArrowheads="1" noChangeShapeType="1"/>
                          </wps:cNvCnPr>
                          <wps:spPr bwMode="auto">
                            <a:xfrm>
                              <a:off x="4740134" y="165886"/>
                              <a:ext cx="0" cy="4381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28" name="Прямая соединительная линия 340"/>
                          <wps:cNvCnPr>
                            <a:cxnSpLocks noChangeAspect="1" noEditPoints="1" noChangeArrowheads="1" noChangeShapeType="1"/>
                          </wps:cNvCnPr>
                          <wps:spPr bwMode="auto">
                            <a:xfrm>
                              <a:off x="4334971" y="165886"/>
                              <a:ext cx="0" cy="2857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29" name="Прямая соединительная линия 4"/>
                          <wps:cNvCnPr>
                            <a:cxnSpLocks noChangeAspect="1" noEditPoints="1" noChangeArrowheads="1" noChangeShapeType="1"/>
                          </wps:cNvCnPr>
                          <wps:spPr bwMode="auto">
                            <a:xfrm>
                              <a:off x="4873091" y="169932"/>
                              <a:ext cx="0" cy="2857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30" name="Прямая соединительная линия 309"/>
                          <wps:cNvCnPr>
                            <a:cxnSpLocks noChangeAspect="1" noEditPoints="1" noChangeArrowheads="1" noChangeShapeType="1"/>
                          </wps:cNvCnPr>
                          <wps:spPr bwMode="auto">
                            <a:xfrm>
                              <a:off x="5115852" y="169932"/>
                              <a:ext cx="0" cy="2857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31" name="Прямая соединительная линия 6"/>
                          <wps:cNvCnPr>
                            <a:cxnSpLocks noChangeAspect="1" noEditPoints="1" noChangeArrowheads="1" noChangeShapeType="1"/>
                          </wps:cNvCnPr>
                          <wps:spPr bwMode="auto">
                            <a:xfrm>
                              <a:off x="4610100" y="165886"/>
                              <a:ext cx="0" cy="62230"/>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32" name="Прямая соединительная линия 29"/>
                          <wps:cNvCnPr>
                            <a:cxnSpLocks noChangeAspect="1" noEditPoints="1" noChangeArrowheads="1" noChangeShapeType="1"/>
                          </wps:cNvCnPr>
                          <wps:spPr bwMode="auto">
                            <a:xfrm>
                              <a:off x="5237233" y="161840"/>
                              <a:ext cx="0" cy="62230"/>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33" name="Прямая соединительная линия 27"/>
                          <wps:cNvCnPr>
                            <a:cxnSpLocks noChangeAspect="1" noEditPoints="1" noChangeArrowheads="1" noChangeShapeType="1"/>
                          </wps:cNvCnPr>
                          <wps:spPr bwMode="auto">
                            <a:xfrm>
                              <a:off x="4999079" y="165886"/>
                              <a:ext cx="0" cy="4381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34" name="Прямая соединительная линия 30"/>
                          <wps:cNvCnPr>
                            <a:cxnSpLocks noChangeAspect="1" noEditPoints="1" noChangeArrowheads="1" noChangeShapeType="1"/>
                          </wps:cNvCnPr>
                          <wps:spPr bwMode="auto">
                            <a:xfrm>
                              <a:off x="1686" y="161840"/>
                              <a:ext cx="0" cy="62230"/>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35" name="Прямая соединительная линия 308"/>
                          <wps:cNvCnPr>
                            <a:cxnSpLocks noChangeAspect="1" noEditPoints="1" noChangeArrowheads="1" noChangeShapeType="1"/>
                          </wps:cNvCnPr>
                          <wps:spPr bwMode="auto">
                            <a:xfrm>
                              <a:off x="2510217" y="165886"/>
                              <a:ext cx="0" cy="3873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36" name="Прямая соединительная линия 307"/>
                          <wps:cNvCnPr>
                            <a:cxnSpLocks noChangeAspect="1" noEditPoints="1" noChangeArrowheads="1" noChangeShapeType="1"/>
                          </wps:cNvCnPr>
                          <wps:spPr bwMode="auto">
                            <a:xfrm>
                              <a:off x="2380744" y="165886"/>
                              <a:ext cx="0" cy="26670"/>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37" name="Прямая соединительная линия 306"/>
                          <wps:cNvCnPr>
                            <a:cxnSpLocks noChangeAspect="1" noEditPoints="1" noChangeArrowheads="1" noChangeShapeType="1"/>
                          </wps:cNvCnPr>
                          <wps:spPr bwMode="auto">
                            <a:xfrm>
                              <a:off x="2243179" y="165886"/>
                              <a:ext cx="0" cy="3873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38" name="Прямая соединительная линия 305"/>
                          <wps:cNvCnPr>
                            <a:cxnSpLocks noChangeAspect="1" noEditPoints="1" noChangeArrowheads="1" noChangeShapeType="1"/>
                          </wps:cNvCnPr>
                          <wps:spPr bwMode="auto">
                            <a:xfrm>
                              <a:off x="2125845" y="165886"/>
                              <a:ext cx="0" cy="26670"/>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39" name="Прямая соединительная линия 296"/>
                          <wps:cNvCnPr>
                            <a:cxnSpLocks noChangeAspect="1" noEditPoints="1" noChangeArrowheads="1" noChangeShapeType="1"/>
                          </wps:cNvCnPr>
                          <wps:spPr bwMode="auto">
                            <a:xfrm>
                              <a:off x="1854762" y="161840"/>
                              <a:ext cx="0" cy="3873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40" name="Прямая соединительная линия 297"/>
                          <wps:cNvCnPr>
                            <a:cxnSpLocks noChangeAspect="1" noEditPoints="1" noChangeArrowheads="1" noChangeShapeType="1"/>
                          </wps:cNvCnPr>
                          <wps:spPr bwMode="auto">
                            <a:xfrm>
                              <a:off x="2004464" y="161840"/>
                              <a:ext cx="0" cy="6540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41" name="Прямая соединительная линия 295"/>
                          <wps:cNvCnPr>
                            <a:cxnSpLocks noChangeAspect="1" noEditPoints="1" noChangeArrowheads="1" noChangeShapeType="1"/>
                          </wps:cNvCnPr>
                          <wps:spPr bwMode="auto">
                            <a:xfrm>
                              <a:off x="1713151" y="165886"/>
                              <a:ext cx="0" cy="26670"/>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42" name="Прямая соединительная линия 294"/>
                          <wps:cNvCnPr>
                            <a:cxnSpLocks noChangeAspect="1" noEditPoints="1" noChangeArrowheads="1" noChangeShapeType="1"/>
                          </wps:cNvCnPr>
                          <wps:spPr bwMode="auto">
                            <a:xfrm>
                              <a:off x="1575587" y="165886"/>
                              <a:ext cx="0" cy="3873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43" name="Прямая соединительная линия 291"/>
                          <wps:cNvCnPr>
                            <a:cxnSpLocks noChangeAspect="1" noEditPoints="1" noChangeArrowheads="1" noChangeShapeType="1"/>
                          </wps:cNvCnPr>
                          <wps:spPr bwMode="auto">
                            <a:xfrm>
                              <a:off x="1183123" y="165886"/>
                              <a:ext cx="0" cy="3873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44" name="Прямая соединительная линия 292"/>
                          <wps:cNvCnPr>
                            <a:cxnSpLocks noChangeAspect="1" noEditPoints="1" noChangeArrowheads="1" noChangeShapeType="1"/>
                          </wps:cNvCnPr>
                          <wps:spPr bwMode="auto">
                            <a:xfrm>
                              <a:off x="1316641" y="169932"/>
                              <a:ext cx="0" cy="6540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45" name="Прямая соединительная линия 158"/>
                          <wps:cNvCnPr>
                            <a:cxnSpLocks noChangeAspect="1" noEditPoints="1" noChangeArrowheads="1" noChangeShapeType="1"/>
                          </wps:cNvCnPr>
                          <wps:spPr bwMode="auto">
                            <a:xfrm>
                              <a:off x="1442068" y="169932"/>
                              <a:ext cx="0" cy="26670"/>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46" name="Прямая соединительная линия 31"/>
                          <wps:cNvCnPr>
                            <a:cxnSpLocks noChangeAspect="1" noEditPoints="1" noChangeArrowheads="1" noChangeShapeType="1"/>
                          </wps:cNvCnPr>
                          <wps:spPr bwMode="auto">
                            <a:xfrm>
                              <a:off x="507438" y="165886"/>
                              <a:ext cx="0" cy="3873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47" name="Прямая соединительная линия 289"/>
                          <wps:cNvCnPr>
                            <a:cxnSpLocks noChangeAspect="1" noEditPoints="1" noChangeArrowheads="1" noChangeShapeType="1"/>
                          </wps:cNvCnPr>
                          <wps:spPr bwMode="auto">
                            <a:xfrm>
                              <a:off x="907994" y="169932"/>
                              <a:ext cx="0" cy="3873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48" name="Прямая соединительная линия 290"/>
                          <wps:cNvCnPr>
                            <a:cxnSpLocks noChangeAspect="1" noEditPoints="1" noChangeArrowheads="1" noChangeShapeType="1"/>
                          </wps:cNvCnPr>
                          <wps:spPr bwMode="auto">
                            <a:xfrm>
                              <a:off x="1045558" y="165886"/>
                              <a:ext cx="0" cy="26670"/>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49" name="Прямая соединительная линия 288"/>
                          <wps:cNvCnPr>
                            <a:cxnSpLocks noChangeAspect="1" noEditPoints="1" noChangeArrowheads="1" noChangeShapeType="1"/>
                          </wps:cNvCnPr>
                          <wps:spPr bwMode="auto">
                            <a:xfrm>
                              <a:off x="778521" y="165886"/>
                              <a:ext cx="0" cy="26670"/>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50" name="Прямая соединительная линия 151"/>
                          <wps:cNvCnPr>
                            <a:cxnSpLocks noChangeAspect="1" noEditPoints="1" noChangeArrowheads="1" noChangeShapeType="1"/>
                          </wps:cNvCnPr>
                          <wps:spPr bwMode="auto">
                            <a:xfrm>
                              <a:off x="645002" y="165886"/>
                              <a:ext cx="0" cy="6540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51" name="Прямая соединительная линия 18"/>
                          <wps:cNvCnPr>
                            <a:cxnSpLocks noChangeAspect="1" noEditPoints="1" noChangeArrowheads="1" noChangeShapeType="1"/>
                          </wps:cNvCnPr>
                          <wps:spPr bwMode="auto">
                            <a:xfrm>
                              <a:off x="244447" y="161840"/>
                              <a:ext cx="0" cy="3873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52" name="Прямая соединительная линия 19"/>
                          <wps:cNvCnPr>
                            <a:cxnSpLocks noChangeAspect="1" noEditPoints="1" noChangeArrowheads="1" noChangeShapeType="1"/>
                          </wps:cNvCnPr>
                          <wps:spPr bwMode="auto">
                            <a:xfrm>
                              <a:off x="373919" y="161840"/>
                              <a:ext cx="0" cy="26670"/>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53" name="Прямая соединительная линия 17"/>
                          <wps:cNvCnPr>
                            <a:cxnSpLocks noChangeAspect="1" noEditPoints="1" noChangeArrowheads="1" noChangeShapeType="1"/>
                          </wps:cNvCnPr>
                          <wps:spPr bwMode="auto">
                            <a:xfrm>
                              <a:off x="123066" y="161840"/>
                              <a:ext cx="0" cy="26670"/>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g:grpSp>
                        <wpg:cNvPr id="2454" name="Группа 2454"/>
                        <wpg:cNvGrpSpPr/>
                        <wpg:grpSpPr>
                          <a:xfrm>
                            <a:off x="403860" y="3327400"/>
                            <a:ext cx="5240655" cy="255905"/>
                            <a:chOff x="0" y="0"/>
                            <a:chExt cx="5240655" cy="255905"/>
                          </a:xfrm>
                        </wpg:grpSpPr>
                        <wps:wsp>
                          <wps:cNvPr id="2455" name="Прямая соединительная линия 148"/>
                          <wps:cNvCnPr>
                            <a:cxnSpLocks noChangeAspect="1" noEditPoints="1" noChangeArrowheads="1" noChangeShapeType="1"/>
                          </wps:cNvCnPr>
                          <wps:spPr>
                            <a:xfrm>
                              <a:off x="0" y="160716"/>
                              <a:ext cx="5240655" cy="3810"/>
                            </a:xfrm>
                            <a:prstGeom prst="line">
                              <a:avLst/>
                            </a:prstGeom>
                            <a:noFill/>
                            <a:ln w="9525" cap="flat" cmpd="sng" algn="ctr">
                              <a:solidFill>
                                <a:sysClr val="windowText" lastClr="000000">
                                  <a:shade val="95000"/>
                                  <a:satMod val="105000"/>
                                </a:sysClr>
                              </a:solidFill>
                              <a:prstDash val="solid"/>
                            </a:ln>
                            <a:effectLst/>
                          </wps:spPr>
                          <wps:bodyPr/>
                        </wps:wsp>
                        <wps:wsp>
                          <wps:cNvPr id="2456" name="Прямая соединительная линия 2"/>
                          <wps:cNvCnPr>
                            <a:cxnSpLocks noChangeAspect="1" noEditPoints="1" noChangeArrowheads="1" noChangeShapeType="1"/>
                          </wps:cNvCnPr>
                          <wps:spPr bwMode="auto">
                            <a:xfrm>
                              <a:off x="2639689" y="0"/>
                              <a:ext cx="0" cy="255905"/>
                            </a:xfrm>
                            <a:prstGeom prst="line">
                              <a:avLst/>
                            </a:prstGeom>
                            <a:noFill/>
                            <a:ln w="12700"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57" name="Прямая соединительная линия 3"/>
                          <wps:cNvCnPr>
                            <a:cxnSpLocks noChangeAspect="1" noEditPoints="1" noChangeArrowheads="1" noChangeShapeType="1"/>
                          </wps:cNvCnPr>
                          <wps:spPr bwMode="auto">
                            <a:xfrm>
                              <a:off x="2744886" y="161840"/>
                              <a:ext cx="0" cy="3873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58" name="Прямая соединительная линия 14"/>
                          <wps:cNvCnPr>
                            <a:cxnSpLocks noChangeAspect="1" noEditPoints="1" noChangeArrowheads="1" noChangeShapeType="1"/>
                          </wps:cNvCnPr>
                          <wps:spPr bwMode="auto">
                            <a:xfrm>
                              <a:off x="2866266" y="165886"/>
                              <a:ext cx="0" cy="26670"/>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59" name="Прямая соединительная линия 11"/>
                          <wps:cNvCnPr>
                            <a:cxnSpLocks noChangeAspect="1" noEditPoints="1" noChangeArrowheads="1" noChangeShapeType="1"/>
                          </wps:cNvCnPr>
                          <wps:spPr bwMode="auto">
                            <a:xfrm>
                              <a:off x="2980117" y="165886"/>
                              <a:ext cx="0" cy="45720"/>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60" name="Прямая соединительная линия 13"/>
                          <wps:cNvCnPr>
                            <a:cxnSpLocks noChangeAspect="1" noEditPoints="1" noChangeArrowheads="1" noChangeShapeType="1"/>
                          </wps:cNvCnPr>
                          <wps:spPr bwMode="auto">
                            <a:xfrm>
                              <a:off x="3101497" y="165886"/>
                              <a:ext cx="0" cy="33020"/>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61" name="Прямая соединительная линия 12"/>
                          <wps:cNvCnPr>
                            <a:cxnSpLocks noChangeAspect="1" noEditPoints="1" noChangeArrowheads="1" noChangeShapeType="1"/>
                          </wps:cNvCnPr>
                          <wps:spPr bwMode="auto">
                            <a:xfrm>
                              <a:off x="3218270" y="157794"/>
                              <a:ext cx="0" cy="6540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62" name="Прямая соединительная линия 16"/>
                          <wps:cNvCnPr>
                            <a:cxnSpLocks noChangeAspect="1" noEditPoints="1" noChangeArrowheads="1" noChangeShapeType="1"/>
                          </wps:cNvCnPr>
                          <wps:spPr bwMode="auto">
                            <a:xfrm>
                              <a:off x="3360442" y="165886"/>
                              <a:ext cx="0" cy="3238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63" name="Прямая соединительная линия 15"/>
                          <wps:cNvCnPr>
                            <a:cxnSpLocks noChangeAspect="1" noEditPoints="1" noChangeArrowheads="1" noChangeShapeType="1"/>
                          </wps:cNvCnPr>
                          <wps:spPr bwMode="auto">
                            <a:xfrm>
                              <a:off x="3506099" y="165886"/>
                              <a:ext cx="0" cy="4508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64" name="Прямая соединительная линия 333"/>
                          <wps:cNvCnPr>
                            <a:cxnSpLocks noChangeAspect="1" noEditPoints="1" noChangeArrowheads="1" noChangeShapeType="1"/>
                          </wps:cNvCnPr>
                          <wps:spPr bwMode="auto">
                            <a:xfrm>
                              <a:off x="3643664" y="165886"/>
                              <a:ext cx="0" cy="33020"/>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65" name="Прямая соединительная линия 335"/>
                          <wps:cNvCnPr>
                            <a:cxnSpLocks noChangeAspect="1" noEditPoints="1" noChangeArrowheads="1" noChangeShapeType="1"/>
                          </wps:cNvCnPr>
                          <wps:spPr bwMode="auto">
                            <a:xfrm>
                              <a:off x="3785274" y="161840"/>
                              <a:ext cx="0" cy="4381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66" name="Прямая соединительная линия 9"/>
                          <wps:cNvCnPr>
                            <a:cxnSpLocks noChangeAspect="1" noEditPoints="1" noChangeArrowheads="1" noChangeShapeType="1"/>
                          </wps:cNvCnPr>
                          <wps:spPr bwMode="auto">
                            <a:xfrm>
                              <a:off x="4067933" y="165886"/>
                              <a:ext cx="0" cy="2857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67" name="Прямая соединительная линия 10"/>
                          <wps:cNvCnPr>
                            <a:cxnSpLocks noChangeAspect="1" noEditPoints="1" noChangeArrowheads="1" noChangeShapeType="1"/>
                          </wps:cNvCnPr>
                          <wps:spPr bwMode="auto">
                            <a:xfrm>
                              <a:off x="3942507" y="161840"/>
                              <a:ext cx="0" cy="62230"/>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68" name="Прямая соединительная линия 8"/>
                          <wps:cNvCnPr>
                            <a:cxnSpLocks noChangeAspect="1" noEditPoints="1" noChangeArrowheads="1" noChangeShapeType="1"/>
                          </wps:cNvCnPr>
                          <wps:spPr bwMode="auto">
                            <a:xfrm>
                              <a:off x="4202014" y="169932"/>
                              <a:ext cx="0" cy="4381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69" name="Прямая соединительная линия 7"/>
                          <wps:cNvCnPr>
                            <a:cxnSpLocks noChangeAspect="1" noEditPoints="1" noChangeArrowheads="1" noChangeShapeType="1"/>
                          </wps:cNvCnPr>
                          <wps:spPr bwMode="auto">
                            <a:xfrm>
                              <a:off x="4473097" y="165886"/>
                              <a:ext cx="0" cy="4381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70" name="Прямая соединительная линия 5"/>
                          <wps:cNvCnPr>
                            <a:cxnSpLocks noChangeAspect="1" noEditPoints="1" noChangeArrowheads="1" noChangeShapeType="1"/>
                          </wps:cNvCnPr>
                          <wps:spPr bwMode="auto">
                            <a:xfrm>
                              <a:off x="4740134" y="165886"/>
                              <a:ext cx="0" cy="4381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71" name="Прямая соединительная линия 340"/>
                          <wps:cNvCnPr>
                            <a:cxnSpLocks noChangeAspect="1" noEditPoints="1" noChangeArrowheads="1" noChangeShapeType="1"/>
                          </wps:cNvCnPr>
                          <wps:spPr bwMode="auto">
                            <a:xfrm>
                              <a:off x="4334971" y="165886"/>
                              <a:ext cx="0" cy="2857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72" name="Прямая соединительная линия 4"/>
                          <wps:cNvCnPr>
                            <a:cxnSpLocks noChangeAspect="1" noEditPoints="1" noChangeArrowheads="1" noChangeShapeType="1"/>
                          </wps:cNvCnPr>
                          <wps:spPr bwMode="auto">
                            <a:xfrm>
                              <a:off x="4873091" y="169932"/>
                              <a:ext cx="0" cy="2857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73" name="Прямая соединительная линия 309"/>
                          <wps:cNvCnPr>
                            <a:cxnSpLocks noChangeAspect="1" noEditPoints="1" noChangeArrowheads="1" noChangeShapeType="1"/>
                          </wps:cNvCnPr>
                          <wps:spPr bwMode="auto">
                            <a:xfrm>
                              <a:off x="5115852" y="169932"/>
                              <a:ext cx="0" cy="2857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74" name="Прямая соединительная линия 6"/>
                          <wps:cNvCnPr>
                            <a:cxnSpLocks noChangeAspect="1" noEditPoints="1" noChangeArrowheads="1" noChangeShapeType="1"/>
                          </wps:cNvCnPr>
                          <wps:spPr bwMode="auto">
                            <a:xfrm>
                              <a:off x="4610100" y="165886"/>
                              <a:ext cx="0" cy="62230"/>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75" name="Прямая соединительная линия 29"/>
                          <wps:cNvCnPr>
                            <a:cxnSpLocks noChangeAspect="1" noEditPoints="1" noChangeArrowheads="1" noChangeShapeType="1"/>
                          </wps:cNvCnPr>
                          <wps:spPr bwMode="auto">
                            <a:xfrm>
                              <a:off x="5237233" y="161840"/>
                              <a:ext cx="0" cy="62230"/>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76" name="Прямая соединительная линия 27"/>
                          <wps:cNvCnPr>
                            <a:cxnSpLocks noChangeAspect="1" noEditPoints="1" noChangeArrowheads="1" noChangeShapeType="1"/>
                          </wps:cNvCnPr>
                          <wps:spPr bwMode="auto">
                            <a:xfrm>
                              <a:off x="4999079" y="165886"/>
                              <a:ext cx="0" cy="4381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77" name="Прямая соединительная линия 30"/>
                          <wps:cNvCnPr>
                            <a:cxnSpLocks noChangeAspect="1" noEditPoints="1" noChangeArrowheads="1" noChangeShapeType="1"/>
                          </wps:cNvCnPr>
                          <wps:spPr bwMode="auto">
                            <a:xfrm>
                              <a:off x="1686" y="161840"/>
                              <a:ext cx="0" cy="62230"/>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78" name="Прямая соединительная линия 308"/>
                          <wps:cNvCnPr>
                            <a:cxnSpLocks noChangeAspect="1" noEditPoints="1" noChangeArrowheads="1" noChangeShapeType="1"/>
                          </wps:cNvCnPr>
                          <wps:spPr bwMode="auto">
                            <a:xfrm>
                              <a:off x="2510217" y="165886"/>
                              <a:ext cx="0" cy="3873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79" name="Прямая соединительная линия 307"/>
                          <wps:cNvCnPr>
                            <a:cxnSpLocks noChangeAspect="1" noEditPoints="1" noChangeArrowheads="1" noChangeShapeType="1"/>
                          </wps:cNvCnPr>
                          <wps:spPr bwMode="auto">
                            <a:xfrm>
                              <a:off x="2380744" y="165886"/>
                              <a:ext cx="0" cy="26670"/>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80" name="Прямая соединительная линия 306"/>
                          <wps:cNvCnPr>
                            <a:cxnSpLocks noChangeAspect="1" noEditPoints="1" noChangeArrowheads="1" noChangeShapeType="1"/>
                          </wps:cNvCnPr>
                          <wps:spPr bwMode="auto">
                            <a:xfrm>
                              <a:off x="2243179" y="165886"/>
                              <a:ext cx="0" cy="3873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81" name="Прямая соединительная линия 305"/>
                          <wps:cNvCnPr>
                            <a:cxnSpLocks noChangeAspect="1" noEditPoints="1" noChangeArrowheads="1" noChangeShapeType="1"/>
                          </wps:cNvCnPr>
                          <wps:spPr bwMode="auto">
                            <a:xfrm>
                              <a:off x="2125845" y="165886"/>
                              <a:ext cx="0" cy="26670"/>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82" name="Прямая соединительная линия 296"/>
                          <wps:cNvCnPr>
                            <a:cxnSpLocks noChangeAspect="1" noEditPoints="1" noChangeArrowheads="1" noChangeShapeType="1"/>
                          </wps:cNvCnPr>
                          <wps:spPr bwMode="auto">
                            <a:xfrm>
                              <a:off x="1854762" y="161840"/>
                              <a:ext cx="0" cy="3873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83" name="Прямая соединительная линия 297"/>
                          <wps:cNvCnPr>
                            <a:cxnSpLocks noChangeAspect="1" noEditPoints="1" noChangeArrowheads="1" noChangeShapeType="1"/>
                          </wps:cNvCnPr>
                          <wps:spPr bwMode="auto">
                            <a:xfrm>
                              <a:off x="2004464" y="161840"/>
                              <a:ext cx="0" cy="6540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84" name="Прямая соединительная линия 295"/>
                          <wps:cNvCnPr>
                            <a:cxnSpLocks noChangeAspect="1" noEditPoints="1" noChangeArrowheads="1" noChangeShapeType="1"/>
                          </wps:cNvCnPr>
                          <wps:spPr bwMode="auto">
                            <a:xfrm>
                              <a:off x="1713151" y="165886"/>
                              <a:ext cx="0" cy="26670"/>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85" name="Прямая соединительная линия 294"/>
                          <wps:cNvCnPr>
                            <a:cxnSpLocks noChangeAspect="1" noEditPoints="1" noChangeArrowheads="1" noChangeShapeType="1"/>
                          </wps:cNvCnPr>
                          <wps:spPr bwMode="auto">
                            <a:xfrm>
                              <a:off x="1575587" y="165886"/>
                              <a:ext cx="0" cy="3873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86" name="Прямая соединительная линия 291"/>
                          <wps:cNvCnPr>
                            <a:cxnSpLocks noChangeAspect="1" noEditPoints="1" noChangeArrowheads="1" noChangeShapeType="1"/>
                          </wps:cNvCnPr>
                          <wps:spPr bwMode="auto">
                            <a:xfrm>
                              <a:off x="1183123" y="165886"/>
                              <a:ext cx="0" cy="3873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87" name="Прямая соединительная линия 292"/>
                          <wps:cNvCnPr>
                            <a:cxnSpLocks noChangeAspect="1" noEditPoints="1" noChangeArrowheads="1" noChangeShapeType="1"/>
                          </wps:cNvCnPr>
                          <wps:spPr bwMode="auto">
                            <a:xfrm>
                              <a:off x="1316641" y="169932"/>
                              <a:ext cx="0" cy="6540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88" name="Прямая соединительная линия 158"/>
                          <wps:cNvCnPr>
                            <a:cxnSpLocks noChangeAspect="1" noEditPoints="1" noChangeArrowheads="1" noChangeShapeType="1"/>
                          </wps:cNvCnPr>
                          <wps:spPr bwMode="auto">
                            <a:xfrm>
                              <a:off x="1442068" y="169932"/>
                              <a:ext cx="0" cy="26670"/>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89" name="Прямая соединительная линия 31"/>
                          <wps:cNvCnPr>
                            <a:cxnSpLocks noChangeAspect="1" noEditPoints="1" noChangeArrowheads="1" noChangeShapeType="1"/>
                          </wps:cNvCnPr>
                          <wps:spPr bwMode="auto">
                            <a:xfrm>
                              <a:off x="507438" y="165886"/>
                              <a:ext cx="0" cy="3873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90" name="Прямая соединительная линия 289"/>
                          <wps:cNvCnPr>
                            <a:cxnSpLocks noChangeAspect="1" noEditPoints="1" noChangeArrowheads="1" noChangeShapeType="1"/>
                          </wps:cNvCnPr>
                          <wps:spPr bwMode="auto">
                            <a:xfrm>
                              <a:off x="907994" y="169932"/>
                              <a:ext cx="0" cy="3873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91" name="Прямая соединительная линия 290"/>
                          <wps:cNvCnPr>
                            <a:cxnSpLocks noChangeAspect="1" noEditPoints="1" noChangeArrowheads="1" noChangeShapeType="1"/>
                          </wps:cNvCnPr>
                          <wps:spPr bwMode="auto">
                            <a:xfrm>
                              <a:off x="1045558" y="165886"/>
                              <a:ext cx="0" cy="26670"/>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92" name="Прямая соединительная линия 288"/>
                          <wps:cNvCnPr>
                            <a:cxnSpLocks noChangeAspect="1" noEditPoints="1" noChangeArrowheads="1" noChangeShapeType="1"/>
                          </wps:cNvCnPr>
                          <wps:spPr bwMode="auto">
                            <a:xfrm>
                              <a:off x="778521" y="165886"/>
                              <a:ext cx="0" cy="26670"/>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93" name="Прямая соединительная линия 151"/>
                          <wps:cNvCnPr>
                            <a:cxnSpLocks noChangeAspect="1" noEditPoints="1" noChangeArrowheads="1" noChangeShapeType="1"/>
                          </wps:cNvCnPr>
                          <wps:spPr bwMode="auto">
                            <a:xfrm>
                              <a:off x="645002" y="165886"/>
                              <a:ext cx="0" cy="6540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94" name="Прямая соединительная линия 18"/>
                          <wps:cNvCnPr>
                            <a:cxnSpLocks noChangeAspect="1" noEditPoints="1" noChangeArrowheads="1" noChangeShapeType="1"/>
                          </wps:cNvCnPr>
                          <wps:spPr bwMode="auto">
                            <a:xfrm>
                              <a:off x="244447" y="161840"/>
                              <a:ext cx="0" cy="38735"/>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95" name="Прямая соединительная линия 19"/>
                          <wps:cNvCnPr>
                            <a:cxnSpLocks noChangeAspect="1" noEditPoints="1" noChangeArrowheads="1" noChangeShapeType="1"/>
                          </wps:cNvCnPr>
                          <wps:spPr bwMode="auto">
                            <a:xfrm>
                              <a:off x="373919" y="161840"/>
                              <a:ext cx="0" cy="26670"/>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96" name="Прямая соединительная линия 17"/>
                          <wps:cNvCnPr>
                            <a:cxnSpLocks noChangeAspect="1" noEditPoints="1" noChangeArrowheads="1" noChangeShapeType="1"/>
                          </wps:cNvCnPr>
                          <wps:spPr bwMode="auto">
                            <a:xfrm>
                              <a:off x="123066" y="161840"/>
                              <a:ext cx="0" cy="26670"/>
                            </a:xfrm>
                            <a:prstGeom prst="line">
                              <a:avLst/>
                            </a:prstGeom>
                            <a:noFill/>
                            <a:ln w="9525" algn="ctr">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EC10EF6" id="Группа 363" o:spid="_x0000_s1026" style="position:absolute;margin-left:-9pt;margin-top:14pt;width:472.55pt;height:356.3pt;z-index:251683328" coordsize="60013,4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">
                <v:rect id="Прямоугольник 299" o:spid="_x0000_s1027" style="position:absolute;top:9944;width:59753;height:35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" fillcolor="window" strokecolor="windowText" strokeweight="2pt">
                  <o:lock v:ext="edit" aspectratio="t" verticies="t" text="t" shapetype="t"/>
                </v:rect>
                <v:rect id="Прямоугольник 293" o:spid="_x0000_s1028" style="position:absolute;left:2857;top:38404;width:54934;height:5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" fillcolor="window" strokecolor="windowText" strokeweight="2pt">
                  <o:lock v:ext="edit" aspectratio="t" verticies="t" text="t" shapetype="t"/>
                </v:rect>
                <v:rect id="Прямоугольник 131" o:spid="_x0000_s1029" style="position:absolute;left:2857;top:30746;width:54934;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" fillcolor="window" strokecolor="windowText" strokeweight="2pt">
                  <o:lock v:ext="edit" aspectratio="t" verticies="t" text="t" shapetype="t"/>
                </v:rect>
                <v:rect id="Прямоугольник 343" o:spid="_x0000_s1030" style="position:absolute;left:2857;top:23202;width:54934;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" fillcolor="window" strokecolor="windowText" strokeweight="2pt">
                  <o:lock v:ext="edit" aspectratio="t" verticies="t" text="t" shapetype="t"/>
                </v:rect>
                <v:rect id="Прямоугольник 298" o:spid="_x0000_s1031" style="position:absolute;left:2857;top:15659;width:54934;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" fillcolor="window" strokecolor="windowText" strokeweight="2pt">
                  <o:lock v:ext="edit" aspectratio="t" verticies="t" text="t" shapetype="t"/>
                </v:rect>
                <v:rect id="Прямоугольник 300" o:spid="_x0000_s1032" style="position:absolute;left:53263;top:9944;width:6484;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" fillcolor="window" strokecolor="windowText" strokeweight="2pt">
                  <o:lock v:ext="edit" aspectratio="t" verticies="t" text="t" shapetype="t"/>
                </v:rect>
                <v:rect id="Прямоугольник 302" o:spid="_x0000_s1033" style="position:absolute;left:30861;top:5257;width:29038;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" fillcolor="window" strokecolor="windowText" strokeweight="2pt">
                  <o:lock v:ext="edit" aspectratio="t" verticies="t" text="t" shapetype="t"/>
                </v:rect>
                <v:rect id="Прямоугольник 303" o:spid="_x0000_s1034" style="position:absolute;left:30975;top:114;width:29038;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" fillcolor="window" strokecolor="windowText" strokeweight="2pt">
                  <o:lock v:ext="edit" aspectratio="t" verticies="t" text="t" shapetype="t"/>
                </v:rect>
                <v:rect id="Прямоугольник 304" o:spid="_x0000_s1035" style="position:absolute;left:457;width:29038;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" fillcolor="window" strokecolor="windowText" strokeweight="2pt">
                  <o:lock v:ext="edit" aspectratio="t" verticies="t" text="t" shapetype="t"/>
                </v:rect>
                <v:rect id="Прямоугольник 301" o:spid="_x0000_s1036" style="position:absolute;left:228;top:5257;width:29039;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" fillcolor="window" strokecolor="windowText" strokeweight="2pt">
                  <o:lock v:ext="edit" aspectratio="t" verticies="t" text="t" shapetype="t"/>
                </v:rect>
                <v:group id="Группа 381" o:spid="_x0000_s1037" style="position:absolute;left:4038;top:18643;width:52407;height:2559" coordsize="52406,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line id="Прямая соединительная линия 148" o:spid="_x0000_s1038" style="position:absolute;visibility:visible;mso-wrap-style:square" from="0,1607" to="52406,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aJ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VMpmO4nolHQM4vAAAA//8DAFBLAQItABQABgAIAAAAIQDb4fbL7gAAAIUBAAATAAAAAAAA&#10;AAAAAAAAAAAAAABbQ29udGVudF9UeXBlc10ueG1sUEsBAi0AFAAGAAgAAAAhAFr0LFu/AAAAFQEA&#10;AAsAAAAAAAAAAAAAAAAAHwEAAF9yZWxzLy5yZWxzUEsBAi0AFAAGAAgAAAAhAMlwVonHAAAA3AAA&#10;AA8AAAAAAAAAAAAAAAAABwIAAGRycy9kb3ducmV2LnhtbFBLBQYAAAAAAwADALcAAAD7AgAAAAA=&#10;">
                    <v:path arrowok="f"/>
                    <o:lock v:ext="edit" aspectratio="t" verticies="t"/>
                  </v:line>
                  <v:line id="Прямая соединительная линия 2" o:spid="_x0000_s1039" style="position:absolute;visibility:visible;mso-wrap-style:square" from="26396,0" to="26396,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" strokeweight="1pt">
                    <v:shadow on="t" opacity="24903f" origin=",.5" offset="0,.55556mm"/>
                    <v:path arrowok="f"/>
                    <o:lock v:ext="edit" aspectratio="t" verticies="t"/>
                  </v:line>
                  <v:line id="Прямая соединительная линия 3" o:spid="_x0000_s1040" style="position:absolute;visibility:visible;mso-wrap-style:square" from="27448,1618" to="27448,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">
                    <v:shadow on="t" opacity="24903f" origin=",.5" offset="0,.55556mm"/>
                    <v:path arrowok="f"/>
                    <o:lock v:ext="edit" aspectratio="t" verticies="t"/>
                  </v:line>
                  <v:line id="Прямая соединительная линия 14" o:spid="_x0000_s1041" style="position:absolute;visibility:visible;mso-wrap-style:square" from="28662,1658" to="28662,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">
                    <v:shadow on="t" opacity="24903f" origin=",.5" offset="0,.55556mm"/>
                    <v:path arrowok="f"/>
                    <o:lock v:ext="edit" aspectratio="t" verticies="t"/>
                  </v:line>
                  <v:line id="Прямая соединительная линия 11" o:spid="_x0000_s1042" style="position:absolute;visibility:visible;mso-wrap-style:square" from="29801,1658" to="29801,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">
                    <v:shadow on="t" opacity="24903f" origin=",.5" offset="0,.55556mm"/>
                    <v:path arrowok="f"/>
                    <o:lock v:ext="edit" aspectratio="t" verticies="t"/>
                  </v:line>
                  <v:line id="Прямая соединительная линия 13" o:spid="_x0000_s1043" style="position:absolute;visibility:visible;mso-wrap-style:square" from="31014,1658" to="31014,1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">
                    <v:shadow on="t" opacity="24903f" origin=",.5" offset="0,.55556mm"/>
                    <v:path arrowok="f"/>
                    <o:lock v:ext="edit" aspectratio="t" verticies="t"/>
                  </v:line>
                  <v:line id="Прямая соединительная линия 12" o:spid="_x0000_s1044" style="position:absolute;visibility:visible;mso-wrap-style:square" from="32182,1577" to="32182,2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">
                    <v:shadow on="t" opacity="24903f" origin=",.5" offset="0,.55556mm"/>
                    <v:path arrowok="f"/>
                    <o:lock v:ext="edit" aspectratio="t" verticies="t"/>
                  </v:line>
                  <v:line id="Прямая соединительная линия 16" o:spid="_x0000_s1045" style="position:absolute;visibility:visible;mso-wrap-style:square" from="33604,1658" to="33604,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">
                    <v:shadow on="t" opacity="24903f" origin=",.5" offset="0,.55556mm"/>
                    <v:path arrowok="f"/>
                    <o:lock v:ext="edit" aspectratio="t" verticies="t"/>
                  </v:line>
                  <v:line id="Прямая соединительная линия 15" o:spid="_x0000_s1046" style="position:absolute;visibility:visible;mso-wrap-style:square" from="35060,1658" to="35060,2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">
                    <v:shadow on="t" opacity="24903f" origin=",.5" offset="0,.55556mm"/>
                    <v:path arrowok="f"/>
                    <o:lock v:ext="edit" aspectratio="t" verticies="t"/>
                  </v:line>
                  <v:line id="Прямая соединительная линия 333" o:spid="_x0000_s1047" style="position:absolute;visibility:visible;mso-wrap-style:square" from="36436,1658" to="36436,1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">
                    <v:shadow on="t" opacity="24903f" origin=",.5" offset="0,.55556mm"/>
                    <v:path arrowok="f"/>
                    <o:lock v:ext="edit" aspectratio="t" verticies="t"/>
                  </v:line>
                  <v:line id="Прямая соединительная линия 335" o:spid="_x0000_s1048" style="position:absolute;visibility:visible;mso-wrap-style:square" from="37852,1618" to="37852,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">
                    <v:shadow on="t" opacity="24903f" origin=",.5" offset="0,.55556mm"/>
                    <v:path arrowok="f"/>
                    <o:lock v:ext="edit" aspectratio="t" verticies="t"/>
                  </v:line>
                  <v:line id="Прямая соединительная линия 9" o:spid="_x0000_s1049" style="position:absolute;visibility:visible;mso-wrap-style:square" from="40679,1658" to="40679,1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">
                    <v:shadow on="t" opacity="24903f" origin=",.5" offset="0,.55556mm"/>
                    <v:path arrowok="f"/>
                    <o:lock v:ext="edit" aspectratio="t" verticies="t"/>
                  </v:line>
                  <v:line id="Прямая соединительная линия 10" o:spid="_x0000_s1050" style="position:absolute;visibility:visible;mso-wrap-style:square" from="39425,1618" to="39425,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">
                    <v:shadow on="t" opacity="24903f" origin=",.5" offset="0,.55556mm"/>
                    <v:path arrowok="f"/>
                    <o:lock v:ext="edit" aspectratio="t" verticies="t"/>
                  </v:line>
                  <v:line id="Прямая соединительная линия 8" o:spid="_x0000_s1051" style="position:absolute;visibility:visible;mso-wrap-style:square" from="42020,1699" to="42020,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">
                    <v:shadow on="t" opacity="24903f" origin=",.5" offset="0,.55556mm"/>
                    <v:path arrowok="f"/>
                    <o:lock v:ext="edit" aspectratio="t" verticies="t"/>
                  </v:line>
                  <v:line id="Прямая соединительная линия 7" o:spid="_x0000_s1052" style="position:absolute;visibility:visible;mso-wrap-style:square" from="44730,1658" to="44730,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">
                    <v:shadow on="t" opacity="24903f" origin=",.5" offset="0,.55556mm"/>
                    <v:path arrowok="f"/>
                    <o:lock v:ext="edit" aspectratio="t" verticies="t"/>
                  </v:line>
                  <v:line id="Прямая соединительная линия 5" o:spid="_x0000_s1053" style="position:absolute;visibility:visible;mso-wrap-style:square" from="47401,1658" to="47401,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">
                    <v:shadow on="t" opacity="24903f" origin=",.5" offset="0,.55556mm"/>
                    <v:path arrowok="f"/>
                    <o:lock v:ext="edit" aspectratio="t" verticies="t"/>
                  </v:line>
                  <v:line id="Прямая соединительная линия 340" o:spid="_x0000_s1054" style="position:absolute;visibility:visible;mso-wrap-style:square" from="43349,1658" to="43349,1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">
                    <v:shadow on="t" opacity="24903f" origin=",.5" offset="0,.55556mm"/>
                    <v:path arrowok="f"/>
                    <o:lock v:ext="edit" aspectratio="t" verticies="t"/>
                  </v:line>
                  <v:line id="Прямая соединительная линия 4" o:spid="_x0000_s1055" style="position:absolute;visibility:visible;mso-wrap-style:square" from="48730,1699" to="48730,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">
                    <v:shadow on="t" opacity="24903f" origin=",.5" offset="0,.55556mm"/>
                    <v:path arrowok="f"/>
                    <o:lock v:ext="edit" aspectratio="t" verticies="t"/>
                  </v:line>
                  <v:line id="Прямая соединительная линия 309" o:spid="_x0000_s1056" style="position:absolute;visibility:visible;mso-wrap-style:square" from="51158,1699" to="51158,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">
                    <v:shadow on="t" opacity="24903f" origin=",.5" offset="0,.55556mm"/>
                    <v:path arrowok="f"/>
                    <o:lock v:ext="edit" aspectratio="t" verticies="t"/>
                  </v:line>
                  <v:line id="Прямая соединительная линия 6" o:spid="_x0000_s1057" style="position:absolute;visibility:visible;mso-wrap-style:square" from="46101,1658" to="46101,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">
                    <v:shadow on="t" opacity="24903f" origin=",.5" offset="0,.55556mm"/>
                    <v:path arrowok="f"/>
                    <o:lock v:ext="edit" aspectratio="t" verticies="t"/>
                  </v:line>
                  <v:line id="Прямая соединительная линия 29" o:spid="_x0000_s1058" style="position:absolute;visibility:visible;mso-wrap-style:square" from="52372,1618" to="52372,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">
                    <v:shadow on="t" opacity="24903f" origin=",.5" offset="0,.55556mm"/>
                    <v:path arrowok="f"/>
                    <o:lock v:ext="edit" aspectratio="t" verticies="t"/>
                  </v:line>
                  <v:line id="Прямая соединительная линия 27" o:spid="_x0000_s1059" style="position:absolute;visibility:visible;mso-wrap-style:square" from="49990,1658" to="49990,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">
                    <v:shadow on="t" opacity="24903f" origin=",.5" offset="0,.55556mm"/>
                    <v:path arrowok="f"/>
                    <o:lock v:ext="edit" aspectratio="t" verticies="t"/>
                  </v:line>
                  <v:line id="Прямая соединительная линия 30" o:spid="_x0000_s1060" style="position:absolute;visibility:visible;mso-wrap-style:square" from="16,1618" to="16,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">
                    <v:shadow on="t" opacity="24903f" origin=",.5" offset="0,.55556mm"/>
                    <v:path arrowok="f"/>
                    <o:lock v:ext="edit" aspectratio="t" verticies="t"/>
                  </v:line>
                  <v:line id="Прямая соединительная линия 308" o:spid="_x0000_s1061" style="position:absolute;visibility:visible;mso-wrap-style:square" from="25102,1658" to="25102,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">
                    <v:shadow on="t" opacity="24903f" origin=",.5" offset="0,.55556mm"/>
                    <v:path arrowok="f"/>
                    <o:lock v:ext="edit" aspectratio="t" verticies="t"/>
                  </v:line>
                  <v:line id="Прямая соединительная линия 307" o:spid="_x0000_s1062" style="position:absolute;visibility:visible;mso-wrap-style:square" from="23807,1658" to="23807,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">
                    <v:shadow on="t" opacity="24903f" origin=",.5" offset="0,.55556mm"/>
                    <v:path arrowok="f"/>
                    <o:lock v:ext="edit" aspectratio="t" verticies="t"/>
                  </v:line>
                  <v:line id="Прямая соединительная линия 306" o:spid="_x0000_s1063" style="position:absolute;visibility:visible;mso-wrap-style:square" from="22431,1658" to="22431,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">
                    <v:shadow on="t" opacity="24903f" origin=",.5" offset="0,.55556mm"/>
                    <v:path arrowok="f"/>
                    <o:lock v:ext="edit" aspectratio="t" verticies="t"/>
                  </v:line>
                  <v:line id="Прямая соединительная линия 305" o:spid="_x0000_s1064" style="position:absolute;visibility:visible;mso-wrap-style:square" from="21258,1658" to="21258,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">
                    <v:shadow on="t" opacity="24903f" origin=",.5" offset="0,.55556mm"/>
                    <v:path arrowok="f"/>
                    <o:lock v:ext="edit" aspectratio="t" verticies="t"/>
                  </v:line>
                  <v:line id="Прямая соединительная линия 296" o:spid="_x0000_s1065" style="position:absolute;visibility:visible;mso-wrap-style:square" from="18547,1618" to="18547,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">
                    <v:shadow on="t" opacity="24903f" origin=",.5" offset="0,.55556mm"/>
                    <v:path arrowok="f"/>
                    <o:lock v:ext="edit" aspectratio="t" verticies="t"/>
                  </v:line>
                  <v:line id="Прямая соединительная линия 297" o:spid="_x0000_s1066" style="position:absolute;visibility:visible;mso-wrap-style:square" from="20044,1618" to="20044,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">
                    <v:shadow on="t" opacity="24903f" origin=",.5" offset="0,.55556mm"/>
                    <v:path arrowok="f"/>
                    <o:lock v:ext="edit" aspectratio="t" verticies="t"/>
                  </v:line>
                  <v:line id="Прямая соединительная линия 295" o:spid="_x0000_s1067" style="position:absolute;visibility:visible;mso-wrap-style:square" from="17131,1658" to="17131,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">
                    <v:shadow on="t" opacity="24903f" origin=",.5" offset="0,.55556mm"/>
                    <v:path arrowok="f"/>
                    <o:lock v:ext="edit" aspectratio="t" verticies="t"/>
                  </v:line>
                  <v:line id="Прямая соединительная линия 294" o:spid="_x0000_s1068" style="position:absolute;visibility:visible;mso-wrap-style:square" from="15755,1658" to="15755,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">
                    <v:shadow on="t" opacity="24903f" origin=",.5" offset="0,.55556mm"/>
                    <v:path arrowok="f"/>
                    <o:lock v:ext="edit" aspectratio="t" verticies="t"/>
                  </v:line>
                  <v:line id="Прямая соединительная линия 291" o:spid="_x0000_s1069" style="position:absolute;visibility:visible;mso-wrap-style:square" from="11831,1658" to="11831,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">
                    <v:shadow on="t" opacity="24903f" origin=",.5" offset="0,.55556mm"/>
                    <v:path arrowok="f"/>
                    <o:lock v:ext="edit" aspectratio="t" verticies="t"/>
                  </v:line>
                  <v:line id="Прямая соединительная линия 292" o:spid="_x0000_s1070" style="position:absolute;visibility:visible;mso-wrap-style:square" from="13166,1699" to="13166,2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">
                    <v:shadow on="t" opacity="24903f" origin=",.5" offset="0,.55556mm"/>
                    <v:path arrowok="f"/>
                    <o:lock v:ext="edit" aspectratio="t" verticies="t"/>
                  </v:line>
                  <v:line id="Прямая соединительная линия 158" o:spid="_x0000_s1071" style="position:absolute;visibility:visible;mso-wrap-style:square" from="14420,1699" to="14420,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">
                    <v:shadow on="t" opacity="24903f" origin=",.5" offset="0,.55556mm"/>
                    <v:path arrowok="f"/>
                    <o:lock v:ext="edit" aspectratio="t" verticies="t"/>
                  </v:line>
                  <v:line id="Прямая соединительная линия 31" o:spid="_x0000_s1072" style="position:absolute;visibility:visible;mso-wrap-style:square" from="5074,1658" to="5074,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">
                    <v:shadow on="t" opacity="24903f" origin=",.5" offset="0,.55556mm"/>
                    <v:path arrowok="f"/>
                    <o:lock v:ext="edit" aspectratio="t" verticies="t"/>
                  </v:line>
                  <v:line id="Прямая соединительная линия 289" o:spid="_x0000_s1073" style="position:absolute;visibility:visible;mso-wrap-style:square" from="9079,1699" to="9079,2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">
                    <v:shadow on="t" opacity="24903f" origin=",.5" offset="0,.55556mm"/>
                    <v:path arrowok="f"/>
                    <o:lock v:ext="edit" aspectratio="t" verticies="t"/>
                  </v:line>
                  <v:line id="Прямая соединительная линия 290" o:spid="_x0000_s1074" style="position:absolute;visibility:visible;mso-wrap-style:square" from="10455,1658" to="10455,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">
                    <v:shadow on="t" opacity="24903f" origin=",.5" offset="0,.55556mm"/>
                    <v:path arrowok="f"/>
                    <o:lock v:ext="edit" aspectratio="t" verticies="t"/>
                  </v:line>
                  <v:line id="Прямая соединительная линия 288" o:spid="_x0000_s1075" style="position:absolute;visibility:visible;mso-wrap-style:square" from="7785,1658" to="7785,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">
                    <v:shadow on="t" opacity="24903f" origin=",.5" offset="0,.55556mm"/>
                    <v:path arrowok="f"/>
                    <o:lock v:ext="edit" aspectratio="t" verticies="t"/>
                  </v:line>
                  <v:line id="Прямая соединительная линия 151" o:spid="_x0000_s1076" style="position:absolute;visibility:visible;mso-wrap-style:square" from="6450,1658" to="6450,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">
                    <v:shadow on="t" opacity="24903f" origin=",.5" offset="0,.55556mm"/>
                    <v:path arrowok="f"/>
                    <o:lock v:ext="edit" aspectratio="t" verticies="t"/>
                  </v:line>
                  <v:line id="Прямая соединительная линия 18" o:spid="_x0000_s1077" style="position:absolute;visibility:visible;mso-wrap-style:square" from="2444,1618" to="2444,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">
                    <v:shadow on="t" opacity="24903f" origin=",.5" offset="0,.55556mm"/>
                    <v:path arrowok="f"/>
                    <o:lock v:ext="edit" aspectratio="t" verticies="t"/>
                  </v:line>
                  <v:line id="Прямая соединительная линия 19" o:spid="_x0000_s1078" style="position:absolute;visibility:visible;mso-wrap-style:square" from="3739,1618" to="3739,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">
                    <v:shadow on="t" opacity="24903f" origin=",.5" offset="0,.55556mm"/>
                    <v:path arrowok="f"/>
                    <o:lock v:ext="edit" aspectratio="t" verticies="t"/>
                  </v:line>
                  <v:line id="Прямая соединительная линия 17" o:spid="_x0000_s1079" style="position:absolute;visibility:visible;mso-wrap-style:square" from="1230,1618" to="1230,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">
                    <v:shadow on="t" opacity="24903f" origin=",.5" offset="0,.55556mm"/>
                    <v:path arrowok="f"/>
                    <o:lock v:ext="edit" aspectratio="t" verticies="t"/>
                  </v:line>
                </v:group>
                <v:group id="Группа 2411" o:spid="_x0000_s1080" style="position:absolute;left:4038;top:26073;width:52407;height:2559" coordsize="52406,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">
                  <v:line id="Прямая соединительная линия 148" o:spid="_x0000_s1081" style="position:absolute;visibility:visible;mso-wrap-style:square" from="0,1607" to="52406,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">
                    <v:path arrowok="f"/>
                    <o:lock v:ext="edit" aspectratio="t" verticies="t"/>
                  </v:line>
                  <v:line id="Прямая соединительная линия 2" o:spid="_x0000_s1082" style="position:absolute;visibility:visible;mso-wrap-style:square" from="26396,0" to="26396,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" strokeweight="1pt">
                    <v:shadow on="t" opacity="24903f" origin=",.5" offset="0,.55556mm"/>
                    <v:path arrowok="f"/>
                    <o:lock v:ext="edit" aspectratio="t" verticies="t"/>
                  </v:line>
                  <v:line id="Прямая соединительная линия 3" o:spid="_x0000_s1083" style="position:absolute;visibility:visible;mso-wrap-style:square" from="27448,1618" to="27448,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">
                    <v:shadow on="t" opacity="24903f" origin=",.5" offset="0,.55556mm"/>
                    <v:path arrowok="f"/>
                    <o:lock v:ext="edit" aspectratio="t" verticies="t"/>
                  </v:line>
                  <v:line id="Прямая соединительная линия 14" o:spid="_x0000_s1084" style="position:absolute;visibility:visible;mso-wrap-style:square" from="28662,1658" to="28662,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">
                    <v:shadow on="t" opacity="24903f" origin=",.5" offset="0,.55556mm"/>
                    <v:path arrowok="f"/>
                    <o:lock v:ext="edit" aspectratio="t" verticies="t"/>
                  </v:line>
                  <v:line id="Прямая соединительная линия 11" o:spid="_x0000_s1085" style="position:absolute;visibility:visible;mso-wrap-style:square" from="29801,1658" to="29801,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">
                    <v:shadow on="t" opacity="24903f" origin=",.5" offset="0,.55556mm"/>
                    <v:path arrowok="f"/>
                    <o:lock v:ext="edit" aspectratio="t" verticies="t"/>
                  </v:line>
                  <v:line id="Прямая соединительная линия 13" o:spid="_x0000_s1086" style="position:absolute;visibility:visible;mso-wrap-style:square" from="31014,1658" to="31014,1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">
                    <v:shadow on="t" opacity="24903f" origin=",.5" offset="0,.55556mm"/>
                    <v:path arrowok="f"/>
                    <o:lock v:ext="edit" aspectratio="t" verticies="t"/>
                  </v:line>
                  <v:line id="Прямая соединительная линия 12" o:spid="_x0000_s1087" style="position:absolute;visibility:visible;mso-wrap-style:square" from="32182,1577" to="32182,2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">
                    <v:shadow on="t" opacity="24903f" origin=",.5" offset="0,.55556mm"/>
                    <v:path arrowok="f"/>
                    <o:lock v:ext="edit" aspectratio="t" verticies="t"/>
                  </v:line>
                  <v:line id="Прямая соединительная линия 16" o:spid="_x0000_s1088" style="position:absolute;visibility:visible;mso-wrap-style:square" from="33604,1658" to="33604,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">
                    <v:shadow on="t" opacity="24903f" origin=",.5" offset="0,.55556mm"/>
                    <v:path arrowok="f"/>
                    <o:lock v:ext="edit" aspectratio="t" verticies="t"/>
                  </v:line>
                  <v:line id="Прямая соединительная линия 15" o:spid="_x0000_s1089" style="position:absolute;visibility:visible;mso-wrap-style:square" from="35060,1658" to="35060,2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">
                    <v:shadow on="t" opacity="24903f" origin=",.5" offset="0,.55556mm"/>
                    <v:path arrowok="f"/>
                    <o:lock v:ext="edit" aspectratio="t" verticies="t"/>
                  </v:line>
                  <v:line id="Прямая соединительная линия 333" o:spid="_x0000_s1090" style="position:absolute;visibility:visible;mso-wrap-style:square" from="36436,1658" to="36436,1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">
                    <v:shadow on="t" opacity="24903f" origin=",.5" offset="0,.55556mm"/>
                    <v:path arrowok="f"/>
                    <o:lock v:ext="edit" aspectratio="t" verticies="t"/>
                  </v:line>
                  <v:line id="Прямая соединительная линия 335" o:spid="_x0000_s1091" style="position:absolute;visibility:visible;mso-wrap-style:square" from="37852,1618" to="37852,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">
                    <v:shadow on="t" opacity="24903f" origin=",.5" offset="0,.55556mm"/>
                    <v:path arrowok="f"/>
                    <o:lock v:ext="edit" aspectratio="t" verticies="t"/>
                  </v:line>
                  <v:line id="Прямая соединительная линия 9" o:spid="_x0000_s1092" style="position:absolute;visibility:visible;mso-wrap-style:square" from="40679,1658" to="40679,1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">
                    <v:shadow on="t" opacity="24903f" origin=",.5" offset="0,.55556mm"/>
                    <v:path arrowok="f"/>
                    <o:lock v:ext="edit" aspectratio="t" verticies="t"/>
                  </v:line>
                  <v:line id="Прямая соединительная линия 10" o:spid="_x0000_s1093" style="position:absolute;visibility:visible;mso-wrap-style:square" from="39425,1618" to="39425,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">
                    <v:shadow on="t" opacity="24903f" origin=",.5" offset="0,.55556mm"/>
                    <v:path arrowok="f"/>
                    <o:lock v:ext="edit" aspectratio="t" verticies="t"/>
                  </v:line>
                  <v:line id="Прямая соединительная линия 8" o:spid="_x0000_s1094" style="position:absolute;visibility:visible;mso-wrap-style:square" from="42020,1699" to="42020,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">
                    <v:shadow on="t" opacity="24903f" origin=",.5" offset="0,.55556mm"/>
                    <v:path arrowok="f"/>
                    <o:lock v:ext="edit" aspectratio="t" verticies="t"/>
                  </v:line>
                  <v:line id="Прямая соединительная линия 7" o:spid="_x0000_s1095" style="position:absolute;visibility:visible;mso-wrap-style:square" from="44730,1658" to="44730,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">
                    <v:shadow on="t" opacity="24903f" origin=",.5" offset="0,.55556mm"/>
                    <v:path arrowok="f"/>
                    <o:lock v:ext="edit" aspectratio="t" verticies="t"/>
                  </v:line>
                  <v:line id="Прямая соединительная линия 5" o:spid="_x0000_s1096" style="position:absolute;visibility:visible;mso-wrap-style:square" from="47401,1658" to="47401,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">
                    <v:shadow on="t" opacity="24903f" origin=",.5" offset="0,.55556mm"/>
                    <v:path arrowok="f"/>
                    <o:lock v:ext="edit" aspectratio="t" verticies="t"/>
                  </v:line>
                  <v:line id="Прямая соединительная линия 340" o:spid="_x0000_s1097" style="position:absolute;visibility:visible;mso-wrap-style:square" from="43349,1658" to="43349,1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">
                    <v:shadow on="t" opacity="24903f" origin=",.5" offset="0,.55556mm"/>
                    <v:path arrowok="f"/>
                    <o:lock v:ext="edit" aspectratio="t" verticies="t"/>
                  </v:line>
                  <v:line id="Прямая соединительная линия 4" o:spid="_x0000_s1098" style="position:absolute;visibility:visible;mso-wrap-style:square" from="48730,1699" to="48730,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">
                    <v:shadow on="t" opacity="24903f" origin=",.5" offset="0,.55556mm"/>
                    <v:path arrowok="f"/>
                    <o:lock v:ext="edit" aspectratio="t" verticies="t"/>
                  </v:line>
                  <v:line id="Прямая соединительная линия 309" o:spid="_x0000_s1099" style="position:absolute;visibility:visible;mso-wrap-style:square" from="51158,1699" to="51158,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">
                    <v:shadow on="t" opacity="24903f" origin=",.5" offset="0,.55556mm"/>
                    <v:path arrowok="f"/>
                    <o:lock v:ext="edit" aspectratio="t" verticies="t"/>
                  </v:line>
                  <v:line id="Прямая соединительная линия 6" o:spid="_x0000_s1100" style="position:absolute;visibility:visible;mso-wrap-style:square" from="46101,1658" to="46101,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">
                    <v:shadow on="t" opacity="24903f" origin=",.5" offset="0,.55556mm"/>
                    <v:path arrowok="f"/>
                    <o:lock v:ext="edit" aspectratio="t" verticies="t"/>
                  </v:line>
                  <v:line id="Прямая соединительная линия 29" o:spid="_x0000_s1101" style="position:absolute;visibility:visible;mso-wrap-style:square" from="52372,1618" to="52372,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">
                    <v:shadow on="t" opacity="24903f" origin=",.5" offset="0,.55556mm"/>
                    <v:path arrowok="f"/>
                    <o:lock v:ext="edit" aspectratio="t" verticies="t"/>
                  </v:line>
                  <v:line id="Прямая соединительная линия 27" o:spid="_x0000_s1102" style="position:absolute;visibility:visible;mso-wrap-style:square" from="49990,1658" to="49990,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">
                    <v:shadow on="t" opacity="24903f" origin=",.5" offset="0,.55556mm"/>
                    <v:path arrowok="f"/>
                    <o:lock v:ext="edit" aspectratio="t" verticies="t"/>
                  </v:line>
                  <v:line id="Прямая соединительная линия 30" o:spid="_x0000_s1103" style="position:absolute;visibility:visible;mso-wrap-style:square" from="16,1618" to="16,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">
                    <v:shadow on="t" opacity="24903f" origin=",.5" offset="0,.55556mm"/>
                    <v:path arrowok="f"/>
                    <o:lock v:ext="edit" aspectratio="t" verticies="t"/>
                  </v:line>
                  <v:line id="Прямая соединительная линия 308" o:spid="_x0000_s1104" style="position:absolute;visibility:visible;mso-wrap-style:square" from="25102,1658" to="25102,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">
                    <v:shadow on="t" opacity="24903f" origin=",.5" offset="0,.55556mm"/>
                    <v:path arrowok="f"/>
                    <o:lock v:ext="edit" aspectratio="t" verticies="t"/>
                  </v:line>
                  <v:line id="Прямая соединительная линия 307" o:spid="_x0000_s1105" style="position:absolute;visibility:visible;mso-wrap-style:square" from="23807,1658" to="23807,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">
                    <v:shadow on="t" opacity="24903f" origin=",.5" offset="0,.55556mm"/>
                    <v:path arrowok="f"/>
                    <o:lock v:ext="edit" aspectratio="t" verticies="t"/>
                  </v:line>
                  <v:line id="Прямая соединительная линия 306" o:spid="_x0000_s1106" style="position:absolute;visibility:visible;mso-wrap-style:square" from="22431,1658" to="22431,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">
                    <v:shadow on="t" opacity="24903f" origin=",.5" offset="0,.55556mm"/>
                    <v:path arrowok="f"/>
                    <o:lock v:ext="edit" aspectratio="t" verticies="t"/>
                  </v:line>
                  <v:line id="Прямая соединительная линия 305" o:spid="_x0000_s1107" style="position:absolute;visibility:visible;mso-wrap-style:square" from="21258,1658" to="21258,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">
                    <v:shadow on="t" opacity="24903f" origin=",.5" offset="0,.55556mm"/>
                    <v:path arrowok="f"/>
                    <o:lock v:ext="edit" aspectratio="t" verticies="t"/>
                  </v:line>
                  <v:line id="Прямая соединительная линия 296" o:spid="_x0000_s1108" style="position:absolute;visibility:visible;mso-wrap-style:square" from="18547,1618" to="18547,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">
                    <v:shadow on="t" opacity="24903f" origin=",.5" offset="0,.55556mm"/>
                    <v:path arrowok="f"/>
                    <o:lock v:ext="edit" aspectratio="t" verticies="t"/>
                  </v:line>
                  <v:line id="Прямая соединительная линия 297" o:spid="_x0000_s1109" style="position:absolute;visibility:visible;mso-wrap-style:square" from="20044,1618" to="20044,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">
                    <v:shadow on="t" opacity="24903f" origin=",.5" offset="0,.55556mm"/>
                    <v:path arrowok="f"/>
                    <o:lock v:ext="edit" aspectratio="t" verticies="t"/>
                  </v:line>
                  <v:line id="Прямая соединительная линия 295" o:spid="_x0000_s1110" style="position:absolute;visibility:visible;mso-wrap-style:square" from="17131,1658" to="17131,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">
                    <v:shadow on="t" opacity="24903f" origin=",.5" offset="0,.55556mm"/>
                    <v:path arrowok="f"/>
                    <o:lock v:ext="edit" aspectratio="t" verticies="t"/>
                  </v:line>
                  <v:line id="Прямая соединительная линия 294" o:spid="_x0000_s1111" style="position:absolute;visibility:visible;mso-wrap-style:square" from="15755,1658" to="15755,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">
                    <v:shadow on="t" opacity="24903f" origin=",.5" offset="0,.55556mm"/>
                    <v:path arrowok="f"/>
                    <o:lock v:ext="edit" aspectratio="t" verticies="t"/>
                  </v:line>
                  <v:line id="Прямая соединительная линия 291" o:spid="_x0000_s1112" style="position:absolute;visibility:visible;mso-wrap-style:square" from="11831,1658" to="11831,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">
                    <v:shadow on="t" opacity="24903f" origin=",.5" offset="0,.55556mm"/>
                    <v:path arrowok="f"/>
                    <o:lock v:ext="edit" aspectratio="t" verticies="t"/>
                  </v:line>
                  <v:line id="Прямая соединительная линия 292" o:spid="_x0000_s1113" style="position:absolute;visibility:visible;mso-wrap-style:square" from="13166,1699" to="13166,2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">
                    <v:shadow on="t" opacity="24903f" origin=",.5" offset="0,.55556mm"/>
                    <v:path arrowok="f"/>
                    <o:lock v:ext="edit" aspectratio="t" verticies="t"/>
                  </v:line>
                  <v:line id="Прямая соединительная линия 158" o:spid="_x0000_s1114" style="position:absolute;visibility:visible;mso-wrap-style:square" from="14420,1699" to="14420,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">
                    <v:shadow on="t" opacity="24903f" origin=",.5" offset="0,.55556mm"/>
                    <v:path arrowok="f"/>
                    <o:lock v:ext="edit" aspectratio="t" verticies="t"/>
                  </v:line>
                  <v:line id="Прямая соединительная линия 31" o:spid="_x0000_s1115" style="position:absolute;visibility:visible;mso-wrap-style:square" from="5074,1658" to="5074,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">
                    <v:shadow on="t" opacity="24903f" origin=",.5" offset="0,.55556mm"/>
                    <v:path arrowok="f"/>
                    <o:lock v:ext="edit" aspectratio="t" verticies="t"/>
                  </v:line>
                  <v:line id="Прямая соединительная линия 289" o:spid="_x0000_s1116" style="position:absolute;visibility:visible;mso-wrap-style:square" from="9079,1699" to="9079,2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">
                    <v:shadow on="t" opacity="24903f" origin=",.5" offset="0,.55556mm"/>
                    <v:path arrowok="f"/>
                    <o:lock v:ext="edit" aspectratio="t" verticies="t"/>
                  </v:line>
                  <v:line id="Прямая соединительная линия 290" o:spid="_x0000_s1117" style="position:absolute;visibility:visible;mso-wrap-style:square" from="10455,1658" to="10455,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">
                    <v:shadow on="t" opacity="24903f" origin=",.5" offset="0,.55556mm"/>
                    <v:path arrowok="f"/>
                    <o:lock v:ext="edit" aspectratio="t" verticies="t"/>
                  </v:line>
                  <v:line id="Прямая соединительная линия 288" o:spid="_x0000_s1118" style="position:absolute;visibility:visible;mso-wrap-style:square" from="7785,1658" to="7785,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">
                    <v:shadow on="t" opacity="24903f" origin=",.5" offset="0,.55556mm"/>
                    <v:path arrowok="f"/>
                    <o:lock v:ext="edit" aspectratio="t" verticies="t"/>
                  </v:line>
                  <v:line id="Прямая соединительная линия 151" o:spid="_x0000_s1119" style="position:absolute;visibility:visible;mso-wrap-style:square" from="6450,1658" to="6450,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">
                    <v:shadow on="t" opacity="24903f" origin=",.5" offset="0,.55556mm"/>
                    <v:path arrowok="f"/>
                    <o:lock v:ext="edit" aspectratio="t" verticies="t"/>
                  </v:line>
                  <v:line id="Прямая соединительная линия 18" o:spid="_x0000_s1120" style="position:absolute;visibility:visible;mso-wrap-style:square" from="2444,1618" to="2444,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">
                    <v:shadow on="t" opacity="24903f" origin=",.5" offset="0,.55556mm"/>
                    <v:path arrowok="f"/>
                    <o:lock v:ext="edit" aspectratio="t" verticies="t"/>
                  </v:line>
                  <v:line id="Прямая соединительная линия 19" o:spid="_x0000_s1121" style="position:absolute;visibility:visible;mso-wrap-style:square" from="3739,1618" to="3739,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">
                    <v:shadow on="t" opacity="24903f" origin=",.5" offset="0,.55556mm"/>
                    <v:path arrowok="f"/>
                    <o:lock v:ext="edit" aspectratio="t" verticies="t"/>
                  </v:line>
                  <v:line id="Прямая соединительная линия 17" o:spid="_x0000_s1122" style="position:absolute;visibility:visible;mso-wrap-style:square" from="1230,1618" to="1230,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">
                    <v:shadow on="t" opacity="24903f" origin=",.5" offset="0,.55556mm"/>
                    <v:path arrowok="f"/>
                    <o:lock v:ext="edit" aspectratio="t" verticies="t"/>
                  </v:line>
                </v:group>
                <v:group id="Группа 2454" o:spid="_x0000_s1123" style="position:absolute;left:4038;top:33274;width:52407;height:2559" coordsize="52406,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5F1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R/B8E56AnD8AAAD//wMAUEsBAi0AFAAGAAgAAAAhANvh9svuAAAAhQEAABMAAAAAAAAA&#10;AAAAAAAAAAAAAFtDb250ZW50X1R5cGVzXS54bWxQSwECLQAUAAYACAAAACEAWvQsW78AAAAVAQAA&#10;CwAAAAAAAAAAAAAAAAAfAQAAX3JlbHMvLnJlbHNQSwECLQAUAAYACAAAACEAYfeRdcYAAADdAAAA&#10;DwAAAAAAAAAAAAAAAAAHAgAAZHJzL2Rvd25yZXYueG1sUEsFBgAAAAADAAMAtwAAAPoCAAAAAA==&#10;">
                  <v:line id="Прямая соединительная линия 148" o:spid="_x0000_s1124" style="position:absolute;visibility:visible;mso-wrap-style:square" from="0,1607" to="52406,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">
                    <v:path arrowok="f"/>
                    <o:lock v:ext="edit" aspectratio="t" verticies="t"/>
                  </v:line>
                  <v:line id="Прямая соединительная линия 2" o:spid="_x0000_s1125" style="position:absolute;visibility:visible;mso-wrap-style:square" from="26396,0" to="26396,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" strokeweight="1pt">
                    <v:shadow on="t" opacity="24903f" origin=",.5" offset="0,.55556mm"/>
                    <v:path arrowok="f"/>
                    <o:lock v:ext="edit" aspectratio="t" verticies="t"/>
                  </v:line>
                  <v:line id="Прямая соединительная линия 3" o:spid="_x0000_s1126" style="position:absolute;visibility:visible;mso-wrap-style:square" from="27448,1618" to="27448,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">
                    <v:shadow on="t" opacity="24903f" origin=",.5" offset="0,.55556mm"/>
                    <v:path arrowok="f"/>
                    <o:lock v:ext="edit" aspectratio="t" verticies="t"/>
                  </v:line>
                  <v:line id="Прямая соединительная линия 14" o:spid="_x0000_s1127" style="position:absolute;visibility:visible;mso-wrap-style:square" from="28662,1658" to="28662,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">
                    <v:shadow on="t" opacity="24903f" origin=",.5" offset="0,.55556mm"/>
                    <v:path arrowok="f"/>
                    <o:lock v:ext="edit" aspectratio="t" verticies="t"/>
                  </v:line>
                  <v:line id="Прямая соединительная линия 11" o:spid="_x0000_s1128" style="position:absolute;visibility:visible;mso-wrap-style:square" from="29801,1658" to="29801,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">
                    <v:shadow on="t" opacity="24903f" origin=",.5" offset="0,.55556mm"/>
                    <v:path arrowok="f"/>
                    <o:lock v:ext="edit" aspectratio="t" verticies="t"/>
                  </v:line>
                  <v:line id="Прямая соединительная линия 13" o:spid="_x0000_s1129" style="position:absolute;visibility:visible;mso-wrap-style:square" from="31014,1658" to="31014,1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">
                    <v:shadow on="t" opacity="24903f" origin=",.5" offset="0,.55556mm"/>
                    <v:path arrowok="f"/>
                    <o:lock v:ext="edit" aspectratio="t" verticies="t"/>
                  </v:line>
                  <v:line id="Прямая соединительная линия 12" o:spid="_x0000_s1130" style="position:absolute;visibility:visible;mso-wrap-style:square" from="32182,1577" to="32182,2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">
                    <v:shadow on="t" opacity="24903f" origin=",.5" offset="0,.55556mm"/>
                    <v:path arrowok="f"/>
                    <o:lock v:ext="edit" aspectratio="t" verticies="t"/>
                  </v:line>
                  <v:line id="Прямая соединительная линия 16" o:spid="_x0000_s1131" style="position:absolute;visibility:visible;mso-wrap-style:square" from="33604,1658" to="33604,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">
                    <v:shadow on="t" opacity="24903f" origin=",.5" offset="0,.55556mm"/>
                    <v:path arrowok="f"/>
                    <o:lock v:ext="edit" aspectratio="t" verticies="t"/>
                  </v:line>
                  <v:line id="Прямая соединительная линия 15" o:spid="_x0000_s1132" style="position:absolute;visibility:visible;mso-wrap-style:square" from="35060,1658" to="35060,2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">
                    <v:shadow on="t" opacity="24903f" origin=",.5" offset="0,.55556mm"/>
                    <v:path arrowok="f"/>
                    <o:lock v:ext="edit" aspectratio="t" verticies="t"/>
                  </v:line>
                  <v:line id="Прямая соединительная линия 333" o:spid="_x0000_s1133" style="position:absolute;visibility:visible;mso-wrap-style:square" from="36436,1658" to="36436,1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">
                    <v:shadow on="t" opacity="24903f" origin=",.5" offset="0,.55556mm"/>
                    <v:path arrowok="f"/>
                    <o:lock v:ext="edit" aspectratio="t" verticies="t"/>
                  </v:line>
                  <v:line id="Прямая соединительная линия 335" o:spid="_x0000_s1134" style="position:absolute;visibility:visible;mso-wrap-style:square" from="37852,1618" to="37852,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">
                    <v:shadow on="t" opacity="24903f" origin=",.5" offset="0,.55556mm"/>
                    <v:path arrowok="f"/>
                    <o:lock v:ext="edit" aspectratio="t" verticies="t"/>
                  </v:line>
                  <v:line id="Прямая соединительная линия 9" o:spid="_x0000_s1135" style="position:absolute;visibility:visible;mso-wrap-style:square" from="40679,1658" to="40679,1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">
                    <v:shadow on="t" opacity="24903f" origin=",.5" offset="0,.55556mm"/>
                    <v:path arrowok="f"/>
                    <o:lock v:ext="edit" aspectratio="t" verticies="t"/>
                  </v:line>
                  <v:line id="Прямая соединительная линия 10" o:spid="_x0000_s1136" style="position:absolute;visibility:visible;mso-wrap-style:square" from="39425,1618" to="39425,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">
                    <v:shadow on="t" opacity="24903f" origin=",.5" offset="0,.55556mm"/>
                    <v:path arrowok="f"/>
                    <o:lock v:ext="edit" aspectratio="t" verticies="t"/>
                  </v:line>
                  <v:line id="Прямая соединительная линия 8" o:spid="_x0000_s1137" style="position:absolute;visibility:visible;mso-wrap-style:square" from="42020,1699" to="42020,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">
                    <v:shadow on="t" opacity="24903f" origin=",.5" offset="0,.55556mm"/>
                    <v:path arrowok="f"/>
                    <o:lock v:ext="edit" aspectratio="t" verticies="t"/>
                  </v:line>
                  <v:line id="Прямая соединительная линия 7" o:spid="_x0000_s1138" style="position:absolute;visibility:visible;mso-wrap-style:square" from="44730,1658" to="44730,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">
                    <v:shadow on="t" opacity="24903f" origin=",.5" offset="0,.55556mm"/>
                    <v:path arrowok="f"/>
                    <o:lock v:ext="edit" aspectratio="t" verticies="t"/>
                  </v:line>
                  <v:line id="Прямая соединительная линия 5" o:spid="_x0000_s1139" style="position:absolute;visibility:visible;mso-wrap-style:square" from="47401,1658" to="47401,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">
                    <v:shadow on="t" opacity="24903f" origin=",.5" offset="0,.55556mm"/>
                    <v:path arrowok="f"/>
                    <o:lock v:ext="edit" aspectratio="t" verticies="t"/>
                  </v:line>
                  <v:line id="Прямая соединительная линия 340" o:spid="_x0000_s1140" style="position:absolute;visibility:visible;mso-wrap-style:square" from="43349,1658" to="43349,1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">
                    <v:shadow on="t" opacity="24903f" origin=",.5" offset="0,.55556mm"/>
                    <v:path arrowok="f"/>
                    <o:lock v:ext="edit" aspectratio="t" verticies="t"/>
                  </v:line>
                  <v:line id="Прямая соединительная линия 4" o:spid="_x0000_s1141" style="position:absolute;visibility:visible;mso-wrap-style:square" from="48730,1699" to="48730,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">
                    <v:shadow on="t" opacity="24903f" origin=",.5" offset="0,.55556mm"/>
                    <v:path arrowok="f"/>
                    <o:lock v:ext="edit" aspectratio="t" verticies="t"/>
                  </v:line>
                  <v:line id="Прямая соединительная линия 309" o:spid="_x0000_s1142" style="position:absolute;visibility:visible;mso-wrap-style:square" from="51158,1699" to="51158,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">
                    <v:shadow on="t" opacity="24903f" origin=",.5" offset="0,.55556mm"/>
                    <v:path arrowok="f"/>
                    <o:lock v:ext="edit" aspectratio="t" verticies="t"/>
                  </v:line>
                  <v:line id="Прямая соединительная линия 6" o:spid="_x0000_s1143" style="position:absolute;visibility:visible;mso-wrap-style:square" from="46101,1658" to="46101,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">
                    <v:shadow on="t" opacity="24903f" origin=",.5" offset="0,.55556mm"/>
                    <v:path arrowok="f"/>
                    <o:lock v:ext="edit" aspectratio="t" verticies="t"/>
                  </v:line>
                  <v:line id="Прямая соединительная линия 29" o:spid="_x0000_s1144" style="position:absolute;visibility:visible;mso-wrap-style:square" from="52372,1618" to="52372,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">
                    <v:shadow on="t" opacity="24903f" origin=",.5" offset="0,.55556mm"/>
                    <v:path arrowok="f"/>
                    <o:lock v:ext="edit" aspectratio="t" verticies="t"/>
                  </v:line>
                  <v:line id="Прямая соединительная линия 27" o:spid="_x0000_s1145" style="position:absolute;visibility:visible;mso-wrap-style:square" from="49990,1658" to="49990,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">
                    <v:shadow on="t" opacity="24903f" origin=",.5" offset="0,.55556mm"/>
                    <v:path arrowok="f"/>
                    <o:lock v:ext="edit" aspectratio="t" verticies="t"/>
                  </v:line>
                  <v:line id="Прямая соединительная линия 30" o:spid="_x0000_s1146" style="position:absolute;visibility:visible;mso-wrap-style:square" from="16,1618" to="16,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">
                    <v:shadow on="t" opacity="24903f" origin=",.5" offset="0,.55556mm"/>
                    <v:path arrowok="f"/>
                    <o:lock v:ext="edit" aspectratio="t" verticies="t"/>
                  </v:line>
                  <v:line id="Прямая соединительная линия 308" o:spid="_x0000_s1147" style="position:absolute;visibility:visible;mso-wrap-style:square" from="25102,1658" to="25102,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">
                    <v:shadow on="t" opacity="24903f" origin=",.5" offset="0,.55556mm"/>
                    <v:path arrowok="f"/>
                    <o:lock v:ext="edit" aspectratio="t" verticies="t"/>
                  </v:line>
                  <v:line id="Прямая соединительная линия 307" o:spid="_x0000_s1148" style="position:absolute;visibility:visible;mso-wrap-style:square" from="23807,1658" to="23807,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">
                    <v:shadow on="t" opacity="24903f" origin=",.5" offset="0,.55556mm"/>
                    <v:path arrowok="f"/>
                    <o:lock v:ext="edit" aspectratio="t" verticies="t"/>
                  </v:line>
                  <v:line id="Прямая соединительная линия 306" o:spid="_x0000_s1149" style="position:absolute;visibility:visible;mso-wrap-style:square" from="22431,1658" to="22431,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">
                    <v:shadow on="t" opacity="24903f" origin=",.5" offset="0,.55556mm"/>
                    <v:path arrowok="f"/>
                    <o:lock v:ext="edit" aspectratio="t" verticies="t"/>
                  </v:line>
                  <v:line id="Прямая соединительная линия 305" o:spid="_x0000_s1150" style="position:absolute;visibility:visible;mso-wrap-style:square" from="21258,1658" to="21258,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">
                    <v:shadow on="t" opacity="24903f" origin=",.5" offset="0,.55556mm"/>
                    <v:path arrowok="f"/>
                    <o:lock v:ext="edit" aspectratio="t" verticies="t"/>
                  </v:line>
                  <v:line id="Прямая соединительная линия 296" o:spid="_x0000_s1151" style="position:absolute;visibility:visible;mso-wrap-style:square" from="18547,1618" to="18547,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">
                    <v:shadow on="t" opacity="24903f" origin=",.5" offset="0,.55556mm"/>
                    <v:path arrowok="f"/>
                    <o:lock v:ext="edit" aspectratio="t" verticies="t"/>
                  </v:line>
                  <v:line id="Прямая соединительная линия 297" o:spid="_x0000_s1152" style="position:absolute;visibility:visible;mso-wrap-style:square" from="20044,1618" to="20044,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">
                    <v:shadow on="t" opacity="24903f" origin=",.5" offset="0,.55556mm"/>
                    <v:path arrowok="f"/>
                    <o:lock v:ext="edit" aspectratio="t" verticies="t"/>
                  </v:line>
                  <v:line id="Прямая соединительная линия 295" o:spid="_x0000_s1153" style="position:absolute;visibility:visible;mso-wrap-style:square" from="17131,1658" to="17131,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">
                    <v:shadow on="t" opacity="24903f" origin=",.5" offset="0,.55556mm"/>
                    <v:path arrowok="f"/>
                    <o:lock v:ext="edit" aspectratio="t" verticies="t"/>
                  </v:line>
                  <v:line id="Прямая соединительная линия 294" o:spid="_x0000_s1154" style="position:absolute;visibility:visible;mso-wrap-style:square" from="15755,1658" to="15755,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">
                    <v:shadow on="t" opacity="24903f" origin=",.5" offset="0,.55556mm"/>
                    <v:path arrowok="f"/>
                    <o:lock v:ext="edit" aspectratio="t" verticies="t"/>
                  </v:line>
                  <v:line id="Прямая соединительная линия 291" o:spid="_x0000_s1155" style="position:absolute;visibility:visible;mso-wrap-style:square" from="11831,1658" to="11831,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">
                    <v:shadow on="t" opacity="24903f" origin=",.5" offset="0,.55556mm"/>
                    <v:path arrowok="f"/>
                    <o:lock v:ext="edit" aspectratio="t" verticies="t"/>
                  </v:line>
                  <v:line id="Прямая соединительная линия 292" o:spid="_x0000_s1156" style="position:absolute;visibility:visible;mso-wrap-style:square" from="13166,1699" to="13166,2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">
                    <v:shadow on="t" opacity="24903f" origin=",.5" offset="0,.55556mm"/>
                    <v:path arrowok="f"/>
                    <o:lock v:ext="edit" aspectratio="t" verticies="t"/>
                  </v:line>
                  <v:line id="Прямая соединительная линия 158" o:spid="_x0000_s1157" style="position:absolute;visibility:visible;mso-wrap-style:square" from="14420,1699" to="14420,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">
                    <v:shadow on="t" opacity="24903f" origin=",.5" offset="0,.55556mm"/>
                    <v:path arrowok="f"/>
                    <o:lock v:ext="edit" aspectratio="t" verticies="t"/>
                  </v:line>
                  <v:line id="Прямая соединительная линия 31" o:spid="_x0000_s1158" style="position:absolute;visibility:visible;mso-wrap-style:square" from="5074,1658" to="5074,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">
                    <v:shadow on="t" opacity="24903f" origin=",.5" offset="0,.55556mm"/>
                    <v:path arrowok="f"/>
                    <o:lock v:ext="edit" aspectratio="t" verticies="t"/>
                  </v:line>
                  <v:line id="Прямая соединительная линия 289" o:spid="_x0000_s1159" style="position:absolute;visibility:visible;mso-wrap-style:square" from="9079,1699" to="9079,2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">
                    <v:shadow on="t" opacity="24903f" origin=",.5" offset="0,.55556mm"/>
                    <v:path arrowok="f"/>
                    <o:lock v:ext="edit" aspectratio="t" verticies="t"/>
                  </v:line>
                  <v:line id="Прямая соединительная линия 290" o:spid="_x0000_s1160" style="position:absolute;visibility:visible;mso-wrap-style:square" from="10455,1658" to="10455,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">
                    <v:shadow on="t" opacity="24903f" origin=",.5" offset="0,.55556mm"/>
                    <v:path arrowok="f"/>
                    <o:lock v:ext="edit" aspectratio="t" verticies="t"/>
                  </v:line>
                  <v:line id="Прямая соединительная линия 288" o:spid="_x0000_s1161" style="position:absolute;visibility:visible;mso-wrap-style:square" from="7785,1658" to="7785,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">
                    <v:shadow on="t" opacity="24903f" origin=",.5" offset="0,.55556mm"/>
                    <v:path arrowok="f"/>
                    <o:lock v:ext="edit" aspectratio="t" verticies="t"/>
                  </v:line>
                  <v:line id="Прямая соединительная линия 151" o:spid="_x0000_s1162" style="position:absolute;visibility:visible;mso-wrap-style:square" from="6450,1658" to="6450,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">
                    <v:shadow on="t" opacity="24903f" origin=",.5" offset="0,.55556mm"/>
                    <v:path arrowok="f"/>
                    <o:lock v:ext="edit" aspectratio="t" verticies="t"/>
                  </v:line>
                  <v:line id="Прямая соединительная линия 18" o:spid="_x0000_s1163" style="position:absolute;visibility:visible;mso-wrap-style:square" from="2444,1618" to="2444,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">
                    <v:shadow on="t" opacity="24903f" origin=",.5" offset="0,.55556mm"/>
                    <v:path arrowok="f"/>
                    <o:lock v:ext="edit" aspectratio="t" verticies="t"/>
                  </v:line>
                  <v:line id="Прямая соединительная линия 19" o:spid="_x0000_s1164" style="position:absolute;visibility:visible;mso-wrap-style:square" from="3739,1618" to="3739,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">
                    <v:shadow on="t" opacity="24903f" origin=",.5" offset="0,.55556mm"/>
                    <v:path arrowok="f"/>
                    <o:lock v:ext="edit" aspectratio="t" verticies="t"/>
                  </v:line>
                  <v:line id="Прямая соединительная линия 17" o:spid="_x0000_s1165" style="position:absolute;visibility:visible;mso-wrap-style:square" from="1230,1618" to="1230,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">
                    <v:shadow on="t" opacity="24903f" origin=",.5" offset="0,.55556mm"/>
                    <v:path arrowok="f"/>
                    <o:lock v:ext="edit" aspectratio="t" verticies="t"/>
                  </v:line>
                </v:group>
              </v:group>
            </w:pict>
          </mc:Fallback>
        </mc:AlternateContent>
      </w:r>
    </w:p>
    <w:p w14:paraId="36DDF852" w14:textId="77777777" w:rsidR="00286C13" w:rsidRPr="00C15B3C" w:rsidRDefault="00286C13" w:rsidP="00DA1983">
      <w:pPr>
        <w:spacing w:line="276" w:lineRule="auto"/>
        <w:rPr>
          <w:sz w:val="28"/>
          <w:szCs w:val="28"/>
        </w:rPr>
      </w:pPr>
    </w:p>
    <w:p w14:paraId="7C8C20E0" w14:textId="77777777" w:rsidR="00286C13" w:rsidRPr="00C15B3C" w:rsidRDefault="00286C13" w:rsidP="00DA1983">
      <w:pPr>
        <w:spacing w:line="276" w:lineRule="auto"/>
        <w:rPr>
          <w:sz w:val="28"/>
          <w:szCs w:val="28"/>
        </w:rPr>
      </w:pPr>
    </w:p>
    <w:p w14:paraId="26D62F55" w14:textId="77777777" w:rsidR="00286C13" w:rsidRPr="00C15B3C" w:rsidRDefault="00286C13" w:rsidP="00DA1983">
      <w:pPr>
        <w:spacing w:line="276" w:lineRule="auto"/>
        <w:rPr>
          <w:sz w:val="28"/>
          <w:szCs w:val="28"/>
        </w:rPr>
      </w:pPr>
    </w:p>
    <w:p w14:paraId="01E29065" w14:textId="77777777" w:rsidR="00286C13" w:rsidRPr="00C15B3C" w:rsidRDefault="00286C13" w:rsidP="00DA1983">
      <w:pPr>
        <w:spacing w:line="276" w:lineRule="auto"/>
        <w:rPr>
          <w:sz w:val="28"/>
          <w:szCs w:val="28"/>
        </w:rPr>
      </w:pPr>
    </w:p>
    <w:p w14:paraId="6BCA353A" w14:textId="77777777" w:rsidR="00286C13" w:rsidRPr="00C15B3C" w:rsidRDefault="00286C13" w:rsidP="00DA1983">
      <w:pPr>
        <w:spacing w:line="276" w:lineRule="auto"/>
        <w:rPr>
          <w:sz w:val="28"/>
          <w:szCs w:val="28"/>
        </w:rPr>
      </w:pPr>
    </w:p>
    <w:p w14:paraId="4768D74D" w14:textId="77777777" w:rsidR="00286C13" w:rsidRPr="00C15B3C" w:rsidRDefault="00286C13" w:rsidP="00DA1983">
      <w:pPr>
        <w:spacing w:line="276" w:lineRule="auto"/>
        <w:rPr>
          <w:sz w:val="28"/>
          <w:szCs w:val="28"/>
        </w:rPr>
      </w:pPr>
    </w:p>
    <w:p w14:paraId="1C187EAA" w14:textId="77777777" w:rsidR="00286C13" w:rsidRPr="00C15B3C" w:rsidRDefault="00286C13" w:rsidP="00DA1983">
      <w:pPr>
        <w:spacing w:line="276" w:lineRule="auto"/>
        <w:rPr>
          <w:sz w:val="28"/>
          <w:szCs w:val="28"/>
        </w:rPr>
      </w:pPr>
    </w:p>
    <w:p w14:paraId="72C0037D" w14:textId="77777777" w:rsidR="00286C13" w:rsidRPr="00C15B3C" w:rsidRDefault="00286C13" w:rsidP="00DA1983">
      <w:pPr>
        <w:spacing w:line="276" w:lineRule="auto"/>
        <w:rPr>
          <w:sz w:val="28"/>
          <w:szCs w:val="28"/>
        </w:rPr>
      </w:pPr>
    </w:p>
    <w:p w14:paraId="4B52DA68" w14:textId="77777777" w:rsidR="00286C13" w:rsidRPr="00C15B3C" w:rsidRDefault="00286C13" w:rsidP="00DA1983">
      <w:pPr>
        <w:spacing w:line="276" w:lineRule="auto"/>
        <w:rPr>
          <w:sz w:val="28"/>
          <w:szCs w:val="28"/>
        </w:rPr>
      </w:pPr>
    </w:p>
    <w:p w14:paraId="44919555" w14:textId="77777777" w:rsidR="00286C13" w:rsidRPr="00C15B3C" w:rsidRDefault="00286C13" w:rsidP="00DA1983">
      <w:pPr>
        <w:spacing w:line="276" w:lineRule="auto"/>
        <w:rPr>
          <w:sz w:val="28"/>
          <w:szCs w:val="28"/>
        </w:rPr>
      </w:pPr>
    </w:p>
    <w:p w14:paraId="201AB7A5" w14:textId="77777777" w:rsidR="00286C13" w:rsidRPr="00C15B3C" w:rsidRDefault="00286C13" w:rsidP="00DA1983">
      <w:pPr>
        <w:spacing w:line="276" w:lineRule="auto"/>
        <w:rPr>
          <w:sz w:val="28"/>
          <w:szCs w:val="28"/>
        </w:rPr>
      </w:pPr>
    </w:p>
    <w:p w14:paraId="3C03FFA5" w14:textId="77777777" w:rsidR="00286C13" w:rsidRPr="00C15B3C" w:rsidRDefault="00286C13" w:rsidP="00DA1983">
      <w:pPr>
        <w:spacing w:line="276" w:lineRule="auto"/>
        <w:rPr>
          <w:sz w:val="28"/>
          <w:szCs w:val="28"/>
        </w:rPr>
      </w:pPr>
    </w:p>
    <w:p w14:paraId="00733A75" w14:textId="77777777" w:rsidR="00286C13" w:rsidRPr="00C15B3C" w:rsidRDefault="00286C13" w:rsidP="00DA1983">
      <w:pPr>
        <w:spacing w:line="276" w:lineRule="auto"/>
        <w:rPr>
          <w:sz w:val="28"/>
          <w:szCs w:val="28"/>
        </w:rPr>
      </w:pPr>
    </w:p>
    <w:p w14:paraId="5F9641FD" w14:textId="77777777" w:rsidR="00286C13" w:rsidRPr="00C15B3C" w:rsidRDefault="00286C13" w:rsidP="00DA1983">
      <w:pPr>
        <w:spacing w:line="276" w:lineRule="auto"/>
        <w:rPr>
          <w:sz w:val="28"/>
          <w:szCs w:val="28"/>
        </w:rPr>
      </w:pPr>
    </w:p>
    <w:p w14:paraId="226E7C8D" w14:textId="77777777" w:rsidR="00286C13" w:rsidRPr="00C15B3C" w:rsidRDefault="00286C13" w:rsidP="00DA1983">
      <w:pPr>
        <w:spacing w:line="276" w:lineRule="auto"/>
        <w:rPr>
          <w:sz w:val="28"/>
          <w:szCs w:val="28"/>
        </w:rPr>
      </w:pPr>
    </w:p>
    <w:p w14:paraId="03ACF2E9" w14:textId="77777777" w:rsidR="00286C13" w:rsidRPr="00C15B3C" w:rsidRDefault="00286C13" w:rsidP="00DA1983">
      <w:pPr>
        <w:spacing w:line="276" w:lineRule="auto"/>
        <w:rPr>
          <w:sz w:val="28"/>
          <w:szCs w:val="28"/>
        </w:rPr>
      </w:pPr>
    </w:p>
    <w:p w14:paraId="1CEF8547" w14:textId="77777777" w:rsidR="00286C13" w:rsidRPr="00C15B3C" w:rsidRDefault="00286C13" w:rsidP="00DA1983">
      <w:pPr>
        <w:spacing w:line="276" w:lineRule="auto"/>
        <w:rPr>
          <w:sz w:val="28"/>
          <w:szCs w:val="28"/>
        </w:rPr>
      </w:pPr>
    </w:p>
    <w:p w14:paraId="2BD8A3D9" w14:textId="77777777" w:rsidR="00286C13" w:rsidRPr="00C15B3C" w:rsidRDefault="00286C13" w:rsidP="00DA1983">
      <w:pPr>
        <w:spacing w:line="276" w:lineRule="auto"/>
        <w:rPr>
          <w:sz w:val="28"/>
          <w:szCs w:val="28"/>
        </w:rPr>
      </w:pPr>
    </w:p>
    <w:p w14:paraId="3112985F" w14:textId="77777777" w:rsidR="00286C13" w:rsidRPr="00C15B3C" w:rsidRDefault="00286C13" w:rsidP="00DA1983">
      <w:pPr>
        <w:spacing w:line="276" w:lineRule="auto"/>
        <w:rPr>
          <w:sz w:val="28"/>
          <w:szCs w:val="28"/>
        </w:rPr>
      </w:pPr>
    </w:p>
    <w:p w14:paraId="316C3480" w14:textId="77777777" w:rsidR="00286C13" w:rsidRPr="00C15B3C" w:rsidRDefault="00286C13" w:rsidP="00DA1983">
      <w:pPr>
        <w:spacing w:line="276" w:lineRule="auto"/>
        <w:rPr>
          <w:sz w:val="28"/>
          <w:szCs w:val="28"/>
        </w:rPr>
      </w:pPr>
    </w:p>
    <w:p w14:paraId="1F26F0FD" w14:textId="77777777" w:rsidR="00286C13" w:rsidRPr="00C15B3C" w:rsidRDefault="00286C13" w:rsidP="009A7CEB">
      <w:pPr>
        <w:numPr>
          <w:ilvl w:val="1"/>
          <w:numId w:val="9"/>
        </w:numPr>
        <w:tabs>
          <w:tab w:val="left" w:pos="851"/>
        </w:tabs>
        <w:spacing w:line="276" w:lineRule="auto"/>
        <w:ind w:left="0" w:right="-1" w:firstLine="142"/>
        <w:jc w:val="center"/>
        <w:rPr>
          <w:sz w:val="28"/>
          <w:szCs w:val="28"/>
        </w:rPr>
      </w:pPr>
      <w:r w:rsidRPr="00C15B3C">
        <w:rPr>
          <w:sz w:val="28"/>
          <w:szCs w:val="28"/>
        </w:rPr>
        <w:t>КРИТЕРИИ ОЦЕНКИ</w:t>
      </w:r>
    </w:p>
    <w:p w14:paraId="33F7CF43" w14:textId="77777777" w:rsidR="00286C13" w:rsidRPr="00C15B3C" w:rsidRDefault="00286C13" w:rsidP="00DA1983">
      <w:pPr>
        <w:tabs>
          <w:tab w:val="left" w:pos="142"/>
          <w:tab w:val="left" w:pos="709"/>
        </w:tabs>
        <w:spacing w:line="276" w:lineRule="auto"/>
        <w:ind w:left="142" w:right="-1"/>
        <w:rPr>
          <w:sz w:val="28"/>
          <w:szCs w:val="28"/>
        </w:rPr>
      </w:pPr>
    </w:p>
    <w:p w14:paraId="44D6FD67" w14:textId="77777777" w:rsidR="00286C13" w:rsidRPr="00C15B3C" w:rsidRDefault="00286C13" w:rsidP="009A7CEB">
      <w:pPr>
        <w:numPr>
          <w:ilvl w:val="2"/>
          <w:numId w:val="43"/>
        </w:numPr>
        <w:tabs>
          <w:tab w:val="left" w:pos="709"/>
          <w:tab w:val="left" w:pos="1843"/>
          <w:tab w:val="left" w:pos="4142"/>
          <w:tab w:val="left" w:pos="5660"/>
          <w:tab w:val="left" w:pos="6997"/>
          <w:tab w:val="left" w:pos="8129"/>
          <w:tab w:val="left" w:pos="8601"/>
          <w:tab w:val="left" w:pos="9791"/>
        </w:tabs>
        <w:spacing w:line="276" w:lineRule="auto"/>
        <w:ind w:left="0" w:firstLine="851"/>
        <w:rPr>
          <w:sz w:val="28"/>
          <w:szCs w:val="28"/>
        </w:rPr>
      </w:pPr>
      <w:r w:rsidRPr="00C15B3C">
        <w:rPr>
          <w:sz w:val="28"/>
          <w:szCs w:val="28"/>
        </w:rPr>
        <w:t>Элементы</w:t>
      </w:r>
      <w:r w:rsidR="00F853E7" w:rsidRPr="00C15B3C">
        <w:rPr>
          <w:sz w:val="28"/>
          <w:szCs w:val="28"/>
        </w:rPr>
        <w:t xml:space="preserve"> </w:t>
      </w:r>
      <w:r w:rsidRPr="00C15B3C">
        <w:rPr>
          <w:sz w:val="28"/>
          <w:szCs w:val="28"/>
        </w:rPr>
        <w:t>брейкинга.</w:t>
      </w:r>
      <w:r w:rsidR="00F853E7" w:rsidRPr="00C15B3C">
        <w:rPr>
          <w:sz w:val="28"/>
          <w:szCs w:val="28"/>
        </w:rPr>
        <w:t xml:space="preserve"> </w:t>
      </w:r>
      <w:r w:rsidRPr="00C15B3C">
        <w:rPr>
          <w:sz w:val="28"/>
          <w:szCs w:val="28"/>
        </w:rPr>
        <w:t>Брейкинг</w:t>
      </w:r>
      <w:r w:rsidR="00F853E7" w:rsidRPr="00C15B3C">
        <w:rPr>
          <w:sz w:val="28"/>
          <w:szCs w:val="28"/>
        </w:rPr>
        <w:t xml:space="preserve"> </w:t>
      </w:r>
      <w:r w:rsidRPr="00C15B3C">
        <w:rPr>
          <w:sz w:val="28"/>
          <w:szCs w:val="28"/>
        </w:rPr>
        <w:t>состоит</w:t>
      </w:r>
      <w:r w:rsidR="00F853E7" w:rsidRPr="00C15B3C">
        <w:rPr>
          <w:sz w:val="28"/>
          <w:szCs w:val="28"/>
        </w:rPr>
        <w:t xml:space="preserve"> </w:t>
      </w:r>
      <w:r w:rsidRPr="00C15B3C">
        <w:rPr>
          <w:sz w:val="28"/>
          <w:szCs w:val="28"/>
        </w:rPr>
        <w:t>из</w:t>
      </w:r>
      <w:r w:rsidR="00F853E7" w:rsidRPr="00C15B3C">
        <w:rPr>
          <w:sz w:val="28"/>
          <w:szCs w:val="28"/>
        </w:rPr>
        <w:t xml:space="preserve"> </w:t>
      </w:r>
      <w:r w:rsidRPr="00C15B3C">
        <w:rPr>
          <w:sz w:val="28"/>
          <w:szCs w:val="28"/>
        </w:rPr>
        <w:t>четырех</w:t>
      </w:r>
      <w:r w:rsidR="00F853E7" w:rsidRPr="00C15B3C">
        <w:rPr>
          <w:sz w:val="28"/>
          <w:szCs w:val="28"/>
        </w:rPr>
        <w:t xml:space="preserve"> </w:t>
      </w:r>
      <w:r w:rsidRPr="00C15B3C">
        <w:rPr>
          <w:sz w:val="28"/>
          <w:szCs w:val="28"/>
        </w:rPr>
        <w:t>основных направлений: топрок, футворк, пауэр мув и фризы, как описано ниже.</w:t>
      </w:r>
    </w:p>
    <w:p w14:paraId="06C43DE0" w14:textId="77777777" w:rsidR="00286C13" w:rsidRPr="00C15B3C" w:rsidRDefault="00286C13" w:rsidP="009A7CEB">
      <w:pPr>
        <w:numPr>
          <w:ilvl w:val="2"/>
          <w:numId w:val="43"/>
        </w:numPr>
        <w:tabs>
          <w:tab w:val="left" w:pos="709"/>
          <w:tab w:val="left" w:pos="1843"/>
          <w:tab w:val="left" w:pos="2687"/>
        </w:tabs>
        <w:spacing w:line="276" w:lineRule="auto"/>
        <w:ind w:left="0" w:firstLine="851"/>
        <w:rPr>
          <w:sz w:val="28"/>
          <w:szCs w:val="28"/>
        </w:rPr>
      </w:pPr>
      <w:r w:rsidRPr="00C15B3C">
        <w:rPr>
          <w:sz w:val="28"/>
          <w:szCs w:val="28"/>
        </w:rPr>
        <w:t>Топрок – это вариации шагов и перемещений, выполняемые в положении стоя, перед тем, как перейти к элементам из других направлений.</w:t>
      </w:r>
    </w:p>
    <w:p w14:paraId="31866B9B" w14:textId="77777777" w:rsidR="00286C13" w:rsidRPr="00C15B3C" w:rsidRDefault="00286C13" w:rsidP="00342B9D">
      <w:pPr>
        <w:tabs>
          <w:tab w:val="left" w:pos="709"/>
          <w:tab w:val="left" w:pos="1843"/>
        </w:tabs>
        <w:spacing w:line="276" w:lineRule="auto"/>
        <w:ind w:firstLine="851"/>
        <w:jc w:val="both"/>
        <w:rPr>
          <w:sz w:val="28"/>
          <w:szCs w:val="28"/>
        </w:rPr>
      </w:pPr>
      <w:r w:rsidRPr="00C15B3C">
        <w:rPr>
          <w:sz w:val="28"/>
          <w:szCs w:val="28"/>
        </w:rPr>
        <w:t>Оригинальность и индивидуальность здесь заключается в вариациях базовых шагов, их видоизменении и создании собственных элементов.</w:t>
      </w:r>
    </w:p>
    <w:p w14:paraId="0CDAD9C0" w14:textId="77777777" w:rsidR="00286C13" w:rsidRPr="00C15B3C" w:rsidRDefault="00286C13" w:rsidP="00342B9D">
      <w:pPr>
        <w:tabs>
          <w:tab w:val="left" w:pos="709"/>
          <w:tab w:val="left" w:pos="1843"/>
        </w:tabs>
        <w:spacing w:line="276" w:lineRule="auto"/>
        <w:ind w:firstLine="851"/>
        <w:jc w:val="both"/>
        <w:rPr>
          <w:sz w:val="28"/>
          <w:szCs w:val="28"/>
        </w:rPr>
      </w:pPr>
      <w:r w:rsidRPr="00C15B3C">
        <w:rPr>
          <w:sz w:val="28"/>
          <w:szCs w:val="28"/>
        </w:rPr>
        <w:t>В топроке немаловажную роль играют обозначения руками, возможно использование элементов и жестов, призывающих соперника к баттлу.</w:t>
      </w:r>
    </w:p>
    <w:p w14:paraId="42E05651" w14:textId="77777777" w:rsidR="00286C13" w:rsidRPr="00C15B3C" w:rsidRDefault="00286C13" w:rsidP="009A7CEB">
      <w:pPr>
        <w:numPr>
          <w:ilvl w:val="2"/>
          <w:numId w:val="43"/>
        </w:numPr>
        <w:tabs>
          <w:tab w:val="left" w:pos="709"/>
          <w:tab w:val="left" w:pos="1843"/>
          <w:tab w:val="left" w:pos="2581"/>
        </w:tabs>
        <w:spacing w:line="276" w:lineRule="auto"/>
        <w:ind w:left="0" w:firstLine="851"/>
        <w:jc w:val="both"/>
        <w:rPr>
          <w:sz w:val="28"/>
          <w:szCs w:val="28"/>
        </w:rPr>
      </w:pPr>
      <w:r w:rsidRPr="00C15B3C">
        <w:rPr>
          <w:sz w:val="28"/>
          <w:szCs w:val="28"/>
        </w:rPr>
        <w:t>Футворк</w:t>
      </w:r>
    </w:p>
    <w:p w14:paraId="335C4AC7" w14:textId="77777777" w:rsidR="00286C13" w:rsidRPr="00C15B3C" w:rsidRDefault="00286C13" w:rsidP="00342B9D">
      <w:pPr>
        <w:tabs>
          <w:tab w:val="left" w:pos="709"/>
          <w:tab w:val="left" w:pos="1843"/>
        </w:tabs>
        <w:spacing w:line="276" w:lineRule="auto"/>
        <w:ind w:firstLine="851"/>
        <w:jc w:val="both"/>
        <w:rPr>
          <w:sz w:val="28"/>
          <w:szCs w:val="28"/>
        </w:rPr>
      </w:pPr>
      <w:r w:rsidRPr="00C15B3C">
        <w:rPr>
          <w:sz w:val="28"/>
          <w:szCs w:val="28"/>
        </w:rPr>
        <w:t>В основе футворка заложено перемещение ног вокруг своих рук в положении</w:t>
      </w:r>
      <w:r w:rsidR="00F853E7" w:rsidRPr="00C15B3C">
        <w:rPr>
          <w:sz w:val="28"/>
          <w:szCs w:val="28"/>
        </w:rPr>
        <w:t xml:space="preserve"> </w:t>
      </w:r>
      <w:r w:rsidRPr="00C15B3C">
        <w:rPr>
          <w:sz w:val="28"/>
          <w:szCs w:val="28"/>
        </w:rPr>
        <w:t>«присед». В данном направлении также используются движения вправо, влево, вперед или назад, при этом можно останавливаться в определенной позиции, менять, либо зацикливать шаги. Большое внимание уделяется уровням (переходы с рук на локти, голову, плечи, касания спиной и т.д.), а также созданию собственных уникальных движений.</w:t>
      </w:r>
    </w:p>
    <w:p w14:paraId="76AD769A" w14:textId="77777777" w:rsidR="00286C13" w:rsidRPr="00C15B3C" w:rsidRDefault="00286C13" w:rsidP="009A7CEB">
      <w:pPr>
        <w:numPr>
          <w:ilvl w:val="2"/>
          <w:numId w:val="43"/>
        </w:numPr>
        <w:tabs>
          <w:tab w:val="left" w:pos="709"/>
          <w:tab w:val="left" w:pos="1843"/>
          <w:tab w:val="left" w:pos="2600"/>
        </w:tabs>
        <w:spacing w:line="276" w:lineRule="auto"/>
        <w:ind w:left="0" w:firstLine="851"/>
        <w:jc w:val="both"/>
        <w:rPr>
          <w:sz w:val="28"/>
          <w:szCs w:val="28"/>
        </w:rPr>
      </w:pPr>
      <w:r w:rsidRPr="00C15B3C">
        <w:rPr>
          <w:sz w:val="28"/>
          <w:szCs w:val="28"/>
        </w:rPr>
        <w:lastRenderedPageBreak/>
        <w:t xml:space="preserve">Пауэр мув – </w:t>
      </w:r>
      <w:proofErr w:type="gramStart"/>
      <w:r w:rsidRPr="00C15B3C">
        <w:rPr>
          <w:sz w:val="28"/>
          <w:szCs w:val="28"/>
        </w:rPr>
        <w:t>c</w:t>
      </w:r>
      <w:proofErr w:type="gramEnd"/>
      <w:r w:rsidRPr="00C15B3C">
        <w:rPr>
          <w:sz w:val="28"/>
          <w:szCs w:val="28"/>
        </w:rPr>
        <w:t>иловые вращения и прыжки. Возможно использование различных гимнастических и акробатических элементов, а также их вариаций.</w:t>
      </w:r>
    </w:p>
    <w:p w14:paraId="77ABE8A1" w14:textId="77777777" w:rsidR="00286C13" w:rsidRPr="00C15B3C" w:rsidRDefault="00286C13" w:rsidP="009A7CEB">
      <w:pPr>
        <w:numPr>
          <w:ilvl w:val="2"/>
          <w:numId w:val="43"/>
        </w:numPr>
        <w:tabs>
          <w:tab w:val="left" w:pos="709"/>
          <w:tab w:val="left" w:pos="1843"/>
        </w:tabs>
        <w:spacing w:line="276" w:lineRule="auto"/>
        <w:ind w:left="0" w:firstLine="851"/>
        <w:jc w:val="both"/>
        <w:rPr>
          <w:sz w:val="28"/>
          <w:szCs w:val="28"/>
        </w:rPr>
      </w:pPr>
      <w:r w:rsidRPr="00C15B3C">
        <w:rPr>
          <w:sz w:val="28"/>
          <w:szCs w:val="28"/>
        </w:rPr>
        <w:t>Фризы – застывание в определенной позиции. Фризы могут выполняться на различных частях тела, часто используются в сочетании с футворком или пауэр мувом – в конце связки или для подчеркивания акцента в музыке.</w:t>
      </w:r>
    </w:p>
    <w:p w14:paraId="19085DE7" w14:textId="77777777" w:rsidR="00286C13" w:rsidRPr="00C15B3C" w:rsidRDefault="00286C13" w:rsidP="009A7CEB">
      <w:pPr>
        <w:pStyle w:val="a7"/>
        <w:numPr>
          <w:ilvl w:val="2"/>
          <w:numId w:val="43"/>
        </w:numPr>
        <w:tabs>
          <w:tab w:val="left" w:pos="709"/>
          <w:tab w:val="left" w:pos="1843"/>
        </w:tabs>
        <w:spacing w:line="276" w:lineRule="auto"/>
        <w:ind w:left="0" w:firstLine="851"/>
        <w:jc w:val="both"/>
        <w:rPr>
          <w:sz w:val="28"/>
          <w:szCs w:val="28"/>
        </w:rPr>
      </w:pPr>
      <w:r w:rsidRPr="00C15B3C">
        <w:rPr>
          <w:sz w:val="28"/>
          <w:szCs w:val="28"/>
        </w:rPr>
        <w:t>В брейкинге критерии оценки делятся на 3 компонента: физическое качество, музыкальность, оригинальность.</w:t>
      </w:r>
    </w:p>
    <w:p w14:paraId="710732AB" w14:textId="77777777" w:rsidR="00286C13" w:rsidRPr="00C15B3C" w:rsidRDefault="00286C13" w:rsidP="00342B9D">
      <w:pPr>
        <w:tabs>
          <w:tab w:val="left" w:pos="709"/>
          <w:tab w:val="left" w:pos="1843"/>
        </w:tabs>
        <w:spacing w:line="276" w:lineRule="auto"/>
        <w:ind w:firstLine="851"/>
        <w:jc w:val="both"/>
        <w:rPr>
          <w:sz w:val="28"/>
          <w:szCs w:val="28"/>
        </w:rPr>
      </w:pPr>
      <w:r w:rsidRPr="00C15B3C">
        <w:rPr>
          <w:sz w:val="28"/>
          <w:szCs w:val="28"/>
        </w:rPr>
        <w:t>Физическое качество.</w:t>
      </w:r>
    </w:p>
    <w:p w14:paraId="3C2FBC76" w14:textId="77777777" w:rsidR="00286C13" w:rsidRPr="00C15B3C" w:rsidRDefault="00286C13" w:rsidP="00342B9D">
      <w:pPr>
        <w:tabs>
          <w:tab w:val="left" w:pos="709"/>
          <w:tab w:val="left" w:pos="1843"/>
        </w:tabs>
        <w:spacing w:line="276" w:lineRule="auto"/>
        <w:ind w:firstLine="851"/>
        <w:jc w:val="both"/>
        <w:rPr>
          <w:sz w:val="28"/>
          <w:szCs w:val="28"/>
        </w:rPr>
      </w:pPr>
      <w:r w:rsidRPr="00C15B3C">
        <w:rPr>
          <w:sz w:val="28"/>
          <w:szCs w:val="28"/>
        </w:rPr>
        <w:t>Оценивается исполнительское мастерство, техника выполнения элементов и универсальность (способность спортсмена использовать все основные направления брейкинга).</w:t>
      </w:r>
    </w:p>
    <w:p w14:paraId="0E5DDBE7" w14:textId="77777777" w:rsidR="00286C13" w:rsidRPr="00C15B3C" w:rsidRDefault="00286C13" w:rsidP="00342B9D">
      <w:pPr>
        <w:tabs>
          <w:tab w:val="left" w:pos="709"/>
          <w:tab w:val="left" w:pos="1843"/>
        </w:tabs>
        <w:spacing w:line="276" w:lineRule="auto"/>
        <w:ind w:firstLine="851"/>
        <w:rPr>
          <w:sz w:val="28"/>
          <w:szCs w:val="28"/>
        </w:rPr>
      </w:pPr>
      <w:r w:rsidRPr="00C15B3C">
        <w:rPr>
          <w:sz w:val="28"/>
          <w:szCs w:val="28"/>
        </w:rPr>
        <w:t>Музыкальность.</w:t>
      </w:r>
    </w:p>
    <w:p w14:paraId="41C9E903" w14:textId="77777777" w:rsidR="00286C13" w:rsidRPr="00C15B3C" w:rsidRDefault="00286C13" w:rsidP="00342B9D">
      <w:pPr>
        <w:tabs>
          <w:tab w:val="left" w:pos="709"/>
          <w:tab w:val="left" w:pos="1843"/>
        </w:tabs>
        <w:spacing w:line="276" w:lineRule="auto"/>
        <w:ind w:firstLine="851"/>
        <w:rPr>
          <w:sz w:val="28"/>
          <w:szCs w:val="28"/>
        </w:rPr>
      </w:pPr>
      <w:r w:rsidRPr="00C15B3C">
        <w:rPr>
          <w:sz w:val="28"/>
          <w:szCs w:val="28"/>
        </w:rPr>
        <w:t xml:space="preserve">Чувство ритма, способность воспринимать, обыгрывать и </w:t>
      </w:r>
      <w:r w:rsidR="00B95D4F" w:rsidRPr="00C15B3C">
        <w:rPr>
          <w:sz w:val="28"/>
          <w:szCs w:val="28"/>
        </w:rPr>
        <w:t>и</w:t>
      </w:r>
      <w:r w:rsidRPr="00C15B3C">
        <w:rPr>
          <w:sz w:val="28"/>
          <w:szCs w:val="28"/>
        </w:rPr>
        <w:t>нтерпретировать музыку.</w:t>
      </w:r>
    </w:p>
    <w:p w14:paraId="79FCE57D" w14:textId="77777777" w:rsidR="00286C13" w:rsidRPr="00C15B3C" w:rsidRDefault="00286C13" w:rsidP="00342B9D">
      <w:pPr>
        <w:tabs>
          <w:tab w:val="left" w:pos="709"/>
          <w:tab w:val="left" w:pos="1843"/>
        </w:tabs>
        <w:spacing w:line="276" w:lineRule="auto"/>
        <w:ind w:firstLine="851"/>
        <w:rPr>
          <w:sz w:val="28"/>
          <w:szCs w:val="28"/>
        </w:rPr>
      </w:pPr>
      <w:r w:rsidRPr="00C15B3C">
        <w:rPr>
          <w:sz w:val="28"/>
          <w:szCs w:val="28"/>
        </w:rPr>
        <w:t>Оригинальность.</w:t>
      </w:r>
    </w:p>
    <w:p w14:paraId="75FCDE99" w14:textId="77777777" w:rsidR="00286C13" w:rsidRPr="00C15B3C" w:rsidRDefault="00286C13" w:rsidP="00342B9D">
      <w:pPr>
        <w:tabs>
          <w:tab w:val="left" w:pos="709"/>
          <w:tab w:val="left" w:pos="1843"/>
        </w:tabs>
        <w:spacing w:line="276" w:lineRule="auto"/>
        <w:ind w:firstLine="851"/>
        <w:jc w:val="both"/>
        <w:rPr>
          <w:sz w:val="28"/>
          <w:szCs w:val="28"/>
        </w:rPr>
      </w:pPr>
      <w:r w:rsidRPr="00C15B3C">
        <w:rPr>
          <w:sz w:val="28"/>
          <w:szCs w:val="28"/>
        </w:rPr>
        <w:t>На основе базовых движений спортсмен создает свои собственные, видоизменяя их полностью или частично. Оригинальность заключается в поиске и создании элементов, с помощью которых танцор приобретает индивидуальность, а также нестандартных сочетаниях существующих движений. Также оценивается уникальность переходов из одного движения в другое.</w:t>
      </w:r>
    </w:p>
    <w:p w14:paraId="00F48CE5" w14:textId="77777777" w:rsidR="00286C13" w:rsidRPr="00C15B3C" w:rsidRDefault="00286C13" w:rsidP="009A7CEB">
      <w:pPr>
        <w:numPr>
          <w:ilvl w:val="2"/>
          <w:numId w:val="43"/>
        </w:numPr>
        <w:tabs>
          <w:tab w:val="left" w:pos="709"/>
          <w:tab w:val="left" w:pos="1843"/>
        </w:tabs>
        <w:spacing w:line="276" w:lineRule="auto"/>
        <w:ind w:left="0" w:firstLine="851"/>
        <w:rPr>
          <w:sz w:val="28"/>
          <w:szCs w:val="28"/>
        </w:rPr>
      </w:pPr>
      <w:r w:rsidRPr="00C15B3C">
        <w:rPr>
          <w:sz w:val="28"/>
          <w:szCs w:val="28"/>
        </w:rPr>
        <w:t xml:space="preserve">В каких случаях судья может понизить свою оценку: </w:t>
      </w:r>
    </w:p>
    <w:p w14:paraId="40CDE3AA" w14:textId="77777777" w:rsidR="00286C13" w:rsidRPr="00C15B3C" w:rsidRDefault="00286C13" w:rsidP="00342B9D">
      <w:pPr>
        <w:tabs>
          <w:tab w:val="left" w:pos="709"/>
          <w:tab w:val="left" w:pos="1843"/>
        </w:tabs>
        <w:spacing w:line="276" w:lineRule="auto"/>
        <w:ind w:firstLine="851"/>
        <w:rPr>
          <w:sz w:val="28"/>
          <w:szCs w:val="28"/>
        </w:rPr>
      </w:pPr>
      <w:r w:rsidRPr="00C15B3C">
        <w:rPr>
          <w:sz w:val="28"/>
          <w:szCs w:val="28"/>
        </w:rPr>
        <w:t>12.13.</w:t>
      </w:r>
      <w:r w:rsidR="0059728D" w:rsidRPr="00C15B3C">
        <w:rPr>
          <w:sz w:val="28"/>
          <w:szCs w:val="28"/>
        </w:rPr>
        <w:t>7</w:t>
      </w:r>
      <w:r w:rsidRPr="00C15B3C">
        <w:rPr>
          <w:sz w:val="28"/>
          <w:szCs w:val="28"/>
        </w:rPr>
        <w:t>.1. Падение</w:t>
      </w:r>
    </w:p>
    <w:p w14:paraId="35A3CC9F" w14:textId="77777777" w:rsidR="00286C13" w:rsidRPr="00C15B3C" w:rsidRDefault="00286C13" w:rsidP="00342B9D">
      <w:pPr>
        <w:tabs>
          <w:tab w:val="left" w:pos="709"/>
          <w:tab w:val="left" w:pos="1843"/>
        </w:tabs>
        <w:spacing w:line="276" w:lineRule="auto"/>
        <w:ind w:firstLine="851"/>
        <w:jc w:val="both"/>
        <w:rPr>
          <w:sz w:val="28"/>
          <w:szCs w:val="28"/>
        </w:rPr>
      </w:pPr>
      <w:r w:rsidRPr="00C15B3C">
        <w:rPr>
          <w:sz w:val="28"/>
          <w:szCs w:val="28"/>
        </w:rPr>
        <w:t>Ошибка, снижающая качество исполняемого элемента, в результате которой проявляются признаки утраты физического контроля. Может привести к явному прерыванию выполняемого движения.</w:t>
      </w:r>
    </w:p>
    <w:p w14:paraId="67EDC939" w14:textId="77777777" w:rsidR="00286C13" w:rsidRPr="00C15B3C" w:rsidRDefault="00286C13" w:rsidP="009A7CEB">
      <w:pPr>
        <w:pStyle w:val="a7"/>
        <w:numPr>
          <w:ilvl w:val="3"/>
          <w:numId w:val="81"/>
        </w:numPr>
        <w:tabs>
          <w:tab w:val="left" w:pos="709"/>
          <w:tab w:val="left" w:pos="1985"/>
          <w:tab w:val="left" w:pos="2932"/>
        </w:tabs>
        <w:spacing w:line="276" w:lineRule="auto"/>
        <w:ind w:left="2410" w:hanging="1559"/>
        <w:jc w:val="both"/>
        <w:rPr>
          <w:sz w:val="28"/>
          <w:szCs w:val="28"/>
        </w:rPr>
      </w:pPr>
      <w:r w:rsidRPr="00C15B3C">
        <w:rPr>
          <w:sz w:val="28"/>
          <w:szCs w:val="28"/>
        </w:rPr>
        <w:t>Ненадлежащее поведение.</w:t>
      </w:r>
    </w:p>
    <w:p w14:paraId="284D8B44" w14:textId="77777777" w:rsidR="00286C13" w:rsidRPr="00C15B3C" w:rsidRDefault="00286C13" w:rsidP="00342B9D">
      <w:pPr>
        <w:tabs>
          <w:tab w:val="left" w:pos="709"/>
          <w:tab w:val="left" w:pos="1843"/>
        </w:tabs>
        <w:spacing w:line="276" w:lineRule="auto"/>
        <w:ind w:firstLine="851"/>
        <w:jc w:val="both"/>
        <w:rPr>
          <w:sz w:val="28"/>
          <w:szCs w:val="28"/>
        </w:rPr>
      </w:pPr>
      <w:r w:rsidRPr="00C15B3C">
        <w:rPr>
          <w:sz w:val="28"/>
          <w:szCs w:val="28"/>
        </w:rPr>
        <w:t>Спортсмены должны воздерживаться от явно непристойных, грубых, расистских, оскорбительных, унизительных, сексуальных или связанных с насилием жестов и действий.</w:t>
      </w:r>
    </w:p>
    <w:p w14:paraId="41E47756" w14:textId="77777777" w:rsidR="00286C13" w:rsidRPr="00C15B3C" w:rsidRDefault="00286C13" w:rsidP="009A7CEB">
      <w:pPr>
        <w:pStyle w:val="a7"/>
        <w:numPr>
          <w:ilvl w:val="3"/>
          <w:numId w:val="81"/>
        </w:numPr>
        <w:tabs>
          <w:tab w:val="left" w:pos="709"/>
          <w:tab w:val="left" w:pos="2127"/>
          <w:tab w:val="left" w:pos="2932"/>
        </w:tabs>
        <w:spacing w:line="276" w:lineRule="auto"/>
        <w:ind w:hanging="1717"/>
        <w:jc w:val="both"/>
        <w:rPr>
          <w:sz w:val="28"/>
          <w:szCs w:val="28"/>
        </w:rPr>
      </w:pPr>
      <w:r w:rsidRPr="00C15B3C">
        <w:rPr>
          <w:sz w:val="28"/>
          <w:szCs w:val="28"/>
        </w:rPr>
        <w:t>Физический контакт.</w:t>
      </w:r>
    </w:p>
    <w:p w14:paraId="74C2EA97" w14:textId="77777777" w:rsidR="00286C13" w:rsidRPr="00C15B3C" w:rsidRDefault="00286C13" w:rsidP="00342B9D">
      <w:pPr>
        <w:tabs>
          <w:tab w:val="left" w:pos="709"/>
          <w:tab w:val="left" w:pos="1843"/>
        </w:tabs>
        <w:spacing w:line="276" w:lineRule="auto"/>
        <w:ind w:firstLine="851"/>
        <w:jc w:val="both"/>
        <w:rPr>
          <w:sz w:val="28"/>
          <w:szCs w:val="28"/>
        </w:rPr>
      </w:pPr>
      <w:r w:rsidRPr="00C15B3C">
        <w:rPr>
          <w:sz w:val="28"/>
          <w:szCs w:val="28"/>
        </w:rPr>
        <w:t>Негрубое нарушение: преднамеренный, не случайный физический контакт.</w:t>
      </w:r>
    </w:p>
    <w:p w14:paraId="74AEA694" w14:textId="77777777" w:rsidR="00286C13" w:rsidRPr="00C15B3C" w:rsidRDefault="00286C13" w:rsidP="00342B9D">
      <w:pPr>
        <w:tabs>
          <w:tab w:val="left" w:pos="709"/>
          <w:tab w:val="left" w:pos="1843"/>
        </w:tabs>
        <w:spacing w:line="276" w:lineRule="auto"/>
        <w:ind w:firstLine="851"/>
        <w:jc w:val="both"/>
        <w:rPr>
          <w:sz w:val="28"/>
          <w:szCs w:val="28"/>
        </w:rPr>
      </w:pPr>
      <w:r w:rsidRPr="00C15B3C">
        <w:rPr>
          <w:sz w:val="28"/>
          <w:szCs w:val="28"/>
        </w:rPr>
        <w:t>Три нарушения такого типа приравниваются к грубому нарушению.</w:t>
      </w:r>
    </w:p>
    <w:p w14:paraId="6B396231" w14:textId="77777777" w:rsidR="00286C13" w:rsidRPr="00C15B3C" w:rsidRDefault="00286C13" w:rsidP="00342B9D">
      <w:pPr>
        <w:tabs>
          <w:tab w:val="left" w:pos="709"/>
          <w:tab w:val="left" w:pos="1843"/>
        </w:tabs>
        <w:spacing w:line="276" w:lineRule="auto"/>
        <w:ind w:firstLine="851"/>
        <w:jc w:val="both"/>
        <w:rPr>
          <w:sz w:val="28"/>
          <w:szCs w:val="28"/>
        </w:rPr>
      </w:pPr>
      <w:r w:rsidRPr="00C15B3C">
        <w:rPr>
          <w:sz w:val="28"/>
          <w:szCs w:val="28"/>
        </w:rPr>
        <w:t xml:space="preserve">Грубое нарушение: преднамеренное, неслучайное, агрессивное нарушение. Приводит к дисквалификации. Однако </w:t>
      </w:r>
      <w:proofErr w:type="gramStart"/>
      <w:r w:rsidRPr="00C15B3C">
        <w:rPr>
          <w:sz w:val="28"/>
          <w:szCs w:val="28"/>
        </w:rPr>
        <w:t>большинство судей должны определить, заслуживает ли</w:t>
      </w:r>
      <w:proofErr w:type="gramEnd"/>
      <w:r w:rsidRPr="00C15B3C">
        <w:rPr>
          <w:sz w:val="28"/>
          <w:szCs w:val="28"/>
        </w:rPr>
        <w:t xml:space="preserve"> ненадлежащее поведение </w:t>
      </w:r>
      <w:r w:rsidRPr="00C15B3C">
        <w:rPr>
          <w:sz w:val="28"/>
          <w:szCs w:val="28"/>
        </w:rPr>
        <w:lastRenderedPageBreak/>
        <w:t>дисквалификации и все решения о дисквалификации принимаются главным судьей только при условии окончательного утвердительного голосования большинства судей.</w:t>
      </w:r>
    </w:p>
    <w:p w14:paraId="1378D755" w14:textId="77777777" w:rsidR="00286C13" w:rsidRPr="00C15B3C" w:rsidRDefault="00286C13" w:rsidP="009A7CEB">
      <w:pPr>
        <w:numPr>
          <w:ilvl w:val="3"/>
          <w:numId w:val="81"/>
        </w:numPr>
        <w:tabs>
          <w:tab w:val="left" w:pos="709"/>
          <w:tab w:val="left" w:pos="2127"/>
          <w:tab w:val="left" w:pos="2932"/>
        </w:tabs>
        <w:spacing w:line="276" w:lineRule="auto"/>
        <w:ind w:left="0" w:firstLine="851"/>
        <w:jc w:val="both"/>
        <w:rPr>
          <w:sz w:val="28"/>
          <w:szCs w:val="28"/>
        </w:rPr>
      </w:pPr>
      <w:r w:rsidRPr="00C15B3C">
        <w:rPr>
          <w:sz w:val="28"/>
          <w:szCs w:val="28"/>
        </w:rPr>
        <w:t>Повтор.</w:t>
      </w:r>
    </w:p>
    <w:p w14:paraId="1DE99027" w14:textId="77777777" w:rsidR="00286C13" w:rsidRPr="00C15B3C" w:rsidRDefault="00286C13" w:rsidP="00342B9D">
      <w:pPr>
        <w:tabs>
          <w:tab w:val="left" w:pos="709"/>
          <w:tab w:val="left" w:pos="1843"/>
        </w:tabs>
        <w:spacing w:line="276" w:lineRule="auto"/>
        <w:ind w:firstLine="851"/>
        <w:jc w:val="both"/>
        <w:rPr>
          <w:sz w:val="28"/>
          <w:szCs w:val="28"/>
        </w:rPr>
      </w:pPr>
      <w:r w:rsidRPr="00C15B3C">
        <w:rPr>
          <w:sz w:val="28"/>
          <w:szCs w:val="28"/>
        </w:rPr>
        <w:t>Судьи должны оценивать способность участников демонстрировать разнообразный диапазон движений в ходе всего соревнования, с минимальными повторениями.</w:t>
      </w:r>
    </w:p>
    <w:p w14:paraId="244BEB75" w14:textId="77777777" w:rsidR="00286C13" w:rsidRPr="00C15B3C" w:rsidRDefault="00286C13" w:rsidP="00342B9D">
      <w:pPr>
        <w:tabs>
          <w:tab w:val="left" w:pos="709"/>
        </w:tabs>
        <w:spacing w:line="276" w:lineRule="auto"/>
        <w:ind w:firstLine="709"/>
        <w:rPr>
          <w:sz w:val="28"/>
          <w:szCs w:val="28"/>
        </w:rPr>
      </w:pPr>
    </w:p>
    <w:p w14:paraId="0F949F54" w14:textId="77777777" w:rsidR="0059728D" w:rsidRPr="00C15B3C" w:rsidRDefault="0059728D" w:rsidP="009A7CEB">
      <w:pPr>
        <w:numPr>
          <w:ilvl w:val="1"/>
          <w:numId w:val="9"/>
        </w:numPr>
        <w:tabs>
          <w:tab w:val="left" w:pos="0"/>
        </w:tabs>
        <w:spacing w:line="276" w:lineRule="auto"/>
        <w:ind w:left="0" w:firstLine="0"/>
        <w:jc w:val="center"/>
        <w:rPr>
          <w:sz w:val="28"/>
          <w:szCs w:val="28"/>
        </w:rPr>
      </w:pPr>
      <w:r w:rsidRPr="00C15B3C">
        <w:rPr>
          <w:sz w:val="28"/>
          <w:szCs w:val="28"/>
        </w:rPr>
        <w:t xml:space="preserve"> </w:t>
      </w:r>
      <w:r w:rsidR="00286C13" w:rsidRPr="00C15B3C">
        <w:rPr>
          <w:sz w:val="28"/>
          <w:szCs w:val="28"/>
        </w:rPr>
        <w:t>ПРОЦЕДУРА ДИСКВАЛИФИКАЦИИ</w:t>
      </w:r>
    </w:p>
    <w:p w14:paraId="53B1195B" w14:textId="77777777" w:rsidR="0059728D" w:rsidRPr="00C15B3C" w:rsidRDefault="0059728D" w:rsidP="0059728D">
      <w:pPr>
        <w:tabs>
          <w:tab w:val="left" w:pos="0"/>
        </w:tabs>
        <w:spacing w:line="276" w:lineRule="auto"/>
        <w:rPr>
          <w:sz w:val="28"/>
          <w:szCs w:val="28"/>
        </w:rPr>
      </w:pPr>
    </w:p>
    <w:p w14:paraId="4C26889B" w14:textId="77777777" w:rsidR="00286C13" w:rsidRPr="00C15B3C" w:rsidRDefault="00286C13" w:rsidP="009A7CEB">
      <w:pPr>
        <w:numPr>
          <w:ilvl w:val="2"/>
          <w:numId w:val="42"/>
        </w:numPr>
        <w:tabs>
          <w:tab w:val="left" w:pos="709"/>
          <w:tab w:val="left" w:pos="1843"/>
        </w:tabs>
        <w:spacing w:line="276" w:lineRule="auto"/>
        <w:ind w:left="0" w:firstLine="851"/>
        <w:jc w:val="both"/>
        <w:rPr>
          <w:sz w:val="28"/>
          <w:szCs w:val="28"/>
        </w:rPr>
      </w:pPr>
      <w:r w:rsidRPr="00C15B3C">
        <w:rPr>
          <w:sz w:val="28"/>
          <w:szCs w:val="28"/>
        </w:rPr>
        <w:t>Три предупреждения ведут к дисквалификации. Предупреждение выносится судьей в случае, если судья видит в действиях спортсмена или команды ненадлежащее поведение. Брейкер или команда получат предупреждение от отдельного судьи. В случае</w:t>
      </w:r>
      <w:proofErr w:type="gramStart"/>
      <w:r w:rsidRPr="00C15B3C">
        <w:rPr>
          <w:sz w:val="28"/>
          <w:szCs w:val="28"/>
        </w:rPr>
        <w:t>,</w:t>
      </w:r>
      <w:proofErr w:type="gramEnd"/>
      <w:r w:rsidRPr="00C15B3C">
        <w:rPr>
          <w:sz w:val="28"/>
          <w:szCs w:val="28"/>
        </w:rPr>
        <w:t xml:space="preserve"> если спортсмен или команда получают три таких предупреждения, спортсмен или команда должны быть дисквалифицированы главным судьей, независимо от раундов и баттлов, при условии проведения большинством судей окончательного голосования по поводу дисквалификации для обеспечения уверенности в решении о дисквалификации.</w:t>
      </w:r>
    </w:p>
    <w:p w14:paraId="7D538642" w14:textId="77777777" w:rsidR="00286C13" w:rsidRPr="00C15B3C" w:rsidRDefault="00286C13" w:rsidP="009A7CEB">
      <w:pPr>
        <w:numPr>
          <w:ilvl w:val="2"/>
          <w:numId w:val="42"/>
        </w:numPr>
        <w:tabs>
          <w:tab w:val="left" w:pos="709"/>
          <w:tab w:val="left" w:pos="1843"/>
          <w:tab w:val="left" w:pos="2713"/>
        </w:tabs>
        <w:spacing w:line="276" w:lineRule="auto"/>
        <w:ind w:left="0" w:firstLine="851"/>
        <w:jc w:val="both"/>
        <w:rPr>
          <w:sz w:val="28"/>
          <w:szCs w:val="28"/>
        </w:rPr>
      </w:pPr>
      <w:r w:rsidRPr="00C15B3C">
        <w:rPr>
          <w:sz w:val="28"/>
          <w:szCs w:val="28"/>
        </w:rPr>
        <w:t>Сроки принятия решений о дисквалификации. Спортсмен или команда официально не дисквалифицируются до завершения отборочного тура (квалификация), после чего для дисквалификации требуется окончательное голосование большинством судей для того, чтобы дисквалификация вступила в силу. Во время отборочных туров на выбывание (баттлы) спортсмен или команда могут быть дисквалифицированы главным судьей, однако дисквалификация должна происходить при условии проведения большинством судей окончательного голосования по поводу дисквалификации после окончания баттла. Если большинство судей подтверждают дисквалификацию, то спортсмен или команда подвергаются немедленной дисквалификации, а в отборочном туре на выбывание нарушителю засчитывается поражение.</w:t>
      </w:r>
    </w:p>
    <w:p w14:paraId="08529E05" w14:textId="77777777" w:rsidR="00286C13" w:rsidRPr="00C15B3C" w:rsidRDefault="00286C13" w:rsidP="009A7CEB">
      <w:pPr>
        <w:numPr>
          <w:ilvl w:val="2"/>
          <w:numId w:val="42"/>
        </w:numPr>
        <w:tabs>
          <w:tab w:val="left" w:pos="709"/>
          <w:tab w:val="left" w:pos="1843"/>
          <w:tab w:val="left" w:pos="2816"/>
        </w:tabs>
        <w:spacing w:line="276" w:lineRule="auto"/>
        <w:ind w:left="0" w:firstLine="851"/>
        <w:jc w:val="both"/>
        <w:rPr>
          <w:sz w:val="28"/>
          <w:szCs w:val="28"/>
        </w:rPr>
      </w:pPr>
      <w:r w:rsidRPr="00C15B3C">
        <w:rPr>
          <w:sz w:val="28"/>
          <w:szCs w:val="28"/>
        </w:rPr>
        <w:t xml:space="preserve">Накопление предупреждений, ведущих к дисквалификации. Вынесенное судьей предупреждение действует на протяжении всего соревнования. Каждый судья имеет возможность дать каждому спортсмену или команде до трех предупреждений, но не более трех. Как следствие, каждый участник или смешанная команда могут быть </w:t>
      </w:r>
      <w:proofErr w:type="gramStart"/>
      <w:r w:rsidRPr="00C15B3C">
        <w:rPr>
          <w:sz w:val="28"/>
          <w:szCs w:val="28"/>
        </w:rPr>
        <w:t>дисквалифицированы</w:t>
      </w:r>
      <w:proofErr w:type="gramEnd"/>
      <w:r w:rsidRPr="00C15B3C">
        <w:rPr>
          <w:sz w:val="28"/>
          <w:szCs w:val="28"/>
        </w:rPr>
        <w:t xml:space="preserve"> посредством совокупных результатов от полученных предупреждений о ненадлежащем поведении.</w:t>
      </w:r>
    </w:p>
    <w:p w14:paraId="6484EC06" w14:textId="77777777" w:rsidR="00286C13" w:rsidRPr="00C15B3C" w:rsidRDefault="00286C13" w:rsidP="009A7CEB">
      <w:pPr>
        <w:numPr>
          <w:ilvl w:val="2"/>
          <w:numId w:val="42"/>
        </w:numPr>
        <w:tabs>
          <w:tab w:val="left" w:pos="709"/>
          <w:tab w:val="left" w:pos="1843"/>
          <w:tab w:val="left" w:pos="2708"/>
        </w:tabs>
        <w:spacing w:line="276" w:lineRule="auto"/>
        <w:ind w:left="0" w:firstLine="851"/>
        <w:jc w:val="both"/>
        <w:rPr>
          <w:sz w:val="28"/>
          <w:szCs w:val="28"/>
        </w:rPr>
      </w:pPr>
      <w:proofErr w:type="gramStart"/>
      <w:r w:rsidRPr="00C15B3C">
        <w:rPr>
          <w:sz w:val="28"/>
          <w:szCs w:val="28"/>
        </w:rPr>
        <w:t>Главный</w:t>
      </w:r>
      <w:proofErr w:type="gramEnd"/>
      <w:r w:rsidRPr="00C15B3C">
        <w:rPr>
          <w:sz w:val="28"/>
          <w:szCs w:val="28"/>
        </w:rPr>
        <w:t xml:space="preserve"> судья соревнований имеет право дисквалифицировать </w:t>
      </w:r>
      <w:r w:rsidRPr="00C15B3C">
        <w:rPr>
          <w:sz w:val="28"/>
          <w:szCs w:val="28"/>
        </w:rPr>
        <w:lastRenderedPageBreak/>
        <w:t>спортсмена или команду в случае нарушения им или командой правил соревнований, не зависимо от голосов судей и выигранных раундов.</w:t>
      </w:r>
    </w:p>
    <w:p w14:paraId="5A5F8396" w14:textId="77777777" w:rsidR="00286C13" w:rsidRPr="00C15B3C" w:rsidRDefault="00286C13" w:rsidP="00342B9D">
      <w:pPr>
        <w:tabs>
          <w:tab w:val="left" w:pos="709"/>
          <w:tab w:val="left" w:pos="1843"/>
        </w:tabs>
        <w:spacing w:line="276" w:lineRule="auto"/>
        <w:ind w:firstLine="851"/>
        <w:rPr>
          <w:sz w:val="28"/>
          <w:szCs w:val="28"/>
        </w:rPr>
      </w:pPr>
    </w:p>
    <w:p w14:paraId="1D47F06E" w14:textId="77777777" w:rsidR="00286C13" w:rsidRPr="00C15B3C" w:rsidRDefault="00286C13" w:rsidP="009A7CEB">
      <w:pPr>
        <w:numPr>
          <w:ilvl w:val="1"/>
          <w:numId w:val="9"/>
        </w:numPr>
        <w:tabs>
          <w:tab w:val="left" w:pos="0"/>
        </w:tabs>
        <w:spacing w:line="276" w:lineRule="auto"/>
        <w:ind w:left="0" w:firstLine="0"/>
        <w:jc w:val="center"/>
        <w:rPr>
          <w:sz w:val="28"/>
          <w:szCs w:val="28"/>
        </w:rPr>
      </w:pPr>
      <w:r w:rsidRPr="00C15B3C">
        <w:rPr>
          <w:sz w:val="28"/>
          <w:szCs w:val="28"/>
        </w:rPr>
        <w:t>ТРАВМЫ НА СОРЕВНОВАНИЯХ</w:t>
      </w:r>
    </w:p>
    <w:p w14:paraId="6BDF64C1" w14:textId="77777777" w:rsidR="00286C13" w:rsidRPr="00C15B3C" w:rsidRDefault="00286C13" w:rsidP="00342B9D">
      <w:pPr>
        <w:tabs>
          <w:tab w:val="left" w:pos="0"/>
        </w:tabs>
        <w:spacing w:line="276" w:lineRule="auto"/>
        <w:rPr>
          <w:sz w:val="28"/>
          <w:szCs w:val="28"/>
        </w:rPr>
      </w:pPr>
    </w:p>
    <w:p w14:paraId="7429342D" w14:textId="77777777" w:rsidR="00286C13" w:rsidRPr="00C15B3C" w:rsidRDefault="00286C13" w:rsidP="009A7CEB">
      <w:pPr>
        <w:numPr>
          <w:ilvl w:val="2"/>
          <w:numId w:val="41"/>
        </w:numPr>
        <w:tabs>
          <w:tab w:val="left" w:pos="709"/>
          <w:tab w:val="left" w:pos="1843"/>
        </w:tabs>
        <w:spacing w:line="276" w:lineRule="auto"/>
        <w:ind w:left="0" w:firstLine="851"/>
        <w:jc w:val="both"/>
        <w:rPr>
          <w:sz w:val="28"/>
          <w:szCs w:val="28"/>
        </w:rPr>
      </w:pPr>
      <w:r w:rsidRPr="00C15B3C">
        <w:rPr>
          <w:sz w:val="28"/>
          <w:szCs w:val="28"/>
        </w:rPr>
        <w:t>Любая травма участника соревнований требует медицинской помощи. Продолжение выступлений является небезопасным. В случае травмы спортсмен (или команда) должны немедленно прекратить выступление и должна быть оказана первая помощь.</w:t>
      </w:r>
    </w:p>
    <w:p w14:paraId="6BC38A1F" w14:textId="77777777" w:rsidR="00286C13" w:rsidRPr="00C15B3C" w:rsidRDefault="00286C13" w:rsidP="009A7CEB">
      <w:pPr>
        <w:numPr>
          <w:ilvl w:val="2"/>
          <w:numId w:val="41"/>
        </w:numPr>
        <w:tabs>
          <w:tab w:val="left" w:pos="709"/>
          <w:tab w:val="left" w:pos="1843"/>
          <w:tab w:val="left" w:pos="2617"/>
        </w:tabs>
        <w:spacing w:line="276" w:lineRule="auto"/>
        <w:ind w:left="0" w:firstLine="851"/>
        <w:jc w:val="both"/>
        <w:rPr>
          <w:sz w:val="28"/>
          <w:szCs w:val="28"/>
        </w:rPr>
      </w:pPr>
      <w:r w:rsidRPr="00C15B3C">
        <w:rPr>
          <w:sz w:val="28"/>
          <w:szCs w:val="28"/>
        </w:rPr>
        <w:t>В отборочном туре (квалификация) спортсмен (или команда) имеет право заново показать выступление в конце выступлений данного тура. В случае</w:t>
      </w:r>
      <w:proofErr w:type="gramStart"/>
      <w:r w:rsidRPr="00C15B3C">
        <w:rPr>
          <w:sz w:val="28"/>
          <w:szCs w:val="28"/>
        </w:rPr>
        <w:t>,</w:t>
      </w:r>
      <w:proofErr w:type="gramEnd"/>
      <w:r w:rsidRPr="00C15B3C">
        <w:rPr>
          <w:sz w:val="28"/>
          <w:szCs w:val="28"/>
        </w:rPr>
        <w:t xml:space="preserve"> если участник команды получил травму и не может продолжать выступление, то команда может выступать в сокращенном виде. Например,</w:t>
      </w:r>
      <w:r w:rsidR="00BA7BC8" w:rsidRPr="00C15B3C">
        <w:rPr>
          <w:sz w:val="28"/>
          <w:szCs w:val="28"/>
        </w:rPr>
        <w:t xml:space="preserve"> </w:t>
      </w:r>
      <w:r w:rsidR="00BA7BC8" w:rsidRPr="00C15B3C">
        <w:rPr>
          <w:sz w:val="28"/>
          <w:szCs w:val="28"/>
        </w:rPr>
        <w:br/>
      </w:r>
      <w:r w:rsidRPr="00C15B3C">
        <w:rPr>
          <w:sz w:val="28"/>
          <w:szCs w:val="28"/>
        </w:rPr>
        <w:t>3 человека сокращено до 2 (менее двух человек в команде выступать не может). Минимальное количество участников команды определяется положением о соревновании.</w:t>
      </w:r>
    </w:p>
    <w:p w14:paraId="4796B721" w14:textId="77777777" w:rsidR="00286C13" w:rsidRPr="00C15B3C" w:rsidRDefault="00286C13" w:rsidP="009A7CEB">
      <w:pPr>
        <w:pStyle w:val="a7"/>
        <w:numPr>
          <w:ilvl w:val="2"/>
          <w:numId w:val="41"/>
        </w:numPr>
        <w:tabs>
          <w:tab w:val="left" w:pos="709"/>
          <w:tab w:val="left" w:pos="1843"/>
          <w:tab w:val="left" w:pos="1985"/>
        </w:tabs>
        <w:spacing w:line="276" w:lineRule="auto"/>
        <w:ind w:left="0" w:firstLine="993"/>
        <w:jc w:val="both"/>
        <w:rPr>
          <w:sz w:val="28"/>
          <w:szCs w:val="28"/>
        </w:rPr>
      </w:pPr>
      <w:r w:rsidRPr="00C15B3C">
        <w:rPr>
          <w:sz w:val="28"/>
          <w:szCs w:val="28"/>
        </w:rPr>
        <w:t>Спортсмен (или команда) должны незамедлительно сообщить Главному судье о своем намерении выступить повторно в конце выступлений данной категории.</w:t>
      </w:r>
    </w:p>
    <w:p w14:paraId="7BFC4E2B" w14:textId="77777777" w:rsidR="00286C13" w:rsidRPr="00C15B3C" w:rsidRDefault="00286C13" w:rsidP="009A7CEB">
      <w:pPr>
        <w:numPr>
          <w:ilvl w:val="2"/>
          <w:numId w:val="41"/>
        </w:numPr>
        <w:tabs>
          <w:tab w:val="left" w:pos="709"/>
          <w:tab w:val="left" w:pos="1985"/>
          <w:tab w:val="left" w:pos="2631"/>
        </w:tabs>
        <w:spacing w:line="276" w:lineRule="auto"/>
        <w:ind w:left="0" w:firstLine="993"/>
        <w:jc w:val="both"/>
        <w:rPr>
          <w:sz w:val="28"/>
          <w:szCs w:val="28"/>
        </w:rPr>
      </w:pPr>
      <w:r w:rsidRPr="00C15B3C">
        <w:rPr>
          <w:sz w:val="28"/>
          <w:szCs w:val="28"/>
        </w:rPr>
        <w:t xml:space="preserve">Команда имеет право продолжить выступление в следующем туре соревнований (если команда прошла отбор), если кто-то из команды получил травму или заболел (но не менее двух участников команды). Команда имеет право продолжить </w:t>
      </w:r>
      <w:proofErr w:type="gramStart"/>
      <w:r w:rsidRPr="00C15B3C">
        <w:rPr>
          <w:sz w:val="28"/>
          <w:szCs w:val="28"/>
        </w:rPr>
        <w:t>выступление</w:t>
      </w:r>
      <w:proofErr w:type="gramEnd"/>
      <w:r w:rsidRPr="00C15B3C">
        <w:rPr>
          <w:sz w:val="28"/>
          <w:szCs w:val="28"/>
        </w:rPr>
        <w:t xml:space="preserve"> в </w:t>
      </w:r>
      <w:r w:rsidR="00F421C7" w:rsidRPr="00C15B3C">
        <w:rPr>
          <w:sz w:val="28"/>
          <w:szCs w:val="28"/>
        </w:rPr>
        <w:t>меньшем</w:t>
      </w:r>
      <w:r w:rsidRPr="00C15B3C">
        <w:rPr>
          <w:sz w:val="28"/>
          <w:szCs w:val="28"/>
        </w:rPr>
        <w:t xml:space="preserve"> составе участников только предварительно сообщив об этом Главному судье до начала соревнований.</w:t>
      </w:r>
    </w:p>
    <w:p w14:paraId="194FB804" w14:textId="77777777" w:rsidR="00286C13" w:rsidRPr="00C15B3C" w:rsidRDefault="00286C13" w:rsidP="009A7CEB">
      <w:pPr>
        <w:pStyle w:val="a7"/>
        <w:numPr>
          <w:ilvl w:val="2"/>
          <w:numId w:val="41"/>
        </w:numPr>
        <w:tabs>
          <w:tab w:val="left" w:pos="709"/>
          <w:tab w:val="left" w:pos="1985"/>
          <w:tab w:val="left" w:pos="2593"/>
        </w:tabs>
        <w:spacing w:line="276" w:lineRule="auto"/>
        <w:ind w:left="0" w:firstLine="993"/>
        <w:jc w:val="both"/>
        <w:rPr>
          <w:sz w:val="28"/>
          <w:szCs w:val="28"/>
        </w:rPr>
      </w:pPr>
      <w:r w:rsidRPr="00C15B3C">
        <w:rPr>
          <w:sz w:val="28"/>
          <w:szCs w:val="28"/>
        </w:rPr>
        <w:t>Спортсмен (или команда) имеет право сняться с соревнования, о чем должно быть сообщено Главному судье до начала следующего тура соревнований.</w:t>
      </w:r>
    </w:p>
    <w:p w14:paraId="2253369D" w14:textId="77777777" w:rsidR="00286C13" w:rsidRPr="00C15B3C" w:rsidRDefault="00286C13" w:rsidP="009A7CEB">
      <w:pPr>
        <w:numPr>
          <w:ilvl w:val="2"/>
          <w:numId w:val="41"/>
        </w:numPr>
        <w:tabs>
          <w:tab w:val="left" w:pos="709"/>
          <w:tab w:val="left" w:pos="1843"/>
          <w:tab w:val="left" w:pos="2634"/>
        </w:tabs>
        <w:spacing w:line="276" w:lineRule="auto"/>
        <w:ind w:left="0" w:firstLine="851"/>
        <w:jc w:val="both"/>
        <w:rPr>
          <w:sz w:val="28"/>
          <w:szCs w:val="28"/>
        </w:rPr>
      </w:pPr>
      <w:r w:rsidRPr="00C15B3C">
        <w:rPr>
          <w:sz w:val="28"/>
          <w:szCs w:val="28"/>
        </w:rPr>
        <w:t>В том случае, когда спортсмен (или команда) снимается во время соревнований, следующий участник, прошедшая отбор, имеет право принять участие в соревновании.</w:t>
      </w:r>
    </w:p>
    <w:p w14:paraId="6D62F19C" w14:textId="77777777" w:rsidR="00286C13" w:rsidRPr="00C15B3C" w:rsidRDefault="00286C13" w:rsidP="009A7CEB">
      <w:pPr>
        <w:numPr>
          <w:ilvl w:val="2"/>
          <w:numId w:val="41"/>
        </w:numPr>
        <w:tabs>
          <w:tab w:val="left" w:pos="709"/>
          <w:tab w:val="left" w:pos="1843"/>
          <w:tab w:val="left" w:pos="2651"/>
        </w:tabs>
        <w:spacing w:line="276" w:lineRule="auto"/>
        <w:ind w:left="0" w:firstLine="851"/>
        <w:jc w:val="both"/>
        <w:rPr>
          <w:sz w:val="28"/>
          <w:szCs w:val="28"/>
        </w:rPr>
      </w:pPr>
      <w:r w:rsidRPr="00C15B3C">
        <w:rPr>
          <w:sz w:val="28"/>
          <w:szCs w:val="28"/>
        </w:rPr>
        <w:t>Следующий по протоколу спортсмен (или команда) должен быть проинформирован о выступлении до начала следующего тура.</w:t>
      </w:r>
    </w:p>
    <w:p w14:paraId="07DBDFF1" w14:textId="77777777" w:rsidR="00FD7DCC" w:rsidRPr="00C15B3C" w:rsidRDefault="00FD7DCC" w:rsidP="00342B9D">
      <w:pPr>
        <w:tabs>
          <w:tab w:val="left" w:pos="709"/>
          <w:tab w:val="left" w:pos="1843"/>
        </w:tabs>
        <w:spacing w:line="276" w:lineRule="auto"/>
        <w:ind w:firstLine="851"/>
        <w:rPr>
          <w:sz w:val="28"/>
          <w:szCs w:val="28"/>
        </w:rPr>
      </w:pPr>
    </w:p>
    <w:p w14:paraId="192AD42E" w14:textId="77777777" w:rsidR="00FD7DCC" w:rsidRPr="00C15B3C" w:rsidRDefault="00FD7DCC" w:rsidP="009A7CEB">
      <w:pPr>
        <w:pStyle w:val="a4"/>
        <w:numPr>
          <w:ilvl w:val="0"/>
          <w:numId w:val="37"/>
        </w:numPr>
        <w:tabs>
          <w:tab w:val="left" w:pos="709"/>
          <w:tab w:val="left" w:pos="5670"/>
        </w:tabs>
        <w:spacing w:line="276" w:lineRule="auto"/>
        <w:ind w:left="284" w:firstLine="0"/>
        <w:jc w:val="center"/>
      </w:pPr>
      <w:r w:rsidRPr="00C15B3C">
        <w:t>ПРОТЕСТЫ</w:t>
      </w:r>
    </w:p>
    <w:p w14:paraId="1B1AA1F5" w14:textId="77777777" w:rsidR="00FD7DCC" w:rsidRPr="00C15B3C" w:rsidRDefault="00FD7DCC" w:rsidP="00342B9D">
      <w:pPr>
        <w:tabs>
          <w:tab w:val="left" w:pos="709"/>
        </w:tabs>
        <w:spacing w:line="276" w:lineRule="auto"/>
        <w:rPr>
          <w:sz w:val="28"/>
          <w:szCs w:val="28"/>
        </w:rPr>
      </w:pPr>
    </w:p>
    <w:p w14:paraId="67C40526" w14:textId="41ED3360" w:rsidR="00FD7DCC" w:rsidRPr="00C15B3C" w:rsidRDefault="00FD7DCC" w:rsidP="009A7CEB">
      <w:pPr>
        <w:pStyle w:val="a4"/>
        <w:numPr>
          <w:ilvl w:val="1"/>
          <w:numId w:val="40"/>
        </w:numPr>
        <w:tabs>
          <w:tab w:val="left" w:pos="709"/>
          <w:tab w:val="left" w:pos="1560"/>
        </w:tabs>
        <w:spacing w:line="276" w:lineRule="auto"/>
        <w:ind w:left="0" w:firstLine="851"/>
        <w:jc w:val="both"/>
      </w:pPr>
      <w:r w:rsidRPr="00C15B3C">
        <w:t xml:space="preserve">Протест может подать </w:t>
      </w:r>
      <w:r w:rsidR="00A81039">
        <w:t>официальный представитель</w:t>
      </w:r>
      <w:r w:rsidRPr="00C15B3C">
        <w:t xml:space="preserve"> или представител</w:t>
      </w:r>
      <w:r w:rsidR="00F81371" w:rsidRPr="00C15B3C">
        <w:t xml:space="preserve">ь </w:t>
      </w:r>
      <w:r w:rsidRPr="00C15B3C">
        <w:t>ансамбля.</w:t>
      </w:r>
    </w:p>
    <w:p w14:paraId="66067824" w14:textId="77777777" w:rsidR="00FD7DCC" w:rsidRPr="00C15B3C" w:rsidRDefault="00FD7DCC" w:rsidP="009A7CEB">
      <w:pPr>
        <w:pStyle w:val="a4"/>
        <w:numPr>
          <w:ilvl w:val="1"/>
          <w:numId w:val="40"/>
        </w:numPr>
        <w:tabs>
          <w:tab w:val="left" w:pos="709"/>
          <w:tab w:val="left" w:pos="1560"/>
          <w:tab w:val="left" w:pos="2242"/>
        </w:tabs>
        <w:spacing w:line="276" w:lineRule="auto"/>
        <w:ind w:left="0" w:firstLine="851"/>
        <w:jc w:val="both"/>
      </w:pPr>
      <w:r w:rsidRPr="00C15B3C">
        <w:t>Протест подается в письменной форме главному судье соревнований до начала следующего тура или после окончания соревнования.</w:t>
      </w:r>
    </w:p>
    <w:p w14:paraId="213BE827" w14:textId="77777777" w:rsidR="00FD7DCC" w:rsidRPr="00C15B3C" w:rsidRDefault="00FD7DCC" w:rsidP="009A7CEB">
      <w:pPr>
        <w:pStyle w:val="a4"/>
        <w:numPr>
          <w:ilvl w:val="1"/>
          <w:numId w:val="40"/>
        </w:numPr>
        <w:tabs>
          <w:tab w:val="left" w:pos="709"/>
          <w:tab w:val="left" w:pos="1560"/>
          <w:tab w:val="left" w:pos="2355"/>
        </w:tabs>
        <w:spacing w:line="276" w:lineRule="auto"/>
        <w:ind w:left="0" w:firstLine="851"/>
        <w:jc w:val="both"/>
      </w:pPr>
      <w:r w:rsidRPr="00C15B3C">
        <w:lastRenderedPageBreak/>
        <w:t>Главный судья должен незамедлительно рассмотреть заявление и принять решение об удовлетворении или отклонении данного протеста. Решение главного судьи является окончательным в отношении результата соревнований, в ходе которого был подан протест.</w:t>
      </w:r>
    </w:p>
    <w:p w14:paraId="1245E94D" w14:textId="77777777" w:rsidR="00FD7DCC" w:rsidRPr="00C15B3C" w:rsidRDefault="00FD7DCC" w:rsidP="009A7CEB">
      <w:pPr>
        <w:pStyle w:val="a4"/>
        <w:numPr>
          <w:ilvl w:val="1"/>
          <w:numId w:val="40"/>
        </w:numPr>
        <w:tabs>
          <w:tab w:val="left" w:pos="709"/>
          <w:tab w:val="left" w:pos="1560"/>
          <w:tab w:val="left" w:pos="2410"/>
        </w:tabs>
        <w:spacing w:line="276" w:lineRule="auto"/>
        <w:ind w:left="0" w:firstLine="851"/>
        <w:jc w:val="both"/>
      </w:pPr>
      <w:r w:rsidRPr="00C15B3C">
        <w:t xml:space="preserve">Решение главного судьи может быть предметом апелляции в руководящий орган </w:t>
      </w:r>
      <w:proofErr w:type="gramStart"/>
      <w:r w:rsidR="003F0D53" w:rsidRPr="00C15B3C">
        <w:t>ОСФ</w:t>
      </w:r>
      <w:proofErr w:type="gramEnd"/>
      <w:r w:rsidRPr="00C15B3C">
        <w:t xml:space="preserve"> но не может повлечь за собой изменение результатов соревнований.</w:t>
      </w:r>
    </w:p>
    <w:p w14:paraId="1F13ED3E" w14:textId="77777777" w:rsidR="00FD7DCC" w:rsidRPr="00C15B3C" w:rsidRDefault="00FD7DCC" w:rsidP="009A7CEB">
      <w:pPr>
        <w:pStyle w:val="a4"/>
        <w:numPr>
          <w:ilvl w:val="1"/>
          <w:numId w:val="40"/>
        </w:numPr>
        <w:tabs>
          <w:tab w:val="left" w:pos="709"/>
          <w:tab w:val="left" w:pos="1560"/>
          <w:tab w:val="left" w:pos="2249"/>
        </w:tabs>
        <w:spacing w:line="276" w:lineRule="auto"/>
        <w:ind w:left="0" w:firstLine="851"/>
        <w:jc w:val="both"/>
      </w:pPr>
      <w:r w:rsidRPr="00C15B3C">
        <w:t>Каждый протест и соответствующее решение должны быть отмечены в отчете главного судьи соревнований.</w:t>
      </w:r>
    </w:p>
    <w:p w14:paraId="5A8114D3" w14:textId="77777777" w:rsidR="00F853E7" w:rsidRPr="00C15B3C" w:rsidRDefault="00F853E7" w:rsidP="00BA7BC8">
      <w:pPr>
        <w:widowControl/>
        <w:autoSpaceDE/>
        <w:autoSpaceDN/>
        <w:spacing w:line="259" w:lineRule="auto"/>
        <w:rPr>
          <w:sz w:val="28"/>
          <w:szCs w:val="28"/>
        </w:rPr>
      </w:pPr>
      <w:r w:rsidRPr="00C15B3C">
        <w:rPr>
          <w:sz w:val="28"/>
          <w:szCs w:val="28"/>
        </w:rPr>
        <w:br w:type="page"/>
      </w:r>
    </w:p>
    <w:p w14:paraId="2508D06D" w14:textId="77777777" w:rsidR="006B6829" w:rsidRPr="00C15B3C" w:rsidRDefault="006B6829" w:rsidP="00C01335">
      <w:pPr>
        <w:pStyle w:val="a4"/>
        <w:spacing w:line="276" w:lineRule="auto"/>
        <w:ind w:left="5670" w:right="2" w:firstLine="0"/>
        <w:contextualSpacing/>
        <w:jc w:val="center"/>
      </w:pPr>
      <w:r w:rsidRPr="00C15B3C">
        <w:lastRenderedPageBreak/>
        <w:t xml:space="preserve">Приложение № </w:t>
      </w:r>
      <w:r>
        <w:t>1</w:t>
      </w:r>
    </w:p>
    <w:p w14:paraId="5E309D0B" w14:textId="77777777" w:rsidR="006B6829" w:rsidRPr="00C15B3C" w:rsidRDefault="006B6829" w:rsidP="00C01335">
      <w:pPr>
        <w:pStyle w:val="a4"/>
        <w:spacing w:line="276" w:lineRule="auto"/>
        <w:ind w:left="5670" w:right="2" w:firstLine="0"/>
        <w:contextualSpacing/>
        <w:jc w:val="center"/>
      </w:pPr>
      <w:r w:rsidRPr="00C15B3C">
        <w:t>к правилам вида спорта</w:t>
      </w:r>
    </w:p>
    <w:p w14:paraId="0A0598B9" w14:textId="77777777" w:rsidR="006B6829" w:rsidRPr="00C15B3C" w:rsidRDefault="006B6829" w:rsidP="00C01335">
      <w:pPr>
        <w:pStyle w:val="a4"/>
        <w:spacing w:line="276" w:lineRule="auto"/>
        <w:ind w:left="5670" w:right="2" w:firstLine="0"/>
        <w:contextualSpacing/>
        <w:jc w:val="center"/>
      </w:pPr>
      <w:r w:rsidRPr="00C15B3C">
        <w:t>«танцевальный спорт»</w:t>
      </w:r>
    </w:p>
    <w:p w14:paraId="13C0B000" w14:textId="77777777" w:rsidR="006B6829" w:rsidRDefault="006B6829" w:rsidP="006B6829">
      <w:pPr>
        <w:suppressAutoHyphens/>
        <w:autoSpaceDN/>
        <w:jc w:val="center"/>
        <w:rPr>
          <w:b/>
          <w:bCs/>
          <w:sz w:val="28"/>
          <w:szCs w:val="28"/>
          <w:lang w:eastAsia="ar-SA"/>
        </w:rPr>
      </w:pPr>
    </w:p>
    <w:p w14:paraId="622CABB7" w14:textId="6001DB91" w:rsidR="006B6829" w:rsidRPr="006B6829" w:rsidRDefault="006B6829" w:rsidP="006B6829">
      <w:pPr>
        <w:suppressAutoHyphens/>
        <w:autoSpaceDN/>
        <w:spacing w:line="276" w:lineRule="auto"/>
        <w:jc w:val="center"/>
        <w:rPr>
          <w:b/>
          <w:bCs/>
          <w:sz w:val="28"/>
          <w:szCs w:val="28"/>
          <w:lang w:eastAsia="ar-SA"/>
        </w:rPr>
      </w:pPr>
      <w:r w:rsidRPr="006B6829">
        <w:rPr>
          <w:b/>
          <w:bCs/>
          <w:sz w:val="28"/>
          <w:szCs w:val="28"/>
          <w:lang w:eastAsia="ar-SA"/>
        </w:rPr>
        <w:t>ОТЧЕТ ГЛАВНОЙ СУДЕЙСКОЙ КОЛЛЕГИИ</w:t>
      </w:r>
    </w:p>
    <w:p w14:paraId="66C482C4" w14:textId="77777777" w:rsidR="006B6829" w:rsidRPr="006B6829" w:rsidRDefault="006B6829" w:rsidP="006B6829">
      <w:pPr>
        <w:suppressAutoHyphens/>
        <w:autoSpaceDN/>
        <w:spacing w:line="276" w:lineRule="auto"/>
        <w:jc w:val="center"/>
        <w:rPr>
          <w:bCs/>
          <w:sz w:val="28"/>
          <w:szCs w:val="28"/>
          <w:lang w:eastAsia="ar-SA"/>
        </w:rPr>
      </w:pPr>
      <w:r>
        <w:rPr>
          <w:sz w:val="28"/>
          <w:szCs w:val="28"/>
          <w:lang w:eastAsia="ar-SA"/>
        </w:rPr>
        <w:t>о</w:t>
      </w:r>
      <w:r w:rsidRPr="006B6829">
        <w:rPr>
          <w:sz w:val="28"/>
          <w:szCs w:val="28"/>
          <w:lang w:eastAsia="ar-SA"/>
        </w:rPr>
        <w:t xml:space="preserve"> проведении ________________ по танцевальному спорту </w:t>
      </w:r>
      <w:proofErr w:type="gramStart"/>
      <w:r w:rsidRPr="006B6829">
        <w:rPr>
          <w:sz w:val="28"/>
          <w:szCs w:val="28"/>
          <w:lang w:eastAsia="ar-SA"/>
        </w:rPr>
        <w:t>по</w:t>
      </w:r>
      <w:proofErr w:type="gramEnd"/>
      <w:r w:rsidRPr="006B6829">
        <w:rPr>
          <w:sz w:val="28"/>
          <w:szCs w:val="28"/>
          <w:lang w:eastAsia="ar-SA"/>
        </w:rPr>
        <w:br/>
        <w:t>__________________ среди ________________</w:t>
      </w:r>
    </w:p>
    <w:p w14:paraId="1BD979A3" w14:textId="77777777" w:rsidR="006B6829" w:rsidRPr="006B6829" w:rsidRDefault="006B6829" w:rsidP="006B6829">
      <w:pPr>
        <w:suppressAutoHyphens/>
        <w:autoSpaceDN/>
        <w:spacing w:line="276" w:lineRule="auto"/>
        <w:jc w:val="both"/>
        <w:rPr>
          <w:sz w:val="28"/>
          <w:szCs w:val="28"/>
          <w:lang w:eastAsia="ar-SA"/>
        </w:rPr>
      </w:pPr>
      <w:r w:rsidRPr="006B6829">
        <w:rPr>
          <w:bCs/>
          <w:sz w:val="28"/>
          <w:szCs w:val="28"/>
          <w:lang w:eastAsia="ar-SA"/>
        </w:rPr>
        <w:tab/>
      </w:r>
    </w:p>
    <w:p w14:paraId="011C334B" w14:textId="77777777" w:rsidR="006B6829" w:rsidRPr="006B6829" w:rsidRDefault="006B6829" w:rsidP="006B6829">
      <w:pPr>
        <w:suppressAutoHyphens/>
        <w:autoSpaceDN/>
        <w:spacing w:line="276" w:lineRule="auto"/>
        <w:rPr>
          <w:sz w:val="28"/>
          <w:szCs w:val="28"/>
          <w:lang w:eastAsia="ar-SA"/>
        </w:rPr>
      </w:pPr>
      <w:r w:rsidRPr="006B6829">
        <w:rPr>
          <w:sz w:val="28"/>
          <w:szCs w:val="28"/>
          <w:lang w:eastAsia="ar-SA"/>
        </w:rPr>
        <w:t>1. Сроки проведения:</w:t>
      </w:r>
    </w:p>
    <w:p w14:paraId="31E865E4" w14:textId="77777777" w:rsidR="006B6829" w:rsidRPr="006B6829" w:rsidRDefault="006B6829" w:rsidP="006B6829">
      <w:pPr>
        <w:suppressAutoHyphens/>
        <w:autoSpaceDN/>
        <w:spacing w:line="276" w:lineRule="auto"/>
        <w:rPr>
          <w:sz w:val="28"/>
          <w:szCs w:val="28"/>
          <w:lang w:eastAsia="ar-SA"/>
        </w:rPr>
      </w:pPr>
      <w:r w:rsidRPr="006B6829">
        <w:rPr>
          <w:sz w:val="28"/>
          <w:szCs w:val="28"/>
          <w:lang w:eastAsia="ar-SA"/>
        </w:rPr>
        <w:t xml:space="preserve">2. Место проведения: </w:t>
      </w:r>
    </w:p>
    <w:p w14:paraId="3B99A4A9" w14:textId="77777777" w:rsidR="006B6829" w:rsidRPr="006B6829" w:rsidRDefault="006B6829" w:rsidP="006B6829">
      <w:pPr>
        <w:suppressAutoHyphens/>
        <w:autoSpaceDN/>
        <w:spacing w:line="276" w:lineRule="auto"/>
        <w:jc w:val="both"/>
        <w:rPr>
          <w:sz w:val="28"/>
          <w:szCs w:val="28"/>
          <w:lang w:eastAsia="ar-SA"/>
        </w:rPr>
      </w:pPr>
      <w:r w:rsidRPr="006B6829">
        <w:rPr>
          <w:sz w:val="28"/>
          <w:szCs w:val="28"/>
          <w:lang w:eastAsia="ar-SA"/>
        </w:rPr>
        <w:t xml:space="preserve">3. Наименование спортивного сооружения: </w:t>
      </w:r>
    </w:p>
    <w:p w14:paraId="104EBBA8" w14:textId="77777777" w:rsidR="006B6829" w:rsidRPr="006B6829" w:rsidRDefault="006B6829" w:rsidP="006B6829">
      <w:pPr>
        <w:suppressAutoHyphens/>
        <w:autoSpaceDN/>
        <w:spacing w:line="276" w:lineRule="auto"/>
        <w:rPr>
          <w:sz w:val="28"/>
          <w:szCs w:val="28"/>
          <w:lang w:eastAsia="ar-SA"/>
        </w:rPr>
      </w:pPr>
      <w:r w:rsidRPr="006B6829">
        <w:rPr>
          <w:sz w:val="28"/>
          <w:szCs w:val="28"/>
          <w:lang w:eastAsia="ar-SA"/>
        </w:rPr>
        <w:t xml:space="preserve">4. Всего участников соревнований </w:t>
      </w:r>
    </w:p>
    <w:p w14:paraId="3781C624" w14:textId="77777777" w:rsidR="006B6829" w:rsidRPr="006B6829" w:rsidRDefault="006B6829" w:rsidP="006B6829">
      <w:pPr>
        <w:suppressAutoHyphens/>
        <w:autoSpaceDN/>
        <w:spacing w:line="276" w:lineRule="auto"/>
        <w:rPr>
          <w:sz w:val="28"/>
          <w:szCs w:val="28"/>
          <w:lang w:eastAsia="ar-SA"/>
        </w:rPr>
      </w:pPr>
      <w:r w:rsidRPr="006B6829">
        <w:rPr>
          <w:sz w:val="28"/>
          <w:szCs w:val="28"/>
          <w:lang w:eastAsia="ar-SA"/>
        </w:rPr>
        <w:t>Спортсменов</w:t>
      </w:r>
      <w:r>
        <w:rPr>
          <w:sz w:val="28"/>
          <w:szCs w:val="28"/>
          <w:lang w:eastAsia="ar-SA"/>
        </w:rPr>
        <w:t>________</w:t>
      </w:r>
      <w:r w:rsidRPr="006B6829">
        <w:rPr>
          <w:sz w:val="28"/>
          <w:szCs w:val="28"/>
          <w:lang w:eastAsia="ar-SA"/>
        </w:rPr>
        <w:t xml:space="preserve">, в том числе </w:t>
      </w:r>
      <w:r>
        <w:rPr>
          <w:sz w:val="28"/>
          <w:szCs w:val="28"/>
          <w:lang w:eastAsia="ar-SA"/>
        </w:rPr>
        <w:t>______</w:t>
      </w:r>
      <w:r w:rsidRPr="006B6829">
        <w:rPr>
          <w:sz w:val="28"/>
          <w:szCs w:val="28"/>
          <w:lang w:eastAsia="ar-SA"/>
        </w:rPr>
        <w:t xml:space="preserve"> муж</w:t>
      </w:r>
      <w:proofErr w:type="gramStart"/>
      <w:r w:rsidRPr="006B6829">
        <w:rPr>
          <w:sz w:val="28"/>
          <w:szCs w:val="28"/>
          <w:lang w:eastAsia="ar-SA"/>
        </w:rPr>
        <w:t xml:space="preserve">., </w:t>
      </w:r>
      <w:r>
        <w:rPr>
          <w:sz w:val="28"/>
          <w:szCs w:val="28"/>
          <w:lang w:eastAsia="ar-SA"/>
        </w:rPr>
        <w:t>____</w:t>
      </w:r>
      <w:r w:rsidRPr="006B6829">
        <w:rPr>
          <w:sz w:val="28"/>
          <w:szCs w:val="28"/>
          <w:lang w:eastAsia="ar-SA"/>
        </w:rPr>
        <w:t xml:space="preserve"> </w:t>
      </w:r>
      <w:proofErr w:type="gramEnd"/>
      <w:r w:rsidRPr="006B6829">
        <w:rPr>
          <w:sz w:val="28"/>
          <w:szCs w:val="28"/>
          <w:lang w:eastAsia="ar-SA"/>
        </w:rPr>
        <w:t xml:space="preserve">жен. </w:t>
      </w:r>
    </w:p>
    <w:p w14:paraId="089B3011" w14:textId="77777777" w:rsidR="006B6829" w:rsidRPr="006B6829" w:rsidRDefault="006B6829" w:rsidP="006B6829">
      <w:pPr>
        <w:suppressAutoHyphens/>
        <w:autoSpaceDN/>
        <w:spacing w:line="276" w:lineRule="auto"/>
        <w:rPr>
          <w:sz w:val="28"/>
          <w:szCs w:val="28"/>
          <w:lang w:eastAsia="ar-SA"/>
        </w:rPr>
      </w:pPr>
      <w:r w:rsidRPr="006B6829">
        <w:rPr>
          <w:sz w:val="28"/>
          <w:szCs w:val="28"/>
          <w:lang w:eastAsia="ar-SA"/>
        </w:rPr>
        <w:t xml:space="preserve">Представителей, тренеров.  </w:t>
      </w:r>
    </w:p>
    <w:p w14:paraId="448FBF9C" w14:textId="77777777" w:rsidR="006B6829" w:rsidRDefault="006B6829" w:rsidP="006B6829">
      <w:pPr>
        <w:suppressAutoHyphens/>
        <w:autoSpaceDN/>
        <w:spacing w:line="276" w:lineRule="auto"/>
        <w:rPr>
          <w:sz w:val="28"/>
          <w:szCs w:val="28"/>
          <w:lang w:eastAsia="ar-SA"/>
        </w:rPr>
      </w:pPr>
      <w:r w:rsidRPr="006B6829">
        <w:rPr>
          <w:sz w:val="28"/>
          <w:szCs w:val="28"/>
          <w:lang w:eastAsia="ar-SA"/>
        </w:rPr>
        <w:t xml:space="preserve">5. Количество судей (всего) </w:t>
      </w:r>
      <w:r>
        <w:rPr>
          <w:sz w:val="28"/>
          <w:szCs w:val="28"/>
          <w:lang w:eastAsia="ar-SA"/>
        </w:rPr>
        <w:t>_____</w:t>
      </w:r>
      <w:r w:rsidRPr="006B6829">
        <w:rPr>
          <w:sz w:val="28"/>
          <w:szCs w:val="28"/>
          <w:lang w:eastAsia="ar-SA"/>
        </w:rPr>
        <w:t xml:space="preserve">, в том числе иногородних </w:t>
      </w:r>
      <w:r>
        <w:rPr>
          <w:sz w:val="28"/>
          <w:szCs w:val="28"/>
          <w:lang w:eastAsia="ar-SA"/>
        </w:rPr>
        <w:t>_____</w:t>
      </w:r>
    </w:p>
    <w:p w14:paraId="59B6AFCB" w14:textId="77777777" w:rsidR="006B6829" w:rsidRPr="006B6829" w:rsidRDefault="006B6829" w:rsidP="006B6829">
      <w:pPr>
        <w:suppressAutoHyphens/>
        <w:autoSpaceDN/>
        <w:spacing w:line="276" w:lineRule="auto"/>
        <w:rPr>
          <w:sz w:val="28"/>
          <w:szCs w:val="28"/>
          <w:lang w:eastAsia="ar-SA"/>
        </w:rPr>
      </w:pPr>
      <w:r w:rsidRPr="006B6829">
        <w:rPr>
          <w:sz w:val="28"/>
          <w:szCs w:val="28"/>
          <w:lang w:eastAsia="ar-SA"/>
        </w:rPr>
        <w:t xml:space="preserve">Уровень подготовки судей по судейским категориям: </w:t>
      </w:r>
    </w:p>
    <w:p w14:paraId="5082DCB5" w14:textId="77777777" w:rsidR="006B6829" w:rsidRPr="006B6829" w:rsidRDefault="006B6829" w:rsidP="006B6829">
      <w:pPr>
        <w:suppressAutoHyphens/>
        <w:autoSpaceDN/>
        <w:spacing w:line="276" w:lineRule="auto"/>
        <w:ind w:right="-371"/>
        <w:rPr>
          <w:sz w:val="28"/>
          <w:szCs w:val="28"/>
          <w:lang w:eastAsia="ar-SA"/>
        </w:rPr>
      </w:pPr>
      <w:r w:rsidRPr="006B6829">
        <w:rPr>
          <w:sz w:val="28"/>
          <w:szCs w:val="28"/>
          <w:lang w:eastAsia="ar-SA"/>
        </w:rPr>
        <w:t>6. Состав участвующих команд (регионов), в том числе количество спортсменов, тренеров и другого обслуживающего персонала:</w:t>
      </w:r>
    </w:p>
    <w:tbl>
      <w:tblPr>
        <w:tblW w:w="9527" w:type="dxa"/>
        <w:tblInd w:w="108" w:type="dxa"/>
        <w:tblLayout w:type="fixed"/>
        <w:tblLook w:val="0000" w:firstRow="0" w:lastRow="0" w:firstColumn="0" w:lastColumn="0" w:noHBand="0" w:noVBand="0"/>
      </w:tblPr>
      <w:tblGrid>
        <w:gridCol w:w="567"/>
        <w:gridCol w:w="2014"/>
        <w:gridCol w:w="851"/>
        <w:gridCol w:w="1275"/>
        <w:gridCol w:w="1418"/>
        <w:gridCol w:w="1134"/>
        <w:gridCol w:w="1276"/>
        <w:gridCol w:w="992"/>
      </w:tblGrid>
      <w:tr w:rsidR="006B6829" w:rsidRPr="006B6829" w14:paraId="54FCA1B2" w14:textId="77777777" w:rsidTr="006B6829">
        <w:trPr>
          <w:trHeight w:val="584"/>
        </w:trPr>
        <w:tc>
          <w:tcPr>
            <w:tcW w:w="567" w:type="dxa"/>
            <w:vMerge w:val="restart"/>
            <w:tcBorders>
              <w:top w:val="single" w:sz="4" w:space="0" w:color="000000"/>
              <w:left w:val="single" w:sz="4" w:space="0" w:color="000000"/>
              <w:bottom w:val="single" w:sz="4" w:space="0" w:color="000000"/>
            </w:tcBorders>
            <w:shd w:val="clear" w:color="auto" w:fill="auto"/>
          </w:tcPr>
          <w:p w14:paraId="4759DD0D" w14:textId="77777777" w:rsidR="006B6829" w:rsidRPr="006B6829" w:rsidRDefault="006B6829" w:rsidP="006B6829">
            <w:pPr>
              <w:suppressAutoHyphens/>
              <w:autoSpaceDN/>
              <w:jc w:val="center"/>
              <w:rPr>
                <w:sz w:val="24"/>
                <w:lang w:eastAsia="ar-SA"/>
              </w:rPr>
            </w:pPr>
            <w:r w:rsidRPr="006B6829">
              <w:rPr>
                <w:sz w:val="24"/>
                <w:lang w:eastAsia="ar-SA"/>
              </w:rPr>
              <w:t>№№</w:t>
            </w:r>
          </w:p>
          <w:p w14:paraId="5D8218A2" w14:textId="77777777" w:rsidR="006B6829" w:rsidRPr="006B6829" w:rsidRDefault="006B6829" w:rsidP="006B6829">
            <w:pPr>
              <w:suppressAutoHyphens/>
              <w:autoSpaceDN/>
              <w:jc w:val="center"/>
              <w:rPr>
                <w:sz w:val="24"/>
                <w:lang w:eastAsia="ar-SA"/>
              </w:rPr>
            </w:pPr>
            <w:proofErr w:type="gramStart"/>
            <w:r w:rsidRPr="006B6829">
              <w:rPr>
                <w:sz w:val="24"/>
                <w:lang w:eastAsia="ar-SA"/>
              </w:rPr>
              <w:t>п</w:t>
            </w:r>
            <w:proofErr w:type="gramEnd"/>
            <w:r w:rsidRPr="006B6829">
              <w:rPr>
                <w:sz w:val="24"/>
                <w:lang w:eastAsia="ar-SA"/>
              </w:rPr>
              <w:t>/п</w:t>
            </w:r>
          </w:p>
        </w:tc>
        <w:tc>
          <w:tcPr>
            <w:tcW w:w="2014" w:type="dxa"/>
            <w:vMerge w:val="restart"/>
            <w:tcBorders>
              <w:top w:val="single" w:sz="4" w:space="0" w:color="000000"/>
              <w:left w:val="single" w:sz="4" w:space="0" w:color="000000"/>
              <w:bottom w:val="single" w:sz="4" w:space="0" w:color="000000"/>
            </w:tcBorders>
            <w:shd w:val="clear" w:color="auto" w:fill="auto"/>
          </w:tcPr>
          <w:p w14:paraId="62F7E1AE" w14:textId="77777777" w:rsidR="006B6829" w:rsidRPr="006B6829" w:rsidRDefault="006B6829" w:rsidP="006B6829">
            <w:pPr>
              <w:suppressAutoHyphens/>
              <w:autoSpaceDN/>
              <w:snapToGrid w:val="0"/>
              <w:jc w:val="center"/>
              <w:rPr>
                <w:sz w:val="24"/>
                <w:lang w:eastAsia="ar-SA"/>
              </w:rPr>
            </w:pPr>
          </w:p>
          <w:p w14:paraId="5A99C074" w14:textId="77777777" w:rsidR="006B6829" w:rsidRPr="006B6829" w:rsidRDefault="006B6829" w:rsidP="006B6829">
            <w:pPr>
              <w:suppressAutoHyphens/>
              <w:autoSpaceDN/>
              <w:jc w:val="center"/>
              <w:rPr>
                <w:sz w:val="24"/>
                <w:lang w:eastAsia="ar-SA"/>
              </w:rPr>
            </w:pPr>
            <w:r w:rsidRPr="006B6829">
              <w:rPr>
                <w:sz w:val="24"/>
                <w:lang w:eastAsia="ar-SA"/>
              </w:rPr>
              <w:t>Команда (субъект РФ)</w:t>
            </w:r>
          </w:p>
        </w:tc>
        <w:tc>
          <w:tcPr>
            <w:tcW w:w="851" w:type="dxa"/>
            <w:vMerge w:val="restart"/>
            <w:tcBorders>
              <w:top w:val="single" w:sz="4" w:space="0" w:color="000000"/>
              <w:left w:val="single" w:sz="4" w:space="0" w:color="000000"/>
              <w:right w:val="single" w:sz="4" w:space="0" w:color="000000"/>
            </w:tcBorders>
            <w:vAlign w:val="center"/>
          </w:tcPr>
          <w:p w14:paraId="5778FFBA" w14:textId="77777777" w:rsidR="006B6829" w:rsidRPr="006B6829" w:rsidRDefault="006B6829" w:rsidP="006B6829">
            <w:pPr>
              <w:suppressAutoHyphens/>
              <w:autoSpaceDN/>
              <w:jc w:val="center"/>
              <w:rPr>
                <w:sz w:val="24"/>
                <w:lang w:eastAsia="ar-SA"/>
              </w:rPr>
            </w:pPr>
            <w:r w:rsidRPr="006B6829">
              <w:rPr>
                <w:sz w:val="24"/>
                <w:lang w:eastAsia="ar-SA"/>
              </w:rPr>
              <w:t>Базовый вид</w:t>
            </w:r>
          </w:p>
        </w:tc>
        <w:tc>
          <w:tcPr>
            <w:tcW w:w="3827"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14:paraId="57F75763" w14:textId="77777777" w:rsidR="006B6829" w:rsidRPr="006B6829" w:rsidRDefault="006B6829" w:rsidP="006B6829">
            <w:pPr>
              <w:suppressAutoHyphens/>
              <w:autoSpaceDN/>
              <w:jc w:val="center"/>
              <w:rPr>
                <w:sz w:val="24"/>
                <w:lang w:eastAsia="ar-SA"/>
              </w:rPr>
            </w:pPr>
            <w:r w:rsidRPr="006B6829">
              <w:rPr>
                <w:sz w:val="24"/>
                <w:lang w:eastAsia="ar-SA"/>
              </w:rPr>
              <w:t>Спортсмены</w:t>
            </w:r>
          </w:p>
        </w:tc>
        <w:tc>
          <w:tcPr>
            <w:tcW w:w="1276" w:type="dxa"/>
            <w:vMerge w:val="restart"/>
            <w:tcBorders>
              <w:top w:val="single" w:sz="4" w:space="0" w:color="000000"/>
              <w:left w:val="single" w:sz="4" w:space="0" w:color="000000"/>
              <w:right w:val="single" w:sz="4" w:space="0" w:color="auto"/>
            </w:tcBorders>
            <w:shd w:val="clear" w:color="auto" w:fill="auto"/>
          </w:tcPr>
          <w:p w14:paraId="46E0627B" w14:textId="77777777" w:rsidR="006B6829" w:rsidRPr="006B6829" w:rsidRDefault="006B6829" w:rsidP="006B6829">
            <w:pPr>
              <w:suppressAutoHyphens/>
              <w:autoSpaceDN/>
              <w:jc w:val="both"/>
              <w:rPr>
                <w:sz w:val="24"/>
                <w:lang w:eastAsia="ar-SA"/>
              </w:rPr>
            </w:pPr>
            <w:r w:rsidRPr="006B6829">
              <w:rPr>
                <w:sz w:val="24"/>
                <w:lang w:eastAsia="ar-SA"/>
              </w:rPr>
              <w:t>Тренеры и др. обс. персонал</w:t>
            </w:r>
          </w:p>
        </w:tc>
        <w:tc>
          <w:tcPr>
            <w:tcW w:w="992" w:type="dxa"/>
            <w:vMerge w:val="restart"/>
            <w:tcBorders>
              <w:top w:val="single" w:sz="4" w:space="0" w:color="000000"/>
              <w:left w:val="single" w:sz="4" w:space="0" w:color="auto"/>
              <w:bottom w:val="single" w:sz="4" w:space="0" w:color="000000"/>
              <w:right w:val="single" w:sz="4" w:space="0" w:color="000000"/>
            </w:tcBorders>
            <w:shd w:val="clear" w:color="auto" w:fill="auto"/>
          </w:tcPr>
          <w:p w14:paraId="292EE9A4" w14:textId="77777777" w:rsidR="006B6829" w:rsidRPr="006B6829" w:rsidRDefault="006B6829" w:rsidP="006B6829">
            <w:pPr>
              <w:suppressAutoHyphens/>
              <w:autoSpaceDN/>
              <w:snapToGrid w:val="0"/>
              <w:jc w:val="center"/>
              <w:rPr>
                <w:sz w:val="24"/>
                <w:lang w:eastAsia="ar-SA"/>
              </w:rPr>
            </w:pPr>
          </w:p>
          <w:p w14:paraId="07C61412" w14:textId="77777777" w:rsidR="006B6829" w:rsidRPr="006B6829" w:rsidRDefault="006B6829" w:rsidP="006B6829">
            <w:pPr>
              <w:suppressAutoHyphens/>
              <w:autoSpaceDN/>
              <w:jc w:val="center"/>
              <w:rPr>
                <w:lang w:eastAsia="ar-SA"/>
              </w:rPr>
            </w:pPr>
            <w:r w:rsidRPr="006B6829">
              <w:rPr>
                <w:sz w:val="24"/>
                <w:lang w:eastAsia="ar-SA"/>
              </w:rPr>
              <w:t>Итого</w:t>
            </w:r>
          </w:p>
        </w:tc>
      </w:tr>
      <w:tr w:rsidR="006B6829" w:rsidRPr="006B6829" w14:paraId="54C3E072" w14:textId="77777777" w:rsidTr="006B6829">
        <w:tc>
          <w:tcPr>
            <w:tcW w:w="567" w:type="dxa"/>
            <w:vMerge/>
            <w:tcBorders>
              <w:top w:val="single" w:sz="4" w:space="0" w:color="000000"/>
              <w:left w:val="single" w:sz="4" w:space="0" w:color="000000"/>
              <w:bottom w:val="single" w:sz="4" w:space="0" w:color="000000"/>
            </w:tcBorders>
            <w:shd w:val="clear" w:color="auto" w:fill="auto"/>
          </w:tcPr>
          <w:p w14:paraId="7AD41B7A" w14:textId="77777777" w:rsidR="006B6829" w:rsidRPr="006B6829" w:rsidRDefault="006B6829" w:rsidP="006B6829">
            <w:pPr>
              <w:suppressAutoHyphens/>
              <w:autoSpaceDN/>
              <w:snapToGrid w:val="0"/>
              <w:jc w:val="center"/>
              <w:rPr>
                <w:sz w:val="24"/>
                <w:lang w:eastAsia="ar-SA"/>
              </w:rPr>
            </w:pPr>
          </w:p>
        </w:tc>
        <w:tc>
          <w:tcPr>
            <w:tcW w:w="2014" w:type="dxa"/>
            <w:vMerge/>
            <w:tcBorders>
              <w:top w:val="single" w:sz="4" w:space="0" w:color="000000"/>
              <w:left w:val="single" w:sz="4" w:space="0" w:color="000000"/>
              <w:bottom w:val="single" w:sz="4" w:space="0" w:color="000000"/>
            </w:tcBorders>
            <w:shd w:val="clear" w:color="auto" w:fill="auto"/>
          </w:tcPr>
          <w:p w14:paraId="362F1427" w14:textId="77777777" w:rsidR="006B6829" w:rsidRPr="006B6829" w:rsidRDefault="006B6829" w:rsidP="006B6829">
            <w:pPr>
              <w:suppressAutoHyphens/>
              <w:autoSpaceDN/>
              <w:snapToGrid w:val="0"/>
              <w:rPr>
                <w:sz w:val="24"/>
                <w:lang w:eastAsia="ar-SA"/>
              </w:rPr>
            </w:pPr>
          </w:p>
        </w:tc>
        <w:tc>
          <w:tcPr>
            <w:tcW w:w="851" w:type="dxa"/>
            <w:vMerge/>
            <w:tcBorders>
              <w:left w:val="single" w:sz="4" w:space="0" w:color="000000"/>
              <w:bottom w:val="single" w:sz="4" w:space="0" w:color="auto"/>
              <w:right w:val="single" w:sz="4" w:space="0" w:color="000000"/>
            </w:tcBorders>
          </w:tcPr>
          <w:p w14:paraId="4724E752" w14:textId="77777777" w:rsidR="006B6829" w:rsidRPr="006B6829" w:rsidRDefault="006B6829" w:rsidP="006B6829">
            <w:pPr>
              <w:suppressAutoHyphens/>
              <w:autoSpaceDN/>
              <w:jc w:val="center"/>
              <w:rPr>
                <w:sz w:val="24"/>
                <w:lang w:eastAsia="ar-SA"/>
              </w:rPr>
            </w:pPr>
          </w:p>
        </w:tc>
        <w:tc>
          <w:tcPr>
            <w:tcW w:w="1275" w:type="dxa"/>
            <w:tcBorders>
              <w:top w:val="single" w:sz="4" w:space="0" w:color="000000"/>
              <w:left w:val="single" w:sz="4" w:space="0" w:color="000000"/>
              <w:bottom w:val="single" w:sz="4" w:space="0" w:color="000000"/>
            </w:tcBorders>
            <w:shd w:val="clear" w:color="auto" w:fill="auto"/>
          </w:tcPr>
          <w:p w14:paraId="6DCB15BE" w14:textId="77777777" w:rsidR="006B6829" w:rsidRPr="006B6829" w:rsidRDefault="006B6829" w:rsidP="006B6829">
            <w:pPr>
              <w:suppressAutoHyphens/>
              <w:autoSpaceDN/>
              <w:jc w:val="center"/>
              <w:rPr>
                <w:sz w:val="24"/>
                <w:lang w:eastAsia="ar-SA"/>
              </w:rPr>
            </w:pPr>
            <w:r w:rsidRPr="006B6829">
              <w:rPr>
                <w:sz w:val="24"/>
                <w:lang w:eastAsia="ar-SA"/>
              </w:rPr>
              <w:t>Мужчины</w:t>
            </w:r>
          </w:p>
        </w:tc>
        <w:tc>
          <w:tcPr>
            <w:tcW w:w="1418" w:type="dxa"/>
            <w:tcBorders>
              <w:top w:val="single" w:sz="4" w:space="0" w:color="000000"/>
              <w:left w:val="single" w:sz="4" w:space="0" w:color="000000"/>
              <w:bottom w:val="single" w:sz="4" w:space="0" w:color="000000"/>
            </w:tcBorders>
            <w:shd w:val="clear" w:color="auto" w:fill="auto"/>
          </w:tcPr>
          <w:p w14:paraId="230E1BE0" w14:textId="77777777" w:rsidR="006B6829" w:rsidRPr="006B6829" w:rsidRDefault="006B6829" w:rsidP="006B6829">
            <w:pPr>
              <w:suppressAutoHyphens/>
              <w:autoSpaceDN/>
              <w:jc w:val="center"/>
              <w:rPr>
                <w:sz w:val="24"/>
                <w:lang w:eastAsia="ar-SA"/>
              </w:rPr>
            </w:pPr>
            <w:r w:rsidRPr="006B6829">
              <w:rPr>
                <w:sz w:val="24"/>
                <w:lang w:eastAsia="ar-SA"/>
              </w:rPr>
              <w:t>Женщины</w:t>
            </w:r>
          </w:p>
        </w:tc>
        <w:tc>
          <w:tcPr>
            <w:tcW w:w="1134" w:type="dxa"/>
            <w:tcBorders>
              <w:top w:val="single" w:sz="4" w:space="0" w:color="auto"/>
              <w:left w:val="single" w:sz="4" w:space="0" w:color="000000"/>
              <w:bottom w:val="single" w:sz="4" w:space="0" w:color="000000"/>
              <w:right w:val="single" w:sz="4" w:space="0" w:color="000000"/>
            </w:tcBorders>
            <w:shd w:val="clear" w:color="auto" w:fill="auto"/>
          </w:tcPr>
          <w:p w14:paraId="6F5031F8" w14:textId="77777777" w:rsidR="006B6829" w:rsidRPr="006B6829" w:rsidRDefault="006B6829" w:rsidP="006B6829">
            <w:pPr>
              <w:suppressAutoHyphens/>
              <w:autoSpaceDN/>
              <w:jc w:val="center"/>
              <w:rPr>
                <w:sz w:val="24"/>
                <w:lang w:eastAsia="ar-SA"/>
              </w:rPr>
            </w:pPr>
            <w:r w:rsidRPr="006B6829">
              <w:rPr>
                <w:sz w:val="24"/>
                <w:lang w:eastAsia="ar-SA"/>
              </w:rPr>
              <w:t>Всего</w:t>
            </w:r>
          </w:p>
        </w:tc>
        <w:tc>
          <w:tcPr>
            <w:tcW w:w="1276" w:type="dxa"/>
            <w:vMerge/>
            <w:tcBorders>
              <w:left w:val="single" w:sz="4" w:space="0" w:color="000000"/>
              <w:bottom w:val="single" w:sz="4" w:space="0" w:color="000000"/>
              <w:right w:val="single" w:sz="4" w:space="0" w:color="auto"/>
            </w:tcBorders>
            <w:shd w:val="clear" w:color="auto" w:fill="auto"/>
          </w:tcPr>
          <w:p w14:paraId="7299EFE0" w14:textId="77777777" w:rsidR="006B6829" w:rsidRPr="006B6829" w:rsidRDefault="006B6829" w:rsidP="006B6829">
            <w:pPr>
              <w:suppressAutoHyphens/>
              <w:autoSpaceDN/>
              <w:snapToGrid w:val="0"/>
              <w:jc w:val="center"/>
              <w:rPr>
                <w:sz w:val="24"/>
                <w:lang w:eastAsia="ar-SA"/>
              </w:rPr>
            </w:pPr>
          </w:p>
        </w:tc>
        <w:tc>
          <w:tcPr>
            <w:tcW w:w="992" w:type="dxa"/>
            <w:vMerge/>
            <w:tcBorders>
              <w:top w:val="single" w:sz="4" w:space="0" w:color="000000"/>
              <w:left w:val="single" w:sz="4" w:space="0" w:color="auto"/>
              <w:bottom w:val="single" w:sz="4" w:space="0" w:color="000000"/>
              <w:right w:val="single" w:sz="4" w:space="0" w:color="000000"/>
            </w:tcBorders>
            <w:shd w:val="clear" w:color="auto" w:fill="auto"/>
          </w:tcPr>
          <w:p w14:paraId="16945D16" w14:textId="77777777" w:rsidR="006B6829" w:rsidRPr="006B6829" w:rsidRDefault="006B6829" w:rsidP="006B6829">
            <w:pPr>
              <w:suppressAutoHyphens/>
              <w:autoSpaceDN/>
              <w:snapToGrid w:val="0"/>
              <w:jc w:val="center"/>
              <w:rPr>
                <w:sz w:val="24"/>
                <w:lang w:eastAsia="ar-SA"/>
              </w:rPr>
            </w:pPr>
          </w:p>
        </w:tc>
      </w:tr>
      <w:tr w:rsidR="006B6829" w:rsidRPr="006B6829" w14:paraId="51071FC2" w14:textId="77777777" w:rsidTr="006B6829">
        <w:tc>
          <w:tcPr>
            <w:tcW w:w="567" w:type="dxa"/>
            <w:tcBorders>
              <w:top w:val="single" w:sz="4" w:space="0" w:color="000000"/>
              <w:left w:val="single" w:sz="4" w:space="0" w:color="000000"/>
              <w:bottom w:val="single" w:sz="4" w:space="0" w:color="000000"/>
            </w:tcBorders>
            <w:shd w:val="clear" w:color="auto" w:fill="auto"/>
          </w:tcPr>
          <w:p w14:paraId="79864BE1" w14:textId="77777777" w:rsidR="006B6829" w:rsidRPr="006B6829" w:rsidRDefault="006B6829" w:rsidP="006B6829">
            <w:pPr>
              <w:suppressAutoHyphens/>
              <w:autoSpaceDN/>
              <w:snapToGrid w:val="0"/>
              <w:jc w:val="center"/>
              <w:rPr>
                <w:sz w:val="24"/>
                <w:lang w:eastAsia="ar-SA"/>
              </w:rPr>
            </w:pPr>
            <w:r w:rsidRPr="006B6829">
              <w:rPr>
                <w:sz w:val="24"/>
                <w:lang w:eastAsia="ar-SA"/>
              </w:rPr>
              <w:t>1</w:t>
            </w:r>
          </w:p>
        </w:tc>
        <w:tc>
          <w:tcPr>
            <w:tcW w:w="2014" w:type="dxa"/>
            <w:tcBorders>
              <w:top w:val="single" w:sz="4" w:space="0" w:color="000000"/>
              <w:left w:val="single" w:sz="4" w:space="0" w:color="000000"/>
              <w:bottom w:val="single" w:sz="4" w:space="0" w:color="000000"/>
              <w:right w:val="single" w:sz="4" w:space="0" w:color="auto"/>
            </w:tcBorders>
            <w:shd w:val="clear" w:color="auto" w:fill="auto"/>
          </w:tcPr>
          <w:p w14:paraId="3019E81B" w14:textId="77777777" w:rsidR="006B6829" w:rsidRPr="006B6829" w:rsidRDefault="006B6829" w:rsidP="006B6829">
            <w:pPr>
              <w:suppressAutoHyphens/>
              <w:autoSpaceDN/>
              <w:snapToGrid w:val="0"/>
              <w:rPr>
                <w:sz w:val="24"/>
                <w:lang w:eastAsia="ar-SA"/>
              </w:rPr>
            </w:pPr>
          </w:p>
        </w:tc>
        <w:tc>
          <w:tcPr>
            <w:tcW w:w="851" w:type="dxa"/>
            <w:tcBorders>
              <w:top w:val="single" w:sz="4" w:space="0" w:color="auto"/>
              <w:left w:val="single" w:sz="4" w:space="0" w:color="auto"/>
              <w:bottom w:val="single" w:sz="4" w:space="0" w:color="auto"/>
              <w:right w:val="single" w:sz="4" w:space="0" w:color="auto"/>
            </w:tcBorders>
            <w:vAlign w:val="center"/>
          </w:tcPr>
          <w:p w14:paraId="6CEA26E7" w14:textId="77777777" w:rsidR="006B6829" w:rsidRPr="006B6829" w:rsidRDefault="006B6829" w:rsidP="006B6829">
            <w:pPr>
              <w:suppressAutoHyphens/>
              <w:autoSpaceDN/>
              <w:snapToGrid w:val="0"/>
              <w:jc w:val="center"/>
              <w:rPr>
                <w:sz w:val="24"/>
                <w:lang w:eastAsia="ar-SA"/>
              </w:rPr>
            </w:pPr>
          </w:p>
        </w:tc>
        <w:tc>
          <w:tcPr>
            <w:tcW w:w="1275" w:type="dxa"/>
            <w:tcBorders>
              <w:top w:val="single" w:sz="4" w:space="0" w:color="000000"/>
              <w:left w:val="single" w:sz="4" w:space="0" w:color="auto"/>
              <w:bottom w:val="single" w:sz="4" w:space="0" w:color="000000"/>
            </w:tcBorders>
            <w:shd w:val="clear" w:color="auto" w:fill="auto"/>
          </w:tcPr>
          <w:p w14:paraId="6DE3569D" w14:textId="77777777" w:rsidR="006B6829" w:rsidRPr="006B6829" w:rsidRDefault="006B6829" w:rsidP="006B6829">
            <w:pPr>
              <w:suppressAutoHyphens/>
              <w:autoSpaceDN/>
              <w:snapToGrid w:val="0"/>
              <w:jc w:val="center"/>
              <w:rPr>
                <w:sz w:val="24"/>
                <w:lang w:eastAsia="ar-SA"/>
              </w:rPr>
            </w:pPr>
          </w:p>
        </w:tc>
        <w:tc>
          <w:tcPr>
            <w:tcW w:w="1418" w:type="dxa"/>
            <w:tcBorders>
              <w:top w:val="single" w:sz="4" w:space="0" w:color="000000"/>
              <w:left w:val="single" w:sz="4" w:space="0" w:color="000000"/>
              <w:bottom w:val="single" w:sz="4" w:space="0" w:color="000000"/>
            </w:tcBorders>
            <w:shd w:val="clear" w:color="auto" w:fill="auto"/>
          </w:tcPr>
          <w:p w14:paraId="457EB80D" w14:textId="77777777" w:rsidR="006B6829" w:rsidRPr="006B6829" w:rsidRDefault="006B6829" w:rsidP="006B6829">
            <w:pPr>
              <w:suppressAutoHyphens/>
              <w:autoSpaceDN/>
              <w:snapToGrid w:val="0"/>
              <w:jc w:val="center"/>
              <w:rPr>
                <w:sz w:val="24"/>
                <w:lang w:eastAsia="ar-SA"/>
              </w:rPr>
            </w:pPr>
          </w:p>
        </w:tc>
        <w:tc>
          <w:tcPr>
            <w:tcW w:w="1134" w:type="dxa"/>
            <w:tcBorders>
              <w:top w:val="single" w:sz="4" w:space="0" w:color="000000"/>
              <w:left w:val="single" w:sz="4" w:space="0" w:color="000000"/>
              <w:bottom w:val="single" w:sz="4" w:space="0" w:color="000000"/>
            </w:tcBorders>
            <w:shd w:val="clear" w:color="auto" w:fill="auto"/>
          </w:tcPr>
          <w:p w14:paraId="29679DAC" w14:textId="77777777" w:rsidR="006B6829" w:rsidRPr="006B6829" w:rsidRDefault="006B6829" w:rsidP="006B6829">
            <w:pPr>
              <w:suppressAutoHyphens/>
              <w:autoSpaceDN/>
              <w:snapToGrid w:val="0"/>
              <w:jc w:val="center"/>
              <w:rPr>
                <w:sz w:val="24"/>
                <w:lang w:eastAsia="ar-SA"/>
              </w:rPr>
            </w:pP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14:paraId="071885E3" w14:textId="77777777" w:rsidR="006B6829" w:rsidRPr="006B6829" w:rsidRDefault="006B6829" w:rsidP="006B6829">
            <w:pPr>
              <w:suppressAutoHyphens/>
              <w:autoSpaceDN/>
              <w:snapToGrid w:val="0"/>
              <w:jc w:val="center"/>
              <w:rPr>
                <w:sz w:val="24"/>
                <w:lang w:eastAsia="ar-SA"/>
              </w:rPr>
            </w:pPr>
          </w:p>
        </w:tc>
        <w:tc>
          <w:tcPr>
            <w:tcW w:w="992" w:type="dxa"/>
            <w:tcBorders>
              <w:top w:val="single" w:sz="4" w:space="0" w:color="000000"/>
              <w:left w:val="single" w:sz="4" w:space="0" w:color="auto"/>
              <w:bottom w:val="single" w:sz="4" w:space="0" w:color="000000"/>
              <w:right w:val="single" w:sz="4" w:space="0" w:color="000000"/>
            </w:tcBorders>
            <w:shd w:val="clear" w:color="auto" w:fill="auto"/>
          </w:tcPr>
          <w:p w14:paraId="52D503FF" w14:textId="77777777" w:rsidR="006B6829" w:rsidRPr="006B6829" w:rsidRDefault="006B6829" w:rsidP="006B6829">
            <w:pPr>
              <w:suppressAutoHyphens/>
              <w:autoSpaceDN/>
              <w:snapToGrid w:val="0"/>
              <w:jc w:val="center"/>
              <w:rPr>
                <w:sz w:val="24"/>
                <w:lang w:eastAsia="ar-SA"/>
              </w:rPr>
            </w:pPr>
          </w:p>
        </w:tc>
      </w:tr>
      <w:tr w:rsidR="006B6829" w:rsidRPr="006B6829" w14:paraId="085BC648" w14:textId="77777777" w:rsidTr="006B6829">
        <w:tc>
          <w:tcPr>
            <w:tcW w:w="567" w:type="dxa"/>
            <w:tcBorders>
              <w:top w:val="single" w:sz="4" w:space="0" w:color="000000"/>
              <w:left w:val="single" w:sz="4" w:space="0" w:color="000000"/>
              <w:bottom w:val="single" w:sz="4" w:space="0" w:color="000000"/>
            </w:tcBorders>
            <w:shd w:val="clear" w:color="auto" w:fill="auto"/>
          </w:tcPr>
          <w:p w14:paraId="195A3251" w14:textId="77777777" w:rsidR="006B6829" w:rsidRPr="006B6829" w:rsidRDefault="006B6829" w:rsidP="006B6829">
            <w:pPr>
              <w:suppressAutoHyphens/>
              <w:autoSpaceDN/>
              <w:snapToGrid w:val="0"/>
              <w:jc w:val="center"/>
              <w:rPr>
                <w:sz w:val="24"/>
                <w:lang w:eastAsia="ar-SA"/>
              </w:rPr>
            </w:pPr>
            <w:r w:rsidRPr="006B6829">
              <w:rPr>
                <w:sz w:val="24"/>
                <w:lang w:eastAsia="ar-SA"/>
              </w:rPr>
              <w:t>2</w:t>
            </w:r>
          </w:p>
        </w:tc>
        <w:tc>
          <w:tcPr>
            <w:tcW w:w="2014" w:type="dxa"/>
            <w:tcBorders>
              <w:top w:val="single" w:sz="4" w:space="0" w:color="000000"/>
              <w:left w:val="single" w:sz="4" w:space="0" w:color="000000"/>
              <w:bottom w:val="single" w:sz="4" w:space="0" w:color="000000"/>
              <w:right w:val="single" w:sz="4" w:space="0" w:color="auto"/>
            </w:tcBorders>
            <w:shd w:val="clear" w:color="auto" w:fill="auto"/>
          </w:tcPr>
          <w:p w14:paraId="344902ED" w14:textId="77777777" w:rsidR="006B6829" w:rsidRPr="006B6829" w:rsidRDefault="006B6829" w:rsidP="006B6829">
            <w:pPr>
              <w:suppressAutoHyphens/>
              <w:autoSpaceDN/>
              <w:snapToGrid w:val="0"/>
              <w:rPr>
                <w:sz w:val="24"/>
                <w:lang w:eastAsia="ar-SA"/>
              </w:rPr>
            </w:pPr>
          </w:p>
        </w:tc>
        <w:tc>
          <w:tcPr>
            <w:tcW w:w="851" w:type="dxa"/>
            <w:tcBorders>
              <w:top w:val="single" w:sz="4" w:space="0" w:color="auto"/>
              <w:left w:val="single" w:sz="4" w:space="0" w:color="auto"/>
              <w:bottom w:val="single" w:sz="4" w:space="0" w:color="auto"/>
              <w:right w:val="single" w:sz="4" w:space="0" w:color="auto"/>
            </w:tcBorders>
          </w:tcPr>
          <w:p w14:paraId="70020C18" w14:textId="77777777" w:rsidR="006B6829" w:rsidRPr="006B6829" w:rsidRDefault="006B6829" w:rsidP="006B6829">
            <w:pPr>
              <w:suppressAutoHyphens/>
              <w:autoSpaceDN/>
              <w:snapToGrid w:val="0"/>
              <w:jc w:val="center"/>
              <w:rPr>
                <w:sz w:val="24"/>
                <w:lang w:eastAsia="ar-SA"/>
              </w:rPr>
            </w:pPr>
          </w:p>
        </w:tc>
        <w:tc>
          <w:tcPr>
            <w:tcW w:w="1275" w:type="dxa"/>
            <w:tcBorders>
              <w:top w:val="single" w:sz="4" w:space="0" w:color="000000"/>
              <w:left w:val="single" w:sz="4" w:space="0" w:color="auto"/>
              <w:bottom w:val="single" w:sz="4" w:space="0" w:color="000000"/>
            </w:tcBorders>
            <w:shd w:val="clear" w:color="auto" w:fill="auto"/>
          </w:tcPr>
          <w:p w14:paraId="1996F84C" w14:textId="77777777" w:rsidR="006B6829" w:rsidRPr="006B6829" w:rsidRDefault="006B6829" w:rsidP="006B6829">
            <w:pPr>
              <w:suppressAutoHyphens/>
              <w:autoSpaceDN/>
              <w:snapToGrid w:val="0"/>
              <w:jc w:val="center"/>
              <w:rPr>
                <w:sz w:val="24"/>
                <w:lang w:eastAsia="ar-SA"/>
              </w:rPr>
            </w:pPr>
          </w:p>
        </w:tc>
        <w:tc>
          <w:tcPr>
            <w:tcW w:w="1418" w:type="dxa"/>
            <w:tcBorders>
              <w:top w:val="single" w:sz="4" w:space="0" w:color="000000"/>
              <w:left w:val="single" w:sz="4" w:space="0" w:color="000000"/>
              <w:bottom w:val="single" w:sz="4" w:space="0" w:color="000000"/>
            </w:tcBorders>
            <w:shd w:val="clear" w:color="auto" w:fill="auto"/>
          </w:tcPr>
          <w:p w14:paraId="4FC02D96" w14:textId="77777777" w:rsidR="006B6829" w:rsidRPr="006B6829" w:rsidRDefault="006B6829" w:rsidP="006B6829">
            <w:pPr>
              <w:suppressAutoHyphens/>
              <w:autoSpaceDN/>
              <w:snapToGrid w:val="0"/>
              <w:jc w:val="center"/>
              <w:rPr>
                <w:sz w:val="24"/>
                <w:lang w:eastAsia="ar-SA"/>
              </w:rPr>
            </w:pPr>
          </w:p>
        </w:tc>
        <w:tc>
          <w:tcPr>
            <w:tcW w:w="1134" w:type="dxa"/>
            <w:tcBorders>
              <w:top w:val="single" w:sz="4" w:space="0" w:color="000000"/>
              <w:left w:val="single" w:sz="4" w:space="0" w:color="000000"/>
              <w:bottom w:val="single" w:sz="4" w:space="0" w:color="000000"/>
            </w:tcBorders>
            <w:shd w:val="clear" w:color="auto" w:fill="auto"/>
          </w:tcPr>
          <w:p w14:paraId="1AA1B341" w14:textId="77777777" w:rsidR="006B6829" w:rsidRPr="006B6829" w:rsidRDefault="006B6829" w:rsidP="006B6829">
            <w:pPr>
              <w:suppressAutoHyphens/>
              <w:autoSpaceDN/>
              <w:snapToGrid w:val="0"/>
              <w:jc w:val="center"/>
              <w:rPr>
                <w:sz w:val="24"/>
                <w:lang w:eastAsia="ar-SA"/>
              </w:rPr>
            </w:pP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14:paraId="48667D55" w14:textId="77777777" w:rsidR="006B6829" w:rsidRPr="006B6829" w:rsidRDefault="006B6829" w:rsidP="006B6829">
            <w:pPr>
              <w:suppressAutoHyphens/>
              <w:autoSpaceDN/>
              <w:snapToGrid w:val="0"/>
              <w:jc w:val="center"/>
              <w:rPr>
                <w:sz w:val="24"/>
                <w:lang w:eastAsia="ar-SA"/>
              </w:rPr>
            </w:pPr>
          </w:p>
        </w:tc>
        <w:tc>
          <w:tcPr>
            <w:tcW w:w="992" w:type="dxa"/>
            <w:tcBorders>
              <w:top w:val="single" w:sz="4" w:space="0" w:color="000000"/>
              <w:left w:val="single" w:sz="4" w:space="0" w:color="auto"/>
              <w:bottom w:val="single" w:sz="4" w:space="0" w:color="000000"/>
              <w:right w:val="single" w:sz="4" w:space="0" w:color="000000"/>
            </w:tcBorders>
            <w:shd w:val="clear" w:color="auto" w:fill="auto"/>
          </w:tcPr>
          <w:p w14:paraId="1EE312FA" w14:textId="77777777" w:rsidR="006B6829" w:rsidRPr="006B6829" w:rsidRDefault="006B6829" w:rsidP="006B6829">
            <w:pPr>
              <w:suppressAutoHyphens/>
              <w:autoSpaceDN/>
              <w:snapToGrid w:val="0"/>
              <w:jc w:val="center"/>
              <w:rPr>
                <w:sz w:val="24"/>
                <w:lang w:eastAsia="ar-SA"/>
              </w:rPr>
            </w:pPr>
          </w:p>
        </w:tc>
      </w:tr>
      <w:tr w:rsidR="006B6829" w:rsidRPr="006B6829" w14:paraId="38462FE2" w14:textId="77777777" w:rsidTr="006B6829">
        <w:tc>
          <w:tcPr>
            <w:tcW w:w="567" w:type="dxa"/>
            <w:tcBorders>
              <w:top w:val="single" w:sz="4" w:space="0" w:color="000000"/>
              <w:left w:val="single" w:sz="4" w:space="0" w:color="000000"/>
              <w:bottom w:val="single" w:sz="4" w:space="0" w:color="000000"/>
            </w:tcBorders>
            <w:shd w:val="clear" w:color="auto" w:fill="auto"/>
          </w:tcPr>
          <w:p w14:paraId="43D27A3E" w14:textId="77777777" w:rsidR="006B6829" w:rsidRPr="006B6829" w:rsidRDefault="006B6829" w:rsidP="006B6829">
            <w:pPr>
              <w:suppressAutoHyphens/>
              <w:autoSpaceDN/>
              <w:snapToGrid w:val="0"/>
              <w:jc w:val="center"/>
              <w:rPr>
                <w:sz w:val="24"/>
                <w:lang w:eastAsia="ar-SA"/>
              </w:rPr>
            </w:pPr>
            <w:r w:rsidRPr="006B6829">
              <w:rPr>
                <w:sz w:val="24"/>
                <w:lang w:eastAsia="ar-SA"/>
              </w:rPr>
              <w:t>3</w:t>
            </w:r>
          </w:p>
        </w:tc>
        <w:tc>
          <w:tcPr>
            <w:tcW w:w="2014" w:type="dxa"/>
            <w:tcBorders>
              <w:top w:val="single" w:sz="4" w:space="0" w:color="000000"/>
              <w:left w:val="single" w:sz="4" w:space="0" w:color="000000"/>
              <w:bottom w:val="single" w:sz="4" w:space="0" w:color="000000"/>
              <w:right w:val="single" w:sz="4" w:space="0" w:color="auto"/>
            </w:tcBorders>
            <w:shd w:val="clear" w:color="auto" w:fill="auto"/>
          </w:tcPr>
          <w:p w14:paraId="7CA87E4D" w14:textId="77777777" w:rsidR="006B6829" w:rsidRPr="006B6829" w:rsidRDefault="006B6829" w:rsidP="006B6829">
            <w:pPr>
              <w:suppressAutoHyphens/>
              <w:autoSpaceDN/>
              <w:snapToGrid w:val="0"/>
              <w:rPr>
                <w:sz w:val="24"/>
                <w:lang w:eastAsia="ar-SA"/>
              </w:rPr>
            </w:pPr>
          </w:p>
        </w:tc>
        <w:tc>
          <w:tcPr>
            <w:tcW w:w="851" w:type="dxa"/>
            <w:tcBorders>
              <w:top w:val="single" w:sz="4" w:space="0" w:color="auto"/>
              <w:left w:val="single" w:sz="4" w:space="0" w:color="auto"/>
              <w:bottom w:val="single" w:sz="4" w:space="0" w:color="auto"/>
              <w:right w:val="single" w:sz="4" w:space="0" w:color="auto"/>
            </w:tcBorders>
          </w:tcPr>
          <w:p w14:paraId="670251BF" w14:textId="77777777" w:rsidR="006B6829" w:rsidRPr="006B6829" w:rsidRDefault="006B6829" w:rsidP="006B6829">
            <w:pPr>
              <w:suppressAutoHyphens/>
              <w:autoSpaceDN/>
              <w:snapToGrid w:val="0"/>
              <w:jc w:val="center"/>
              <w:rPr>
                <w:sz w:val="24"/>
                <w:lang w:eastAsia="ar-SA"/>
              </w:rPr>
            </w:pPr>
          </w:p>
        </w:tc>
        <w:tc>
          <w:tcPr>
            <w:tcW w:w="1275" w:type="dxa"/>
            <w:tcBorders>
              <w:top w:val="single" w:sz="4" w:space="0" w:color="000000"/>
              <w:left w:val="single" w:sz="4" w:space="0" w:color="auto"/>
              <w:bottom w:val="single" w:sz="4" w:space="0" w:color="000000"/>
            </w:tcBorders>
            <w:shd w:val="clear" w:color="auto" w:fill="auto"/>
          </w:tcPr>
          <w:p w14:paraId="5F06FD4D" w14:textId="77777777" w:rsidR="006B6829" w:rsidRPr="006B6829" w:rsidRDefault="006B6829" w:rsidP="006B6829">
            <w:pPr>
              <w:suppressAutoHyphens/>
              <w:autoSpaceDN/>
              <w:snapToGrid w:val="0"/>
              <w:jc w:val="center"/>
              <w:rPr>
                <w:sz w:val="24"/>
                <w:lang w:eastAsia="ar-SA"/>
              </w:rPr>
            </w:pPr>
          </w:p>
        </w:tc>
        <w:tc>
          <w:tcPr>
            <w:tcW w:w="1418" w:type="dxa"/>
            <w:tcBorders>
              <w:top w:val="single" w:sz="4" w:space="0" w:color="000000"/>
              <w:left w:val="single" w:sz="4" w:space="0" w:color="000000"/>
              <w:bottom w:val="single" w:sz="4" w:space="0" w:color="000000"/>
            </w:tcBorders>
            <w:shd w:val="clear" w:color="auto" w:fill="auto"/>
          </w:tcPr>
          <w:p w14:paraId="2A3068E9" w14:textId="77777777" w:rsidR="006B6829" w:rsidRPr="006B6829" w:rsidRDefault="006B6829" w:rsidP="006B6829">
            <w:pPr>
              <w:suppressAutoHyphens/>
              <w:autoSpaceDN/>
              <w:snapToGrid w:val="0"/>
              <w:jc w:val="center"/>
              <w:rPr>
                <w:sz w:val="24"/>
                <w:lang w:eastAsia="ar-SA"/>
              </w:rPr>
            </w:pPr>
          </w:p>
        </w:tc>
        <w:tc>
          <w:tcPr>
            <w:tcW w:w="1134" w:type="dxa"/>
            <w:tcBorders>
              <w:top w:val="single" w:sz="4" w:space="0" w:color="000000"/>
              <w:left w:val="single" w:sz="4" w:space="0" w:color="000000"/>
              <w:bottom w:val="single" w:sz="4" w:space="0" w:color="000000"/>
            </w:tcBorders>
            <w:shd w:val="clear" w:color="auto" w:fill="auto"/>
          </w:tcPr>
          <w:p w14:paraId="1E3588BD" w14:textId="77777777" w:rsidR="006B6829" w:rsidRPr="006B6829" w:rsidRDefault="006B6829" w:rsidP="006B6829">
            <w:pPr>
              <w:suppressAutoHyphens/>
              <w:autoSpaceDN/>
              <w:snapToGrid w:val="0"/>
              <w:jc w:val="center"/>
              <w:rPr>
                <w:sz w:val="24"/>
                <w:lang w:eastAsia="ar-SA"/>
              </w:rPr>
            </w:pP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14:paraId="06CB8930" w14:textId="77777777" w:rsidR="006B6829" w:rsidRPr="006B6829" w:rsidRDefault="006B6829" w:rsidP="006B6829">
            <w:pPr>
              <w:suppressAutoHyphens/>
              <w:autoSpaceDN/>
              <w:snapToGrid w:val="0"/>
              <w:jc w:val="center"/>
              <w:rPr>
                <w:sz w:val="24"/>
                <w:lang w:eastAsia="ar-SA"/>
              </w:rPr>
            </w:pPr>
          </w:p>
        </w:tc>
        <w:tc>
          <w:tcPr>
            <w:tcW w:w="992" w:type="dxa"/>
            <w:tcBorders>
              <w:top w:val="single" w:sz="4" w:space="0" w:color="000000"/>
              <w:left w:val="single" w:sz="4" w:space="0" w:color="auto"/>
              <w:bottom w:val="single" w:sz="4" w:space="0" w:color="000000"/>
              <w:right w:val="single" w:sz="4" w:space="0" w:color="000000"/>
            </w:tcBorders>
            <w:shd w:val="clear" w:color="auto" w:fill="auto"/>
          </w:tcPr>
          <w:p w14:paraId="495AB7B3" w14:textId="77777777" w:rsidR="006B6829" w:rsidRPr="006B6829" w:rsidRDefault="006B6829" w:rsidP="006B6829">
            <w:pPr>
              <w:suppressAutoHyphens/>
              <w:autoSpaceDN/>
              <w:snapToGrid w:val="0"/>
              <w:jc w:val="center"/>
              <w:rPr>
                <w:sz w:val="24"/>
                <w:lang w:eastAsia="ar-SA"/>
              </w:rPr>
            </w:pPr>
          </w:p>
        </w:tc>
      </w:tr>
    </w:tbl>
    <w:p w14:paraId="77A7D37B" w14:textId="77777777" w:rsidR="006B6829" w:rsidRPr="006B6829" w:rsidRDefault="006B6829" w:rsidP="006B6829">
      <w:pPr>
        <w:suppressAutoHyphens/>
        <w:autoSpaceDN/>
        <w:spacing w:line="276" w:lineRule="auto"/>
        <w:ind w:right="-371"/>
        <w:rPr>
          <w:sz w:val="28"/>
          <w:szCs w:val="28"/>
          <w:lang w:eastAsia="ar-SA"/>
        </w:rPr>
      </w:pPr>
      <w:r w:rsidRPr="006B6829">
        <w:rPr>
          <w:sz w:val="28"/>
          <w:szCs w:val="28"/>
          <w:lang w:eastAsia="ar-SA"/>
        </w:rPr>
        <w:t>7.   Уровень подготовки спортсменов:</w:t>
      </w:r>
    </w:p>
    <w:tbl>
      <w:tblPr>
        <w:tblW w:w="0" w:type="auto"/>
        <w:tblInd w:w="108" w:type="dxa"/>
        <w:tblLayout w:type="fixed"/>
        <w:tblLook w:val="0000" w:firstRow="0" w:lastRow="0" w:firstColumn="0" w:lastColumn="0" w:noHBand="0" w:noVBand="0"/>
      </w:tblPr>
      <w:tblGrid>
        <w:gridCol w:w="1136"/>
        <w:gridCol w:w="1148"/>
        <w:gridCol w:w="1260"/>
        <w:gridCol w:w="1134"/>
        <w:gridCol w:w="1276"/>
        <w:gridCol w:w="1149"/>
        <w:gridCol w:w="1134"/>
        <w:gridCol w:w="1113"/>
      </w:tblGrid>
      <w:tr w:rsidR="006B6829" w:rsidRPr="006B6829" w14:paraId="353ABC64" w14:textId="77777777" w:rsidTr="001A4FCF">
        <w:trPr>
          <w:trHeight w:val="334"/>
        </w:trPr>
        <w:tc>
          <w:tcPr>
            <w:tcW w:w="1136" w:type="dxa"/>
            <w:tcBorders>
              <w:top w:val="single" w:sz="4" w:space="0" w:color="000000"/>
              <w:left w:val="single" w:sz="4" w:space="0" w:color="000000"/>
            </w:tcBorders>
            <w:shd w:val="clear" w:color="auto" w:fill="auto"/>
          </w:tcPr>
          <w:p w14:paraId="7C69027A" w14:textId="77777777" w:rsidR="006B6829" w:rsidRPr="006B6829" w:rsidRDefault="006B6829" w:rsidP="006B6829">
            <w:pPr>
              <w:suppressAutoHyphens/>
              <w:autoSpaceDN/>
              <w:jc w:val="center"/>
              <w:rPr>
                <w:sz w:val="24"/>
                <w:lang w:eastAsia="ar-SA"/>
              </w:rPr>
            </w:pPr>
            <w:r w:rsidRPr="006B6829">
              <w:rPr>
                <w:sz w:val="24"/>
                <w:lang w:eastAsia="ar-SA"/>
              </w:rPr>
              <w:t xml:space="preserve"> </w:t>
            </w:r>
          </w:p>
        </w:tc>
        <w:tc>
          <w:tcPr>
            <w:tcW w:w="7101" w:type="dxa"/>
            <w:gridSpan w:val="6"/>
            <w:tcBorders>
              <w:top w:val="single" w:sz="4" w:space="0" w:color="000000"/>
              <w:left w:val="single" w:sz="4" w:space="0" w:color="000000"/>
              <w:bottom w:val="single" w:sz="4" w:space="0" w:color="000000"/>
            </w:tcBorders>
            <w:shd w:val="clear" w:color="auto" w:fill="auto"/>
          </w:tcPr>
          <w:p w14:paraId="6390F8A1" w14:textId="77777777" w:rsidR="006B6829" w:rsidRPr="006B6829" w:rsidRDefault="006B6829" w:rsidP="006B6829">
            <w:pPr>
              <w:suppressAutoHyphens/>
              <w:autoSpaceDN/>
              <w:jc w:val="center"/>
              <w:rPr>
                <w:sz w:val="24"/>
                <w:lang w:eastAsia="ar-SA"/>
              </w:rPr>
            </w:pPr>
            <w:r w:rsidRPr="006B6829">
              <w:rPr>
                <w:sz w:val="24"/>
                <w:lang w:eastAsia="ar-SA"/>
              </w:rPr>
              <w:t xml:space="preserve"> Возрастные группы в соответствии с ЕВСК</w:t>
            </w:r>
          </w:p>
        </w:tc>
        <w:tc>
          <w:tcPr>
            <w:tcW w:w="1113" w:type="dxa"/>
            <w:tcBorders>
              <w:top w:val="single" w:sz="4" w:space="0" w:color="000000"/>
              <w:left w:val="single" w:sz="4" w:space="0" w:color="000000"/>
              <w:right w:val="single" w:sz="4" w:space="0" w:color="000000"/>
            </w:tcBorders>
            <w:shd w:val="clear" w:color="auto" w:fill="auto"/>
          </w:tcPr>
          <w:p w14:paraId="4B9F317F" w14:textId="77777777" w:rsidR="006B6829" w:rsidRPr="006B6829" w:rsidRDefault="006B6829" w:rsidP="006B6829">
            <w:pPr>
              <w:suppressAutoHyphens/>
              <w:autoSpaceDN/>
              <w:jc w:val="center"/>
              <w:rPr>
                <w:lang w:eastAsia="ar-SA"/>
              </w:rPr>
            </w:pPr>
            <w:r w:rsidRPr="006B6829">
              <w:rPr>
                <w:sz w:val="24"/>
                <w:lang w:eastAsia="ar-SA"/>
              </w:rPr>
              <w:t xml:space="preserve">Всего  </w:t>
            </w:r>
          </w:p>
        </w:tc>
      </w:tr>
      <w:tr w:rsidR="006B6829" w:rsidRPr="006B6829" w14:paraId="4F9F481F" w14:textId="77777777" w:rsidTr="001A4FCF">
        <w:trPr>
          <w:trHeight w:val="353"/>
        </w:trPr>
        <w:tc>
          <w:tcPr>
            <w:tcW w:w="1136" w:type="dxa"/>
            <w:tcBorders>
              <w:left w:val="single" w:sz="4" w:space="0" w:color="000000"/>
              <w:bottom w:val="single" w:sz="4" w:space="0" w:color="000000"/>
            </w:tcBorders>
            <w:shd w:val="clear" w:color="auto" w:fill="auto"/>
          </w:tcPr>
          <w:p w14:paraId="295A0758" w14:textId="77777777" w:rsidR="006B6829" w:rsidRPr="006B6829" w:rsidRDefault="006B6829" w:rsidP="006B6829">
            <w:pPr>
              <w:suppressAutoHyphens/>
              <w:autoSpaceDN/>
              <w:jc w:val="center"/>
              <w:rPr>
                <w:lang w:eastAsia="ar-SA"/>
              </w:rPr>
            </w:pPr>
            <w:r w:rsidRPr="006B6829">
              <w:rPr>
                <w:lang w:eastAsia="ar-SA"/>
              </w:rPr>
              <w:t xml:space="preserve">                  </w:t>
            </w:r>
          </w:p>
        </w:tc>
        <w:tc>
          <w:tcPr>
            <w:tcW w:w="1148" w:type="dxa"/>
            <w:tcBorders>
              <w:left w:val="single" w:sz="4" w:space="0" w:color="000000"/>
              <w:bottom w:val="single" w:sz="4" w:space="0" w:color="000000"/>
            </w:tcBorders>
            <w:shd w:val="clear" w:color="auto" w:fill="auto"/>
          </w:tcPr>
          <w:p w14:paraId="7DD88B97" w14:textId="77777777" w:rsidR="006B6829" w:rsidRPr="006B6829" w:rsidRDefault="006B6829" w:rsidP="006B6829">
            <w:pPr>
              <w:suppressAutoHyphens/>
              <w:autoSpaceDN/>
              <w:jc w:val="center"/>
              <w:rPr>
                <w:lang w:eastAsia="ar-SA"/>
              </w:rPr>
            </w:pPr>
            <w:r w:rsidRPr="006B6829">
              <w:rPr>
                <w:lang w:eastAsia="ar-SA"/>
              </w:rPr>
              <w:t>мужчины</w:t>
            </w:r>
          </w:p>
        </w:tc>
        <w:tc>
          <w:tcPr>
            <w:tcW w:w="1260" w:type="dxa"/>
            <w:tcBorders>
              <w:top w:val="single" w:sz="4" w:space="0" w:color="000000"/>
              <w:left w:val="single" w:sz="4" w:space="0" w:color="000000"/>
              <w:bottom w:val="single" w:sz="4" w:space="0" w:color="000000"/>
            </w:tcBorders>
            <w:shd w:val="clear" w:color="auto" w:fill="auto"/>
          </w:tcPr>
          <w:p w14:paraId="77700AC6" w14:textId="77777777" w:rsidR="006B6829" w:rsidRPr="006B6829" w:rsidRDefault="006B6829" w:rsidP="006B6829">
            <w:pPr>
              <w:suppressAutoHyphens/>
              <w:autoSpaceDN/>
              <w:jc w:val="center"/>
              <w:rPr>
                <w:sz w:val="24"/>
                <w:lang w:eastAsia="ar-SA"/>
              </w:rPr>
            </w:pPr>
            <w:r w:rsidRPr="006B6829">
              <w:rPr>
                <w:lang w:eastAsia="ar-SA"/>
              </w:rPr>
              <w:t>женщины</w:t>
            </w:r>
          </w:p>
        </w:tc>
        <w:tc>
          <w:tcPr>
            <w:tcW w:w="1134" w:type="dxa"/>
            <w:tcBorders>
              <w:top w:val="single" w:sz="4" w:space="0" w:color="000000"/>
              <w:left w:val="single" w:sz="4" w:space="0" w:color="000000"/>
              <w:bottom w:val="single" w:sz="4" w:space="0" w:color="000000"/>
            </w:tcBorders>
            <w:shd w:val="clear" w:color="auto" w:fill="auto"/>
          </w:tcPr>
          <w:p w14:paraId="205A55ED" w14:textId="77777777" w:rsidR="006B6829" w:rsidRPr="006B6829" w:rsidRDefault="006B6829" w:rsidP="006B6829">
            <w:pPr>
              <w:suppressAutoHyphens/>
              <w:autoSpaceDN/>
              <w:jc w:val="center"/>
              <w:rPr>
                <w:sz w:val="24"/>
                <w:lang w:eastAsia="ar-SA"/>
              </w:rPr>
            </w:pPr>
          </w:p>
        </w:tc>
        <w:tc>
          <w:tcPr>
            <w:tcW w:w="1276" w:type="dxa"/>
            <w:tcBorders>
              <w:top w:val="single" w:sz="4" w:space="0" w:color="000000"/>
              <w:left w:val="single" w:sz="4" w:space="0" w:color="000000"/>
              <w:bottom w:val="single" w:sz="4" w:space="0" w:color="000000"/>
            </w:tcBorders>
            <w:shd w:val="clear" w:color="auto" w:fill="auto"/>
          </w:tcPr>
          <w:p w14:paraId="449F32A6" w14:textId="77777777" w:rsidR="006B6829" w:rsidRPr="006B6829" w:rsidRDefault="006B6829" w:rsidP="006B6829">
            <w:pPr>
              <w:suppressAutoHyphens/>
              <w:autoSpaceDN/>
              <w:jc w:val="center"/>
              <w:rPr>
                <w:sz w:val="24"/>
                <w:lang w:eastAsia="ar-SA"/>
              </w:rPr>
            </w:pPr>
          </w:p>
        </w:tc>
        <w:tc>
          <w:tcPr>
            <w:tcW w:w="1149" w:type="dxa"/>
            <w:tcBorders>
              <w:top w:val="single" w:sz="4" w:space="0" w:color="000000"/>
              <w:left w:val="single" w:sz="4" w:space="0" w:color="000000"/>
              <w:bottom w:val="single" w:sz="4" w:space="0" w:color="000000"/>
            </w:tcBorders>
            <w:shd w:val="clear" w:color="auto" w:fill="auto"/>
          </w:tcPr>
          <w:p w14:paraId="2A66E412" w14:textId="77777777" w:rsidR="006B6829" w:rsidRPr="006B6829" w:rsidRDefault="006B6829" w:rsidP="006B6829">
            <w:pPr>
              <w:suppressAutoHyphens/>
              <w:autoSpaceDN/>
              <w:ind w:hanging="111"/>
              <w:jc w:val="center"/>
              <w:rPr>
                <w:sz w:val="24"/>
                <w:lang w:eastAsia="ar-SA"/>
              </w:rPr>
            </w:pPr>
          </w:p>
        </w:tc>
        <w:tc>
          <w:tcPr>
            <w:tcW w:w="1134" w:type="dxa"/>
            <w:tcBorders>
              <w:top w:val="single" w:sz="4" w:space="0" w:color="000000"/>
              <w:left w:val="single" w:sz="4" w:space="0" w:color="000000"/>
              <w:bottom w:val="single" w:sz="4" w:space="0" w:color="000000"/>
            </w:tcBorders>
            <w:shd w:val="clear" w:color="auto" w:fill="auto"/>
          </w:tcPr>
          <w:p w14:paraId="4848513E" w14:textId="77777777" w:rsidR="006B6829" w:rsidRPr="006B6829" w:rsidRDefault="006B6829" w:rsidP="006B6829">
            <w:pPr>
              <w:suppressAutoHyphens/>
              <w:autoSpaceDN/>
              <w:jc w:val="center"/>
              <w:rPr>
                <w:sz w:val="24"/>
                <w:lang w:eastAsia="ar-SA"/>
              </w:rPr>
            </w:pPr>
          </w:p>
        </w:tc>
        <w:tc>
          <w:tcPr>
            <w:tcW w:w="1113" w:type="dxa"/>
            <w:tcBorders>
              <w:left w:val="single" w:sz="4" w:space="0" w:color="000000"/>
              <w:bottom w:val="single" w:sz="4" w:space="0" w:color="000000"/>
              <w:right w:val="single" w:sz="4" w:space="0" w:color="000000"/>
            </w:tcBorders>
            <w:shd w:val="clear" w:color="auto" w:fill="auto"/>
          </w:tcPr>
          <w:p w14:paraId="19619509" w14:textId="77777777" w:rsidR="006B6829" w:rsidRPr="006B6829" w:rsidRDefault="006B6829" w:rsidP="006B6829">
            <w:pPr>
              <w:suppressAutoHyphens/>
              <w:autoSpaceDN/>
              <w:snapToGrid w:val="0"/>
              <w:jc w:val="center"/>
              <w:rPr>
                <w:sz w:val="24"/>
                <w:lang w:eastAsia="ar-SA"/>
              </w:rPr>
            </w:pPr>
          </w:p>
        </w:tc>
      </w:tr>
      <w:tr w:rsidR="006B6829" w:rsidRPr="006B6829" w14:paraId="3452F186" w14:textId="77777777" w:rsidTr="001A4FCF">
        <w:tc>
          <w:tcPr>
            <w:tcW w:w="1136" w:type="dxa"/>
            <w:tcBorders>
              <w:top w:val="single" w:sz="4" w:space="0" w:color="000000"/>
              <w:left w:val="single" w:sz="4" w:space="0" w:color="000000"/>
              <w:bottom w:val="single" w:sz="4" w:space="0" w:color="000000"/>
            </w:tcBorders>
            <w:shd w:val="clear" w:color="auto" w:fill="auto"/>
          </w:tcPr>
          <w:p w14:paraId="2C9E9C8A" w14:textId="77777777" w:rsidR="006B6829" w:rsidRPr="006B6829" w:rsidRDefault="006B6829" w:rsidP="006B6829">
            <w:pPr>
              <w:suppressAutoHyphens/>
              <w:autoSpaceDN/>
              <w:jc w:val="center"/>
              <w:rPr>
                <w:sz w:val="24"/>
                <w:lang w:eastAsia="ar-SA"/>
              </w:rPr>
            </w:pPr>
            <w:r w:rsidRPr="006B6829">
              <w:rPr>
                <w:sz w:val="24"/>
                <w:lang w:eastAsia="ar-SA"/>
              </w:rPr>
              <w:t>МСМК</w:t>
            </w:r>
          </w:p>
        </w:tc>
        <w:tc>
          <w:tcPr>
            <w:tcW w:w="1148" w:type="dxa"/>
            <w:tcBorders>
              <w:top w:val="single" w:sz="4" w:space="0" w:color="000000"/>
              <w:left w:val="single" w:sz="4" w:space="0" w:color="000000"/>
              <w:bottom w:val="single" w:sz="4" w:space="0" w:color="000000"/>
            </w:tcBorders>
            <w:shd w:val="clear" w:color="auto" w:fill="auto"/>
          </w:tcPr>
          <w:p w14:paraId="5BE8145A" w14:textId="77777777" w:rsidR="006B6829" w:rsidRPr="006B6829" w:rsidRDefault="006B6829" w:rsidP="006B6829">
            <w:pPr>
              <w:suppressAutoHyphens/>
              <w:autoSpaceDN/>
              <w:snapToGrid w:val="0"/>
              <w:jc w:val="center"/>
              <w:rPr>
                <w:sz w:val="24"/>
                <w:lang w:eastAsia="ar-SA"/>
              </w:rPr>
            </w:pPr>
          </w:p>
        </w:tc>
        <w:tc>
          <w:tcPr>
            <w:tcW w:w="1260" w:type="dxa"/>
            <w:tcBorders>
              <w:top w:val="single" w:sz="4" w:space="0" w:color="000000"/>
              <w:left w:val="single" w:sz="4" w:space="0" w:color="000000"/>
              <w:bottom w:val="single" w:sz="4" w:space="0" w:color="000000"/>
            </w:tcBorders>
            <w:shd w:val="clear" w:color="auto" w:fill="auto"/>
          </w:tcPr>
          <w:p w14:paraId="71619FB4" w14:textId="77777777" w:rsidR="006B6829" w:rsidRPr="006B6829" w:rsidRDefault="006B6829" w:rsidP="006B6829">
            <w:pPr>
              <w:suppressAutoHyphens/>
              <w:autoSpaceDN/>
              <w:snapToGrid w:val="0"/>
              <w:jc w:val="center"/>
              <w:rPr>
                <w:sz w:val="24"/>
                <w:lang w:eastAsia="ar-SA"/>
              </w:rPr>
            </w:pPr>
          </w:p>
        </w:tc>
        <w:tc>
          <w:tcPr>
            <w:tcW w:w="1134" w:type="dxa"/>
            <w:tcBorders>
              <w:top w:val="single" w:sz="4" w:space="0" w:color="000000"/>
              <w:left w:val="single" w:sz="4" w:space="0" w:color="000000"/>
              <w:bottom w:val="single" w:sz="4" w:space="0" w:color="000000"/>
            </w:tcBorders>
            <w:shd w:val="clear" w:color="auto" w:fill="auto"/>
          </w:tcPr>
          <w:p w14:paraId="4938A285" w14:textId="77777777" w:rsidR="006B6829" w:rsidRPr="006B6829" w:rsidRDefault="006B6829" w:rsidP="006B6829">
            <w:pPr>
              <w:suppressAutoHyphens/>
              <w:autoSpaceDN/>
              <w:snapToGrid w:val="0"/>
              <w:jc w:val="center"/>
              <w:rPr>
                <w:sz w:val="24"/>
                <w:lang w:val="en-US" w:eastAsia="ar-SA"/>
              </w:rPr>
            </w:pPr>
          </w:p>
        </w:tc>
        <w:tc>
          <w:tcPr>
            <w:tcW w:w="1276" w:type="dxa"/>
            <w:tcBorders>
              <w:top w:val="single" w:sz="4" w:space="0" w:color="000000"/>
              <w:left w:val="single" w:sz="4" w:space="0" w:color="000000"/>
              <w:bottom w:val="single" w:sz="4" w:space="0" w:color="000000"/>
            </w:tcBorders>
            <w:shd w:val="clear" w:color="auto" w:fill="auto"/>
          </w:tcPr>
          <w:p w14:paraId="1CBF91F9" w14:textId="77777777" w:rsidR="006B6829" w:rsidRPr="006B6829" w:rsidRDefault="006B6829" w:rsidP="006B6829">
            <w:pPr>
              <w:suppressAutoHyphens/>
              <w:autoSpaceDN/>
              <w:snapToGrid w:val="0"/>
              <w:jc w:val="center"/>
              <w:rPr>
                <w:sz w:val="24"/>
                <w:lang w:val="en-US" w:eastAsia="ar-SA"/>
              </w:rPr>
            </w:pPr>
          </w:p>
        </w:tc>
        <w:tc>
          <w:tcPr>
            <w:tcW w:w="1149" w:type="dxa"/>
            <w:tcBorders>
              <w:top w:val="single" w:sz="4" w:space="0" w:color="000000"/>
              <w:left w:val="single" w:sz="4" w:space="0" w:color="000000"/>
              <w:bottom w:val="single" w:sz="4" w:space="0" w:color="000000"/>
            </w:tcBorders>
            <w:shd w:val="clear" w:color="auto" w:fill="auto"/>
          </w:tcPr>
          <w:p w14:paraId="7C4FC622" w14:textId="77777777" w:rsidR="006B6829" w:rsidRPr="006B6829" w:rsidRDefault="006B6829" w:rsidP="006B6829">
            <w:pPr>
              <w:suppressAutoHyphens/>
              <w:autoSpaceDN/>
              <w:snapToGrid w:val="0"/>
              <w:jc w:val="center"/>
              <w:rPr>
                <w:sz w:val="24"/>
                <w:lang w:eastAsia="ar-SA"/>
              </w:rPr>
            </w:pPr>
          </w:p>
        </w:tc>
        <w:tc>
          <w:tcPr>
            <w:tcW w:w="1134" w:type="dxa"/>
            <w:tcBorders>
              <w:top w:val="single" w:sz="4" w:space="0" w:color="000000"/>
              <w:left w:val="single" w:sz="4" w:space="0" w:color="000000"/>
              <w:bottom w:val="single" w:sz="4" w:space="0" w:color="000000"/>
            </w:tcBorders>
            <w:shd w:val="clear" w:color="auto" w:fill="auto"/>
          </w:tcPr>
          <w:p w14:paraId="1B710DE6" w14:textId="77777777" w:rsidR="006B6829" w:rsidRPr="006B6829" w:rsidRDefault="006B6829" w:rsidP="006B6829">
            <w:pPr>
              <w:suppressAutoHyphens/>
              <w:autoSpaceDN/>
              <w:snapToGrid w:val="0"/>
              <w:jc w:val="center"/>
              <w:rPr>
                <w:sz w:val="24"/>
                <w:lang w:eastAsia="ar-SA"/>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5B2EFAA8" w14:textId="77777777" w:rsidR="006B6829" w:rsidRPr="006B6829" w:rsidRDefault="006B6829" w:rsidP="006B6829">
            <w:pPr>
              <w:suppressAutoHyphens/>
              <w:autoSpaceDN/>
              <w:snapToGrid w:val="0"/>
              <w:jc w:val="center"/>
              <w:rPr>
                <w:sz w:val="24"/>
                <w:lang w:eastAsia="ar-SA"/>
              </w:rPr>
            </w:pPr>
          </w:p>
        </w:tc>
      </w:tr>
      <w:tr w:rsidR="006B6829" w:rsidRPr="006B6829" w14:paraId="5F352D30" w14:textId="77777777" w:rsidTr="001A4FCF">
        <w:tc>
          <w:tcPr>
            <w:tcW w:w="1136" w:type="dxa"/>
            <w:tcBorders>
              <w:top w:val="single" w:sz="4" w:space="0" w:color="000000"/>
              <w:left w:val="single" w:sz="4" w:space="0" w:color="000000"/>
              <w:bottom w:val="single" w:sz="4" w:space="0" w:color="000000"/>
            </w:tcBorders>
            <w:shd w:val="clear" w:color="auto" w:fill="auto"/>
          </w:tcPr>
          <w:p w14:paraId="6D086A22" w14:textId="77777777" w:rsidR="006B6829" w:rsidRPr="006B6829" w:rsidRDefault="006B6829" w:rsidP="006B6829">
            <w:pPr>
              <w:suppressAutoHyphens/>
              <w:autoSpaceDN/>
              <w:jc w:val="center"/>
              <w:rPr>
                <w:sz w:val="24"/>
                <w:lang w:eastAsia="ar-SA"/>
              </w:rPr>
            </w:pPr>
            <w:r w:rsidRPr="006B6829">
              <w:rPr>
                <w:sz w:val="24"/>
                <w:lang w:eastAsia="ar-SA"/>
              </w:rPr>
              <w:t>МС</w:t>
            </w:r>
          </w:p>
        </w:tc>
        <w:tc>
          <w:tcPr>
            <w:tcW w:w="1148" w:type="dxa"/>
            <w:tcBorders>
              <w:top w:val="single" w:sz="4" w:space="0" w:color="000000"/>
              <w:left w:val="single" w:sz="4" w:space="0" w:color="000000"/>
              <w:bottom w:val="single" w:sz="4" w:space="0" w:color="000000"/>
            </w:tcBorders>
            <w:shd w:val="clear" w:color="auto" w:fill="auto"/>
          </w:tcPr>
          <w:p w14:paraId="76DC8CFD" w14:textId="77777777" w:rsidR="006B6829" w:rsidRPr="006B6829" w:rsidRDefault="006B6829" w:rsidP="006B6829">
            <w:pPr>
              <w:suppressAutoHyphens/>
              <w:autoSpaceDN/>
              <w:snapToGrid w:val="0"/>
              <w:jc w:val="center"/>
              <w:rPr>
                <w:sz w:val="24"/>
                <w:lang w:eastAsia="ar-SA"/>
              </w:rPr>
            </w:pPr>
          </w:p>
        </w:tc>
        <w:tc>
          <w:tcPr>
            <w:tcW w:w="1260" w:type="dxa"/>
            <w:tcBorders>
              <w:top w:val="single" w:sz="4" w:space="0" w:color="000000"/>
              <w:left w:val="single" w:sz="4" w:space="0" w:color="000000"/>
              <w:bottom w:val="single" w:sz="4" w:space="0" w:color="000000"/>
            </w:tcBorders>
            <w:shd w:val="clear" w:color="auto" w:fill="auto"/>
          </w:tcPr>
          <w:p w14:paraId="0619C2D2" w14:textId="77777777" w:rsidR="006B6829" w:rsidRPr="006B6829" w:rsidRDefault="006B6829" w:rsidP="006B6829">
            <w:pPr>
              <w:suppressAutoHyphens/>
              <w:autoSpaceDN/>
              <w:snapToGrid w:val="0"/>
              <w:jc w:val="center"/>
              <w:rPr>
                <w:sz w:val="24"/>
                <w:lang w:eastAsia="ar-SA"/>
              </w:rPr>
            </w:pPr>
          </w:p>
        </w:tc>
        <w:tc>
          <w:tcPr>
            <w:tcW w:w="1134" w:type="dxa"/>
            <w:tcBorders>
              <w:top w:val="single" w:sz="4" w:space="0" w:color="000000"/>
              <w:left w:val="single" w:sz="4" w:space="0" w:color="000000"/>
              <w:bottom w:val="single" w:sz="4" w:space="0" w:color="000000"/>
            </w:tcBorders>
            <w:shd w:val="clear" w:color="auto" w:fill="auto"/>
          </w:tcPr>
          <w:p w14:paraId="25539DF9" w14:textId="77777777" w:rsidR="006B6829" w:rsidRPr="006B6829" w:rsidRDefault="006B6829" w:rsidP="006B6829">
            <w:pPr>
              <w:suppressAutoHyphens/>
              <w:autoSpaceDN/>
              <w:snapToGrid w:val="0"/>
              <w:jc w:val="center"/>
              <w:rPr>
                <w:sz w:val="24"/>
                <w:lang w:val="en-US" w:eastAsia="ar-SA"/>
              </w:rPr>
            </w:pPr>
          </w:p>
        </w:tc>
        <w:tc>
          <w:tcPr>
            <w:tcW w:w="1276" w:type="dxa"/>
            <w:tcBorders>
              <w:top w:val="single" w:sz="4" w:space="0" w:color="000000"/>
              <w:left w:val="single" w:sz="4" w:space="0" w:color="000000"/>
              <w:bottom w:val="single" w:sz="4" w:space="0" w:color="000000"/>
            </w:tcBorders>
            <w:shd w:val="clear" w:color="auto" w:fill="auto"/>
          </w:tcPr>
          <w:p w14:paraId="13E02F54" w14:textId="77777777" w:rsidR="006B6829" w:rsidRPr="006B6829" w:rsidRDefault="006B6829" w:rsidP="006B6829">
            <w:pPr>
              <w:suppressAutoHyphens/>
              <w:autoSpaceDN/>
              <w:snapToGrid w:val="0"/>
              <w:jc w:val="center"/>
              <w:rPr>
                <w:sz w:val="24"/>
                <w:lang w:val="en-US" w:eastAsia="ar-SA"/>
              </w:rPr>
            </w:pPr>
          </w:p>
        </w:tc>
        <w:tc>
          <w:tcPr>
            <w:tcW w:w="1149" w:type="dxa"/>
            <w:tcBorders>
              <w:top w:val="single" w:sz="4" w:space="0" w:color="000000"/>
              <w:left w:val="single" w:sz="4" w:space="0" w:color="000000"/>
              <w:bottom w:val="single" w:sz="4" w:space="0" w:color="000000"/>
            </w:tcBorders>
            <w:shd w:val="clear" w:color="auto" w:fill="auto"/>
          </w:tcPr>
          <w:p w14:paraId="1A846323" w14:textId="77777777" w:rsidR="006B6829" w:rsidRPr="006B6829" w:rsidRDefault="006B6829" w:rsidP="006B6829">
            <w:pPr>
              <w:suppressAutoHyphens/>
              <w:autoSpaceDN/>
              <w:snapToGrid w:val="0"/>
              <w:jc w:val="center"/>
              <w:rPr>
                <w:sz w:val="24"/>
                <w:lang w:eastAsia="ar-SA"/>
              </w:rPr>
            </w:pPr>
          </w:p>
        </w:tc>
        <w:tc>
          <w:tcPr>
            <w:tcW w:w="1134" w:type="dxa"/>
            <w:tcBorders>
              <w:top w:val="single" w:sz="4" w:space="0" w:color="000000"/>
              <w:left w:val="single" w:sz="4" w:space="0" w:color="000000"/>
              <w:bottom w:val="single" w:sz="4" w:space="0" w:color="000000"/>
            </w:tcBorders>
            <w:shd w:val="clear" w:color="auto" w:fill="auto"/>
          </w:tcPr>
          <w:p w14:paraId="63DC0357" w14:textId="77777777" w:rsidR="006B6829" w:rsidRPr="006B6829" w:rsidRDefault="006B6829" w:rsidP="006B6829">
            <w:pPr>
              <w:suppressAutoHyphens/>
              <w:autoSpaceDN/>
              <w:snapToGrid w:val="0"/>
              <w:jc w:val="center"/>
              <w:rPr>
                <w:sz w:val="24"/>
                <w:lang w:eastAsia="ar-SA"/>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0A790157" w14:textId="77777777" w:rsidR="006B6829" w:rsidRPr="006B6829" w:rsidRDefault="006B6829" w:rsidP="006B6829">
            <w:pPr>
              <w:suppressAutoHyphens/>
              <w:autoSpaceDN/>
              <w:snapToGrid w:val="0"/>
              <w:jc w:val="center"/>
              <w:rPr>
                <w:sz w:val="24"/>
                <w:lang w:eastAsia="ar-SA"/>
              </w:rPr>
            </w:pPr>
          </w:p>
        </w:tc>
      </w:tr>
      <w:tr w:rsidR="006B6829" w:rsidRPr="006B6829" w14:paraId="42E1D07D" w14:textId="77777777" w:rsidTr="001A4FCF">
        <w:tc>
          <w:tcPr>
            <w:tcW w:w="1136" w:type="dxa"/>
            <w:tcBorders>
              <w:top w:val="single" w:sz="4" w:space="0" w:color="000000"/>
              <w:left w:val="single" w:sz="4" w:space="0" w:color="000000"/>
              <w:bottom w:val="single" w:sz="4" w:space="0" w:color="000000"/>
            </w:tcBorders>
            <w:shd w:val="clear" w:color="auto" w:fill="auto"/>
          </w:tcPr>
          <w:p w14:paraId="16136853" w14:textId="77777777" w:rsidR="006B6829" w:rsidRPr="006B6829" w:rsidRDefault="006B6829" w:rsidP="006B6829">
            <w:pPr>
              <w:suppressAutoHyphens/>
              <w:autoSpaceDN/>
              <w:jc w:val="center"/>
              <w:rPr>
                <w:sz w:val="24"/>
                <w:lang w:eastAsia="ar-SA"/>
              </w:rPr>
            </w:pPr>
            <w:r w:rsidRPr="006B6829">
              <w:rPr>
                <w:sz w:val="24"/>
                <w:lang w:eastAsia="ar-SA"/>
              </w:rPr>
              <w:t>КМС</w:t>
            </w:r>
          </w:p>
        </w:tc>
        <w:tc>
          <w:tcPr>
            <w:tcW w:w="1148" w:type="dxa"/>
            <w:tcBorders>
              <w:top w:val="single" w:sz="4" w:space="0" w:color="000000"/>
              <w:left w:val="single" w:sz="4" w:space="0" w:color="000000"/>
              <w:bottom w:val="single" w:sz="4" w:space="0" w:color="000000"/>
            </w:tcBorders>
            <w:shd w:val="clear" w:color="auto" w:fill="auto"/>
          </w:tcPr>
          <w:p w14:paraId="0196027C" w14:textId="77777777" w:rsidR="006B6829" w:rsidRPr="006B6829" w:rsidRDefault="006B6829" w:rsidP="006B6829">
            <w:pPr>
              <w:suppressAutoHyphens/>
              <w:autoSpaceDN/>
              <w:snapToGrid w:val="0"/>
              <w:jc w:val="center"/>
              <w:rPr>
                <w:sz w:val="24"/>
                <w:lang w:eastAsia="ar-SA"/>
              </w:rPr>
            </w:pPr>
          </w:p>
        </w:tc>
        <w:tc>
          <w:tcPr>
            <w:tcW w:w="1260" w:type="dxa"/>
            <w:tcBorders>
              <w:top w:val="single" w:sz="4" w:space="0" w:color="000000"/>
              <w:left w:val="single" w:sz="4" w:space="0" w:color="000000"/>
              <w:bottom w:val="single" w:sz="4" w:space="0" w:color="000000"/>
            </w:tcBorders>
            <w:shd w:val="clear" w:color="auto" w:fill="auto"/>
          </w:tcPr>
          <w:p w14:paraId="72EA09B7" w14:textId="77777777" w:rsidR="006B6829" w:rsidRPr="006B6829" w:rsidRDefault="006B6829" w:rsidP="006B6829">
            <w:pPr>
              <w:suppressAutoHyphens/>
              <w:autoSpaceDN/>
              <w:snapToGrid w:val="0"/>
              <w:jc w:val="center"/>
              <w:rPr>
                <w:sz w:val="24"/>
                <w:lang w:eastAsia="ar-SA"/>
              </w:rPr>
            </w:pPr>
          </w:p>
        </w:tc>
        <w:tc>
          <w:tcPr>
            <w:tcW w:w="1134" w:type="dxa"/>
            <w:tcBorders>
              <w:top w:val="single" w:sz="4" w:space="0" w:color="000000"/>
              <w:left w:val="single" w:sz="4" w:space="0" w:color="000000"/>
              <w:bottom w:val="single" w:sz="4" w:space="0" w:color="000000"/>
            </w:tcBorders>
            <w:shd w:val="clear" w:color="auto" w:fill="auto"/>
          </w:tcPr>
          <w:p w14:paraId="178393F1" w14:textId="77777777" w:rsidR="006B6829" w:rsidRPr="006B6829" w:rsidRDefault="006B6829" w:rsidP="006B6829">
            <w:pPr>
              <w:suppressAutoHyphens/>
              <w:autoSpaceDN/>
              <w:snapToGrid w:val="0"/>
              <w:jc w:val="center"/>
              <w:rPr>
                <w:sz w:val="24"/>
                <w:lang w:val="en-US" w:eastAsia="ar-SA"/>
              </w:rPr>
            </w:pPr>
          </w:p>
        </w:tc>
        <w:tc>
          <w:tcPr>
            <w:tcW w:w="1276" w:type="dxa"/>
            <w:tcBorders>
              <w:top w:val="single" w:sz="4" w:space="0" w:color="000000"/>
              <w:left w:val="single" w:sz="4" w:space="0" w:color="000000"/>
              <w:bottom w:val="single" w:sz="4" w:space="0" w:color="000000"/>
            </w:tcBorders>
            <w:shd w:val="clear" w:color="auto" w:fill="auto"/>
          </w:tcPr>
          <w:p w14:paraId="2DCF3721" w14:textId="77777777" w:rsidR="006B6829" w:rsidRPr="006B6829" w:rsidRDefault="006B6829" w:rsidP="006B6829">
            <w:pPr>
              <w:suppressAutoHyphens/>
              <w:autoSpaceDN/>
              <w:snapToGrid w:val="0"/>
              <w:jc w:val="center"/>
              <w:rPr>
                <w:sz w:val="24"/>
                <w:lang w:val="en-US" w:eastAsia="ar-SA"/>
              </w:rPr>
            </w:pPr>
          </w:p>
        </w:tc>
        <w:tc>
          <w:tcPr>
            <w:tcW w:w="1149" w:type="dxa"/>
            <w:tcBorders>
              <w:top w:val="single" w:sz="4" w:space="0" w:color="000000"/>
              <w:left w:val="single" w:sz="4" w:space="0" w:color="000000"/>
              <w:bottom w:val="single" w:sz="4" w:space="0" w:color="000000"/>
            </w:tcBorders>
            <w:shd w:val="clear" w:color="auto" w:fill="auto"/>
          </w:tcPr>
          <w:p w14:paraId="0182B7C5" w14:textId="77777777" w:rsidR="006B6829" w:rsidRPr="006B6829" w:rsidRDefault="006B6829" w:rsidP="006B6829">
            <w:pPr>
              <w:suppressAutoHyphens/>
              <w:autoSpaceDN/>
              <w:snapToGrid w:val="0"/>
              <w:jc w:val="center"/>
              <w:rPr>
                <w:sz w:val="24"/>
                <w:lang w:eastAsia="ar-SA"/>
              </w:rPr>
            </w:pPr>
          </w:p>
        </w:tc>
        <w:tc>
          <w:tcPr>
            <w:tcW w:w="1134" w:type="dxa"/>
            <w:tcBorders>
              <w:top w:val="single" w:sz="4" w:space="0" w:color="000000"/>
              <w:left w:val="single" w:sz="4" w:space="0" w:color="000000"/>
              <w:bottom w:val="single" w:sz="4" w:space="0" w:color="000000"/>
            </w:tcBorders>
            <w:shd w:val="clear" w:color="auto" w:fill="auto"/>
          </w:tcPr>
          <w:p w14:paraId="0ED0BEAF" w14:textId="77777777" w:rsidR="006B6829" w:rsidRPr="006B6829" w:rsidRDefault="006B6829" w:rsidP="006B6829">
            <w:pPr>
              <w:suppressAutoHyphens/>
              <w:autoSpaceDN/>
              <w:snapToGrid w:val="0"/>
              <w:jc w:val="center"/>
              <w:rPr>
                <w:sz w:val="24"/>
                <w:lang w:eastAsia="ar-SA"/>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7930094D" w14:textId="77777777" w:rsidR="006B6829" w:rsidRPr="006B6829" w:rsidRDefault="006B6829" w:rsidP="006B6829">
            <w:pPr>
              <w:suppressAutoHyphens/>
              <w:autoSpaceDN/>
              <w:snapToGrid w:val="0"/>
              <w:jc w:val="center"/>
              <w:rPr>
                <w:sz w:val="24"/>
                <w:lang w:eastAsia="ar-SA"/>
              </w:rPr>
            </w:pPr>
          </w:p>
        </w:tc>
      </w:tr>
      <w:tr w:rsidR="006B6829" w:rsidRPr="006B6829" w14:paraId="43BE857C" w14:textId="77777777" w:rsidTr="001A4FCF">
        <w:tc>
          <w:tcPr>
            <w:tcW w:w="1136" w:type="dxa"/>
            <w:tcBorders>
              <w:top w:val="single" w:sz="4" w:space="0" w:color="000000"/>
              <w:left w:val="single" w:sz="4" w:space="0" w:color="000000"/>
              <w:bottom w:val="single" w:sz="4" w:space="0" w:color="000000"/>
            </w:tcBorders>
            <w:shd w:val="clear" w:color="auto" w:fill="auto"/>
          </w:tcPr>
          <w:p w14:paraId="6C0810DE" w14:textId="77777777" w:rsidR="006B6829" w:rsidRPr="006B6829" w:rsidRDefault="006B6829" w:rsidP="006B6829">
            <w:pPr>
              <w:suppressAutoHyphens/>
              <w:autoSpaceDN/>
              <w:jc w:val="center"/>
              <w:rPr>
                <w:sz w:val="24"/>
                <w:lang w:eastAsia="ar-SA"/>
              </w:rPr>
            </w:pPr>
            <w:r w:rsidRPr="006B6829">
              <w:rPr>
                <w:sz w:val="24"/>
                <w:lang w:val="en-US" w:eastAsia="ar-SA"/>
              </w:rPr>
              <w:t xml:space="preserve">I </w:t>
            </w:r>
            <w:r w:rsidRPr="006B6829">
              <w:rPr>
                <w:sz w:val="24"/>
                <w:lang w:eastAsia="ar-SA"/>
              </w:rPr>
              <w:t>р.</w:t>
            </w:r>
          </w:p>
        </w:tc>
        <w:tc>
          <w:tcPr>
            <w:tcW w:w="1148" w:type="dxa"/>
            <w:tcBorders>
              <w:top w:val="single" w:sz="4" w:space="0" w:color="000000"/>
              <w:left w:val="single" w:sz="4" w:space="0" w:color="000000"/>
              <w:bottom w:val="single" w:sz="4" w:space="0" w:color="000000"/>
            </w:tcBorders>
            <w:shd w:val="clear" w:color="auto" w:fill="auto"/>
          </w:tcPr>
          <w:p w14:paraId="0C7BFD1A" w14:textId="77777777" w:rsidR="006B6829" w:rsidRPr="006B6829" w:rsidRDefault="006B6829" w:rsidP="006B6829">
            <w:pPr>
              <w:suppressAutoHyphens/>
              <w:autoSpaceDN/>
              <w:snapToGrid w:val="0"/>
              <w:jc w:val="center"/>
              <w:rPr>
                <w:sz w:val="24"/>
                <w:lang w:eastAsia="ar-SA"/>
              </w:rPr>
            </w:pPr>
          </w:p>
        </w:tc>
        <w:tc>
          <w:tcPr>
            <w:tcW w:w="1260" w:type="dxa"/>
            <w:tcBorders>
              <w:top w:val="single" w:sz="4" w:space="0" w:color="000000"/>
              <w:left w:val="single" w:sz="4" w:space="0" w:color="000000"/>
              <w:bottom w:val="single" w:sz="4" w:space="0" w:color="000000"/>
            </w:tcBorders>
            <w:shd w:val="clear" w:color="auto" w:fill="auto"/>
          </w:tcPr>
          <w:p w14:paraId="0BA98A04" w14:textId="77777777" w:rsidR="006B6829" w:rsidRPr="006B6829" w:rsidRDefault="006B6829" w:rsidP="006B6829">
            <w:pPr>
              <w:suppressAutoHyphens/>
              <w:autoSpaceDN/>
              <w:snapToGrid w:val="0"/>
              <w:jc w:val="center"/>
              <w:rPr>
                <w:sz w:val="24"/>
                <w:lang w:eastAsia="ar-SA"/>
              </w:rPr>
            </w:pPr>
          </w:p>
        </w:tc>
        <w:tc>
          <w:tcPr>
            <w:tcW w:w="1134" w:type="dxa"/>
            <w:tcBorders>
              <w:top w:val="single" w:sz="4" w:space="0" w:color="000000"/>
              <w:left w:val="single" w:sz="4" w:space="0" w:color="000000"/>
              <w:bottom w:val="single" w:sz="4" w:space="0" w:color="000000"/>
            </w:tcBorders>
            <w:shd w:val="clear" w:color="auto" w:fill="auto"/>
          </w:tcPr>
          <w:p w14:paraId="02207E71" w14:textId="77777777" w:rsidR="006B6829" w:rsidRPr="006B6829" w:rsidRDefault="006B6829" w:rsidP="006B6829">
            <w:pPr>
              <w:suppressAutoHyphens/>
              <w:autoSpaceDN/>
              <w:snapToGrid w:val="0"/>
              <w:jc w:val="center"/>
              <w:rPr>
                <w:sz w:val="24"/>
                <w:lang w:val="en-US" w:eastAsia="ar-SA"/>
              </w:rPr>
            </w:pPr>
          </w:p>
        </w:tc>
        <w:tc>
          <w:tcPr>
            <w:tcW w:w="1276" w:type="dxa"/>
            <w:tcBorders>
              <w:top w:val="single" w:sz="4" w:space="0" w:color="000000"/>
              <w:left w:val="single" w:sz="4" w:space="0" w:color="000000"/>
              <w:bottom w:val="single" w:sz="4" w:space="0" w:color="000000"/>
            </w:tcBorders>
            <w:shd w:val="clear" w:color="auto" w:fill="auto"/>
          </w:tcPr>
          <w:p w14:paraId="339F775D" w14:textId="77777777" w:rsidR="006B6829" w:rsidRPr="006B6829" w:rsidRDefault="006B6829" w:rsidP="006B6829">
            <w:pPr>
              <w:suppressAutoHyphens/>
              <w:autoSpaceDN/>
              <w:snapToGrid w:val="0"/>
              <w:jc w:val="center"/>
              <w:rPr>
                <w:sz w:val="24"/>
                <w:lang w:val="en-US" w:eastAsia="ar-SA"/>
              </w:rPr>
            </w:pPr>
          </w:p>
        </w:tc>
        <w:tc>
          <w:tcPr>
            <w:tcW w:w="1149" w:type="dxa"/>
            <w:tcBorders>
              <w:top w:val="single" w:sz="4" w:space="0" w:color="000000"/>
              <w:left w:val="single" w:sz="4" w:space="0" w:color="000000"/>
              <w:bottom w:val="single" w:sz="4" w:space="0" w:color="000000"/>
            </w:tcBorders>
            <w:shd w:val="clear" w:color="auto" w:fill="auto"/>
          </w:tcPr>
          <w:p w14:paraId="07B2FB1D" w14:textId="77777777" w:rsidR="006B6829" w:rsidRPr="006B6829" w:rsidRDefault="006B6829" w:rsidP="006B6829">
            <w:pPr>
              <w:suppressAutoHyphens/>
              <w:autoSpaceDN/>
              <w:snapToGrid w:val="0"/>
              <w:jc w:val="center"/>
              <w:rPr>
                <w:sz w:val="24"/>
                <w:lang w:eastAsia="ar-SA"/>
              </w:rPr>
            </w:pPr>
          </w:p>
        </w:tc>
        <w:tc>
          <w:tcPr>
            <w:tcW w:w="1134" w:type="dxa"/>
            <w:tcBorders>
              <w:top w:val="single" w:sz="4" w:space="0" w:color="000000"/>
              <w:left w:val="single" w:sz="4" w:space="0" w:color="000000"/>
              <w:bottom w:val="single" w:sz="4" w:space="0" w:color="000000"/>
            </w:tcBorders>
            <w:shd w:val="clear" w:color="auto" w:fill="auto"/>
          </w:tcPr>
          <w:p w14:paraId="78584739" w14:textId="77777777" w:rsidR="006B6829" w:rsidRPr="006B6829" w:rsidRDefault="006B6829" w:rsidP="006B6829">
            <w:pPr>
              <w:suppressAutoHyphens/>
              <w:autoSpaceDN/>
              <w:snapToGrid w:val="0"/>
              <w:jc w:val="center"/>
              <w:rPr>
                <w:sz w:val="24"/>
                <w:lang w:eastAsia="ar-SA"/>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6DB13EAE" w14:textId="77777777" w:rsidR="006B6829" w:rsidRPr="006B6829" w:rsidRDefault="006B6829" w:rsidP="006B6829">
            <w:pPr>
              <w:suppressAutoHyphens/>
              <w:autoSpaceDN/>
              <w:snapToGrid w:val="0"/>
              <w:jc w:val="center"/>
              <w:rPr>
                <w:sz w:val="24"/>
                <w:lang w:eastAsia="ar-SA"/>
              </w:rPr>
            </w:pPr>
          </w:p>
        </w:tc>
      </w:tr>
    </w:tbl>
    <w:p w14:paraId="7F13ABA7" w14:textId="77777777" w:rsidR="006B6829" w:rsidRPr="006B6829" w:rsidRDefault="006B6829" w:rsidP="006B6829">
      <w:pPr>
        <w:suppressAutoHyphens/>
        <w:autoSpaceDN/>
        <w:spacing w:line="276" w:lineRule="auto"/>
        <w:ind w:right="-371"/>
        <w:rPr>
          <w:sz w:val="28"/>
          <w:szCs w:val="28"/>
          <w:lang w:eastAsia="ar-SA"/>
        </w:rPr>
      </w:pPr>
      <w:r w:rsidRPr="006B6829">
        <w:rPr>
          <w:sz w:val="28"/>
          <w:szCs w:val="28"/>
          <w:lang w:eastAsia="ar-SA"/>
        </w:rPr>
        <w:t>8. Принадлежность к спортивной школе:</w:t>
      </w:r>
    </w:p>
    <w:p w14:paraId="30AD1C0E" w14:textId="77777777" w:rsidR="006B6829" w:rsidRPr="006B6829" w:rsidRDefault="006B6829" w:rsidP="006B6829">
      <w:pPr>
        <w:suppressAutoHyphens/>
        <w:autoSpaceDN/>
        <w:spacing w:line="276" w:lineRule="auto"/>
        <w:ind w:right="-371"/>
        <w:rPr>
          <w:sz w:val="28"/>
          <w:szCs w:val="28"/>
          <w:lang w:eastAsia="ar-SA"/>
        </w:rPr>
      </w:pPr>
      <w:r w:rsidRPr="006B6829">
        <w:rPr>
          <w:sz w:val="28"/>
          <w:szCs w:val="28"/>
          <w:lang w:eastAsia="ar-SA"/>
        </w:rPr>
        <w:t>9. Результаты соревнований:</w:t>
      </w:r>
    </w:p>
    <w:tbl>
      <w:tblPr>
        <w:tblW w:w="9498" w:type="dxa"/>
        <w:tblInd w:w="-34" w:type="dxa"/>
        <w:tblLayout w:type="fixed"/>
        <w:tblLook w:val="0000" w:firstRow="0" w:lastRow="0" w:firstColumn="0" w:lastColumn="0" w:noHBand="0" w:noVBand="0"/>
      </w:tblPr>
      <w:tblGrid>
        <w:gridCol w:w="1560"/>
        <w:gridCol w:w="2693"/>
        <w:gridCol w:w="2693"/>
        <w:gridCol w:w="2552"/>
      </w:tblGrid>
      <w:tr w:rsidR="006B6829" w:rsidRPr="006B6829" w14:paraId="37047D29" w14:textId="77777777" w:rsidTr="001A4FCF">
        <w:trPr>
          <w:trHeight w:val="608"/>
        </w:trPr>
        <w:tc>
          <w:tcPr>
            <w:tcW w:w="1560" w:type="dxa"/>
            <w:vMerge w:val="restart"/>
            <w:tcBorders>
              <w:top w:val="single" w:sz="4" w:space="0" w:color="000000"/>
              <w:left w:val="single" w:sz="4" w:space="0" w:color="000000"/>
              <w:bottom w:val="single" w:sz="4" w:space="0" w:color="000000"/>
              <w:right w:val="single" w:sz="4" w:space="0" w:color="auto"/>
            </w:tcBorders>
            <w:shd w:val="clear" w:color="auto" w:fill="auto"/>
          </w:tcPr>
          <w:p w14:paraId="7C1A1E9F" w14:textId="77777777" w:rsidR="006B6829" w:rsidRPr="006B6829" w:rsidRDefault="006B6829" w:rsidP="006B6829">
            <w:pPr>
              <w:suppressAutoHyphens/>
              <w:autoSpaceDN/>
              <w:snapToGrid w:val="0"/>
              <w:jc w:val="center"/>
              <w:rPr>
                <w:sz w:val="24"/>
                <w:lang w:eastAsia="ar-SA"/>
              </w:rPr>
            </w:pPr>
          </w:p>
          <w:p w14:paraId="1115BC4A" w14:textId="77777777" w:rsidR="006B6829" w:rsidRPr="006B6829" w:rsidRDefault="006B6829" w:rsidP="006B6829">
            <w:pPr>
              <w:suppressAutoHyphens/>
              <w:autoSpaceDN/>
              <w:jc w:val="center"/>
              <w:rPr>
                <w:sz w:val="24"/>
                <w:lang w:eastAsia="ar-SA"/>
              </w:rPr>
            </w:pPr>
            <w:r w:rsidRPr="006B6829">
              <w:rPr>
                <w:sz w:val="24"/>
                <w:lang w:eastAsia="ar-SA"/>
              </w:rPr>
              <w:t xml:space="preserve">Занятые места </w:t>
            </w:r>
          </w:p>
        </w:tc>
        <w:tc>
          <w:tcPr>
            <w:tcW w:w="7938" w:type="dxa"/>
            <w:gridSpan w:val="3"/>
            <w:tcBorders>
              <w:top w:val="single" w:sz="4" w:space="0" w:color="auto"/>
              <w:left w:val="single" w:sz="4" w:space="0" w:color="auto"/>
              <w:bottom w:val="single" w:sz="4" w:space="0" w:color="auto"/>
              <w:right w:val="single" w:sz="4" w:space="0" w:color="auto"/>
            </w:tcBorders>
            <w:shd w:val="clear" w:color="auto" w:fill="auto"/>
          </w:tcPr>
          <w:p w14:paraId="09E5268C" w14:textId="77777777" w:rsidR="006B6829" w:rsidRPr="006B6829" w:rsidRDefault="006B6829" w:rsidP="006B6829">
            <w:pPr>
              <w:suppressAutoHyphens/>
              <w:autoSpaceDN/>
              <w:jc w:val="center"/>
              <w:rPr>
                <w:sz w:val="24"/>
                <w:lang w:eastAsia="ar-SA"/>
              </w:rPr>
            </w:pPr>
            <w:r w:rsidRPr="006B6829">
              <w:rPr>
                <w:sz w:val="24"/>
                <w:lang w:eastAsia="ar-SA"/>
              </w:rPr>
              <w:t>Возрастная группа</w:t>
            </w:r>
          </w:p>
        </w:tc>
      </w:tr>
      <w:tr w:rsidR="006B6829" w:rsidRPr="006B6829" w14:paraId="0CAB1899" w14:textId="77777777" w:rsidTr="001A4FCF">
        <w:trPr>
          <w:trHeight w:val="383"/>
        </w:trPr>
        <w:tc>
          <w:tcPr>
            <w:tcW w:w="1560" w:type="dxa"/>
            <w:vMerge/>
            <w:tcBorders>
              <w:top w:val="single" w:sz="4" w:space="0" w:color="000000"/>
              <w:left w:val="single" w:sz="4" w:space="0" w:color="000000"/>
            </w:tcBorders>
            <w:shd w:val="clear" w:color="auto" w:fill="auto"/>
          </w:tcPr>
          <w:p w14:paraId="42425F7E" w14:textId="77777777" w:rsidR="006B6829" w:rsidRPr="006B6829" w:rsidRDefault="006B6829" w:rsidP="006B6829">
            <w:pPr>
              <w:suppressAutoHyphens/>
              <w:autoSpaceDN/>
              <w:snapToGrid w:val="0"/>
              <w:jc w:val="center"/>
              <w:rPr>
                <w:sz w:val="24"/>
                <w:lang w:eastAsia="ar-SA"/>
              </w:rPr>
            </w:pPr>
          </w:p>
        </w:tc>
        <w:tc>
          <w:tcPr>
            <w:tcW w:w="2693" w:type="dxa"/>
            <w:tcBorders>
              <w:top w:val="single" w:sz="4" w:space="0" w:color="000000"/>
              <w:left w:val="single" w:sz="4" w:space="0" w:color="000000"/>
              <w:right w:val="single" w:sz="4" w:space="0" w:color="auto"/>
            </w:tcBorders>
            <w:shd w:val="clear" w:color="auto" w:fill="auto"/>
          </w:tcPr>
          <w:p w14:paraId="07563733" w14:textId="77777777" w:rsidR="006B6829" w:rsidRPr="006B6829" w:rsidRDefault="006B6829" w:rsidP="006B6829">
            <w:pPr>
              <w:suppressAutoHyphens/>
              <w:autoSpaceDN/>
              <w:spacing w:line="300" w:lineRule="auto"/>
              <w:jc w:val="center"/>
              <w:rPr>
                <w:sz w:val="24"/>
                <w:lang w:eastAsia="ar-SA"/>
              </w:rPr>
            </w:pPr>
            <w:r w:rsidRPr="006B6829">
              <w:rPr>
                <w:sz w:val="24"/>
                <w:lang w:eastAsia="ar-SA"/>
              </w:rPr>
              <w:t>Пара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1904B83" w14:textId="77777777" w:rsidR="006B6829" w:rsidRPr="006B6829" w:rsidRDefault="006B6829" w:rsidP="006B6829">
            <w:pPr>
              <w:suppressAutoHyphens/>
              <w:autoSpaceDN/>
              <w:spacing w:line="300" w:lineRule="auto"/>
              <w:jc w:val="center"/>
              <w:rPr>
                <w:sz w:val="24"/>
                <w:lang w:eastAsia="ar-SA"/>
              </w:rPr>
            </w:pPr>
            <w:r w:rsidRPr="006B6829">
              <w:rPr>
                <w:sz w:val="24"/>
                <w:lang w:eastAsia="ar-SA"/>
              </w:rPr>
              <w:t>Регион</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7ADABF7" w14:textId="77777777" w:rsidR="006B6829" w:rsidRPr="006B6829" w:rsidRDefault="006B6829" w:rsidP="006B6829">
            <w:pPr>
              <w:suppressAutoHyphens/>
              <w:autoSpaceDN/>
              <w:spacing w:line="200" w:lineRule="exact"/>
              <w:jc w:val="both"/>
              <w:rPr>
                <w:sz w:val="24"/>
                <w:lang w:eastAsia="ar-SA"/>
              </w:rPr>
            </w:pPr>
            <w:r w:rsidRPr="006B6829">
              <w:rPr>
                <w:lang w:eastAsia="ar-SA"/>
              </w:rPr>
              <w:t>Спортивная организация, школа</w:t>
            </w:r>
          </w:p>
        </w:tc>
      </w:tr>
      <w:tr w:rsidR="006B6829" w:rsidRPr="006B6829" w14:paraId="2BC4BF2E" w14:textId="77777777" w:rsidTr="001A4FCF">
        <w:trPr>
          <w:trHeight w:val="511"/>
        </w:trPr>
        <w:tc>
          <w:tcPr>
            <w:tcW w:w="1560" w:type="dxa"/>
            <w:tcBorders>
              <w:top w:val="single" w:sz="4" w:space="0" w:color="000000"/>
              <w:left w:val="single" w:sz="4" w:space="0" w:color="000000"/>
              <w:bottom w:val="single" w:sz="4" w:space="0" w:color="000000"/>
            </w:tcBorders>
            <w:shd w:val="clear" w:color="auto" w:fill="auto"/>
          </w:tcPr>
          <w:p w14:paraId="1ADB4E58" w14:textId="77777777" w:rsidR="006B6829" w:rsidRPr="006B6829" w:rsidRDefault="006B6829" w:rsidP="009A7CEB">
            <w:pPr>
              <w:numPr>
                <w:ilvl w:val="0"/>
                <w:numId w:val="99"/>
              </w:numPr>
              <w:suppressAutoHyphens/>
              <w:autoSpaceDN/>
              <w:spacing w:line="300" w:lineRule="auto"/>
              <w:jc w:val="center"/>
              <w:rPr>
                <w:sz w:val="24"/>
                <w:lang w:eastAsia="ar-SA"/>
              </w:rPr>
            </w:pPr>
            <w:r w:rsidRPr="006B6829">
              <w:rPr>
                <w:lang w:eastAsia="ar-SA"/>
              </w:rPr>
              <w:t>1 (личные)</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6A59589D" w14:textId="77777777" w:rsidR="006B6829" w:rsidRPr="006B6829" w:rsidRDefault="006B6829" w:rsidP="006B6829">
            <w:pPr>
              <w:suppressAutoHyphens/>
              <w:autoSpaceDN/>
              <w:snapToGrid w:val="0"/>
              <w:jc w:val="center"/>
              <w:rPr>
                <w:sz w:val="24"/>
                <w:lang w:eastAsia="ar-SA"/>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0A9664A" w14:textId="77777777" w:rsidR="006B6829" w:rsidRPr="006B6829" w:rsidRDefault="006B6829" w:rsidP="006B6829">
            <w:pPr>
              <w:suppressAutoHyphens/>
              <w:autoSpaceDN/>
              <w:snapToGrid w:val="0"/>
              <w:jc w:val="center"/>
              <w:rPr>
                <w:sz w:val="24"/>
                <w:lang w:eastAsia="ar-SA"/>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DC5E3E5" w14:textId="77777777" w:rsidR="006B6829" w:rsidRPr="006B6829" w:rsidRDefault="006B6829" w:rsidP="006B6829">
            <w:pPr>
              <w:suppressAutoHyphens/>
              <w:autoSpaceDN/>
              <w:snapToGrid w:val="0"/>
              <w:jc w:val="center"/>
              <w:rPr>
                <w:sz w:val="24"/>
                <w:lang w:eastAsia="ar-SA"/>
              </w:rPr>
            </w:pPr>
          </w:p>
        </w:tc>
      </w:tr>
      <w:tr w:rsidR="006B6829" w:rsidRPr="006B6829" w14:paraId="72FBEFB6" w14:textId="77777777" w:rsidTr="001A4FCF">
        <w:trPr>
          <w:trHeight w:val="511"/>
        </w:trPr>
        <w:tc>
          <w:tcPr>
            <w:tcW w:w="1560" w:type="dxa"/>
            <w:tcBorders>
              <w:top w:val="single" w:sz="4" w:space="0" w:color="000000"/>
              <w:left w:val="single" w:sz="4" w:space="0" w:color="000000"/>
              <w:bottom w:val="single" w:sz="4" w:space="0" w:color="000000"/>
            </w:tcBorders>
            <w:shd w:val="clear" w:color="auto" w:fill="auto"/>
          </w:tcPr>
          <w:p w14:paraId="35E717CF" w14:textId="77777777" w:rsidR="006B6829" w:rsidRPr="006B6829" w:rsidRDefault="006B6829" w:rsidP="006B6829">
            <w:pPr>
              <w:suppressAutoHyphens/>
              <w:autoSpaceDN/>
              <w:jc w:val="center"/>
              <w:rPr>
                <w:sz w:val="24"/>
                <w:lang w:eastAsia="ar-SA"/>
              </w:rPr>
            </w:pPr>
            <w:r w:rsidRPr="006B6829">
              <w:rPr>
                <w:lang w:eastAsia="ar-SA"/>
              </w:rPr>
              <w:t>2 (личные</w:t>
            </w:r>
            <w:r w:rsidRPr="006B6829">
              <w:rPr>
                <w:sz w:val="24"/>
                <w:lang w:eastAsia="ar-SA"/>
              </w:rPr>
              <w:t xml:space="preserve">) </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7D8940B4" w14:textId="77777777" w:rsidR="006B6829" w:rsidRPr="006B6829" w:rsidRDefault="006B6829" w:rsidP="006B6829">
            <w:pPr>
              <w:suppressAutoHyphens/>
              <w:autoSpaceDN/>
              <w:snapToGrid w:val="0"/>
              <w:jc w:val="center"/>
              <w:rPr>
                <w:sz w:val="24"/>
                <w:lang w:eastAsia="ar-SA"/>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58437CC" w14:textId="77777777" w:rsidR="006B6829" w:rsidRPr="006B6829" w:rsidRDefault="006B6829" w:rsidP="006B6829">
            <w:pPr>
              <w:suppressAutoHyphens/>
              <w:autoSpaceDN/>
              <w:snapToGrid w:val="0"/>
              <w:jc w:val="center"/>
              <w:rPr>
                <w:sz w:val="24"/>
                <w:lang w:eastAsia="ar-SA"/>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C5D5113" w14:textId="77777777" w:rsidR="006B6829" w:rsidRPr="006B6829" w:rsidRDefault="006B6829" w:rsidP="006B6829">
            <w:pPr>
              <w:suppressAutoHyphens/>
              <w:autoSpaceDN/>
              <w:snapToGrid w:val="0"/>
              <w:jc w:val="center"/>
              <w:rPr>
                <w:sz w:val="24"/>
                <w:lang w:eastAsia="ar-SA"/>
              </w:rPr>
            </w:pPr>
          </w:p>
        </w:tc>
      </w:tr>
      <w:tr w:rsidR="006B6829" w:rsidRPr="006B6829" w14:paraId="0477A915" w14:textId="77777777" w:rsidTr="001A4FCF">
        <w:trPr>
          <w:trHeight w:val="496"/>
        </w:trPr>
        <w:tc>
          <w:tcPr>
            <w:tcW w:w="1560" w:type="dxa"/>
            <w:tcBorders>
              <w:top w:val="single" w:sz="4" w:space="0" w:color="000000"/>
              <w:left w:val="single" w:sz="4" w:space="0" w:color="000000"/>
              <w:bottom w:val="single" w:sz="4" w:space="0" w:color="000000"/>
            </w:tcBorders>
            <w:shd w:val="clear" w:color="auto" w:fill="auto"/>
          </w:tcPr>
          <w:p w14:paraId="46280098" w14:textId="77777777" w:rsidR="006B6829" w:rsidRPr="006B6829" w:rsidRDefault="006B6829" w:rsidP="006B6829">
            <w:pPr>
              <w:suppressAutoHyphens/>
              <w:autoSpaceDN/>
              <w:jc w:val="center"/>
              <w:rPr>
                <w:sz w:val="24"/>
                <w:lang w:eastAsia="ar-SA"/>
              </w:rPr>
            </w:pPr>
            <w:r w:rsidRPr="006B6829">
              <w:rPr>
                <w:lang w:eastAsia="ar-SA"/>
              </w:rPr>
              <w:t>3 (личные</w:t>
            </w:r>
            <w:r w:rsidRPr="006B6829">
              <w:rPr>
                <w:sz w:val="24"/>
                <w:lang w:eastAsia="ar-SA"/>
              </w:rPr>
              <w:t>)</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07AB9B38" w14:textId="77777777" w:rsidR="006B6829" w:rsidRPr="006B6829" w:rsidRDefault="006B6829" w:rsidP="006B6829">
            <w:pPr>
              <w:suppressAutoHyphens/>
              <w:autoSpaceDN/>
              <w:snapToGrid w:val="0"/>
              <w:jc w:val="center"/>
              <w:rPr>
                <w:sz w:val="24"/>
                <w:lang w:eastAsia="ar-SA"/>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D6E5835" w14:textId="77777777" w:rsidR="006B6829" w:rsidRPr="006B6829" w:rsidRDefault="006B6829" w:rsidP="006B6829">
            <w:pPr>
              <w:suppressAutoHyphens/>
              <w:autoSpaceDN/>
              <w:snapToGrid w:val="0"/>
              <w:jc w:val="center"/>
              <w:rPr>
                <w:sz w:val="24"/>
                <w:lang w:eastAsia="ar-SA"/>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D3AD12D" w14:textId="77777777" w:rsidR="006B6829" w:rsidRPr="006B6829" w:rsidRDefault="006B6829" w:rsidP="006B6829">
            <w:pPr>
              <w:suppressAutoHyphens/>
              <w:autoSpaceDN/>
              <w:snapToGrid w:val="0"/>
              <w:jc w:val="center"/>
              <w:rPr>
                <w:sz w:val="24"/>
                <w:lang w:eastAsia="ar-SA"/>
              </w:rPr>
            </w:pPr>
          </w:p>
        </w:tc>
      </w:tr>
    </w:tbl>
    <w:p w14:paraId="7D9E364F" w14:textId="77777777" w:rsidR="006B6829" w:rsidRPr="006B6829" w:rsidRDefault="006B6829" w:rsidP="007B2FA7">
      <w:pPr>
        <w:suppressAutoHyphens/>
        <w:autoSpaceDN/>
        <w:spacing w:line="276" w:lineRule="auto"/>
        <w:ind w:right="-371"/>
        <w:rPr>
          <w:sz w:val="28"/>
          <w:szCs w:val="28"/>
          <w:lang w:eastAsia="ar-SA"/>
        </w:rPr>
      </w:pPr>
    </w:p>
    <w:p w14:paraId="399670EE" w14:textId="77777777" w:rsidR="006B6829" w:rsidRPr="006B6829" w:rsidRDefault="006B6829" w:rsidP="00C01335">
      <w:pPr>
        <w:suppressAutoHyphens/>
        <w:autoSpaceDN/>
        <w:spacing w:line="276" w:lineRule="auto"/>
        <w:ind w:right="-371"/>
        <w:jc w:val="both"/>
        <w:rPr>
          <w:sz w:val="28"/>
          <w:szCs w:val="28"/>
          <w:lang w:eastAsia="ar-SA"/>
        </w:rPr>
      </w:pPr>
      <w:r w:rsidRPr="006B6829">
        <w:rPr>
          <w:sz w:val="28"/>
          <w:szCs w:val="28"/>
          <w:lang w:eastAsia="ar-SA"/>
        </w:rPr>
        <w:lastRenderedPageBreak/>
        <w:t>1</w:t>
      </w:r>
      <w:r w:rsidR="007B2FA7" w:rsidRPr="007B2FA7">
        <w:rPr>
          <w:sz w:val="28"/>
          <w:szCs w:val="28"/>
          <w:lang w:eastAsia="ar-SA"/>
        </w:rPr>
        <w:t>0</w:t>
      </w:r>
      <w:r w:rsidRPr="006B6829">
        <w:rPr>
          <w:sz w:val="28"/>
          <w:szCs w:val="28"/>
          <w:lang w:eastAsia="ar-SA"/>
        </w:rPr>
        <w:t>. Общая оценка состояния спортивной базы, наличие и состояние спортивного оборудования и инвентаря, возможности для разминки и тренировок</w:t>
      </w:r>
      <w:proofErr w:type="gramStart"/>
      <w:r w:rsidRPr="006B6829">
        <w:rPr>
          <w:sz w:val="28"/>
          <w:szCs w:val="28"/>
          <w:lang w:eastAsia="ar-SA"/>
        </w:rPr>
        <w:t>:.</w:t>
      </w:r>
      <w:proofErr w:type="gramEnd"/>
    </w:p>
    <w:p w14:paraId="5B773A98" w14:textId="77777777" w:rsidR="006B6829" w:rsidRPr="006B6829" w:rsidRDefault="006B6829" w:rsidP="00C01335">
      <w:pPr>
        <w:suppressAutoHyphens/>
        <w:autoSpaceDN/>
        <w:spacing w:line="276" w:lineRule="auto"/>
        <w:ind w:right="-371"/>
        <w:jc w:val="both"/>
        <w:rPr>
          <w:sz w:val="28"/>
          <w:szCs w:val="28"/>
          <w:lang w:eastAsia="ar-SA"/>
        </w:rPr>
      </w:pPr>
      <w:r w:rsidRPr="006B6829">
        <w:rPr>
          <w:sz w:val="28"/>
          <w:szCs w:val="28"/>
          <w:lang w:eastAsia="ar-SA"/>
        </w:rPr>
        <w:t>1</w:t>
      </w:r>
      <w:r w:rsidR="007B2FA7" w:rsidRPr="007B2FA7">
        <w:rPr>
          <w:sz w:val="28"/>
          <w:szCs w:val="28"/>
          <w:lang w:eastAsia="ar-SA"/>
        </w:rPr>
        <w:t>1</w:t>
      </w:r>
      <w:r w:rsidRPr="006B6829">
        <w:rPr>
          <w:sz w:val="28"/>
          <w:szCs w:val="28"/>
          <w:lang w:eastAsia="ar-SA"/>
        </w:rPr>
        <w:t xml:space="preserve">. Общая оценка состояния и оснащения служебных помещений - раздевалок для спортсменов, помещений для судей и других служб: </w:t>
      </w:r>
    </w:p>
    <w:p w14:paraId="080FB4C9" w14:textId="77777777" w:rsidR="006B6829" w:rsidRPr="006B6829" w:rsidRDefault="006B6829" w:rsidP="00C01335">
      <w:pPr>
        <w:suppressAutoHyphens/>
        <w:autoSpaceDN/>
        <w:spacing w:line="276" w:lineRule="auto"/>
        <w:ind w:right="-371"/>
        <w:jc w:val="both"/>
        <w:rPr>
          <w:sz w:val="28"/>
          <w:szCs w:val="28"/>
          <w:lang w:eastAsia="ar-SA"/>
        </w:rPr>
      </w:pPr>
      <w:r w:rsidRPr="006B6829">
        <w:rPr>
          <w:sz w:val="28"/>
          <w:szCs w:val="28"/>
          <w:lang w:eastAsia="ar-SA"/>
        </w:rPr>
        <w:t>1</w:t>
      </w:r>
      <w:r w:rsidR="007B2FA7" w:rsidRPr="00830AE7">
        <w:rPr>
          <w:sz w:val="28"/>
          <w:szCs w:val="28"/>
          <w:lang w:eastAsia="ar-SA"/>
        </w:rPr>
        <w:t>2</w:t>
      </w:r>
      <w:r w:rsidRPr="006B6829">
        <w:rPr>
          <w:sz w:val="28"/>
          <w:szCs w:val="28"/>
          <w:lang w:eastAsia="ar-SA"/>
        </w:rPr>
        <w:t>. Информационное обеспечение соревнований:</w:t>
      </w:r>
    </w:p>
    <w:p w14:paraId="5D973525" w14:textId="77777777" w:rsidR="006B6829" w:rsidRPr="006B6829" w:rsidRDefault="006B6829" w:rsidP="00C01335">
      <w:pPr>
        <w:suppressAutoHyphens/>
        <w:autoSpaceDN/>
        <w:spacing w:line="276" w:lineRule="auto"/>
        <w:ind w:right="-371"/>
        <w:jc w:val="both"/>
        <w:rPr>
          <w:sz w:val="28"/>
          <w:szCs w:val="28"/>
          <w:lang w:eastAsia="ar-SA"/>
        </w:rPr>
      </w:pPr>
      <w:r w:rsidRPr="006B6829">
        <w:rPr>
          <w:sz w:val="28"/>
          <w:szCs w:val="28"/>
          <w:lang w:eastAsia="ar-SA"/>
        </w:rPr>
        <w:t>табло</w:t>
      </w:r>
    </w:p>
    <w:p w14:paraId="0CDEBA24" w14:textId="77777777" w:rsidR="006B6829" w:rsidRPr="006B6829" w:rsidRDefault="006B6829" w:rsidP="00C01335">
      <w:pPr>
        <w:suppressAutoHyphens/>
        <w:autoSpaceDN/>
        <w:spacing w:line="276" w:lineRule="auto"/>
        <w:ind w:right="-371"/>
        <w:jc w:val="both"/>
        <w:rPr>
          <w:sz w:val="28"/>
          <w:szCs w:val="28"/>
          <w:lang w:eastAsia="ar-SA"/>
        </w:rPr>
      </w:pPr>
      <w:r w:rsidRPr="006B6829">
        <w:rPr>
          <w:sz w:val="28"/>
          <w:szCs w:val="28"/>
          <w:lang w:eastAsia="ar-SA"/>
        </w:rPr>
        <w:t>радиоинформация</w:t>
      </w:r>
    </w:p>
    <w:p w14:paraId="5797A78E" w14:textId="77777777" w:rsidR="006B6829" w:rsidRPr="006B6829" w:rsidRDefault="006B6829" w:rsidP="00C01335">
      <w:pPr>
        <w:suppressAutoHyphens/>
        <w:autoSpaceDN/>
        <w:spacing w:line="276" w:lineRule="auto"/>
        <w:ind w:right="-371"/>
        <w:jc w:val="both"/>
        <w:rPr>
          <w:sz w:val="28"/>
          <w:szCs w:val="28"/>
          <w:lang w:eastAsia="ar-SA"/>
        </w:rPr>
      </w:pPr>
      <w:r w:rsidRPr="006B6829">
        <w:rPr>
          <w:sz w:val="28"/>
          <w:szCs w:val="28"/>
          <w:lang w:eastAsia="ar-SA"/>
        </w:rPr>
        <w:t>видеосъемка</w:t>
      </w:r>
    </w:p>
    <w:p w14:paraId="7003E06E" w14:textId="77777777" w:rsidR="006B6829" w:rsidRPr="006B6829" w:rsidRDefault="006B6829" w:rsidP="00C01335">
      <w:pPr>
        <w:suppressAutoHyphens/>
        <w:autoSpaceDN/>
        <w:spacing w:line="276" w:lineRule="auto"/>
        <w:ind w:right="-371"/>
        <w:jc w:val="both"/>
        <w:rPr>
          <w:sz w:val="28"/>
          <w:szCs w:val="28"/>
          <w:lang w:eastAsia="ar-SA"/>
        </w:rPr>
      </w:pPr>
      <w:r w:rsidRPr="006B6829">
        <w:rPr>
          <w:sz w:val="28"/>
          <w:szCs w:val="28"/>
          <w:lang w:eastAsia="ar-SA"/>
        </w:rPr>
        <w:t>фотосъемка</w:t>
      </w:r>
    </w:p>
    <w:p w14:paraId="5FC5C0BD" w14:textId="77777777" w:rsidR="006B6829" w:rsidRPr="006B6829" w:rsidRDefault="006B6829" w:rsidP="00C01335">
      <w:pPr>
        <w:suppressAutoHyphens/>
        <w:autoSpaceDN/>
        <w:spacing w:line="276" w:lineRule="auto"/>
        <w:ind w:right="-371"/>
        <w:jc w:val="both"/>
        <w:rPr>
          <w:sz w:val="28"/>
          <w:szCs w:val="28"/>
          <w:lang w:eastAsia="ar-SA"/>
        </w:rPr>
      </w:pPr>
      <w:r w:rsidRPr="006B6829">
        <w:rPr>
          <w:sz w:val="28"/>
          <w:szCs w:val="28"/>
          <w:lang w:eastAsia="ar-SA"/>
        </w:rPr>
        <w:t>видеотрансляция</w:t>
      </w:r>
    </w:p>
    <w:p w14:paraId="407FF857" w14:textId="77777777" w:rsidR="006B6829" w:rsidRPr="006B6829" w:rsidRDefault="006B6829" w:rsidP="00C01335">
      <w:pPr>
        <w:suppressAutoHyphens/>
        <w:autoSpaceDN/>
        <w:spacing w:line="276" w:lineRule="auto"/>
        <w:ind w:right="-371"/>
        <w:jc w:val="both"/>
        <w:rPr>
          <w:sz w:val="28"/>
          <w:szCs w:val="28"/>
          <w:lang w:eastAsia="ar-SA"/>
        </w:rPr>
      </w:pPr>
      <w:r w:rsidRPr="006B6829">
        <w:rPr>
          <w:sz w:val="28"/>
          <w:szCs w:val="28"/>
          <w:lang w:eastAsia="ar-SA"/>
        </w:rPr>
        <w:t>своевременность и доступность стартовых протоколов</w:t>
      </w:r>
    </w:p>
    <w:p w14:paraId="0866E7BE" w14:textId="77777777" w:rsidR="006B6829" w:rsidRPr="006B6829" w:rsidRDefault="006B6829" w:rsidP="00C01335">
      <w:pPr>
        <w:suppressAutoHyphens/>
        <w:autoSpaceDN/>
        <w:spacing w:line="276" w:lineRule="auto"/>
        <w:ind w:right="-371"/>
        <w:jc w:val="both"/>
        <w:rPr>
          <w:sz w:val="28"/>
          <w:szCs w:val="28"/>
          <w:lang w:eastAsia="ar-SA"/>
        </w:rPr>
      </w:pPr>
      <w:r w:rsidRPr="006B6829">
        <w:rPr>
          <w:sz w:val="28"/>
          <w:szCs w:val="28"/>
          <w:lang w:eastAsia="ar-SA"/>
        </w:rPr>
        <w:t>своевременность и доступность результатов</w:t>
      </w:r>
    </w:p>
    <w:p w14:paraId="6ED51819" w14:textId="77777777" w:rsidR="006B6829" w:rsidRPr="006B6829" w:rsidRDefault="006B6829" w:rsidP="00C01335">
      <w:pPr>
        <w:suppressAutoHyphens/>
        <w:autoSpaceDN/>
        <w:spacing w:line="276" w:lineRule="auto"/>
        <w:ind w:right="-371"/>
        <w:jc w:val="both"/>
        <w:rPr>
          <w:sz w:val="28"/>
          <w:szCs w:val="28"/>
          <w:lang w:eastAsia="ar-SA"/>
        </w:rPr>
      </w:pPr>
      <w:r w:rsidRPr="006B6829">
        <w:rPr>
          <w:sz w:val="28"/>
          <w:szCs w:val="28"/>
          <w:lang w:eastAsia="ar-SA"/>
        </w:rPr>
        <w:t>средства вычислительной техники</w:t>
      </w:r>
    </w:p>
    <w:p w14:paraId="000A5A24" w14:textId="77777777" w:rsidR="006B6829" w:rsidRPr="006B6829" w:rsidRDefault="006B6829" w:rsidP="00C01335">
      <w:pPr>
        <w:suppressAutoHyphens/>
        <w:autoSpaceDN/>
        <w:spacing w:line="276" w:lineRule="auto"/>
        <w:ind w:right="-371"/>
        <w:jc w:val="both"/>
        <w:rPr>
          <w:sz w:val="28"/>
          <w:szCs w:val="28"/>
          <w:lang w:eastAsia="ar-SA"/>
        </w:rPr>
      </w:pPr>
      <w:r w:rsidRPr="006B6829">
        <w:rPr>
          <w:sz w:val="28"/>
          <w:szCs w:val="28"/>
          <w:lang w:eastAsia="ar-SA"/>
        </w:rPr>
        <w:t>оборудованное помещение для судейской бригады</w:t>
      </w:r>
    </w:p>
    <w:p w14:paraId="2830CFA7" w14:textId="77777777" w:rsidR="006B6829" w:rsidRPr="006B6829" w:rsidRDefault="006B6829" w:rsidP="00C01335">
      <w:pPr>
        <w:suppressAutoHyphens/>
        <w:autoSpaceDN/>
        <w:spacing w:line="276" w:lineRule="auto"/>
        <w:ind w:right="-371"/>
        <w:jc w:val="both"/>
        <w:rPr>
          <w:sz w:val="28"/>
          <w:szCs w:val="28"/>
          <w:lang w:eastAsia="ar-SA"/>
        </w:rPr>
      </w:pPr>
      <w:r w:rsidRPr="006B6829">
        <w:rPr>
          <w:sz w:val="28"/>
          <w:szCs w:val="28"/>
          <w:lang w:eastAsia="ar-SA"/>
        </w:rPr>
        <w:t>другое</w:t>
      </w:r>
    </w:p>
    <w:p w14:paraId="739AF276" w14:textId="2CDFA7DB" w:rsidR="006B6829" w:rsidRPr="006B6829" w:rsidRDefault="006B6829" w:rsidP="00C01335">
      <w:pPr>
        <w:suppressAutoHyphens/>
        <w:autoSpaceDN/>
        <w:spacing w:line="276" w:lineRule="auto"/>
        <w:ind w:right="-371"/>
        <w:jc w:val="both"/>
        <w:rPr>
          <w:sz w:val="28"/>
          <w:szCs w:val="28"/>
          <w:lang w:eastAsia="ar-SA"/>
        </w:rPr>
      </w:pPr>
      <w:r w:rsidRPr="006B6829">
        <w:rPr>
          <w:sz w:val="28"/>
          <w:szCs w:val="28"/>
          <w:lang w:eastAsia="ar-SA"/>
        </w:rPr>
        <w:t>1</w:t>
      </w:r>
      <w:r w:rsidR="007B2FA7" w:rsidRPr="007B2FA7">
        <w:rPr>
          <w:sz w:val="28"/>
          <w:szCs w:val="28"/>
          <w:lang w:eastAsia="ar-SA"/>
        </w:rPr>
        <w:t>3</w:t>
      </w:r>
      <w:r w:rsidRPr="006B6829">
        <w:rPr>
          <w:sz w:val="28"/>
          <w:szCs w:val="28"/>
          <w:lang w:eastAsia="ar-SA"/>
        </w:rPr>
        <w:t xml:space="preserve">. Обеспечение работы средств массовой информации </w:t>
      </w:r>
      <w:r w:rsidR="00B53B2F">
        <w:rPr>
          <w:bCs/>
          <w:sz w:val="28"/>
          <w:szCs w:val="28"/>
          <w:lang w:eastAsia="ru-RU"/>
        </w:rPr>
        <w:t>–</w:t>
      </w:r>
      <w:r w:rsidRPr="006B6829">
        <w:rPr>
          <w:sz w:val="28"/>
          <w:szCs w:val="28"/>
          <w:lang w:eastAsia="ar-SA"/>
        </w:rPr>
        <w:t xml:space="preserve"> места на трибунах, помещение для пресс-центра и т.д., в том числе освещение соревнования в местных СМИ: Соревнования освещались СМИ, сюжет о соревнованиях был показан на каналах: </w:t>
      </w:r>
    </w:p>
    <w:p w14:paraId="1A549A92" w14:textId="33D8114A" w:rsidR="006B6829" w:rsidRPr="006B6829" w:rsidRDefault="006B6829" w:rsidP="00C01335">
      <w:pPr>
        <w:suppressAutoHyphens/>
        <w:autoSpaceDN/>
        <w:spacing w:line="276" w:lineRule="auto"/>
        <w:ind w:right="-371"/>
        <w:jc w:val="both"/>
        <w:rPr>
          <w:sz w:val="28"/>
          <w:szCs w:val="28"/>
          <w:lang w:eastAsia="ar-SA"/>
        </w:rPr>
      </w:pPr>
      <w:r w:rsidRPr="006B6829">
        <w:rPr>
          <w:sz w:val="28"/>
          <w:szCs w:val="28"/>
          <w:lang w:eastAsia="ar-SA"/>
        </w:rPr>
        <w:t>1</w:t>
      </w:r>
      <w:r w:rsidR="007B2FA7" w:rsidRPr="007B2FA7">
        <w:rPr>
          <w:sz w:val="28"/>
          <w:szCs w:val="28"/>
          <w:lang w:eastAsia="ar-SA"/>
        </w:rPr>
        <w:t>4</w:t>
      </w:r>
      <w:r w:rsidRPr="006B6829">
        <w:rPr>
          <w:sz w:val="28"/>
          <w:szCs w:val="28"/>
          <w:lang w:eastAsia="ar-SA"/>
        </w:rPr>
        <w:t>.</w:t>
      </w:r>
      <w:r w:rsidR="00F00ED9">
        <w:rPr>
          <w:sz w:val="28"/>
          <w:szCs w:val="28"/>
          <w:lang w:eastAsia="ar-SA"/>
        </w:rPr>
        <w:t xml:space="preserve"> </w:t>
      </w:r>
      <w:r w:rsidR="00F00ED9" w:rsidRPr="006B6829">
        <w:rPr>
          <w:sz w:val="28"/>
          <w:szCs w:val="28"/>
          <w:lang w:eastAsia="ar-SA"/>
        </w:rPr>
        <w:t xml:space="preserve">Общая оценка качества проведения соревнований </w:t>
      </w:r>
      <w:r w:rsidR="00B53B2F">
        <w:rPr>
          <w:bCs/>
          <w:sz w:val="28"/>
          <w:szCs w:val="28"/>
          <w:lang w:eastAsia="ru-RU"/>
        </w:rPr>
        <w:t>–</w:t>
      </w:r>
      <w:r w:rsidR="00F00ED9" w:rsidRPr="006B6829">
        <w:rPr>
          <w:sz w:val="28"/>
          <w:szCs w:val="28"/>
          <w:lang w:eastAsia="ar-SA"/>
        </w:rPr>
        <w:t xml:space="preserve"> точность соблюдения расписания, объективность судейства</w:t>
      </w:r>
      <w:r w:rsidR="00F00ED9">
        <w:rPr>
          <w:sz w:val="28"/>
          <w:szCs w:val="28"/>
          <w:lang w:eastAsia="ar-SA"/>
        </w:rPr>
        <w:t>.</w:t>
      </w:r>
    </w:p>
    <w:p w14:paraId="3ABA96B3" w14:textId="77777777" w:rsidR="006B6829" w:rsidRPr="006B6829" w:rsidRDefault="006B6829" w:rsidP="00C01335">
      <w:pPr>
        <w:suppressAutoHyphens/>
        <w:autoSpaceDN/>
        <w:spacing w:line="276" w:lineRule="auto"/>
        <w:ind w:right="-371"/>
        <w:jc w:val="both"/>
        <w:rPr>
          <w:sz w:val="28"/>
          <w:szCs w:val="28"/>
          <w:lang w:eastAsia="ar-SA"/>
        </w:rPr>
      </w:pPr>
      <w:r w:rsidRPr="006B6829">
        <w:rPr>
          <w:sz w:val="28"/>
          <w:szCs w:val="28"/>
          <w:lang w:eastAsia="ar-SA"/>
        </w:rPr>
        <w:t>1</w:t>
      </w:r>
      <w:r w:rsidR="007B2FA7" w:rsidRPr="007B2FA7">
        <w:rPr>
          <w:sz w:val="28"/>
          <w:szCs w:val="28"/>
          <w:lang w:eastAsia="ar-SA"/>
        </w:rPr>
        <w:t>5</w:t>
      </w:r>
      <w:r w:rsidRPr="006B6829">
        <w:rPr>
          <w:sz w:val="28"/>
          <w:szCs w:val="28"/>
          <w:lang w:eastAsia="ar-SA"/>
        </w:rPr>
        <w:t>.</w:t>
      </w:r>
      <w:r w:rsidR="00F00ED9">
        <w:rPr>
          <w:sz w:val="28"/>
          <w:szCs w:val="28"/>
          <w:lang w:eastAsia="ar-SA"/>
        </w:rPr>
        <w:t xml:space="preserve"> </w:t>
      </w:r>
      <w:r w:rsidR="00F00ED9" w:rsidRPr="006B6829">
        <w:rPr>
          <w:sz w:val="28"/>
          <w:szCs w:val="28"/>
          <w:lang w:eastAsia="ar-SA"/>
        </w:rPr>
        <w:t>Общая оценка качества размещения, питания, транспортного обслуживания, организации встреч и проводов спортивных делегаций, шефская работа и т.п.:</w:t>
      </w:r>
    </w:p>
    <w:p w14:paraId="23342BB1" w14:textId="77777777" w:rsidR="006B6829" w:rsidRPr="006B6829" w:rsidRDefault="006B6829" w:rsidP="00C01335">
      <w:pPr>
        <w:suppressAutoHyphens/>
        <w:autoSpaceDN/>
        <w:spacing w:line="276" w:lineRule="auto"/>
        <w:ind w:right="-371"/>
        <w:jc w:val="both"/>
        <w:rPr>
          <w:sz w:val="28"/>
          <w:szCs w:val="28"/>
          <w:lang w:eastAsia="ar-SA"/>
        </w:rPr>
      </w:pPr>
      <w:r w:rsidRPr="006B6829">
        <w:rPr>
          <w:sz w:val="28"/>
          <w:szCs w:val="28"/>
          <w:lang w:eastAsia="ar-SA"/>
        </w:rPr>
        <w:t>1</w:t>
      </w:r>
      <w:r w:rsidR="007B2FA7" w:rsidRPr="007B2FA7">
        <w:rPr>
          <w:sz w:val="28"/>
          <w:szCs w:val="28"/>
          <w:lang w:eastAsia="ar-SA"/>
        </w:rPr>
        <w:t>6</w:t>
      </w:r>
      <w:r w:rsidRPr="006B6829">
        <w:rPr>
          <w:sz w:val="28"/>
          <w:szCs w:val="28"/>
          <w:lang w:eastAsia="ar-SA"/>
        </w:rPr>
        <w:t xml:space="preserve">. </w:t>
      </w:r>
      <w:r w:rsidR="00F00ED9" w:rsidRPr="006B6829">
        <w:rPr>
          <w:sz w:val="28"/>
          <w:szCs w:val="28"/>
          <w:lang w:eastAsia="ar-SA"/>
        </w:rPr>
        <w:t>Общая оценка соблюдения мер по обеспечению безопасности (пожарной безопасности/санитарно-гигиенических норм/ медицинского обеспечения/</w:t>
      </w:r>
      <w:r w:rsidR="00F00ED9" w:rsidRPr="00F00ED9">
        <w:rPr>
          <w:sz w:val="28"/>
          <w:szCs w:val="28"/>
          <w:lang w:eastAsia="ar-SA"/>
        </w:rPr>
        <w:t xml:space="preserve"> </w:t>
      </w:r>
      <w:r w:rsidR="00F00ED9" w:rsidRPr="006B6829">
        <w:rPr>
          <w:sz w:val="28"/>
          <w:szCs w:val="28"/>
          <w:lang w:eastAsia="ar-SA"/>
        </w:rPr>
        <w:t>профилактики и предупреждения травматизма) при проведении соревнования:</w:t>
      </w:r>
    </w:p>
    <w:p w14:paraId="237CF6E6" w14:textId="77777777" w:rsidR="006B6829" w:rsidRPr="006B6829" w:rsidRDefault="006B6829" w:rsidP="00C01335">
      <w:pPr>
        <w:suppressAutoHyphens/>
        <w:autoSpaceDN/>
        <w:spacing w:line="276" w:lineRule="auto"/>
        <w:ind w:right="-371"/>
        <w:jc w:val="both"/>
        <w:rPr>
          <w:sz w:val="28"/>
          <w:szCs w:val="28"/>
          <w:lang w:eastAsia="ar-SA"/>
        </w:rPr>
      </w:pPr>
      <w:r w:rsidRPr="006B6829">
        <w:rPr>
          <w:sz w:val="28"/>
          <w:szCs w:val="28"/>
          <w:lang w:eastAsia="ar-SA"/>
        </w:rPr>
        <w:t>1</w:t>
      </w:r>
      <w:r w:rsidR="007B2FA7" w:rsidRPr="007B2FA7">
        <w:rPr>
          <w:sz w:val="28"/>
          <w:szCs w:val="28"/>
          <w:lang w:eastAsia="ar-SA"/>
        </w:rPr>
        <w:t>7</w:t>
      </w:r>
      <w:r w:rsidRPr="006B6829">
        <w:rPr>
          <w:sz w:val="28"/>
          <w:szCs w:val="28"/>
          <w:lang w:eastAsia="ar-SA"/>
        </w:rPr>
        <w:t xml:space="preserve">. </w:t>
      </w:r>
      <w:r w:rsidR="00F00ED9" w:rsidRPr="006B6829">
        <w:rPr>
          <w:sz w:val="28"/>
          <w:szCs w:val="28"/>
          <w:lang w:eastAsia="ar-SA"/>
        </w:rPr>
        <w:t>Выводы и предложения (замечания) по подготовке и проведению соревнования</w:t>
      </w:r>
      <w:r w:rsidR="00F00ED9">
        <w:rPr>
          <w:sz w:val="28"/>
          <w:szCs w:val="28"/>
          <w:lang w:eastAsia="ar-SA"/>
        </w:rPr>
        <w:t>.</w:t>
      </w:r>
    </w:p>
    <w:p w14:paraId="0C18A7FB" w14:textId="77777777" w:rsidR="006B6829" w:rsidRPr="006B6829" w:rsidRDefault="006B6829" w:rsidP="00C01335">
      <w:pPr>
        <w:suppressAutoHyphens/>
        <w:autoSpaceDN/>
        <w:spacing w:line="276" w:lineRule="auto"/>
        <w:ind w:right="-371"/>
        <w:jc w:val="both"/>
        <w:rPr>
          <w:sz w:val="28"/>
          <w:szCs w:val="28"/>
          <w:lang w:eastAsia="ar-SA"/>
        </w:rPr>
      </w:pPr>
    </w:p>
    <w:p w14:paraId="28F0F42B" w14:textId="77777777" w:rsidR="006B6829" w:rsidRPr="006B6829" w:rsidRDefault="006B6829" w:rsidP="00C01335">
      <w:pPr>
        <w:suppressAutoHyphens/>
        <w:autoSpaceDN/>
        <w:spacing w:line="276" w:lineRule="auto"/>
        <w:ind w:right="-371"/>
        <w:jc w:val="both"/>
        <w:rPr>
          <w:sz w:val="28"/>
          <w:szCs w:val="28"/>
          <w:lang w:eastAsia="ar-SA"/>
        </w:rPr>
      </w:pPr>
      <w:r w:rsidRPr="006B6829">
        <w:rPr>
          <w:sz w:val="28"/>
          <w:szCs w:val="28"/>
          <w:lang w:eastAsia="ar-SA"/>
        </w:rPr>
        <w:t>Приложения.</w:t>
      </w:r>
    </w:p>
    <w:p w14:paraId="3ED3E100" w14:textId="77777777" w:rsidR="007B2FA7" w:rsidRDefault="004D31A7" w:rsidP="00C01335">
      <w:pPr>
        <w:suppressAutoHyphens/>
        <w:autoSpaceDN/>
        <w:spacing w:line="276" w:lineRule="auto"/>
        <w:ind w:right="-371"/>
        <w:jc w:val="both"/>
        <w:rPr>
          <w:sz w:val="28"/>
          <w:szCs w:val="28"/>
          <w:lang w:eastAsia="ar-SA"/>
        </w:rPr>
      </w:pPr>
      <w:r>
        <w:rPr>
          <w:sz w:val="28"/>
          <w:szCs w:val="28"/>
          <w:lang w:eastAsia="ar-SA"/>
        </w:rPr>
        <w:t>Список</w:t>
      </w:r>
      <w:r w:rsidR="006B6829" w:rsidRPr="006B6829">
        <w:rPr>
          <w:sz w:val="28"/>
          <w:szCs w:val="28"/>
          <w:lang w:eastAsia="ar-SA"/>
        </w:rPr>
        <w:t xml:space="preserve"> судейской коллегии с указанием выполняемых на соревновании функций </w:t>
      </w:r>
      <w:r>
        <w:rPr>
          <w:sz w:val="28"/>
          <w:szCs w:val="28"/>
          <w:lang w:eastAsia="ar-SA"/>
        </w:rPr>
        <w:t>и оценок за практику судейства</w:t>
      </w:r>
      <w:r w:rsidR="006B6829" w:rsidRPr="006B6829">
        <w:rPr>
          <w:sz w:val="28"/>
          <w:szCs w:val="28"/>
          <w:lang w:eastAsia="ar-SA"/>
        </w:rPr>
        <w:t>.</w:t>
      </w:r>
    </w:p>
    <w:p w14:paraId="616B8C7F" w14:textId="77777777" w:rsidR="006B6829" w:rsidRPr="006B6829" w:rsidRDefault="006B6829" w:rsidP="00C01335">
      <w:pPr>
        <w:suppressAutoHyphens/>
        <w:autoSpaceDN/>
        <w:spacing w:line="276" w:lineRule="auto"/>
        <w:ind w:right="-371"/>
        <w:jc w:val="both"/>
        <w:rPr>
          <w:sz w:val="28"/>
          <w:szCs w:val="28"/>
          <w:lang w:eastAsia="ar-SA"/>
        </w:rPr>
      </w:pPr>
      <w:r w:rsidRPr="006B6829">
        <w:rPr>
          <w:sz w:val="28"/>
          <w:szCs w:val="28"/>
          <w:lang w:eastAsia="ar-SA"/>
        </w:rPr>
        <w:t>Протоколы (результаты) соревнований, подписанные главным судьей и главным секретарем.</w:t>
      </w:r>
    </w:p>
    <w:p w14:paraId="75F9D99F" w14:textId="77777777" w:rsidR="006B6829" w:rsidRPr="006B6829" w:rsidRDefault="006B6829" w:rsidP="007B2FA7">
      <w:pPr>
        <w:suppressAutoHyphens/>
        <w:autoSpaceDN/>
        <w:spacing w:line="276" w:lineRule="auto"/>
        <w:ind w:right="-371"/>
        <w:rPr>
          <w:sz w:val="28"/>
          <w:szCs w:val="28"/>
          <w:lang w:eastAsia="ar-SA"/>
        </w:rPr>
      </w:pPr>
    </w:p>
    <w:p w14:paraId="0D1EA1C6" w14:textId="77777777" w:rsidR="006B6829" w:rsidRDefault="007B2FA7" w:rsidP="007B2FA7">
      <w:pPr>
        <w:suppressAutoHyphens/>
        <w:autoSpaceDN/>
        <w:spacing w:line="276" w:lineRule="auto"/>
        <w:ind w:right="-371"/>
      </w:pPr>
      <w:proofErr w:type="gramStart"/>
      <w:r>
        <w:rPr>
          <w:sz w:val="28"/>
          <w:szCs w:val="28"/>
          <w:lang w:eastAsia="ar-SA"/>
        </w:rPr>
        <w:t>Главный</w:t>
      </w:r>
      <w:proofErr w:type="gramEnd"/>
      <w:r>
        <w:rPr>
          <w:sz w:val="28"/>
          <w:szCs w:val="28"/>
          <w:lang w:eastAsia="ar-SA"/>
        </w:rPr>
        <w:t xml:space="preserve"> судья соревнований:                                                   ФИО (подпись)</w:t>
      </w:r>
      <w:r w:rsidR="006B6829" w:rsidRPr="006B6829">
        <w:rPr>
          <w:sz w:val="28"/>
          <w:szCs w:val="28"/>
          <w:lang w:eastAsia="ar-SA"/>
        </w:rPr>
        <w:t xml:space="preserve"> </w:t>
      </w:r>
      <w:r w:rsidR="006C695A">
        <w:rPr>
          <w:sz w:val="28"/>
          <w:szCs w:val="28"/>
          <w:lang w:eastAsia="ar-SA"/>
        </w:rPr>
        <w:t>Главный секретарь соревнований:                                            ФИО (подпись)</w:t>
      </w:r>
      <w:r w:rsidR="006C695A" w:rsidRPr="006B6829">
        <w:rPr>
          <w:sz w:val="28"/>
          <w:szCs w:val="28"/>
          <w:lang w:eastAsia="ar-SA"/>
        </w:rPr>
        <w:t xml:space="preserve"> </w:t>
      </w:r>
      <w:r w:rsidR="006C695A" w:rsidRPr="006B6829">
        <w:rPr>
          <w:sz w:val="28"/>
          <w:szCs w:val="28"/>
          <w:lang w:eastAsia="ar-SA"/>
        </w:rPr>
        <w:tab/>
      </w:r>
      <w:r w:rsidR="006B6829" w:rsidRPr="006B6829">
        <w:rPr>
          <w:sz w:val="28"/>
          <w:szCs w:val="28"/>
          <w:lang w:eastAsia="ar-SA"/>
        </w:rPr>
        <w:tab/>
      </w:r>
    </w:p>
    <w:p w14:paraId="6B30E9E4" w14:textId="77777777" w:rsidR="00F00ED9" w:rsidRDefault="00F00ED9" w:rsidP="004D31A7">
      <w:pPr>
        <w:suppressAutoHyphens/>
        <w:autoSpaceDN/>
        <w:spacing w:line="276" w:lineRule="auto"/>
        <w:ind w:right="-371"/>
        <w:jc w:val="center"/>
        <w:rPr>
          <w:sz w:val="28"/>
          <w:szCs w:val="28"/>
          <w:lang w:eastAsia="ar-SA"/>
        </w:rPr>
      </w:pPr>
    </w:p>
    <w:p w14:paraId="4E89BC2D" w14:textId="77777777" w:rsidR="004D31A7" w:rsidRDefault="004D31A7" w:rsidP="004D31A7">
      <w:pPr>
        <w:suppressAutoHyphens/>
        <w:autoSpaceDN/>
        <w:spacing w:line="276" w:lineRule="auto"/>
        <w:ind w:right="-371"/>
        <w:jc w:val="center"/>
        <w:rPr>
          <w:sz w:val="28"/>
          <w:szCs w:val="28"/>
          <w:lang w:eastAsia="ar-SA"/>
        </w:rPr>
      </w:pPr>
      <w:r>
        <w:rPr>
          <w:sz w:val="28"/>
          <w:szCs w:val="28"/>
          <w:lang w:eastAsia="ar-SA"/>
        </w:rPr>
        <w:lastRenderedPageBreak/>
        <w:t>Список</w:t>
      </w:r>
      <w:r w:rsidRPr="006B6829">
        <w:rPr>
          <w:sz w:val="28"/>
          <w:szCs w:val="28"/>
          <w:lang w:eastAsia="ar-SA"/>
        </w:rPr>
        <w:t xml:space="preserve"> судейской коллегии</w:t>
      </w:r>
    </w:p>
    <w:p w14:paraId="1504D701" w14:textId="77777777" w:rsidR="004D31A7" w:rsidRDefault="004D31A7" w:rsidP="004D31A7">
      <w:pPr>
        <w:suppressAutoHyphens/>
        <w:autoSpaceDN/>
        <w:spacing w:line="276" w:lineRule="auto"/>
        <w:ind w:right="-371"/>
        <w:jc w:val="center"/>
        <w:rPr>
          <w:sz w:val="28"/>
          <w:szCs w:val="28"/>
          <w:lang w:eastAsia="ar-SA"/>
        </w:rPr>
      </w:pPr>
      <w:r w:rsidRPr="006B6829">
        <w:rPr>
          <w:sz w:val="28"/>
          <w:szCs w:val="28"/>
          <w:lang w:eastAsia="ar-SA"/>
        </w:rPr>
        <w:t xml:space="preserve">с указанием выполняемых на соревновании функций </w:t>
      </w:r>
      <w:r>
        <w:rPr>
          <w:sz w:val="28"/>
          <w:szCs w:val="28"/>
          <w:lang w:eastAsia="ar-SA"/>
        </w:rPr>
        <w:t>и оценок</w:t>
      </w:r>
    </w:p>
    <w:p w14:paraId="75B8EDDE" w14:textId="77777777" w:rsidR="004D31A7" w:rsidRDefault="004D31A7" w:rsidP="004D31A7">
      <w:pPr>
        <w:suppressAutoHyphens/>
        <w:autoSpaceDN/>
        <w:spacing w:line="276" w:lineRule="auto"/>
        <w:ind w:right="-371"/>
        <w:jc w:val="center"/>
        <w:rPr>
          <w:sz w:val="28"/>
          <w:szCs w:val="28"/>
          <w:lang w:eastAsia="ar-SA"/>
        </w:rPr>
      </w:pPr>
      <w:r>
        <w:rPr>
          <w:sz w:val="28"/>
          <w:szCs w:val="28"/>
          <w:lang w:eastAsia="ar-SA"/>
        </w:rPr>
        <w:t>за практику судейства</w:t>
      </w:r>
      <w:r w:rsidRPr="006B6829">
        <w:rPr>
          <w:sz w:val="28"/>
          <w:szCs w:val="28"/>
          <w:lang w:eastAsia="ar-SA"/>
        </w:rPr>
        <w:t>.</w:t>
      </w:r>
    </w:p>
    <w:p w14:paraId="528A59CE" w14:textId="77777777" w:rsidR="004D31A7" w:rsidRDefault="004D31A7" w:rsidP="004D31A7">
      <w:pPr>
        <w:suppressAutoHyphens/>
        <w:autoSpaceDN/>
        <w:spacing w:line="276" w:lineRule="auto"/>
        <w:ind w:right="-371"/>
        <w:jc w:val="center"/>
        <w:rPr>
          <w:sz w:val="28"/>
          <w:szCs w:val="28"/>
          <w:lang w:eastAsia="ar-SA"/>
        </w:rPr>
      </w:pPr>
    </w:p>
    <w:tbl>
      <w:tblPr>
        <w:tblStyle w:val="aa"/>
        <w:tblW w:w="0" w:type="auto"/>
        <w:tblInd w:w="-856" w:type="dxa"/>
        <w:tblLook w:val="04A0" w:firstRow="1" w:lastRow="0" w:firstColumn="1" w:lastColumn="0" w:noHBand="0" w:noVBand="1"/>
      </w:tblPr>
      <w:tblGrid>
        <w:gridCol w:w="877"/>
        <w:gridCol w:w="1375"/>
        <w:gridCol w:w="1441"/>
        <w:gridCol w:w="2202"/>
        <w:gridCol w:w="1671"/>
        <w:gridCol w:w="1494"/>
        <w:gridCol w:w="1491"/>
      </w:tblGrid>
      <w:tr w:rsidR="006C695A" w:rsidRPr="004D31A7" w14:paraId="4480EE71" w14:textId="77777777" w:rsidTr="006C695A">
        <w:tc>
          <w:tcPr>
            <w:tcW w:w="877" w:type="dxa"/>
            <w:vAlign w:val="center"/>
          </w:tcPr>
          <w:p w14:paraId="20A40CEE" w14:textId="77777777" w:rsidR="006C695A" w:rsidRPr="004D31A7" w:rsidRDefault="006C695A" w:rsidP="004D31A7">
            <w:pPr>
              <w:suppressAutoHyphens/>
              <w:autoSpaceDN/>
              <w:spacing w:line="276" w:lineRule="auto"/>
              <w:jc w:val="center"/>
              <w:rPr>
                <w:sz w:val="24"/>
                <w:szCs w:val="24"/>
                <w:lang w:eastAsia="ar-SA"/>
              </w:rPr>
            </w:pPr>
            <w:r w:rsidRPr="004D31A7">
              <w:rPr>
                <w:sz w:val="24"/>
                <w:szCs w:val="24"/>
                <w:lang w:eastAsia="ar-SA"/>
              </w:rPr>
              <w:t xml:space="preserve">№ </w:t>
            </w:r>
            <w:proofErr w:type="gramStart"/>
            <w:r w:rsidRPr="004D31A7">
              <w:rPr>
                <w:sz w:val="24"/>
                <w:szCs w:val="24"/>
                <w:lang w:eastAsia="ar-SA"/>
              </w:rPr>
              <w:t>п</w:t>
            </w:r>
            <w:proofErr w:type="gramEnd"/>
            <w:r w:rsidRPr="004D31A7">
              <w:rPr>
                <w:sz w:val="24"/>
                <w:szCs w:val="24"/>
                <w:lang w:eastAsia="ar-SA"/>
              </w:rPr>
              <w:t>/п</w:t>
            </w:r>
          </w:p>
        </w:tc>
        <w:tc>
          <w:tcPr>
            <w:tcW w:w="1375" w:type="dxa"/>
            <w:vAlign w:val="center"/>
          </w:tcPr>
          <w:p w14:paraId="5090B8D0" w14:textId="77777777" w:rsidR="006C695A" w:rsidRPr="004D31A7" w:rsidRDefault="006C695A" w:rsidP="004D31A7">
            <w:pPr>
              <w:suppressAutoHyphens/>
              <w:autoSpaceDN/>
              <w:spacing w:line="276" w:lineRule="auto"/>
              <w:jc w:val="center"/>
              <w:rPr>
                <w:sz w:val="24"/>
                <w:szCs w:val="24"/>
                <w:lang w:eastAsia="ar-SA"/>
              </w:rPr>
            </w:pPr>
            <w:r w:rsidRPr="004D31A7">
              <w:rPr>
                <w:sz w:val="24"/>
                <w:szCs w:val="24"/>
                <w:lang w:eastAsia="ar-SA"/>
              </w:rPr>
              <w:t>ФИО</w:t>
            </w:r>
          </w:p>
        </w:tc>
        <w:tc>
          <w:tcPr>
            <w:tcW w:w="1441" w:type="dxa"/>
            <w:vAlign w:val="center"/>
          </w:tcPr>
          <w:p w14:paraId="5B0EDFCC" w14:textId="77777777" w:rsidR="006C695A" w:rsidRPr="004D31A7" w:rsidRDefault="006C695A" w:rsidP="004D31A7">
            <w:pPr>
              <w:suppressAutoHyphens/>
              <w:autoSpaceDN/>
              <w:spacing w:line="276" w:lineRule="auto"/>
              <w:jc w:val="center"/>
              <w:rPr>
                <w:sz w:val="24"/>
                <w:szCs w:val="24"/>
                <w:lang w:eastAsia="ar-SA"/>
              </w:rPr>
            </w:pPr>
            <w:r w:rsidRPr="004D31A7">
              <w:rPr>
                <w:sz w:val="24"/>
                <w:szCs w:val="24"/>
                <w:lang w:eastAsia="ar-SA"/>
              </w:rPr>
              <w:t>город, субъект РФ</w:t>
            </w:r>
          </w:p>
        </w:tc>
        <w:tc>
          <w:tcPr>
            <w:tcW w:w="2202" w:type="dxa"/>
            <w:vAlign w:val="center"/>
          </w:tcPr>
          <w:p w14:paraId="64AC85F3" w14:textId="77777777" w:rsidR="006C695A" w:rsidRPr="004D31A7" w:rsidRDefault="006C695A" w:rsidP="004D31A7">
            <w:pPr>
              <w:suppressAutoHyphens/>
              <w:autoSpaceDN/>
              <w:spacing w:line="276" w:lineRule="auto"/>
              <w:jc w:val="center"/>
              <w:rPr>
                <w:sz w:val="24"/>
                <w:szCs w:val="24"/>
                <w:lang w:eastAsia="ar-SA"/>
              </w:rPr>
            </w:pPr>
            <w:r>
              <w:rPr>
                <w:sz w:val="24"/>
                <w:szCs w:val="24"/>
                <w:lang w:eastAsia="ar-SA"/>
              </w:rPr>
              <w:t>Квалификационная категория спортивного судьи</w:t>
            </w:r>
          </w:p>
        </w:tc>
        <w:tc>
          <w:tcPr>
            <w:tcW w:w="1671" w:type="dxa"/>
            <w:vAlign w:val="center"/>
          </w:tcPr>
          <w:p w14:paraId="499BAA3F" w14:textId="77777777" w:rsidR="006C695A" w:rsidRPr="004D31A7" w:rsidRDefault="006C695A" w:rsidP="004D31A7">
            <w:pPr>
              <w:suppressAutoHyphens/>
              <w:autoSpaceDN/>
              <w:spacing w:line="276" w:lineRule="auto"/>
              <w:jc w:val="center"/>
              <w:rPr>
                <w:sz w:val="24"/>
                <w:szCs w:val="24"/>
                <w:lang w:eastAsia="ar-SA"/>
              </w:rPr>
            </w:pPr>
            <w:r>
              <w:rPr>
                <w:sz w:val="24"/>
                <w:szCs w:val="24"/>
                <w:lang w:eastAsia="ar-SA"/>
              </w:rPr>
              <w:t>Выполняемые функции, должность</w:t>
            </w:r>
          </w:p>
        </w:tc>
        <w:tc>
          <w:tcPr>
            <w:tcW w:w="1494" w:type="dxa"/>
            <w:vAlign w:val="center"/>
          </w:tcPr>
          <w:p w14:paraId="73DF0D19" w14:textId="77777777" w:rsidR="006C695A" w:rsidRPr="004D31A7" w:rsidRDefault="006C695A" w:rsidP="004D31A7">
            <w:pPr>
              <w:suppressAutoHyphens/>
              <w:autoSpaceDN/>
              <w:spacing w:line="276" w:lineRule="auto"/>
              <w:jc w:val="center"/>
              <w:rPr>
                <w:sz w:val="24"/>
                <w:szCs w:val="24"/>
                <w:lang w:eastAsia="ar-SA"/>
              </w:rPr>
            </w:pPr>
            <w:r>
              <w:rPr>
                <w:sz w:val="24"/>
                <w:szCs w:val="24"/>
                <w:lang w:eastAsia="ar-SA"/>
              </w:rPr>
              <w:t>Оценка за практику судейства</w:t>
            </w:r>
          </w:p>
        </w:tc>
        <w:tc>
          <w:tcPr>
            <w:tcW w:w="1286" w:type="dxa"/>
            <w:vAlign w:val="center"/>
          </w:tcPr>
          <w:p w14:paraId="4F066C98" w14:textId="77777777" w:rsidR="006C695A" w:rsidRDefault="006C695A" w:rsidP="004D31A7">
            <w:pPr>
              <w:suppressAutoHyphens/>
              <w:autoSpaceDN/>
              <w:spacing w:line="276" w:lineRule="auto"/>
              <w:jc w:val="center"/>
              <w:rPr>
                <w:sz w:val="24"/>
                <w:szCs w:val="24"/>
                <w:lang w:eastAsia="ar-SA"/>
              </w:rPr>
            </w:pPr>
            <w:r>
              <w:rPr>
                <w:sz w:val="24"/>
                <w:szCs w:val="24"/>
                <w:lang w:eastAsia="ar-SA"/>
              </w:rPr>
              <w:t>Примечания</w:t>
            </w:r>
          </w:p>
        </w:tc>
      </w:tr>
      <w:tr w:rsidR="006C695A" w:rsidRPr="004D31A7" w14:paraId="598E87BC" w14:textId="77777777" w:rsidTr="006C695A">
        <w:tc>
          <w:tcPr>
            <w:tcW w:w="877" w:type="dxa"/>
            <w:vAlign w:val="center"/>
          </w:tcPr>
          <w:p w14:paraId="21483C1F" w14:textId="77777777" w:rsidR="006C695A" w:rsidRPr="004D31A7" w:rsidRDefault="006C695A" w:rsidP="004D31A7">
            <w:pPr>
              <w:suppressAutoHyphens/>
              <w:autoSpaceDN/>
              <w:spacing w:line="276" w:lineRule="auto"/>
              <w:jc w:val="center"/>
              <w:rPr>
                <w:sz w:val="24"/>
                <w:szCs w:val="24"/>
                <w:lang w:eastAsia="ar-SA"/>
              </w:rPr>
            </w:pPr>
          </w:p>
        </w:tc>
        <w:tc>
          <w:tcPr>
            <w:tcW w:w="1375" w:type="dxa"/>
            <w:vAlign w:val="center"/>
          </w:tcPr>
          <w:p w14:paraId="6B372748" w14:textId="77777777" w:rsidR="006C695A" w:rsidRPr="004D31A7" w:rsidRDefault="006C695A" w:rsidP="004D31A7">
            <w:pPr>
              <w:suppressAutoHyphens/>
              <w:autoSpaceDN/>
              <w:spacing w:line="276" w:lineRule="auto"/>
              <w:jc w:val="center"/>
              <w:rPr>
                <w:sz w:val="24"/>
                <w:szCs w:val="24"/>
                <w:lang w:eastAsia="ar-SA"/>
              </w:rPr>
            </w:pPr>
          </w:p>
        </w:tc>
        <w:tc>
          <w:tcPr>
            <w:tcW w:w="1441" w:type="dxa"/>
            <w:vAlign w:val="center"/>
          </w:tcPr>
          <w:p w14:paraId="3DEAF3EF" w14:textId="77777777" w:rsidR="006C695A" w:rsidRPr="004D31A7" w:rsidRDefault="006C695A" w:rsidP="004D31A7">
            <w:pPr>
              <w:suppressAutoHyphens/>
              <w:autoSpaceDN/>
              <w:spacing w:line="276" w:lineRule="auto"/>
              <w:jc w:val="center"/>
              <w:rPr>
                <w:sz w:val="24"/>
                <w:szCs w:val="24"/>
                <w:lang w:eastAsia="ar-SA"/>
              </w:rPr>
            </w:pPr>
          </w:p>
        </w:tc>
        <w:tc>
          <w:tcPr>
            <w:tcW w:w="2202" w:type="dxa"/>
            <w:vAlign w:val="center"/>
          </w:tcPr>
          <w:p w14:paraId="799CFE8C" w14:textId="77777777" w:rsidR="006C695A" w:rsidRPr="004D31A7" w:rsidRDefault="006C695A" w:rsidP="004D31A7">
            <w:pPr>
              <w:suppressAutoHyphens/>
              <w:autoSpaceDN/>
              <w:spacing w:line="276" w:lineRule="auto"/>
              <w:jc w:val="center"/>
              <w:rPr>
                <w:sz w:val="24"/>
                <w:szCs w:val="24"/>
                <w:lang w:eastAsia="ar-SA"/>
              </w:rPr>
            </w:pPr>
          </w:p>
        </w:tc>
        <w:tc>
          <w:tcPr>
            <w:tcW w:w="1671" w:type="dxa"/>
            <w:vAlign w:val="center"/>
          </w:tcPr>
          <w:p w14:paraId="16DE4230" w14:textId="77777777" w:rsidR="006C695A" w:rsidRPr="004D31A7" w:rsidRDefault="006C695A" w:rsidP="004D31A7">
            <w:pPr>
              <w:suppressAutoHyphens/>
              <w:autoSpaceDN/>
              <w:spacing w:line="276" w:lineRule="auto"/>
              <w:jc w:val="center"/>
              <w:rPr>
                <w:sz w:val="24"/>
                <w:szCs w:val="24"/>
                <w:lang w:eastAsia="ar-SA"/>
              </w:rPr>
            </w:pPr>
          </w:p>
        </w:tc>
        <w:tc>
          <w:tcPr>
            <w:tcW w:w="1494" w:type="dxa"/>
            <w:vAlign w:val="center"/>
          </w:tcPr>
          <w:p w14:paraId="679DF2B1" w14:textId="77777777" w:rsidR="006C695A" w:rsidRPr="004D31A7" w:rsidRDefault="006C695A" w:rsidP="004D31A7">
            <w:pPr>
              <w:suppressAutoHyphens/>
              <w:autoSpaceDN/>
              <w:spacing w:line="276" w:lineRule="auto"/>
              <w:jc w:val="center"/>
              <w:rPr>
                <w:sz w:val="24"/>
                <w:szCs w:val="24"/>
                <w:lang w:eastAsia="ar-SA"/>
              </w:rPr>
            </w:pPr>
          </w:p>
        </w:tc>
        <w:tc>
          <w:tcPr>
            <w:tcW w:w="1286" w:type="dxa"/>
            <w:vAlign w:val="center"/>
          </w:tcPr>
          <w:p w14:paraId="3174668A" w14:textId="77777777" w:rsidR="006C695A" w:rsidRPr="004D31A7" w:rsidRDefault="006C695A" w:rsidP="004D31A7">
            <w:pPr>
              <w:suppressAutoHyphens/>
              <w:autoSpaceDN/>
              <w:spacing w:line="276" w:lineRule="auto"/>
              <w:jc w:val="center"/>
              <w:rPr>
                <w:sz w:val="24"/>
                <w:szCs w:val="24"/>
                <w:lang w:eastAsia="ar-SA"/>
              </w:rPr>
            </w:pPr>
          </w:p>
        </w:tc>
      </w:tr>
      <w:tr w:rsidR="006C695A" w:rsidRPr="004D31A7" w14:paraId="44DFA06F" w14:textId="77777777" w:rsidTr="006C695A">
        <w:tc>
          <w:tcPr>
            <w:tcW w:w="877" w:type="dxa"/>
            <w:vAlign w:val="center"/>
          </w:tcPr>
          <w:p w14:paraId="4BFA1BB3" w14:textId="77777777" w:rsidR="006C695A" w:rsidRPr="004D31A7" w:rsidRDefault="006C695A" w:rsidP="004D31A7">
            <w:pPr>
              <w:suppressAutoHyphens/>
              <w:autoSpaceDN/>
              <w:spacing w:line="276" w:lineRule="auto"/>
              <w:jc w:val="center"/>
              <w:rPr>
                <w:sz w:val="24"/>
                <w:szCs w:val="24"/>
                <w:lang w:eastAsia="ar-SA"/>
              </w:rPr>
            </w:pPr>
          </w:p>
        </w:tc>
        <w:tc>
          <w:tcPr>
            <w:tcW w:w="1375" w:type="dxa"/>
            <w:vAlign w:val="center"/>
          </w:tcPr>
          <w:p w14:paraId="55058B27" w14:textId="77777777" w:rsidR="006C695A" w:rsidRPr="004D31A7" w:rsidRDefault="006C695A" w:rsidP="004D31A7">
            <w:pPr>
              <w:suppressAutoHyphens/>
              <w:autoSpaceDN/>
              <w:spacing w:line="276" w:lineRule="auto"/>
              <w:jc w:val="center"/>
              <w:rPr>
                <w:sz w:val="24"/>
                <w:szCs w:val="24"/>
                <w:lang w:eastAsia="ar-SA"/>
              </w:rPr>
            </w:pPr>
          </w:p>
        </w:tc>
        <w:tc>
          <w:tcPr>
            <w:tcW w:w="1441" w:type="dxa"/>
            <w:vAlign w:val="center"/>
          </w:tcPr>
          <w:p w14:paraId="50B82AF0" w14:textId="77777777" w:rsidR="006C695A" w:rsidRPr="004D31A7" w:rsidRDefault="006C695A" w:rsidP="004D31A7">
            <w:pPr>
              <w:suppressAutoHyphens/>
              <w:autoSpaceDN/>
              <w:spacing w:line="276" w:lineRule="auto"/>
              <w:jc w:val="center"/>
              <w:rPr>
                <w:sz w:val="24"/>
                <w:szCs w:val="24"/>
                <w:lang w:eastAsia="ar-SA"/>
              </w:rPr>
            </w:pPr>
          </w:p>
        </w:tc>
        <w:tc>
          <w:tcPr>
            <w:tcW w:w="2202" w:type="dxa"/>
            <w:vAlign w:val="center"/>
          </w:tcPr>
          <w:p w14:paraId="445415E0" w14:textId="77777777" w:rsidR="006C695A" w:rsidRPr="004D31A7" w:rsidRDefault="006C695A" w:rsidP="004D31A7">
            <w:pPr>
              <w:suppressAutoHyphens/>
              <w:autoSpaceDN/>
              <w:spacing w:line="276" w:lineRule="auto"/>
              <w:jc w:val="center"/>
              <w:rPr>
                <w:sz w:val="24"/>
                <w:szCs w:val="24"/>
                <w:lang w:eastAsia="ar-SA"/>
              </w:rPr>
            </w:pPr>
          </w:p>
        </w:tc>
        <w:tc>
          <w:tcPr>
            <w:tcW w:w="1671" w:type="dxa"/>
            <w:vAlign w:val="center"/>
          </w:tcPr>
          <w:p w14:paraId="68D8004C" w14:textId="77777777" w:rsidR="006C695A" w:rsidRPr="004D31A7" w:rsidRDefault="006C695A" w:rsidP="004D31A7">
            <w:pPr>
              <w:suppressAutoHyphens/>
              <w:autoSpaceDN/>
              <w:spacing w:line="276" w:lineRule="auto"/>
              <w:jc w:val="center"/>
              <w:rPr>
                <w:sz w:val="24"/>
                <w:szCs w:val="24"/>
                <w:lang w:eastAsia="ar-SA"/>
              </w:rPr>
            </w:pPr>
          </w:p>
        </w:tc>
        <w:tc>
          <w:tcPr>
            <w:tcW w:w="1494" w:type="dxa"/>
            <w:vAlign w:val="center"/>
          </w:tcPr>
          <w:p w14:paraId="41906037" w14:textId="77777777" w:rsidR="006C695A" w:rsidRPr="004D31A7" w:rsidRDefault="006C695A" w:rsidP="004D31A7">
            <w:pPr>
              <w:suppressAutoHyphens/>
              <w:autoSpaceDN/>
              <w:spacing w:line="276" w:lineRule="auto"/>
              <w:jc w:val="center"/>
              <w:rPr>
                <w:sz w:val="24"/>
                <w:szCs w:val="24"/>
                <w:lang w:eastAsia="ar-SA"/>
              </w:rPr>
            </w:pPr>
          </w:p>
        </w:tc>
        <w:tc>
          <w:tcPr>
            <w:tcW w:w="1286" w:type="dxa"/>
            <w:vAlign w:val="center"/>
          </w:tcPr>
          <w:p w14:paraId="5AC7FA71" w14:textId="77777777" w:rsidR="006C695A" w:rsidRPr="004D31A7" w:rsidRDefault="006C695A" w:rsidP="004D31A7">
            <w:pPr>
              <w:suppressAutoHyphens/>
              <w:autoSpaceDN/>
              <w:spacing w:line="276" w:lineRule="auto"/>
              <w:jc w:val="center"/>
              <w:rPr>
                <w:sz w:val="24"/>
                <w:szCs w:val="24"/>
                <w:lang w:eastAsia="ar-SA"/>
              </w:rPr>
            </w:pPr>
          </w:p>
        </w:tc>
      </w:tr>
      <w:tr w:rsidR="006C695A" w:rsidRPr="004D31A7" w14:paraId="697CDAB9" w14:textId="77777777" w:rsidTr="006C695A">
        <w:tc>
          <w:tcPr>
            <w:tcW w:w="877" w:type="dxa"/>
            <w:vAlign w:val="center"/>
          </w:tcPr>
          <w:p w14:paraId="521AA4EE" w14:textId="77777777" w:rsidR="006C695A" w:rsidRPr="004D31A7" w:rsidRDefault="006C695A" w:rsidP="004D31A7">
            <w:pPr>
              <w:suppressAutoHyphens/>
              <w:autoSpaceDN/>
              <w:spacing w:line="276" w:lineRule="auto"/>
              <w:jc w:val="center"/>
              <w:rPr>
                <w:sz w:val="24"/>
                <w:szCs w:val="24"/>
                <w:lang w:eastAsia="ar-SA"/>
              </w:rPr>
            </w:pPr>
          </w:p>
        </w:tc>
        <w:tc>
          <w:tcPr>
            <w:tcW w:w="1375" w:type="dxa"/>
            <w:vAlign w:val="center"/>
          </w:tcPr>
          <w:p w14:paraId="633619CC" w14:textId="77777777" w:rsidR="006C695A" w:rsidRPr="004D31A7" w:rsidRDefault="006C695A" w:rsidP="004D31A7">
            <w:pPr>
              <w:suppressAutoHyphens/>
              <w:autoSpaceDN/>
              <w:spacing w:line="276" w:lineRule="auto"/>
              <w:jc w:val="center"/>
              <w:rPr>
                <w:sz w:val="24"/>
                <w:szCs w:val="24"/>
                <w:lang w:eastAsia="ar-SA"/>
              </w:rPr>
            </w:pPr>
          </w:p>
        </w:tc>
        <w:tc>
          <w:tcPr>
            <w:tcW w:w="1441" w:type="dxa"/>
            <w:vAlign w:val="center"/>
          </w:tcPr>
          <w:p w14:paraId="2D88910F" w14:textId="77777777" w:rsidR="006C695A" w:rsidRPr="004D31A7" w:rsidRDefault="006C695A" w:rsidP="004D31A7">
            <w:pPr>
              <w:suppressAutoHyphens/>
              <w:autoSpaceDN/>
              <w:spacing w:line="276" w:lineRule="auto"/>
              <w:jc w:val="center"/>
              <w:rPr>
                <w:sz w:val="24"/>
                <w:szCs w:val="24"/>
                <w:lang w:eastAsia="ar-SA"/>
              </w:rPr>
            </w:pPr>
          </w:p>
        </w:tc>
        <w:tc>
          <w:tcPr>
            <w:tcW w:w="2202" w:type="dxa"/>
            <w:vAlign w:val="center"/>
          </w:tcPr>
          <w:p w14:paraId="6B31C024" w14:textId="77777777" w:rsidR="006C695A" w:rsidRPr="004D31A7" w:rsidRDefault="006C695A" w:rsidP="004D31A7">
            <w:pPr>
              <w:suppressAutoHyphens/>
              <w:autoSpaceDN/>
              <w:spacing w:line="276" w:lineRule="auto"/>
              <w:jc w:val="center"/>
              <w:rPr>
                <w:sz w:val="24"/>
                <w:szCs w:val="24"/>
                <w:lang w:eastAsia="ar-SA"/>
              </w:rPr>
            </w:pPr>
          </w:p>
        </w:tc>
        <w:tc>
          <w:tcPr>
            <w:tcW w:w="1671" w:type="dxa"/>
            <w:vAlign w:val="center"/>
          </w:tcPr>
          <w:p w14:paraId="6EA52128" w14:textId="77777777" w:rsidR="006C695A" w:rsidRPr="004D31A7" w:rsidRDefault="006C695A" w:rsidP="004D31A7">
            <w:pPr>
              <w:suppressAutoHyphens/>
              <w:autoSpaceDN/>
              <w:spacing w:line="276" w:lineRule="auto"/>
              <w:jc w:val="center"/>
              <w:rPr>
                <w:sz w:val="24"/>
                <w:szCs w:val="24"/>
                <w:lang w:eastAsia="ar-SA"/>
              </w:rPr>
            </w:pPr>
          </w:p>
        </w:tc>
        <w:tc>
          <w:tcPr>
            <w:tcW w:w="1494" w:type="dxa"/>
            <w:vAlign w:val="center"/>
          </w:tcPr>
          <w:p w14:paraId="4FF5F3F1" w14:textId="77777777" w:rsidR="006C695A" w:rsidRPr="004D31A7" w:rsidRDefault="006C695A" w:rsidP="004D31A7">
            <w:pPr>
              <w:suppressAutoHyphens/>
              <w:autoSpaceDN/>
              <w:spacing w:line="276" w:lineRule="auto"/>
              <w:jc w:val="center"/>
              <w:rPr>
                <w:sz w:val="24"/>
                <w:szCs w:val="24"/>
                <w:lang w:eastAsia="ar-SA"/>
              </w:rPr>
            </w:pPr>
          </w:p>
        </w:tc>
        <w:tc>
          <w:tcPr>
            <w:tcW w:w="1286" w:type="dxa"/>
            <w:vAlign w:val="center"/>
          </w:tcPr>
          <w:p w14:paraId="299C3A7F" w14:textId="77777777" w:rsidR="006C695A" w:rsidRPr="004D31A7" w:rsidRDefault="006C695A" w:rsidP="004D31A7">
            <w:pPr>
              <w:suppressAutoHyphens/>
              <w:autoSpaceDN/>
              <w:spacing w:line="276" w:lineRule="auto"/>
              <w:jc w:val="center"/>
              <w:rPr>
                <w:sz w:val="24"/>
                <w:szCs w:val="24"/>
                <w:lang w:eastAsia="ar-SA"/>
              </w:rPr>
            </w:pPr>
          </w:p>
        </w:tc>
      </w:tr>
      <w:tr w:rsidR="006C695A" w:rsidRPr="004D31A7" w14:paraId="3FB34343" w14:textId="77777777" w:rsidTr="006C695A">
        <w:tc>
          <w:tcPr>
            <w:tcW w:w="877" w:type="dxa"/>
            <w:vAlign w:val="center"/>
          </w:tcPr>
          <w:p w14:paraId="75DFDB12" w14:textId="77777777" w:rsidR="006C695A" w:rsidRPr="004D31A7" w:rsidRDefault="006C695A" w:rsidP="004D31A7">
            <w:pPr>
              <w:suppressAutoHyphens/>
              <w:autoSpaceDN/>
              <w:spacing w:line="276" w:lineRule="auto"/>
              <w:jc w:val="center"/>
              <w:rPr>
                <w:sz w:val="24"/>
                <w:szCs w:val="24"/>
                <w:lang w:eastAsia="ar-SA"/>
              </w:rPr>
            </w:pPr>
          </w:p>
        </w:tc>
        <w:tc>
          <w:tcPr>
            <w:tcW w:w="1375" w:type="dxa"/>
            <w:vAlign w:val="center"/>
          </w:tcPr>
          <w:p w14:paraId="27E44903" w14:textId="77777777" w:rsidR="006C695A" w:rsidRPr="004D31A7" w:rsidRDefault="006C695A" w:rsidP="004D31A7">
            <w:pPr>
              <w:suppressAutoHyphens/>
              <w:autoSpaceDN/>
              <w:spacing w:line="276" w:lineRule="auto"/>
              <w:jc w:val="center"/>
              <w:rPr>
                <w:sz w:val="24"/>
                <w:szCs w:val="24"/>
                <w:lang w:eastAsia="ar-SA"/>
              </w:rPr>
            </w:pPr>
          </w:p>
        </w:tc>
        <w:tc>
          <w:tcPr>
            <w:tcW w:w="1441" w:type="dxa"/>
            <w:vAlign w:val="center"/>
          </w:tcPr>
          <w:p w14:paraId="7BD1BB26" w14:textId="77777777" w:rsidR="006C695A" w:rsidRPr="004D31A7" w:rsidRDefault="006C695A" w:rsidP="004D31A7">
            <w:pPr>
              <w:suppressAutoHyphens/>
              <w:autoSpaceDN/>
              <w:spacing w:line="276" w:lineRule="auto"/>
              <w:jc w:val="center"/>
              <w:rPr>
                <w:sz w:val="24"/>
                <w:szCs w:val="24"/>
                <w:lang w:eastAsia="ar-SA"/>
              </w:rPr>
            </w:pPr>
          </w:p>
        </w:tc>
        <w:tc>
          <w:tcPr>
            <w:tcW w:w="2202" w:type="dxa"/>
            <w:vAlign w:val="center"/>
          </w:tcPr>
          <w:p w14:paraId="38059073" w14:textId="77777777" w:rsidR="006C695A" w:rsidRPr="004D31A7" w:rsidRDefault="006C695A" w:rsidP="004D31A7">
            <w:pPr>
              <w:suppressAutoHyphens/>
              <w:autoSpaceDN/>
              <w:spacing w:line="276" w:lineRule="auto"/>
              <w:jc w:val="center"/>
              <w:rPr>
                <w:sz w:val="24"/>
                <w:szCs w:val="24"/>
                <w:lang w:eastAsia="ar-SA"/>
              </w:rPr>
            </w:pPr>
          </w:p>
        </w:tc>
        <w:tc>
          <w:tcPr>
            <w:tcW w:w="1671" w:type="dxa"/>
            <w:vAlign w:val="center"/>
          </w:tcPr>
          <w:p w14:paraId="48835821" w14:textId="77777777" w:rsidR="006C695A" w:rsidRPr="004D31A7" w:rsidRDefault="006C695A" w:rsidP="004D31A7">
            <w:pPr>
              <w:suppressAutoHyphens/>
              <w:autoSpaceDN/>
              <w:spacing w:line="276" w:lineRule="auto"/>
              <w:jc w:val="center"/>
              <w:rPr>
                <w:sz w:val="24"/>
                <w:szCs w:val="24"/>
                <w:lang w:eastAsia="ar-SA"/>
              </w:rPr>
            </w:pPr>
          </w:p>
        </w:tc>
        <w:tc>
          <w:tcPr>
            <w:tcW w:w="1494" w:type="dxa"/>
            <w:vAlign w:val="center"/>
          </w:tcPr>
          <w:p w14:paraId="71D8C759" w14:textId="77777777" w:rsidR="006C695A" w:rsidRPr="004D31A7" w:rsidRDefault="006C695A" w:rsidP="004D31A7">
            <w:pPr>
              <w:suppressAutoHyphens/>
              <w:autoSpaceDN/>
              <w:spacing w:line="276" w:lineRule="auto"/>
              <w:jc w:val="center"/>
              <w:rPr>
                <w:sz w:val="24"/>
                <w:szCs w:val="24"/>
                <w:lang w:eastAsia="ar-SA"/>
              </w:rPr>
            </w:pPr>
          </w:p>
        </w:tc>
        <w:tc>
          <w:tcPr>
            <w:tcW w:w="1286" w:type="dxa"/>
            <w:vAlign w:val="center"/>
          </w:tcPr>
          <w:p w14:paraId="2464879C" w14:textId="77777777" w:rsidR="006C695A" w:rsidRPr="004D31A7" w:rsidRDefault="006C695A" w:rsidP="004D31A7">
            <w:pPr>
              <w:suppressAutoHyphens/>
              <w:autoSpaceDN/>
              <w:spacing w:line="276" w:lineRule="auto"/>
              <w:jc w:val="center"/>
              <w:rPr>
                <w:sz w:val="24"/>
                <w:szCs w:val="24"/>
                <w:lang w:eastAsia="ar-SA"/>
              </w:rPr>
            </w:pPr>
          </w:p>
        </w:tc>
      </w:tr>
      <w:tr w:rsidR="006C695A" w:rsidRPr="004D31A7" w14:paraId="6D1815E0" w14:textId="77777777" w:rsidTr="006C695A">
        <w:tc>
          <w:tcPr>
            <w:tcW w:w="877" w:type="dxa"/>
            <w:vAlign w:val="center"/>
          </w:tcPr>
          <w:p w14:paraId="5B284824" w14:textId="77777777" w:rsidR="006C695A" w:rsidRPr="004D31A7" w:rsidRDefault="006C695A" w:rsidP="004D31A7">
            <w:pPr>
              <w:suppressAutoHyphens/>
              <w:autoSpaceDN/>
              <w:spacing w:line="276" w:lineRule="auto"/>
              <w:jc w:val="center"/>
              <w:rPr>
                <w:sz w:val="24"/>
                <w:szCs w:val="24"/>
                <w:lang w:eastAsia="ar-SA"/>
              </w:rPr>
            </w:pPr>
          </w:p>
        </w:tc>
        <w:tc>
          <w:tcPr>
            <w:tcW w:w="1375" w:type="dxa"/>
            <w:vAlign w:val="center"/>
          </w:tcPr>
          <w:p w14:paraId="33646F03" w14:textId="77777777" w:rsidR="006C695A" w:rsidRPr="004D31A7" w:rsidRDefault="006C695A" w:rsidP="004D31A7">
            <w:pPr>
              <w:suppressAutoHyphens/>
              <w:autoSpaceDN/>
              <w:spacing w:line="276" w:lineRule="auto"/>
              <w:jc w:val="center"/>
              <w:rPr>
                <w:sz w:val="24"/>
                <w:szCs w:val="24"/>
                <w:lang w:eastAsia="ar-SA"/>
              </w:rPr>
            </w:pPr>
          </w:p>
        </w:tc>
        <w:tc>
          <w:tcPr>
            <w:tcW w:w="1441" w:type="dxa"/>
            <w:vAlign w:val="center"/>
          </w:tcPr>
          <w:p w14:paraId="2F038914" w14:textId="77777777" w:rsidR="006C695A" w:rsidRPr="004D31A7" w:rsidRDefault="006C695A" w:rsidP="004D31A7">
            <w:pPr>
              <w:suppressAutoHyphens/>
              <w:autoSpaceDN/>
              <w:spacing w:line="276" w:lineRule="auto"/>
              <w:jc w:val="center"/>
              <w:rPr>
                <w:sz w:val="24"/>
                <w:szCs w:val="24"/>
                <w:lang w:eastAsia="ar-SA"/>
              </w:rPr>
            </w:pPr>
          </w:p>
        </w:tc>
        <w:tc>
          <w:tcPr>
            <w:tcW w:w="2202" w:type="dxa"/>
            <w:vAlign w:val="center"/>
          </w:tcPr>
          <w:p w14:paraId="35AE8694" w14:textId="77777777" w:rsidR="006C695A" w:rsidRPr="004D31A7" w:rsidRDefault="006C695A" w:rsidP="004D31A7">
            <w:pPr>
              <w:suppressAutoHyphens/>
              <w:autoSpaceDN/>
              <w:spacing w:line="276" w:lineRule="auto"/>
              <w:jc w:val="center"/>
              <w:rPr>
                <w:sz w:val="24"/>
                <w:szCs w:val="24"/>
                <w:lang w:eastAsia="ar-SA"/>
              </w:rPr>
            </w:pPr>
          </w:p>
        </w:tc>
        <w:tc>
          <w:tcPr>
            <w:tcW w:w="1671" w:type="dxa"/>
            <w:vAlign w:val="center"/>
          </w:tcPr>
          <w:p w14:paraId="036DAC18" w14:textId="77777777" w:rsidR="006C695A" w:rsidRPr="004D31A7" w:rsidRDefault="006C695A" w:rsidP="004D31A7">
            <w:pPr>
              <w:suppressAutoHyphens/>
              <w:autoSpaceDN/>
              <w:spacing w:line="276" w:lineRule="auto"/>
              <w:jc w:val="center"/>
              <w:rPr>
                <w:sz w:val="24"/>
                <w:szCs w:val="24"/>
                <w:lang w:eastAsia="ar-SA"/>
              </w:rPr>
            </w:pPr>
          </w:p>
        </w:tc>
        <w:tc>
          <w:tcPr>
            <w:tcW w:w="1494" w:type="dxa"/>
            <w:vAlign w:val="center"/>
          </w:tcPr>
          <w:p w14:paraId="216FBD68" w14:textId="77777777" w:rsidR="006C695A" w:rsidRPr="004D31A7" w:rsidRDefault="006C695A" w:rsidP="004D31A7">
            <w:pPr>
              <w:suppressAutoHyphens/>
              <w:autoSpaceDN/>
              <w:spacing w:line="276" w:lineRule="auto"/>
              <w:jc w:val="center"/>
              <w:rPr>
                <w:sz w:val="24"/>
                <w:szCs w:val="24"/>
                <w:lang w:eastAsia="ar-SA"/>
              </w:rPr>
            </w:pPr>
          </w:p>
        </w:tc>
        <w:tc>
          <w:tcPr>
            <w:tcW w:w="1286" w:type="dxa"/>
            <w:vAlign w:val="center"/>
          </w:tcPr>
          <w:p w14:paraId="56C20A75" w14:textId="77777777" w:rsidR="006C695A" w:rsidRPr="004D31A7" w:rsidRDefault="006C695A" w:rsidP="004D31A7">
            <w:pPr>
              <w:suppressAutoHyphens/>
              <w:autoSpaceDN/>
              <w:spacing w:line="276" w:lineRule="auto"/>
              <w:jc w:val="center"/>
              <w:rPr>
                <w:sz w:val="24"/>
                <w:szCs w:val="24"/>
                <w:lang w:eastAsia="ar-SA"/>
              </w:rPr>
            </w:pPr>
          </w:p>
        </w:tc>
      </w:tr>
      <w:tr w:rsidR="006C695A" w:rsidRPr="004D31A7" w14:paraId="4DE58B24" w14:textId="77777777" w:rsidTr="006C695A">
        <w:tc>
          <w:tcPr>
            <w:tcW w:w="877" w:type="dxa"/>
            <w:vAlign w:val="center"/>
          </w:tcPr>
          <w:p w14:paraId="500C1761" w14:textId="77777777" w:rsidR="006C695A" w:rsidRPr="004D31A7" w:rsidRDefault="006C695A" w:rsidP="004D31A7">
            <w:pPr>
              <w:suppressAutoHyphens/>
              <w:autoSpaceDN/>
              <w:spacing w:line="276" w:lineRule="auto"/>
              <w:jc w:val="center"/>
              <w:rPr>
                <w:sz w:val="24"/>
                <w:szCs w:val="24"/>
                <w:lang w:eastAsia="ar-SA"/>
              </w:rPr>
            </w:pPr>
          </w:p>
        </w:tc>
        <w:tc>
          <w:tcPr>
            <w:tcW w:w="1375" w:type="dxa"/>
            <w:vAlign w:val="center"/>
          </w:tcPr>
          <w:p w14:paraId="7AE9B861" w14:textId="77777777" w:rsidR="006C695A" w:rsidRPr="004D31A7" w:rsidRDefault="006C695A" w:rsidP="004D31A7">
            <w:pPr>
              <w:suppressAutoHyphens/>
              <w:autoSpaceDN/>
              <w:spacing w:line="276" w:lineRule="auto"/>
              <w:jc w:val="center"/>
              <w:rPr>
                <w:sz w:val="24"/>
                <w:szCs w:val="24"/>
                <w:lang w:eastAsia="ar-SA"/>
              </w:rPr>
            </w:pPr>
          </w:p>
        </w:tc>
        <w:tc>
          <w:tcPr>
            <w:tcW w:w="1441" w:type="dxa"/>
            <w:vAlign w:val="center"/>
          </w:tcPr>
          <w:p w14:paraId="735360C3" w14:textId="77777777" w:rsidR="006C695A" w:rsidRPr="004D31A7" w:rsidRDefault="006C695A" w:rsidP="004D31A7">
            <w:pPr>
              <w:suppressAutoHyphens/>
              <w:autoSpaceDN/>
              <w:spacing w:line="276" w:lineRule="auto"/>
              <w:jc w:val="center"/>
              <w:rPr>
                <w:sz w:val="24"/>
                <w:szCs w:val="24"/>
                <w:lang w:eastAsia="ar-SA"/>
              </w:rPr>
            </w:pPr>
          </w:p>
        </w:tc>
        <w:tc>
          <w:tcPr>
            <w:tcW w:w="2202" w:type="dxa"/>
            <w:vAlign w:val="center"/>
          </w:tcPr>
          <w:p w14:paraId="60B41F09" w14:textId="77777777" w:rsidR="006C695A" w:rsidRPr="004D31A7" w:rsidRDefault="006C695A" w:rsidP="004D31A7">
            <w:pPr>
              <w:suppressAutoHyphens/>
              <w:autoSpaceDN/>
              <w:spacing w:line="276" w:lineRule="auto"/>
              <w:jc w:val="center"/>
              <w:rPr>
                <w:sz w:val="24"/>
                <w:szCs w:val="24"/>
                <w:lang w:eastAsia="ar-SA"/>
              </w:rPr>
            </w:pPr>
          </w:p>
        </w:tc>
        <w:tc>
          <w:tcPr>
            <w:tcW w:w="1671" w:type="dxa"/>
            <w:vAlign w:val="center"/>
          </w:tcPr>
          <w:p w14:paraId="79178265" w14:textId="77777777" w:rsidR="006C695A" w:rsidRPr="004D31A7" w:rsidRDefault="006C695A" w:rsidP="004D31A7">
            <w:pPr>
              <w:suppressAutoHyphens/>
              <w:autoSpaceDN/>
              <w:spacing w:line="276" w:lineRule="auto"/>
              <w:jc w:val="center"/>
              <w:rPr>
                <w:sz w:val="24"/>
                <w:szCs w:val="24"/>
                <w:lang w:eastAsia="ar-SA"/>
              </w:rPr>
            </w:pPr>
          </w:p>
        </w:tc>
        <w:tc>
          <w:tcPr>
            <w:tcW w:w="1494" w:type="dxa"/>
            <w:vAlign w:val="center"/>
          </w:tcPr>
          <w:p w14:paraId="15F24CA3" w14:textId="77777777" w:rsidR="006C695A" w:rsidRPr="004D31A7" w:rsidRDefault="006C695A" w:rsidP="004D31A7">
            <w:pPr>
              <w:suppressAutoHyphens/>
              <w:autoSpaceDN/>
              <w:spacing w:line="276" w:lineRule="auto"/>
              <w:jc w:val="center"/>
              <w:rPr>
                <w:sz w:val="24"/>
                <w:szCs w:val="24"/>
                <w:lang w:eastAsia="ar-SA"/>
              </w:rPr>
            </w:pPr>
          </w:p>
        </w:tc>
        <w:tc>
          <w:tcPr>
            <w:tcW w:w="1286" w:type="dxa"/>
            <w:vAlign w:val="center"/>
          </w:tcPr>
          <w:p w14:paraId="0B72CB15" w14:textId="77777777" w:rsidR="006C695A" w:rsidRPr="004D31A7" w:rsidRDefault="006C695A" w:rsidP="004D31A7">
            <w:pPr>
              <w:suppressAutoHyphens/>
              <w:autoSpaceDN/>
              <w:spacing w:line="276" w:lineRule="auto"/>
              <w:jc w:val="center"/>
              <w:rPr>
                <w:sz w:val="24"/>
                <w:szCs w:val="24"/>
                <w:lang w:eastAsia="ar-SA"/>
              </w:rPr>
            </w:pPr>
          </w:p>
        </w:tc>
      </w:tr>
      <w:tr w:rsidR="006C695A" w:rsidRPr="004D31A7" w14:paraId="5A02C1C0" w14:textId="77777777" w:rsidTr="006C695A">
        <w:tc>
          <w:tcPr>
            <w:tcW w:w="877" w:type="dxa"/>
            <w:vAlign w:val="center"/>
          </w:tcPr>
          <w:p w14:paraId="7A17CBDA" w14:textId="77777777" w:rsidR="006C695A" w:rsidRPr="004D31A7" w:rsidRDefault="006C695A" w:rsidP="004D31A7">
            <w:pPr>
              <w:suppressAutoHyphens/>
              <w:autoSpaceDN/>
              <w:spacing w:line="276" w:lineRule="auto"/>
              <w:jc w:val="center"/>
              <w:rPr>
                <w:sz w:val="24"/>
                <w:szCs w:val="24"/>
                <w:lang w:eastAsia="ar-SA"/>
              </w:rPr>
            </w:pPr>
          </w:p>
        </w:tc>
        <w:tc>
          <w:tcPr>
            <w:tcW w:w="1375" w:type="dxa"/>
            <w:vAlign w:val="center"/>
          </w:tcPr>
          <w:p w14:paraId="7DF459FC" w14:textId="77777777" w:rsidR="006C695A" w:rsidRPr="004D31A7" w:rsidRDefault="006C695A" w:rsidP="004D31A7">
            <w:pPr>
              <w:suppressAutoHyphens/>
              <w:autoSpaceDN/>
              <w:spacing w:line="276" w:lineRule="auto"/>
              <w:jc w:val="center"/>
              <w:rPr>
                <w:sz w:val="24"/>
                <w:szCs w:val="24"/>
                <w:lang w:eastAsia="ar-SA"/>
              </w:rPr>
            </w:pPr>
          </w:p>
        </w:tc>
        <w:tc>
          <w:tcPr>
            <w:tcW w:w="1441" w:type="dxa"/>
            <w:vAlign w:val="center"/>
          </w:tcPr>
          <w:p w14:paraId="222D190D" w14:textId="77777777" w:rsidR="006C695A" w:rsidRPr="004D31A7" w:rsidRDefault="006C695A" w:rsidP="004D31A7">
            <w:pPr>
              <w:suppressAutoHyphens/>
              <w:autoSpaceDN/>
              <w:spacing w:line="276" w:lineRule="auto"/>
              <w:jc w:val="center"/>
              <w:rPr>
                <w:sz w:val="24"/>
                <w:szCs w:val="24"/>
                <w:lang w:eastAsia="ar-SA"/>
              </w:rPr>
            </w:pPr>
          </w:p>
        </w:tc>
        <w:tc>
          <w:tcPr>
            <w:tcW w:w="2202" w:type="dxa"/>
            <w:vAlign w:val="center"/>
          </w:tcPr>
          <w:p w14:paraId="3726CEFB" w14:textId="77777777" w:rsidR="006C695A" w:rsidRPr="004D31A7" w:rsidRDefault="006C695A" w:rsidP="004D31A7">
            <w:pPr>
              <w:suppressAutoHyphens/>
              <w:autoSpaceDN/>
              <w:spacing w:line="276" w:lineRule="auto"/>
              <w:jc w:val="center"/>
              <w:rPr>
                <w:sz w:val="24"/>
                <w:szCs w:val="24"/>
                <w:lang w:eastAsia="ar-SA"/>
              </w:rPr>
            </w:pPr>
          </w:p>
        </w:tc>
        <w:tc>
          <w:tcPr>
            <w:tcW w:w="1671" w:type="dxa"/>
            <w:vAlign w:val="center"/>
          </w:tcPr>
          <w:p w14:paraId="66DF430E" w14:textId="77777777" w:rsidR="006C695A" w:rsidRPr="004D31A7" w:rsidRDefault="006C695A" w:rsidP="004D31A7">
            <w:pPr>
              <w:suppressAutoHyphens/>
              <w:autoSpaceDN/>
              <w:spacing w:line="276" w:lineRule="auto"/>
              <w:jc w:val="center"/>
              <w:rPr>
                <w:sz w:val="24"/>
                <w:szCs w:val="24"/>
                <w:lang w:eastAsia="ar-SA"/>
              </w:rPr>
            </w:pPr>
          </w:p>
        </w:tc>
        <w:tc>
          <w:tcPr>
            <w:tcW w:w="1494" w:type="dxa"/>
            <w:vAlign w:val="center"/>
          </w:tcPr>
          <w:p w14:paraId="1E1C620E" w14:textId="77777777" w:rsidR="006C695A" w:rsidRPr="004D31A7" w:rsidRDefault="006C695A" w:rsidP="004D31A7">
            <w:pPr>
              <w:suppressAutoHyphens/>
              <w:autoSpaceDN/>
              <w:spacing w:line="276" w:lineRule="auto"/>
              <w:jc w:val="center"/>
              <w:rPr>
                <w:sz w:val="24"/>
                <w:szCs w:val="24"/>
                <w:lang w:eastAsia="ar-SA"/>
              </w:rPr>
            </w:pPr>
          </w:p>
        </w:tc>
        <w:tc>
          <w:tcPr>
            <w:tcW w:w="1286" w:type="dxa"/>
            <w:vAlign w:val="center"/>
          </w:tcPr>
          <w:p w14:paraId="41EA7120" w14:textId="77777777" w:rsidR="006C695A" w:rsidRPr="004D31A7" w:rsidRDefault="006C695A" w:rsidP="004D31A7">
            <w:pPr>
              <w:suppressAutoHyphens/>
              <w:autoSpaceDN/>
              <w:spacing w:line="276" w:lineRule="auto"/>
              <w:jc w:val="center"/>
              <w:rPr>
                <w:sz w:val="24"/>
                <w:szCs w:val="24"/>
                <w:lang w:eastAsia="ar-SA"/>
              </w:rPr>
            </w:pPr>
          </w:p>
        </w:tc>
      </w:tr>
    </w:tbl>
    <w:p w14:paraId="36CFB685" w14:textId="77777777" w:rsidR="004D31A7" w:rsidRDefault="004D31A7" w:rsidP="004D31A7">
      <w:pPr>
        <w:suppressAutoHyphens/>
        <w:autoSpaceDN/>
        <w:spacing w:line="276" w:lineRule="auto"/>
        <w:ind w:right="-371"/>
        <w:jc w:val="center"/>
        <w:rPr>
          <w:sz w:val="28"/>
          <w:szCs w:val="28"/>
          <w:lang w:eastAsia="ar-SA"/>
        </w:rPr>
      </w:pPr>
    </w:p>
    <w:p w14:paraId="5999E900" w14:textId="77777777" w:rsidR="004D31A7" w:rsidRDefault="004D31A7" w:rsidP="004D31A7">
      <w:pPr>
        <w:suppressAutoHyphens/>
        <w:autoSpaceDN/>
        <w:spacing w:line="276" w:lineRule="auto"/>
        <w:ind w:right="-371"/>
        <w:jc w:val="center"/>
        <w:rPr>
          <w:sz w:val="28"/>
          <w:szCs w:val="28"/>
          <w:lang w:eastAsia="ar-SA"/>
        </w:rPr>
      </w:pPr>
    </w:p>
    <w:p w14:paraId="008C994B" w14:textId="77777777" w:rsidR="004D31A7" w:rsidRDefault="004D31A7" w:rsidP="004D31A7">
      <w:pPr>
        <w:suppressAutoHyphens/>
        <w:autoSpaceDN/>
        <w:spacing w:line="276" w:lineRule="auto"/>
        <w:ind w:right="-371"/>
        <w:jc w:val="center"/>
        <w:rPr>
          <w:sz w:val="28"/>
          <w:szCs w:val="28"/>
          <w:lang w:eastAsia="ar-SA"/>
        </w:rPr>
      </w:pPr>
    </w:p>
    <w:p w14:paraId="2CE18220" w14:textId="77777777" w:rsidR="00323549" w:rsidRDefault="004D31A7">
      <w:pPr>
        <w:widowControl/>
        <w:autoSpaceDE/>
        <w:autoSpaceDN/>
        <w:spacing w:after="160" w:line="259" w:lineRule="auto"/>
      </w:pPr>
      <w:proofErr w:type="gramStart"/>
      <w:r>
        <w:rPr>
          <w:sz w:val="28"/>
          <w:szCs w:val="28"/>
          <w:lang w:eastAsia="ar-SA"/>
        </w:rPr>
        <w:t>Главный</w:t>
      </w:r>
      <w:proofErr w:type="gramEnd"/>
      <w:r>
        <w:rPr>
          <w:sz w:val="28"/>
          <w:szCs w:val="28"/>
          <w:lang w:eastAsia="ar-SA"/>
        </w:rPr>
        <w:t xml:space="preserve"> судья соревнований:                                                       ФИО (подпись)</w:t>
      </w:r>
      <w:r w:rsidRPr="006B6829">
        <w:rPr>
          <w:sz w:val="28"/>
          <w:szCs w:val="28"/>
          <w:lang w:eastAsia="ar-SA"/>
        </w:rPr>
        <w:t xml:space="preserve"> </w:t>
      </w:r>
      <w:r w:rsidRPr="006B6829">
        <w:rPr>
          <w:sz w:val="28"/>
          <w:szCs w:val="28"/>
          <w:lang w:eastAsia="ar-SA"/>
        </w:rPr>
        <w:tab/>
      </w:r>
      <w:r w:rsidR="00323549">
        <w:br w:type="page"/>
      </w:r>
    </w:p>
    <w:p w14:paraId="6249E216" w14:textId="77777777" w:rsidR="006B6829" w:rsidRDefault="006B6829">
      <w:pPr>
        <w:widowControl/>
        <w:autoSpaceDE/>
        <w:autoSpaceDN/>
        <w:spacing w:after="160" w:line="259" w:lineRule="auto"/>
      </w:pPr>
    </w:p>
    <w:p w14:paraId="477350E1" w14:textId="77777777" w:rsidR="00F22BEF" w:rsidRPr="00C15B3C" w:rsidRDefault="00F22BEF" w:rsidP="00C01335">
      <w:pPr>
        <w:pStyle w:val="a4"/>
        <w:spacing w:line="276" w:lineRule="auto"/>
        <w:ind w:left="5670" w:right="2" w:firstLine="0"/>
        <w:contextualSpacing/>
        <w:jc w:val="center"/>
      </w:pPr>
      <w:r w:rsidRPr="00C15B3C">
        <w:t xml:space="preserve">Приложение № </w:t>
      </w:r>
      <w:r w:rsidR="00FE2F95" w:rsidRPr="00C15B3C">
        <w:t>2</w:t>
      </w:r>
    </w:p>
    <w:p w14:paraId="2DF292AB" w14:textId="77777777" w:rsidR="00F22BEF" w:rsidRPr="00C15B3C" w:rsidRDefault="00F22BEF" w:rsidP="00C01335">
      <w:pPr>
        <w:pStyle w:val="a4"/>
        <w:spacing w:line="276" w:lineRule="auto"/>
        <w:ind w:left="5670" w:right="2" w:firstLine="0"/>
        <w:contextualSpacing/>
        <w:jc w:val="center"/>
      </w:pPr>
      <w:r w:rsidRPr="00C15B3C">
        <w:t>к правилам вида спорта</w:t>
      </w:r>
    </w:p>
    <w:p w14:paraId="4DF1762C" w14:textId="77777777" w:rsidR="00F22BEF" w:rsidRPr="00C15B3C" w:rsidRDefault="00F22BEF" w:rsidP="00C01335">
      <w:pPr>
        <w:pStyle w:val="a4"/>
        <w:spacing w:line="276" w:lineRule="auto"/>
        <w:ind w:left="5670" w:right="2" w:firstLine="0"/>
        <w:contextualSpacing/>
        <w:jc w:val="center"/>
      </w:pPr>
      <w:r w:rsidRPr="00C15B3C">
        <w:t>«танцевальный спорт»</w:t>
      </w:r>
    </w:p>
    <w:p w14:paraId="434F5DD6" w14:textId="77777777" w:rsidR="00F22BEF" w:rsidRPr="00C15B3C" w:rsidRDefault="00F22BEF" w:rsidP="00F22BEF">
      <w:pPr>
        <w:pStyle w:val="a4"/>
        <w:spacing w:before="10" w:line="276" w:lineRule="auto"/>
        <w:ind w:left="142" w:right="2" w:firstLine="5"/>
      </w:pPr>
    </w:p>
    <w:p w14:paraId="56CFAB24" w14:textId="77777777" w:rsidR="00F22BEF" w:rsidRPr="00C15B3C" w:rsidRDefault="00F22BEF" w:rsidP="00F22BEF">
      <w:pPr>
        <w:tabs>
          <w:tab w:val="left" w:pos="2788"/>
        </w:tabs>
        <w:spacing w:line="276" w:lineRule="auto"/>
        <w:ind w:left="142" w:right="2" w:firstLine="5"/>
        <w:jc w:val="center"/>
        <w:rPr>
          <w:b/>
          <w:sz w:val="28"/>
          <w:szCs w:val="28"/>
          <w:u w:val="thick"/>
        </w:rPr>
      </w:pPr>
      <w:r w:rsidRPr="00C15B3C">
        <w:rPr>
          <w:sz w:val="28"/>
          <w:szCs w:val="28"/>
          <w:u w:val="thick"/>
        </w:rPr>
        <w:t xml:space="preserve"> </w:t>
      </w:r>
      <w:proofErr w:type="gramStart"/>
      <w:r w:rsidRPr="00C15B3C">
        <w:rPr>
          <w:b/>
          <w:sz w:val="28"/>
          <w:szCs w:val="28"/>
          <w:u w:val="thick"/>
        </w:rPr>
        <w:t>П</w:t>
      </w:r>
      <w:proofErr w:type="gramEnd"/>
      <w:r w:rsidRPr="00C15B3C">
        <w:rPr>
          <w:b/>
          <w:sz w:val="28"/>
          <w:szCs w:val="28"/>
          <w:u w:val="thick"/>
        </w:rPr>
        <w:t xml:space="preserve"> Р О Т О К О Л</w:t>
      </w:r>
      <w:r w:rsidRPr="00C15B3C">
        <w:rPr>
          <w:b/>
          <w:sz w:val="28"/>
          <w:szCs w:val="28"/>
          <w:u w:val="thick"/>
        </w:rPr>
        <w:tab/>
        <w:t>З А М Е Ч А Н И Й</w:t>
      </w:r>
    </w:p>
    <w:p w14:paraId="77E55A18" w14:textId="77777777" w:rsidR="00F22BEF" w:rsidRPr="00C15B3C" w:rsidRDefault="00F22BEF" w:rsidP="00F22BEF">
      <w:pPr>
        <w:pStyle w:val="a4"/>
        <w:spacing w:line="276" w:lineRule="auto"/>
        <w:ind w:left="0" w:right="2" w:firstLine="0"/>
        <w:rPr>
          <w:b/>
        </w:rPr>
      </w:pPr>
    </w:p>
    <w:p w14:paraId="34BE38A4" w14:textId="77777777" w:rsidR="00F22BEF" w:rsidRPr="00C15B3C" w:rsidRDefault="00F22BEF" w:rsidP="00F22BEF">
      <w:pPr>
        <w:tabs>
          <w:tab w:val="left" w:pos="9293"/>
        </w:tabs>
        <w:spacing w:before="90" w:line="276" w:lineRule="auto"/>
        <w:ind w:left="142" w:right="2" w:firstLine="5"/>
        <w:rPr>
          <w:sz w:val="28"/>
          <w:szCs w:val="28"/>
        </w:rPr>
      </w:pPr>
      <w:r w:rsidRPr="00C15B3C">
        <w:rPr>
          <w:b/>
          <w:sz w:val="28"/>
          <w:szCs w:val="28"/>
        </w:rPr>
        <w:t xml:space="preserve">НАЗВАНИЕ СОРЕВНОВАНИЯ </w:t>
      </w:r>
      <w:r w:rsidRPr="00C15B3C">
        <w:rPr>
          <w:sz w:val="28"/>
          <w:szCs w:val="28"/>
          <w:u w:val="single"/>
        </w:rPr>
        <w:t xml:space="preserve"> </w:t>
      </w:r>
      <w:r w:rsidRPr="00C15B3C">
        <w:rPr>
          <w:sz w:val="28"/>
          <w:szCs w:val="28"/>
          <w:u w:val="single"/>
        </w:rPr>
        <w:tab/>
      </w:r>
    </w:p>
    <w:p w14:paraId="008FB10A" w14:textId="77777777" w:rsidR="00F22BEF" w:rsidRPr="00C15B3C" w:rsidRDefault="00F22BEF" w:rsidP="00F22BEF">
      <w:pPr>
        <w:pStyle w:val="a4"/>
        <w:spacing w:before="3" w:line="276" w:lineRule="auto"/>
        <w:ind w:left="142" w:right="2" w:firstLine="5"/>
      </w:pPr>
    </w:p>
    <w:p w14:paraId="23878EB9" w14:textId="77777777" w:rsidR="00F22BEF" w:rsidRPr="00C15B3C" w:rsidRDefault="00F22BEF" w:rsidP="00F22BEF">
      <w:pPr>
        <w:tabs>
          <w:tab w:val="left" w:pos="9293"/>
        </w:tabs>
        <w:spacing w:before="90" w:line="276" w:lineRule="auto"/>
        <w:ind w:left="142" w:right="2" w:firstLine="5"/>
        <w:rPr>
          <w:sz w:val="28"/>
          <w:szCs w:val="28"/>
        </w:rPr>
      </w:pPr>
      <w:r w:rsidRPr="00C15B3C">
        <w:rPr>
          <w:b/>
          <w:sz w:val="28"/>
          <w:szCs w:val="28"/>
        </w:rPr>
        <w:t xml:space="preserve">МЕСТО ПРОВЕДЕНИЯ, ДАТА </w:t>
      </w:r>
      <w:r w:rsidRPr="00C15B3C">
        <w:rPr>
          <w:sz w:val="28"/>
          <w:szCs w:val="28"/>
          <w:u w:val="single"/>
        </w:rPr>
        <w:t xml:space="preserve"> </w:t>
      </w:r>
      <w:r w:rsidRPr="00C15B3C">
        <w:rPr>
          <w:sz w:val="28"/>
          <w:szCs w:val="28"/>
          <w:u w:val="single"/>
        </w:rPr>
        <w:tab/>
      </w:r>
    </w:p>
    <w:p w14:paraId="227B0AA1" w14:textId="77777777" w:rsidR="00F22BEF" w:rsidRPr="00C15B3C" w:rsidRDefault="00F22BEF" w:rsidP="00F22BEF">
      <w:pPr>
        <w:pStyle w:val="a4"/>
        <w:spacing w:before="2" w:line="276" w:lineRule="auto"/>
        <w:ind w:left="142" w:right="2" w:firstLine="5"/>
      </w:pPr>
    </w:p>
    <w:p w14:paraId="65538309" w14:textId="77777777" w:rsidR="00F22BEF" w:rsidRPr="00C15B3C" w:rsidRDefault="00F22BEF" w:rsidP="00F22BEF">
      <w:pPr>
        <w:tabs>
          <w:tab w:val="left" w:pos="9214"/>
        </w:tabs>
        <w:spacing w:before="90" w:line="276" w:lineRule="auto"/>
        <w:ind w:left="142" w:right="2" w:firstLine="5"/>
        <w:rPr>
          <w:sz w:val="28"/>
          <w:szCs w:val="28"/>
        </w:rPr>
      </w:pPr>
      <w:r w:rsidRPr="00C15B3C">
        <w:rPr>
          <w:b/>
          <w:sz w:val="28"/>
          <w:szCs w:val="28"/>
        </w:rPr>
        <w:t xml:space="preserve">ВОЗРАСТНАЯ ГРУППА </w:t>
      </w:r>
      <w:r w:rsidRPr="00C15B3C">
        <w:rPr>
          <w:sz w:val="28"/>
          <w:szCs w:val="28"/>
          <w:u w:val="single"/>
        </w:rPr>
        <w:t xml:space="preserve"> </w:t>
      </w:r>
      <w:r w:rsidRPr="00C15B3C">
        <w:rPr>
          <w:sz w:val="28"/>
          <w:szCs w:val="28"/>
          <w:u w:val="single"/>
        </w:rPr>
        <w:tab/>
      </w:r>
    </w:p>
    <w:p w14:paraId="4FD6EFD6" w14:textId="77777777" w:rsidR="00F22BEF" w:rsidRPr="00C15B3C" w:rsidRDefault="00F22BEF" w:rsidP="00F22BEF">
      <w:pPr>
        <w:pStyle w:val="a4"/>
        <w:spacing w:line="276" w:lineRule="auto"/>
        <w:ind w:left="142" w:right="2" w:firstLine="5"/>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81"/>
        <w:gridCol w:w="1075"/>
        <w:gridCol w:w="919"/>
        <w:gridCol w:w="6735"/>
      </w:tblGrid>
      <w:tr w:rsidR="00F22BEF" w:rsidRPr="00C15B3C" w14:paraId="671AA400" w14:textId="77777777" w:rsidTr="00F22BEF">
        <w:trPr>
          <w:trHeight w:val="935"/>
        </w:trPr>
        <w:tc>
          <w:tcPr>
            <w:tcW w:w="411" w:type="pct"/>
            <w:vAlign w:val="center"/>
          </w:tcPr>
          <w:p w14:paraId="03BBB4C5" w14:textId="77777777" w:rsidR="00F22BEF" w:rsidRPr="00C15B3C" w:rsidRDefault="00F22BEF" w:rsidP="00F22BEF">
            <w:pPr>
              <w:pStyle w:val="TableParagraph"/>
              <w:spacing w:line="276" w:lineRule="auto"/>
              <w:ind w:right="2"/>
              <w:jc w:val="center"/>
              <w:rPr>
                <w:b/>
                <w:sz w:val="28"/>
                <w:szCs w:val="28"/>
                <w:lang w:val="ru-RU"/>
              </w:rPr>
            </w:pPr>
            <w:r w:rsidRPr="00C15B3C">
              <w:rPr>
                <w:b/>
                <w:sz w:val="28"/>
                <w:szCs w:val="28"/>
                <w:lang w:val="ru-RU"/>
              </w:rPr>
              <w:t>ТУР</w:t>
            </w:r>
          </w:p>
        </w:tc>
        <w:tc>
          <w:tcPr>
            <w:tcW w:w="565" w:type="pct"/>
            <w:vAlign w:val="center"/>
          </w:tcPr>
          <w:p w14:paraId="53129CBE" w14:textId="77777777" w:rsidR="00F22BEF" w:rsidRPr="00C15B3C" w:rsidRDefault="00F22BEF" w:rsidP="00F22BEF">
            <w:pPr>
              <w:pStyle w:val="TableParagraph"/>
              <w:spacing w:line="276" w:lineRule="auto"/>
              <w:ind w:right="2"/>
              <w:jc w:val="center"/>
              <w:rPr>
                <w:b/>
                <w:sz w:val="28"/>
                <w:szCs w:val="28"/>
                <w:lang w:val="ru-RU"/>
              </w:rPr>
            </w:pPr>
            <w:r w:rsidRPr="00C15B3C">
              <w:rPr>
                <w:b/>
                <w:sz w:val="28"/>
                <w:szCs w:val="28"/>
                <w:lang w:val="ru-RU"/>
              </w:rPr>
              <w:t>ТАНЕЦ</w:t>
            </w:r>
          </w:p>
        </w:tc>
        <w:tc>
          <w:tcPr>
            <w:tcW w:w="483" w:type="pct"/>
            <w:vAlign w:val="center"/>
          </w:tcPr>
          <w:p w14:paraId="0C140130" w14:textId="77777777" w:rsidR="00F22BEF" w:rsidRPr="00C15B3C" w:rsidRDefault="00F22BEF" w:rsidP="00F22BEF">
            <w:pPr>
              <w:pStyle w:val="TableParagraph"/>
              <w:spacing w:line="276" w:lineRule="auto"/>
              <w:ind w:right="2"/>
              <w:jc w:val="center"/>
              <w:rPr>
                <w:b/>
                <w:sz w:val="28"/>
                <w:szCs w:val="28"/>
                <w:lang w:val="ru-RU"/>
              </w:rPr>
            </w:pPr>
            <w:r w:rsidRPr="00C15B3C">
              <w:rPr>
                <w:b/>
                <w:sz w:val="28"/>
                <w:szCs w:val="28"/>
                <w:lang w:val="ru-RU"/>
              </w:rPr>
              <w:t xml:space="preserve">№ </w:t>
            </w:r>
            <w:r w:rsidRPr="00C15B3C">
              <w:rPr>
                <w:b/>
                <w:w w:val="95"/>
                <w:sz w:val="28"/>
                <w:szCs w:val="28"/>
                <w:lang w:val="ru-RU"/>
              </w:rPr>
              <w:t>ПАРЫ</w:t>
            </w:r>
          </w:p>
        </w:tc>
        <w:tc>
          <w:tcPr>
            <w:tcW w:w="3541" w:type="pct"/>
            <w:vAlign w:val="center"/>
          </w:tcPr>
          <w:p w14:paraId="767E51F2" w14:textId="77777777" w:rsidR="00F22BEF" w:rsidRPr="00C15B3C" w:rsidRDefault="00F22BEF" w:rsidP="00F22BEF">
            <w:pPr>
              <w:pStyle w:val="TableParagraph"/>
              <w:spacing w:line="276" w:lineRule="auto"/>
              <w:ind w:right="2"/>
              <w:jc w:val="center"/>
              <w:rPr>
                <w:b/>
                <w:sz w:val="28"/>
                <w:szCs w:val="28"/>
                <w:lang w:val="ru-RU"/>
              </w:rPr>
            </w:pPr>
            <w:r w:rsidRPr="00C15B3C">
              <w:rPr>
                <w:b/>
                <w:sz w:val="28"/>
                <w:szCs w:val="28"/>
                <w:lang w:val="ru-RU"/>
              </w:rPr>
              <w:t xml:space="preserve">ИНФОРМАЦИЯ О </w:t>
            </w:r>
            <w:proofErr w:type="gramStart"/>
            <w:r w:rsidRPr="00C15B3C">
              <w:rPr>
                <w:b/>
                <w:sz w:val="28"/>
                <w:szCs w:val="28"/>
                <w:lang w:val="ru-RU"/>
              </w:rPr>
              <w:t>НАРУШЕНИИ</w:t>
            </w:r>
            <w:proofErr w:type="gramEnd"/>
          </w:p>
        </w:tc>
      </w:tr>
      <w:tr w:rsidR="00F22BEF" w:rsidRPr="00C15B3C" w14:paraId="6DA03926" w14:textId="77777777" w:rsidTr="00F22BEF">
        <w:trPr>
          <w:trHeight w:val="642"/>
        </w:trPr>
        <w:tc>
          <w:tcPr>
            <w:tcW w:w="411" w:type="pct"/>
          </w:tcPr>
          <w:p w14:paraId="04129435" w14:textId="77777777" w:rsidR="00F22BEF" w:rsidRPr="00C15B3C" w:rsidRDefault="00F22BEF" w:rsidP="00F22BEF">
            <w:pPr>
              <w:pStyle w:val="TableParagraph"/>
              <w:spacing w:line="276" w:lineRule="auto"/>
              <w:ind w:left="142" w:right="2" w:firstLine="5"/>
              <w:rPr>
                <w:sz w:val="28"/>
                <w:szCs w:val="28"/>
                <w:lang w:val="ru-RU"/>
              </w:rPr>
            </w:pPr>
          </w:p>
        </w:tc>
        <w:tc>
          <w:tcPr>
            <w:tcW w:w="565" w:type="pct"/>
          </w:tcPr>
          <w:p w14:paraId="57CC6090" w14:textId="77777777" w:rsidR="00F22BEF" w:rsidRPr="00C15B3C" w:rsidRDefault="00F22BEF" w:rsidP="00F22BEF">
            <w:pPr>
              <w:pStyle w:val="TableParagraph"/>
              <w:spacing w:line="276" w:lineRule="auto"/>
              <w:ind w:left="142" w:right="2" w:firstLine="5"/>
              <w:rPr>
                <w:sz w:val="28"/>
                <w:szCs w:val="28"/>
                <w:lang w:val="ru-RU"/>
              </w:rPr>
            </w:pPr>
          </w:p>
        </w:tc>
        <w:tc>
          <w:tcPr>
            <w:tcW w:w="483" w:type="pct"/>
          </w:tcPr>
          <w:p w14:paraId="56A14DB3" w14:textId="77777777" w:rsidR="00F22BEF" w:rsidRPr="00C15B3C" w:rsidRDefault="00F22BEF" w:rsidP="00F22BEF">
            <w:pPr>
              <w:pStyle w:val="TableParagraph"/>
              <w:spacing w:line="276" w:lineRule="auto"/>
              <w:ind w:left="142" w:right="2" w:firstLine="5"/>
              <w:rPr>
                <w:sz w:val="28"/>
                <w:szCs w:val="28"/>
                <w:lang w:val="ru-RU"/>
              </w:rPr>
            </w:pPr>
          </w:p>
        </w:tc>
        <w:tc>
          <w:tcPr>
            <w:tcW w:w="3541" w:type="pct"/>
          </w:tcPr>
          <w:p w14:paraId="052EC09F" w14:textId="77777777" w:rsidR="00F22BEF" w:rsidRPr="00C15B3C" w:rsidRDefault="00F22BEF" w:rsidP="00F22BEF">
            <w:pPr>
              <w:pStyle w:val="TableParagraph"/>
              <w:spacing w:line="276" w:lineRule="auto"/>
              <w:ind w:left="142" w:right="2" w:firstLine="5"/>
              <w:rPr>
                <w:sz w:val="28"/>
                <w:szCs w:val="28"/>
                <w:lang w:val="ru-RU"/>
              </w:rPr>
            </w:pPr>
          </w:p>
        </w:tc>
      </w:tr>
      <w:tr w:rsidR="00F22BEF" w:rsidRPr="00C15B3C" w14:paraId="53043279" w14:textId="77777777" w:rsidTr="00F22BEF">
        <w:trPr>
          <w:trHeight w:val="642"/>
        </w:trPr>
        <w:tc>
          <w:tcPr>
            <w:tcW w:w="411" w:type="pct"/>
          </w:tcPr>
          <w:p w14:paraId="36BD5925" w14:textId="77777777" w:rsidR="00F22BEF" w:rsidRPr="00C15B3C" w:rsidRDefault="00F22BEF" w:rsidP="00F22BEF">
            <w:pPr>
              <w:pStyle w:val="TableParagraph"/>
              <w:spacing w:line="276" w:lineRule="auto"/>
              <w:ind w:left="142" w:right="2" w:firstLine="5"/>
              <w:rPr>
                <w:sz w:val="28"/>
                <w:szCs w:val="28"/>
                <w:lang w:val="ru-RU"/>
              </w:rPr>
            </w:pPr>
          </w:p>
        </w:tc>
        <w:tc>
          <w:tcPr>
            <w:tcW w:w="565" w:type="pct"/>
          </w:tcPr>
          <w:p w14:paraId="1911C17A" w14:textId="77777777" w:rsidR="00F22BEF" w:rsidRPr="00C15B3C" w:rsidRDefault="00F22BEF" w:rsidP="00F22BEF">
            <w:pPr>
              <w:pStyle w:val="TableParagraph"/>
              <w:spacing w:line="276" w:lineRule="auto"/>
              <w:ind w:left="142" w:right="2" w:firstLine="5"/>
              <w:rPr>
                <w:sz w:val="28"/>
                <w:szCs w:val="28"/>
                <w:lang w:val="ru-RU"/>
              </w:rPr>
            </w:pPr>
          </w:p>
        </w:tc>
        <w:tc>
          <w:tcPr>
            <w:tcW w:w="483" w:type="pct"/>
          </w:tcPr>
          <w:p w14:paraId="59382169" w14:textId="77777777" w:rsidR="00F22BEF" w:rsidRPr="00C15B3C" w:rsidRDefault="00F22BEF" w:rsidP="00F22BEF">
            <w:pPr>
              <w:pStyle w:val="TableParagraph"/>
              <w:spacing w:line="276" w:lineRule="auto"/>
              <w:ind w:left="142" w:right="2" w:firstLine="5"/>
              <w:rPr>
                <w:sz w:val="28"/>
                <w:szCs w:val="28"/>
                <w:lang w:val="ru-RU"/>
              </w:rPr>
            </w:pPr>
          </w:p>
        </w:tc>
        <w:tc>
          <w:tcPr>
            <w:tcW w:w="3541" w:type="pct"/>
          </w:tcPr>
          <w:p w14:paraId="5966ACE8" w14:textId="77777777" w:rsidR="00F22BEF" w:rsidRPr="00C15B3C" w:rsidRDefault="00F22BEF" w:rsidP="00F22BEF">
            <w:pPr>
              <w:pStyle w:val="TableParagraph"/>
              <w:spacing w:line="276" w:lineRule="auto"/>
              <w:ind w:left="142" w:right="2" w:firstLine="5"/>
              <w:rPr>
                <w:sz w:val="28"/>
                <w:szCs w:val="28"/>
                <w:lang w:val="ru-RU"/>
              </w:rPr>
            </w:pPr>
          </w:p>
        </w:tc>
      </w:tr>
      <w:tr w:rsidR="00F22BEF" w:rsidRPr="00C15B3C" w14:paraId="453BD84C" w14:textId="77777777" w:rsidTr="00F22BEF">
        <w:trPr>
          <w:trHeight w:val="645"/>
        </w:trPr>
        <w:tc>
          <w:tcPr>
            <w:tcW w:w="411" w:type="pct"/>
          </w:tcPr>
          <w:p w14:paraId="63111EE7" w14:textId="77777777" w:rsidR="00F22BEF" w:rsidRPr="00C15B3C" w:rsidRDefault="00F22BEF" w:rsidP="00F22BEF">
            <w:pPr>
              <w:pStyle w:val="TableParagraph"/>
              <w:spacing w:line="276" w:lineRule="auto"/>
              <w:ind w:left="142" w:right="2" w:firstLine="5"/>
              <w:rPr>
                <w:sz w:val="28"/>
                <w:szCs w:val="28"/>
                <w:lang w:val="ru-RU"/>
              </w:rPr>
            </w:pPr>
          </w:p>
        </w:tc>
        <w:tc>
          <w:tcPr>
            <w:tcW w:w="565" w:type="pct"/>
          </w:tcPr>
          <w:p w14:paraId="22DB60AE" w14:textId="77777777" w:rsidR="00F22BEF" w:rsidRPr="00C15B3C" w:rsidRDefault="00F22BEF" w:rsidP="00F22BEF">
            <w:pPr>
              <w:pStyle w:val="TableParagraph"/>
              <w:spacing w:line="276" w:lineRule="auto"/>
              <w:ind w:left="142" w:right="2" w:firstLine="5"/>
              <w:rPr>
                <w:sz w:val="28"/>
                <w:szCs w:val="28"/>
                <w:lang w:val="ru-RU"/>
              </w:rPr>
            </w:pPr>
          </w:p>
        </w:tc>
        <w:tc>
          <w:tcPr>
            <w:tcW w:w="483" w:type="pct"/>
          </w:tcPr>
          <w:p w14:paraId="5518C81B" w14:textId="77777777" w:rsidR="00F22BEF" w:rsidRPr="00C15B3C" w:rsidRDefault="00F22BEF" w:rsidP="00F22BEF">
            <w:pPr>
              <w:pStyle w:val="TableParagraph"/>
              <w:spacing w:line="276" w:lineRule="auto"/>
              <w:ind w:left="142" w:right="2" w:firstLine="5"/>
              <w:rPr>
                <w:sz w:val="28"/>
                <w:szCs w:val="28"/>
                <w:lang w:val="ru-RU"/>
              </w:rPr>
            </w:pPr>
          </w:p>
        </w:tc>
        <w:tc>
          <w:tcPr>
            <w:tcW w:w="3541" w:type="pct"/>
          </w:tcPr>
          <w:p w14:paraId="32C185EE" w14:textId="77777777" w:rsidR="00F22BEF" w:rsidRPr="00C15B3C" w:rsidRDefault="00F22BEF" w:rsidP="00F22BEF">
            <w:pPr>
              <w:pStyle w:val="TableParagraph"/>
              <w:spacing w:line="276" w:lineRule="auto"/>
              <w:ind w:left="142" w:right="2" w:firstLine="5"/>
              <w:rPr>
                <w:sz w:val="28"/>
                <w:szCs w:val="28"/>
                <w:lang w:val="ru-RU"/>
              </w:rPr>
            </w:pPr>
          </w:p>
        </w:tc>
      </w:tr>
      <w:tr w:rsidR="00F22BEF" w:rsidRPr="00C15B3C" w14:paraId="3DB56D8C" w14:textId="77777777" w:rsidTr="00F22BEF">
        <w:trPr>
          <w:trHeight w:val="642"/>
        </w:trPr>
        <w:tc>
          <w:tcPr>
            <w:tcW w:w="411" w:type="pct"/>
          </w:tcPr>
          <w:p w14:paraId="23E5B779" w14:textId="77777777" w:rsidR="00F22BEF" w:rsidRPr="00C15B3C" w:rsidRDefault="00F22BEF" w:rsidP="00F22BEF">
            <w:pPr>
              <w:pStyle w:val="TableParagraph"/>
              <w:spacing w:line="276" w:lineRule="auto"/>
              <w:ind w:left="142" w:right="2" w:firstLine="5"/>
              <w:rPr>
                <w:sz w:val="28"/>
                <w:szCs w:val="28"/>
                <w:lang w:val="ru-RU"/>
              </w:rPr>
            </w:pPr>
          </w:p>
        </w:tc>
        <w:tc>
          <w:tcPr>
            <w:tcW w:w="565" w:type="pct"/>
          </w:tcPr>
          <w:p w14:paraId="3EBC6AF5" w14:textId="77777777" w:rsidR="00F22BEF" w:rsidRPr="00C15B3C" w:rsidRDefault="00F22BEF" w:rsidP="00F22BEF">
            <w:pPr>
              <w:pStyle w:val="TableParagraph"/>
              <w:spacing w:line="276" w:lineRule="auto"/>
              <w:ind w:left="142" w:right="2" w:firstLine="5"/>
              <w:rPr>
                <w:sz w:val="28"/>
                <w:szCs w:val="28"/>
                <w:lang w:val="ru-RU"/>
              </w:rPr>
            </w:pPr>
          </w:p>
        </w:tc>
        <w:tc>
          <w:tcPr>
            <w:tcW w:w="483" w:type="pct"/>
          </w:tcPr>
          <w:p w14:paraId="5D601637" w14:textId="77777777" w:rsidR="00F22BEF" w:rsidRPr="00C15B3C" w:rsidRDefault="00F22BEF" w:rsidP="00F22BEF">
            <w:pPr>
              <w:pStyle w:val="TableParagraph"/>
              <w:spacing w:line="276" w:lineRule="auto"/>
              <w:ind w:left="142" w:right="2" w:firstLine="5"/>
              <w:rPr>
                <w:sz w:val="28"/>
                <w:szCs w:val="28"/>
                <w:lang w:val="ru-RU"/>
              </w:rPr>
            </w:pPr>
          </w:p>
        </w:tc>
        <w:tc>
          <w:tcPr>
            <w:tcW w:w="3541" w:type="pct"/>
          </w:tcPr>
          <w:p w14:paraId="4A411452" w14:textId="77777777" w:rsidR="00F22BEF" w:rsidRPr="00C15B3C" w:rsidRDefault="00F22BEF" w:rsidP="00F22BEF">
            <w:pPr>
              <w:pStyle w:val="TableParagraph"/>
              <w:spacing w:line="276" w:lineRule="auto"/>
              <w:ind w:left="142" w:right="2" w:firstLine="5"/>
              <w:rPr>
                <w:sz w:val="28"/>
                <w:szCs w:val="28"/>
                <w:lang w:val="ru-RU"/>
              </w:rPr>
            </w:pPr>
          </w:p>
        </w:tc>
      </w:tr>
      <w:tr w:rsidR="00F22BEF" w:rsidRPr="00C15B3C" w14:paraId="5E63C6AA" w14:textId="77777777" w:rsidTr="00F22BEF">
        <w:trPr>
          <w:trHeight w:val="645"/>
        </w:trPr>
        <w:tc>
          <w:tcPr>
            <w:tcW w:w="411" w:type="pct"/>
          </w:tcPr>
          <w:p w14:paraId="743872F1" w14:textId="77777777" w:rsidR="00F22BEF" w:rsidRPr="00C15B3C" w:rsidRDefault="00F22BEF" w:rsidP="00F22BEF">
            <w:pPr>
              <w:pStyle w:val="TableParagraph"/>
              <w:spacing w:line="276" w:lineRule="auto"/>
              <w:ind w:left="142" w:right="2" w:firstLine="5"/>
              <w:rPr>
                <w:sz w:val="28"/>
                <w:szCs w:val="28"/>
                <w:lang w:val="ru-RU"/>
              </w:rPr>
            </w:pPr>
          </w:p>
        </w:tc>
        <w:tc>
          <w:tcPr>
            <w:tcW w:w="565" w:type="pct"/>
          </w:tcPr>
          <w:p w14:paraId="349E74A6" w14:textId="77777777" w:rsidR="00F22BEF" w:rsidRPr="00C15B3C" w:rsidRDefault="00F22BEF" w:rsidP="00F22BEF">
            <w:pPr>
              <w:pStyle w:val="TableParagraph"/>
              <w:spacing w:line="276" w:lineRule="auto"/>
              <w:ind w:left="142" w:right="2" w:firstLine="5"/>
              <w:rPr>
                <w:sz w:val="28"/>
                <w:szCs w:val="28"/>
                <w:lang w:val="ru-RU"/>
              </w:rPr>
            </w:pPr>
          </w:p>
        </w:tc>
        <w:tc>
          <w:tcPr>
            <w:tcW w:w="483" w:type="pct"/>
          </w:tcPr>
          <w:p w14:paraId="3DEDC9C3" w14:textId="77777777" w:rsidR="00F22BEF" w:rsidRPr="00C15B3C" w:rsidRDefault="00F22BEF" w:rsidP="00F22BEF">
            <w:pPr>
              <w:pStyle w:val="TableParagraph"/>
              <w:spacing w:line="276" w:lineRule="auto"/>
              <w:ind w:left="142" w:right="2" w:firstLine="5"/>
              <w:rPr>
                <w:sz w:val="28"/>
                <w:szCs w:val="28"/>
                <w:lang w:val="ru-RU"/>
              </w:rPr>
            </w:pPr>
          </w:p>
        </w:tc>
        <w:tc>
          <w:tcPr>
            <w:tcW w:w="3541" w:type="pct"/>
          </w:tcPr>
          <w:p w14:paraId="6662264A" w14:textId="77777777" w:rsidR="00F22BEF" w:rsidRPr="00C15B3C" w:rsidRDefault="00F22BEF" w:rsidP="00F22BEF">
            <w:pPr>
              <w:pStyle w:val="TableParagraph"/>
              <w:spacing w:line="276" w:lineRule="auto"/>
              <w:ind w:left="142" w:right="2" w:firstLine="5"/>
              <w:rPr>
                <w:sz w:val="28"/>
                <w:szCs w:val="28"/>
                <w:lang w:val="ru-RU"/>
              </w:rPr>
            </w:pPr>
          </w:p>
        </w:tc>
      </w:tr>
      <w:tr w:rsidR="00F22BEF" w:rsidRPr="00C15B3C" w14:paraId="14D9165C" w14:textId="77777777" w:rsidTr="00F22BEF">
        <w:trPr>
          <w:trHeight w:val="642"/>
        </w:trPr>
        <w:tc>
          <w:tcPr>
            <w:tcW w:w="411" w:type="pct"/>
          </w:tcPr>
          <w:p w14:paraId="34C9432C" w14:textId="77777777" w:rsidR="00F22BEF" w:rsidRPr="00C15B3C" w:rsidRDefault="00F22BEF" w:rsidP="00F22BEF">
            <w:pPr>
              <w:pStyle w:val="TableParagraph"/>
              <w:spacing w:line="276" w:lineRule="auto"/>
              <w:ind w:left="142" w:right="2" w:firstLine="5"/>
              <w:rPr>
                <w:sz w:val="28"/>
                <w:szCs w:val="28"/>
                <w:lang w:val="ru-RU"/>
              </w:rPr>
            </w:pPr>
          </w:p>
        </w:tc>
        <w:tc>
          <w:tcPr>
            <w:tcW w:w="565" w:type="pct"/>
          </w:tcPr>
          <w:p w14:paraId="2822B98A" w14:textId="77777777" w:rsidR="00F22BEF" w:rsidRPr="00C15B3C" w:rsidRDefault="00F22BEF" w:rsidP="00F22BEF">
            <w:pPr>
              <w:pStyle w:val="TableParagraph"/>
              <w:spacing w:line="276" w:lineRule="auto"/>
              <w:ind w:left="142" w:right="2" w:firstLine="5"/>
              <w:rPr>
                <w:sz w:val="28"/>
                <w:szCs w:val="28"/>
                <w:lang w:val="ru-RU"/>
              </w:rPr>
            </w:pPr>
          </w:p>
        </w:tc>
        <w:tc>
          <w:tcPr>
            <w:tcW w:w="483" w:type="pct"/>
          </w:tcPr>
          <w:p w14:paraId="5734B2B5" w14:textId="77777777" w:rsidR="00F22BEF" w:rsidRPr="00C15B3C" w:rsidRDefault="00F22BEF" w:rsidP="00F22BEF">
            <w:pPr>
              <w:pStyle w:val="TableParagraph"/>
              <w:spacing w:line="276" w:lineRule="auto"/>
              <w:ind w:left="142" w:right="2" w:firstLine="5"/>
              <w:rPr>
                <w:sz w:val="28"/>
                <w:szCs w:val="28"/>
                <w:lang w:val="ru-RU"/>
              </w:rPr>
            </w:pPr>
          </w:p>
        </w:tc>
        <w:tc>
          <w:tcPr>
            <w:tcW w:w="3541" w:type="pct"/>
          </w:tcPr>
          <w:p w14:paraId="1BB89FD9" w14:textId="77777777" w:rsidR="00F22BEF" w:rsidRPr="00C15B3C" w:rsidRDefault="00F22BEF" w:rsidP="00F22BEF">
            <w:pPr>
              <w:pStyle w:val="TableParagraph"/>
              <w:spacing w:line="276" w:lineRule="auto"/>
              <w:ind w:left="142" w:right="2" w:firstLine="5"/>
              <w:rPr>
                <w:sz w:val="28"/>
                <w:szCs w:val="28"/>
                <w:lang w:val="ru-RU"/>
              </w:rPr>
            </w:pPr>
          </w:p>
        </w:tc>
      </w:tr>
      <w:tr w:rsidR="00F22BEF" w:rsidRPr="00C15B3C" w14:paraId="79B3DA3C" w14:textId="77777777" w:rsidTr="00F22BEF">
        <w:trPr>
          <w:trHeight w:val="645"/>
        </w:trPr>
        <w:tc>
          <w:tcPr>
            <w:tcW w:w="411" w:type="pct"/>
          </w:tcPr>
          <w:p w14:paraId="673B88AF" w14:textId="77777777" w:rsidR="00F22BEF" w:rsidRPr="00C15B3C" w:rsidRDefault="00F22BEF" w:rsidP="00F22BEF">
            <w:pPr>
              <w:pStyle w:val="TableParagraph"/>
              <w:spacing w:line="276" w:lineRule="auto"/>
              <w:ind w:left="142" w:right="2" w:firstLine="5"/>
              <w:rPr>
                <w:sz w:val="28"/>
                <w:szCs w:val="28"/>
                <w:lang w:val="ru-RU"/>
              </w:rPr>
            </w:pPr>
          </w:p>
        </w:tc>
        <w:tc>
          <w:tcPr>
            <w:tcW w:w="565" w:type="pct"/>
          </w:tcPr>
          <w:p w14:paraId="71F7836E" w14:textId="77777777" w:rsidR="00F22BEF" w:rsidRPr="00C15B3C" w:rsidRDefault="00F22BEF" w:rsidP="00F22BEF">
            <w:pPr>
              <w:pStyle w:val="TableParagraph"/>
              <w:spacing w:line="276" w:lineRule="auto"/>
              <w:ind w:left="142" w:right="2" w:firstLine="5"/>
              <w:rPr>
                <w:sz w:val="28"/>
                <w:szCs w:val="28"/>
                <w:lang w:val="ru-RU"/>
              </w:rPr>
            </w:pPr>
          </w:p>
        </w:tc>
        <w:tc>
          <w:tcPr>
            <w:tcW w:w="483" w:type="pct"/>
          </w:tcPr>
          <w:p w14:paraId="3F79F558" w14:textId="77777777" w:rsidR="00F22BEF" w:rsidRPr="00C15B3C" w:rsidRDefault="00F22BEF" w:rsidP="00F22BEF">
            <w:pPr>
              <w:pStyle w:val="TableParagraph"/>
              <w:spacing w:line="276" w:lineRule="auto"/>
              <w:ind w:left="142" w:right="2" w:firstLine="5"/>
              <w:rPr>
                <w:sz w:val="28"/>
                <w:szCs w:val="28"/>
                <w:lang w:val="ru-RU"/>
              </w:rPr>
            </w:pPr>
          </w:p>
        </w:tc>
        <w:tc>
          <w:tcPr>
            <w:tcW w:w="3541" w:type="pct"/>
          </w:tcPr>
          <w:p w14:paraId="44C5F77A" w14:textId="77777777" w:rsidR="00F22BEF" w:rsidRPr="00C15B3C" w:rsidRDefault="00F22BEF" w:rsidP="00F22BEF">
            <w:pPr>
              <w:pStyle w:val="TableParagraph"/>
              <w:spacing w:line="276" w:lineRule="auto"/>
              <w:ind w:left="142" w:right="2" w:firstLine="5"/>
              <w:rPr>
                <w:sz w:val="28"/>
                <w:szCs w:val="28"/>
                <w:lang w:val="ru-RU"/>
              </w:rPr>
            </w:pPr>
          </w:p>
        </w:tc>
      </w:tr>
      <w:tr w:rsidR="00F22BEF" w:rsidRPr="00C15B3C" w14:paraId="55DFEEE3" w14:textId="77777777" w:rsidTr="00F22BEF">
        <w:trPr>
          <w:trHeight w:val="642"/>
        </w:trPr>
        <w:tc>
          <w:tcPr>
            <w:tcW w:w="411" w:type="pct"/>
          </w:tcPr>
          <w:p w14:paraId="03C8249D" w14:textId="77777777" w:rsidR="00F22BEF" w:rsidRPr="00C15B3C" w:rsidRDefault="00F22BEF" w:rsidP="00F22BEF">
            <w:pPr>
              <w:pStyle w:val="TableParagraph"/>
              <w:spacing w:line="276" w:lineRule="auto"/>
              <w:ind w:left="142" w:right="2" w:firstLine="5"/>
              <w:rPr>
                <w:sz w:val="28"/>
                <w:szCs w:val="28"/>
                <w:lang w:val="ru-RU"/>
              </w:rPr>
            </w:pPr>
          </w:p>
        </w:tc>
        <w:tc>
          <w:tcPr>
            <w:tcW w:w="565" w:type="pct"/>
          </w:tcPr>
          <w:p w14:paraId="30315568" w14:textId="77777777" w:rsidR="00F22BEF" w:rsidRPr="00C15B3C" w:rsidRDefault="00F22BEF" w:rsidP="00F22BEF">
            <w:pPr>
              <w:pStyle w:val="TableParagraph"/>
              <w:spacing w:line="276" w:lineRule="auto"/>
              <w:ind w:left="142" w:right="2" w:firstLine="5"/>
              <w:rPr>
                <w:sz w:val="28"/>
                <w:szCs w:val="28"/>
                <w:lang w:val="ru-RU"/>
              </w:rPr>
            </w:pPr>
          </w:p>
        </w:tc>
        <w:tc>
          <w:tcPr>
            <w:tcW w:w="483" w:type="pct"/>
          </w:tcPr>
          <w:p w14:paraId="6FA63D5C" w14:textId="77777777" w:rsidR="00F22BEF" w:rsidRPr="00C15B3C" w:rsidRDefault="00F22BEF" w:rsidP="00F22BEF">
            <w:pPr>
              <w:pStyle w:val="TableParagraph"/>
              <w:spacing w:line="276" w:lineRule="auto"/>
              <w:ind w:left="142" w:right="2" w:firstLine="5"/>
              <w:rPr>
                <w:sz w:val="28"/>
                <w:szCs w:val="28"/>
                <w:lang w:val="ru-RU"/>
              </w:rPr>
            </w:pPr>
          </w:p>
        </w:tc>
        <w:tc>
          <w:tcPr>
            <w:tcW w:w="3541" w:type="pct"/>
          </w:tcPr>
          <w:p w14:paraId="578CF6AB" w14:textId="77777777" w:rsidR="00F22BEF" w:rsidRPr="00C15B3C" w:rsidRDefault="00F22BEF" w:rsidP="00F22BEF">
            <w:pPr>
              <w:pStyle w:val="TableParagraph"/>
              <w:spacing w:line="276" w:lineRule="auto"/>
              <w:ind w:left="142" w:right="2" w:firstLine="5"/>
              <w:rPr>
                <w:sz w:val="28"/>
                <w:szCs w:val="28"/>
                <w:lang w:val="ru-RU"/>
              </w:rPr>
            </w:pPr>
          </w:p>
        </w:tc>
      </w:tr>
      <w:tr w:rsidR="00F22BEF" w:rsidRPr="00C15B3C" w14:paraId="099F851F" w14:textId="77777777" w:rsidTr="00F22BEF">
        <w:trPr>
          <w:trHeight w:val="645"/>
        </w:trPr>
        <w:tc>
          <w:tcPr>
            <w:tcW w:w="411" w:type="pct"/>
          </w:tcPr>
          <w:p w14:paraId="0ADC6278" w14:textId="77777777" w:rsidR="00F22BEF" w:rsidRPr="00C15B3C" w:rsidRDefault="00F22BEF" w:rsidP="00F22BEF">
            <w:pPr>
              <w:pStyle w:val="TableParagraph"/>
              <w:spacing w:line="276" w:lineRule="auto"/>
              <w:ind w:left="142" w:right="2" w:firstLine="5"/>
              <w:rPr>
                <w:sz w:val="28"/>
                <w:szCs w:val="28"/>
                <w:lang w:val="ru-RU"/>
              </w:rPr>
            </w:pPr>
          </w:p>
        </w:tc>
        <w:tc>
          <w:tcPr>
            <w:tcW w:w="565" w:type="pct"/>
          </w:tcPr>
          <w:p w14:paraId="43BA4D91" w14:textId="77777777" w:rsidR="00F22BEF" w:rsidRPr="00C15B3C" w:rsidRDefault="00F22BEF" w:rsidP="00F22BEF">
            <w:pPr>
              <w:pStyle w:val="TableParagraph"/>
              <w:spacing w:line="276" w:lineRule="auto"/>
              <w:ind w:left="142" w:right="2" w:firstLine="5"/>
              <w:rPr>
                <w:sz w:val="28"/>
                <w:szCs w:val="28"/>
                <w:lang w:val="ru-RU"/>
              </w:rPr>
            </w:pPr>
          </w:p>
        </w:tc>
        <w:tc>
          <w:tcPr>
            <w:tcW w:w="483" w:type="pct"/>
          </w:tcPr>
          <w:p w14:paraId="5D3E8173" w14:textId="77777777" w:rsidR="00F22BEF" w:rsidRPr="00C15B3C" w:rsidRDefault="00F22BEF" w:rsidP="00F22BEF">
            <w:pPr>
              <w:pStyle w:val="TableParagraph"/>
              <w:spacing w:line="276" w:lineRule="auto"/>
              <w:ind w:left="142" w:right="2" w:firstLine="5"/>
              <w:rPr>
                <w:sz w:val="28"/>
                <w:szCs w:val="28"/>
                <w:lang w:val="ru-RU"/>
              </w:rPr>
            </w:pPr>
          </w:p>
        </w:tc>
        <w:tc>
          <w:tcPr>
            <w:tcW w:w="3541" w:type="pct"/>
          </w:tcPr>
          <w:p w14:paraId="41F90772" w14:textId="77777777" w:rsidR="00F22BEF" w:rsidRPr="00C15B3C" w:rsidRDefault="00F22BEF" w:rsidP="00F22BEF">
            <w:pPr>
              <w:pStyle w:val="TableParagraph"/>
              <w:spacing w:line="276" w:lineRule="auto"/>
              <w:ind w:left="142" w:right="2" w:firstLine="5"/>
              <w:rPr>
                <w:sz w:val="28"/>
                <w:szCs w:val="28"/>
                <w:lang w:val="ru-RU"/>
              </w:rPr>
            </w:pPr>
          </w:p>
        </w:tc>
      </w:tr>
      <w:tr w:rsidR="00F22BEF" w:rsidRPr="00C15B3C" w14:paraId="7EE1C49C" w14:textId="77777777" w:rsidTr="00F22BEF">
        <w:trPr>
          <w:trHeight w:val="642"/>
        </w:trPr>
        <w:tc>
          <w:tcPr>
            <w:tcW w:w="411" w:type="pct"/>
          </w:tcPr>
          <w:p w14:paraId="47C2AE88" w14:textId="77777777" w:rsidR="00F22BEF" w:rsidRPr="00C15B3C" w:rsidRDefault="00F22BEF" w:rsidP="00F22BEF">
            <w:pPr>
              <w:pStyle w:val="TableParagraph"/>
              <w:spacing w:line="276" w:lineRule="auto"/>
              <w:ind w:left="142" w:right="2" w:firstLine="5"/>
              <w:rPr>
                <w:sz w:val="28"/>
                <w:szCs w:val="28"/>
                <w:lang w:val="ru-RU"/>
              </w:rPr>
            </w:pPr>
          </w:p>
        </w:tc>
        <w:tc>
          <w:tcPr>
            <w:tcW w:w="565" w:type="pct"/>
          </w:tcPr>
          <w:p w14:paraId="12AE810F" w14:textId="77777777" w:rsidR="00F22BEF" w:rsidRPr="00C15B3C" w:rsidRDefault="00F22BEF" w:rsidP="00F22BEF">
            <w:pPr>
              <w:pStyle w:val="TableParagraph"/>
              <w:spacing w:line="276" w:lineRule="auto"/>
              <w:ind w:left="142" w:right="2" w:firstLine="5"/>
              <w:rPr>
                <w:sz w:val="28"/>
                <w:szCs w:val="28"/>
                <w:lang w:val="ru-RU"/>
              </w:rPr>
            </w:pPr>
          </w:p>
        </w:tc>
        <w:tc>
          <w:tcPr>
            <w:tcW w:w="483" w:type="pct"/>
          </w:tcPr>
          <w:p w14:paraId="4B99D445" w14:textId="77777777" w:rsidR="00F22BEF" w:rsidRPr="00C15B3C" w:rsidRDefault="00F22BEF" w:rsidP="00F22BEF">
            <w:pPr>
              <w:pStyle w:val="TableParagraph"/>
              <w:spacing w:line="276" w:lineRule="auto"/>
              <w:ind w:left="142" w:right="2" w:firstLine="5"/>
              <w:rPr>
                <w:sz w:val="28"/>
                <w:szCs w:val="28"/>
                <w:lang w:val="ru-RU"/>
              </w:rPr>
            </w:pPr>
          </w:p>
        </w:tc>
        <w:tc>
          <w:tcPr>
            <w:tcW w:w="3541" w:type="pct"/>
          </w:tcPr>
          <w:p w14:paraId="67714144" w14:textId="77777777" w:rsidR="00F22BEF" w:rsidRPr="00C15B3C" w:rsidRDefault="00F22BEF" w:rsidP="00F22BEF">
            <w:pPr>
              <w:pStyle w:val="TableParagraph"/>
              <w:spacing w:line="276" w:lineRule="auto"/>
              <w:ind w:left="142" w:right="2" w:firstLine="5"/>
              <w:rPr>
                <w:sz w:val="28"/>
                <w:szCs w:val="28"/>
                <w:lang w:val="ru-RU"/>
              </w:rPr>
            </w:pPr>
          </w:p>
        </w:tc>
      </w:tr>
    </w:tbl>
    <w:p w14:paraId="36409EFE" w14:textId="77777777" w:rsidR="00F22BEF" w:rsidRPr="00C15B3C" w:rsidRDefault="00F22BEF" w:rsidP="00F22BEF">
      <w:pPr>
        <w:pStyle w:val="a4"/>
        <w:spacing w:before="3" w:line="276" w:lineRule="auto"/>
        <w:ind w:left="0" w:right="2" w:firstLine="5"/>
      </w:pPr>
    </w:p>
    <w:p w14:paraId="682035BC" w14:textId="77777777" w:rsidR="00F22BEF" w:rsidRPr="00C15B3C" w:rsidRDefault="00F22BEF" w:rsidP="00F22BEF">
      <w:pPr>
        <w:pStyle w:val="1"/>
        <w:tabs>
          <w:tab w:val="left" w:pos="6330"/>
          <w:tab w:val="left" w:pos="9356"/>
          <w:tab w:val="left" w:pos="10334"/>
        </w:tabs>
        <w:spacing w:before="89" w:line="276" w:lineRule="auto"/>
        <w:ind w:left="142" w:right="2" w:firstLine="5"/>
        <w:jc w:val="left"/>
        <w:rPr>
          <w:b w:val="0"/>
        </w:rPr>
      </w:pPr>
      <w:proofErr w:type="gramStart"/>
      <w:r w:rsidRPr="00C15B3C">
        <w:t>Главный</w:t>
      </w:r>
      <w:proofErr w:type="gramEnd"/>
      <w:r w:rsidRPr="00C15B3C">
        <w:t xml:space="preserve"> судья</w:t>
      </w:r>
      <w:r w:rsidRPr="00C15B3C">
        <w:rPr>
          <w:u w:val="single"/>
        </w:rPr>
        <w:t xml:space="preserve"> </w:t>
      </w:r>
      <w:r w:rsidRPr="00C15B3C">
        <w:rPr>
          <w:u w:val="single"/>
        </w:rPr>
        <w:tab/>
        <w:t xml:space="preserve"> </w:t>
      </w:r>
      <w:r w:rsidRPr="00C15B3C">
        <w:t xml:space="preserve">Подпись </w:t>
      </w:r>
      <w:r w:rsidRPr="00C15B3C">
        <w:rPr>
          <w:b w:val="0"/>
          <w:u w:val="single"/>
        </w:rPr>
        <w:t xml:space="preserve"> </w:t>
      </w:r>
      <w:r w:rsidRPr="00C15B3C">
        <w:rPr>
          <w:b w:val="0"/>
          <w:u w:val="single"/>
        </w:rPr>
        <w:tab/>
      </w:r>
    </w:p>
    <w:p w14:paraId="36BA67BB" w14:textId="77777777" w:rsidR="00F22BEF" w:rsidRPr="00C15B3C" w:rsidRDefault="00F22BEF" w:rsidP="00F22BEF">
      <w:pPr>
        <w:pStyle w:val="1"/>
        <w:tabs>
          <w:tab w:val="left" w:pos="6330"/>
          <w:tab w:val="left" w:pos="9356"/>
          <w:tab w:val="left" w:pos="10334"/>
        </w:tabs>
        <w:spacing w:before="89" w:line="276" w:lineRule="auto"/>
        <w:ind w:left="142" w:right="2" w:firstLine="5"/>
        <w:jc w:val="left"/>
        <w:rPr>
          <w:b w:val="0"/>
        </w:rPr>
      </w:pPr>
      <w:r w:rsidRPr="00C15B3C">
        <w:t>Зам. главного судьи</w:t>
      </w:r>
      <w:r w:rsidRPr="00C15B3C">
        <w:rPr>
          <w:u w:val="single"/>
        </w:rPr>
        <w:tab/>
        <w:t xml:space="preserve"> </w:t>
      </w:r>
      <w:r w:rsidRPr="00C15B3C">
        <w:t xml:space="preserve">Подпись </w:t>
      </w:r>
      <w:r w:rsidRPr="00C15B3C">
        <w:rPr>
          <w:b w:val="0"/>
          <w:u w:val="single"/>
        </w:rPr>
        <w:t xml:space="preserve"> </w:t>
      </w:r>
      <w:r w:rsidRPr="00C15B3C">
        <w:rPr>
          <w:b w:val="0"/>
          <w:u w:val="single"/>
        </w:rPr>
        <w:tab/>
      </w:r>
    </w:p>
    <w:p w14:paraId="282A4322" w14:textId="77777777" w:rsidR="00F22BEF" w:rsidRPr="00C15B3C" w:rsidRDefault="00F22BEF" w:rsidP="00F22BEF">
      <w:pPr>
        <w:pStyle w:val="a4"/>
        <w:spacing w:before="5" w:line="276" w:lineRule="auto"/>
        <w:ind w:left="142" w:right="2" w:firstLine="5"/>
      </w:pPr>
    </w:p>
    <w:p w14:paraId="785E2CCA" w14:textId="77777777" w:rsidR="00F22BEF" w:rsidRPr="00C15B3C" w:rsidRDefault="00F22BEF" w:rsidP="00F22BEF">
      <w:pPr>
        <w:pStyle w:val="a4"/>
        <w:spacing w:before="89" w:line="276" w:lineRule="auto"/>
        <w:ind w:left="5670" w:right="582" w:firstLine="0"/>
        <w:jc w:val="center"/>
      </w:pPr>
    </w:p>
    <w:p w14:paraId="4FE93F7D" w14:textId="77777777" w:rsidR="00FD7DCC" w:rsidRPr="00C15B3C" w:rsidRDefault="00FD7DCC" w:rsidP="00F22BEF">
      <w:pPr>
        <w:pStyle w:val="a4"/>
        <w:spacing w:before="89" w:line="276" w:lineRule="auto"/>
        <w:ind w:left="5670" w:right="582" w:firstLine="0"/>
        <w:jc w:val="center"/>
      </w:pPr>
      <w:r w:rsidRPr="00C15B3C">
        <w:t xml:space="preserve">Приложение № </w:t>
      </w:r>
      <w:r w:rsidR="00FE2F95" w:rsidRPr="00C15B3C">
        <w:t>3</w:t>
      </w:r>
      <w:r w:rsidRPr="00C15B3C">
        <w:t xml:space="preserve"> </w:t>
      </w:r>
      <w:r w:rsidR="00110C58" w:rsidRPr="00C15B3C">
        <w:br/>
      </w:r>
      <w:r w:rsidRPr="00C15B3C">
        <w:t xml:space="preserve">к </w:t>
      </w:r>
      <w:r w:rsidR="00C459A5" w:rsidRPr="00C15B3C">
        <w:t>п</w:t>
      </w:r>
      <w:r w:rsidRPr="00C15B3C">
        <w:t>равилам вид</w:t>
      </w:r>
      <w:r w:rsidR="00110C58" w:rsidRPr="00C15B3C">
        <w:t xml:space="preserve">а </w:t>
      </w:r>
      <w:r w:rsidRPr="00C15B3C">
        <w:t>спорта</w:t>
      </w:r>
    </w:p>
    <w:p w14:paraId="42356CDC" w14:textId="77777777" w:rsidR="00FD7DCC" w:rsidRPr="00C15B3C" w:rsidRDefault="00FD7DCC" w:rsidP="00976F21">
      <w:pPr>
        <w:pStyle w:val="a4"/>
        <w:tabs>
          <w:tab w:val="left" w:pos="5954"/>
        </w:tabs>
        <w:spacing w:line="276" w:lineRule="auto"/>
        <w:ind w:left="5670" w:right="582" w:firstLine="0"/>
        <w:jc w:val="center"/>
      </w:pPr>
      <w:r w:rsidRPr="00C15B3C">
        <w:t>«танцевальный спорт»</w:t>
      </w:r>
    </w:p>
    <w:p w14:paraId="169E1495" w14:textId="77777777" w:rsidR="00FD7DCC" w:rsidRPr="00C15B3C" w:rsidRDefault="00FD7DCC" w:rsidP="00DA1983">
      <w:pPr>
        <w:pStyle w:val="a4"/>
        <w:spacing w:line="276" w:lineRule="auto"/>
        <w:ind w:left="1564" w:right="549" w:firstLine="5"/>
        <w:jc w:val="center"/>
      </w:pPr>
    </w:p>
    <w:p w14:paraId="498857BE" w14:textId="77777777" w:rsidR="000B15F2" w:rsidRPr="00C15B3C" w:rsidRDefault="009D45D2" w:rsidP="000B15F2">
      <w:pPr>
        <w:spacing w:line="276" w:lineRule="auto"/>
        <w:ind w:firstLine="5"/>
        <w:jc w:val="center"/>
        <w:rPr>
          <w:sz w:val="28"/>
          <w:szCs w:val="28"/>
        </w:rPr>
      </w:pPr>
      <w:r w:rsidRPr="00C15B3C">
        <w:rPr>
          <w:sz w:val="28"/>
          <w:szCs w:val="28"/>
        </w:rPr>
        <w:t xml:space="preserve">1. </w:t>
      </w:r>
      <w:r w:rsidR="000B15F2" w:rsidRPr="00C15B3C">
        <w:rPr>
          <w:sz w:val="28"/>
          <w:szCs w:val="28"/>
        </w:rPr>
        <w:t>ПЕРЕЧЕНЬ ФИГУР</w:t>
      </w:r>
    </w:p>
    <w:p w14:paraId="0E9AF608" w14:textId="77777777" w:rsidR="000B15F2" w:rsidRPr="00C15B3C" w:rsidRDefault="000B15F2" w:rsidP="000B15F2">
      <w:pPr>
        <w:spacing w:line="276" w:lineRule="auto"/>
        <w:ind w:firstLine="5"/>
        <w:jc w:val="center"/>
        <w:rPr>
          <w:sz w:val="28"/>
          <w:szCs w:val="28"/>
        </w:rPr>
      </w:pPr>
      <w:r w:rsidRPr="00C15B3C">
        <w:rPr>
          <w:sz w:val="28"/>
          <w:szCs w:val="28"/>
        </w:rPr>
        <w:t>ЕВРОПЕЙСКАЯ ПРОГРАММА</w:t>
      </w:r>
    </w:p>
    <w:p w14:paraId="69DD5ADC" w14:textId="77777777" w:rsidR="000B15F2" w:rsidRPr="00C15B3C" w:rsidRDefault="000B15F2" w:rsidP="000B15F2">
      <w:pPr>
        <w:spacing w:line="276" w:lineRule="auto"/>
        <w:ind w:left="4328" w:firstLine="5"/>
        <w:rPr>
          <w:sz w:val="28"/>
          <w:szCs w:val="28"/>
        </w:rPr>
      </w:pPr>
    </w:p>
    <w:p w14:paraId="6BF38E79" w14:textId="77777777" w:rsidR="000B15F2" w:rsidRPr="00C15B3C" w:rsidRDefault="000B15F2" w:rsidP="009A7CEB">
      <w:pPr>
        <w:numPr>
          <w:ilvl w:val="1"/>
          <w:numId w:val="55"/>
        </w:numPr>
        <w:tabs>
          <w:tab w:val="left" w:pos="0"/>
        </w:tabs>
        <w:spacing w:line="276" w:lineRule="auto"/>
        <w:ind w:left="0" w:firstLine="851"/>
        <w:jc w:val="both"/>
        <w:rPr>
          <w:sz w:val="28"/>
          <w:szCs w:val="28"/>
        </w:rPr>
      </w:pPr>
      <w:proofErr w:type="gramStart"/>
      <w:r w:rsidRPr="00C15B3C">
        <w:rPr>
          <w:sz w:val="28"/>
          <w:szCs w:val="28"/>
        </w:rPr>
        <w:t xml:space="preserve">На соревнованиях по возрастным группам «мальчики и девочки </w:t>
      </w:r>
      <w:r w:rsidR="00370F6E" w:rsidRPr="00C15B3C">
        <w:rPr>
          <w:sz w:val="28"/>
          <w:szCs w:val="28"/>
        </w:rPr>
        <w:br/>
      </w:r>
      <w:r w:rsidRPr="00C15B3C">
        <w:rPr>
          <w:sz w:val="28"/>
          <w:szCs w:val="28"/>
        </w:rPr>
        <w:t>(7 – 9 лет)» и «мальчики и девочки (10 – 11 лет)» и на соревнованиях по классам в этих возрастных группах, а также по классам мастерства «E» и «D» в возрастных группах «юноши и девушки (12 – 13 лет)», «юноши и девушки (14 – 15 лет)», «юниоры и юниорки (16 – 18 лет)», «юниоры и юниорки (16</w:t>
      </w:r>
      <w:proofErr w:type="gramEnd"/>
      <w:r w:rsidRPr="00C15B3C">
        <w:rPr>
          <w:sz w:val="28"/>
          <w:szCs w:val="28"/>
        </w:rPr>
        <w:t xml:space="preserve"> – </w:t>
      </w:r>
      <w:proofErr w:type="gramStart"/>
      <w:r w:rsidRPr="00C15B3C">
        <w:rPr>
          <w:sz w:val="28"/>
          <w:szCs w:val="28"/>
        </w:rPr>
        <w:t xml:space="preserve">20 лет)» и «мужчины и женщины» исполнение фигур разрешается в строгом соответствии с настоящим Перечнем фигур и с описанием фигур в указанной ниже учебной литературе. </w:t>
      </w:r>
      <w:proofErr w:type="gramEnd"/>
    </w:p>
    <w:p w14:paraId="79ADAF04" w14:textId="77777777" w:rsidR="000B15F2" w:rsidRPr="00C15B3C" w:rsidRDefault="000B15F2" w:rsidP="00BA7BC8">
      <w:pPr>
        <w:tabs>
          <w:tab w:val="left" w:pos="0"/>
          <w:tab w:val="left" w:pos="1662"/>
        </w:tabs>
        <w:spacing w:line="276" w:lineRule="auto"/>
        <w:ind w:firstLine="851"/>
        <w:jc w:val="both"/>
        <w:rPr>
          <w:sz w:val="28"/>
          <w:szCs w:val="28"/>
        </w:rPr>
      </w:pPr>
      <w:r w:rsidRPr="00C15B3C">
        <w:rPr>
          <w:sz w:val="28"/>
          <w:szCs w:val="28"/>
        </w:rPr>
        <w:t>Части фигуры могут быть использованы только в том случае, если это описано в замечаниях к описанию фигур. Не разрешается самостоятельно разбивать фигуры на части и использовать их.</w:t>
      </w:r>
    </w:p>
    <w:p w14:paraId="17201E6C" w14:textId="0B39A4AA" w:rsidR="000B15F2" w:rsidRPr="00C15B3C" w:rsidRDefault="000B15F2" w:rsidP="009A7CEB">
      <w:pPr>
        <w:numPr>
          <w:ilvl w:val="1"/>
          <w:numId w:val="55"/>
        </w:numPr>
        <w:tabs>
          <w:tab w:val="left" w:pos="0"/>
        </w:tabs>
        <w:spacing w:line="276" w:lineRule="auto"/>
        <w:ind w:left="0" w:firstLine="851"/>
        <w:jc w:val="both"/>
        <w:rPr>
          <w:sz w:val="28"/>
          <w:szCs w:val="28"/>
        </w:rPr>
      </w:pPr>
      <w:proofErr w:type="gramStart"/>
      <w:r w:rsidRPr="00C15B3C">
        <w:rPr>
          <w:sz w:val="28"/>
          <w:szCs w:val="28"/>
        </w:rPr>
        <w:t>На соревнованиях по классу мастерства «С» в возрастных группах «юноши и девушки (12 – 13 лет)», «юноши и девушки (14 – 15 лет)», «юниоры и юниорки (16 – 18 лет)», «юниоры и юниорки (16 – 20 лет)» и «мужчины и женщины», кроме фигур, указанных в перечне, разрешается изменение ритма и исполнение дополнительных фигур в характере танца (за исключением бега и прыжков, фигур-линий, рондов, девелопе</w:t>
      </w:r>
      <w:proofErr w:type="gramEnd"/>
      <w:r w:rsidRPr="00C15B3C">
        <w:rPr>
          <w:sz w:val="28"/>
          <w:szCs w:val="28"/>
        </w:rPr>
        <w:t>, батманов и других вариантов подъ</w:t>
      </w:r>
      <w:r w:rsidR="00797F91">
        <w:rPr>
          <w:sz w:val="28"/>
          <w:szCs w:val="28"/>
        </w:rPr>
        <w:t>е</w:t>
      </w:r>
      <w:r w:rsidRPr="00C15B3C">
        <w:rPr>
          <w:sz w:val="28"/>
          <w:szCs w:val="28"/>
        </w:rPr>
        <w:t>ма ног).</w:t>
      </w:r>
    </w:p>
    <w:p w14:paraId="463BD35A" w14:textId="77777777" w:rsidR="000B15F2" w:rsidRPr="00C15B3C" w:rsidRDefault="000B15F2" w:rsidP="009A7CEB">
      <w:pPr>
        <w:numPr>
          <w:ilvl w:val="1"/>
          <w:numId w:val="55"/>
        </w:numPr>
        <w:tabs>
          <w:tab w:val="left" w:pos="0"/>
        </w:tabs>
        <w:spacing w:line="276" w:lineRule="auto"/>
        <w:ind w:left="0" w:firstLine="851"/>
        <w:jc w:val="both"/>
        <w:rPr>
          <w:sz w:val="28"/>
          <w:szCs w:val="28"/>
        </w:rPr>
      </w:pPr>
      <w:r w:rsidRPr="00C15B3C">
        <w:rPr>
          <w:sz w:val="28"/>
          <w:szCs w:val="28"/>
        </w:rPr>
        <w:t>На соревнованиях во всех возрастных группах и классах мастерства не разрешается использование поддержек (отрыва от паркета одновременно двух ног одного партнера при помощи другого партнера).</w:t>
      </w:r>
    </w:p>
    <w:p w14:paraId="0027ED6E" w14:textId="77777777" w:rsidR="000B15F2" w:rsidRPr="00C15B3C" w:rsidRDefault="000B15F2" w:rsidP="009A7CEB">
      <w:pPr>
        <w:numPr>
          <w:ilvl w:val="1"/>
          <w:numId w:val="55"/>
        </w:numPr>
        <w:tabs>
          <w:tab w:val="left" w:pos="0"/>
          <w:tab w:val="left" w:pos="1418"/>
        </w:tabs>
        <w:spacing w:line="276" w:lineRule="auto"/>
        <w:ind w:left="0" w:firstLine="851"/>
        <w:jc w:val="both"/>
        <w:rPr>
          <w:sz w:val="28"/>
          <w:szCs w:val="28"/>
        </w:rPr>
      </w:pPr>
      <w:r w:rsidRPr="00C15B3C">
        <w:rPr>
          <w:sz w:val="28"/>
          <w:szCs w:val="28"/>
        </w:rPr>
        <w:t>Список литературы:</w:t>
      </w:r>
    </w:p>
    <w:p w14:paraId="16CC3E40" w14:textId="77777777" w:rsidR="000B15F2" w:rsidRPr="00C15B3C" w:rsidRDefault="000B15F2" w:rsidP="00BA7BC8">
      <w:pPr>
        <w:tabs>
          <w:tab w:val="left" w:pos="0"/>
          <w:tab w:val="left" w:pos="1376"/>
        </w:tabs>
        <w:spacing w:line="276" w:lineRule="auto"/>
        <w:ind w:firstLine="851"/>
        <w:jc w:val="both"/>
        <w:rPr>
          <w:sz w:val="28"/>
          <w:szCs w:val="28"/>
          <w:lang w:val="en-US"/>
        </w:rPr>
      </w:pPr>
      <w:r w:rsidRPr="00C15B3C">
        <w:rPr>
          <w:sz w:val="28"/>
          <w:szCs w:val="28"/>
          <w:lang w:val="en-US"/>
        </w:rPr>
        <w:t>[1] Technique of Ballroom Dancing — Guy Howard, 7-</w:t>
      </w:r>
      <w:r w:rsidRPr="00C15B3C">
        <w:rPr>
          <w:sz w:val="28"/>
          <w:szCs w:val="28"/>
        </w:rPr>
        <w:t>е</w:t>
      </w:r>
      <w:r w:rsidRPr="00C15B3C">
        <w:rPr>
          <w:sz w:val="28"/>
          <w:szCs w:val="28"/>
          <w:lang w:val="en-US"/>
        </w:rPr>
        <w:t xml:space="preserve"> </w:t>
      </w:r>
      <w:r w:rsidRPr="00C15B3C">
        <w:rPr>
          <w:sz w:val="28"/>
          <w:szCs w:val="28"/>
        </w:rPr>
        <w:t>издание</w:t>
      </w:r>
      <w:r w:rsidRPr="00C15B3C">
        <w:rPr>
          <w:sz w:val="28"/>
          <w:szCs w:val="28"/>
          <w:lang w:val="en-US"/>
        </w:rPr>
        <w:t xml:space="preserve">, 2016 </w:t>
      </w:r>
      <w:r w:rsidRPr="00C15B3C">
        <w:rPr>
          <w:sz w:val="28"/>
          <w:szCs w:val="28"/>
        </w:rPr>
        <w:t>год</w:t>
      </w:r>
      <w:r w:rsidRPr="00C15B3C">
        <w:rPr>
          <w:sz w:val="28"/>
          <w:szCs w:val="28"/>
          <w:lang w:val="en-US"/>
        </w:rPr>
        <w:t>.</w:t>
      </w:r>
    </w:p>
    <w:p w14:paraId="347CD3F3" w14:textId="77777777" w:rsidR="000B15F2" w:rsidRPr="00C15B3C" w:rsidRDefault="000B15F2" w:rsidP="00BA7BC8">
      <w:pPr>
        <w:tabs>
          <w:tab w:val="left" w:pos="0"/>
          <w:tab w:val="left" w:pos="1376"/>
        </w:tabs>
        <w:spacing w:line="276" w:lineRule="auto"/>
        <w:ind w:firstLine="851"/>
        <w:jc w:val="both"/>
        <w:rPr>
          <w:sz w:val="28"/>
          <w:szCs w:val="28"/>
        </w:rPr>
      </w:pPr>
      <w:r w:rsidRPr="00C15B3C">
        <w:rPr>
          <w:sz w:val="28"/>
          <w:szCs w:val="28"/>
        </w:rPr>
        <w:t>[2] The Ballroom Technique — ISTD, 10-е издание, исправленное, 1994 год.</w:t>
      </w:r>
    </w:p>
    <w:p w14:paraId="33DBEA0D" w14:textId="77777777" w:rsidR="000B15F2" w:rsidRPr="00C15B3C" w:rsidRDefault="000B15F2" w:rsidP="00BA7BC8">
      <w:pPr>
        <w:tabs>
          <w:tab w:val="left" w:pos="0"/>
          <w:tab w:val="left" w:pos="1167"/>
        </w:tabs>
        <w:spacing w:line="276" w:lineRule="auto"/>
        <w:ind w:firstLine="851"/>
        <w:jc w:val="both"/>
        <w:rPr>
          <w:sz w:val="28"/>
          <w:szCs w:val="28"/>
          <w:lang w:val="en-US"/>
        </w:rPr>
      </w:pPr>
      <w:r w:rsidRPr="00C15B3C">
        <w:rPr>
          <w:sz w:val="28"/>
          <w:szCs w:val="28"/>
          <w:lang w:val="en-US"/>
        </w:rPr>
        <w:t xml:space="preserve">[3] WDSF Ballroom Technique Books — WDSF, 2018 </w:t>
      </w:r>
      <w:r w:rsidRPr="00C15B3C">
        <w:rPr>
          <w:sz w:val="28"/>
          <w:szCs w:val="28"/>
        </w:rPr>
        <w:t>год</w:t>
      </w:r>
      <w:r w:rsidRPr="00C15B3C">
        <w:rPr>
          <w:sz w:val="28"/>
          <w:szCs w:val="28"/>
          <w:lang w:val="en-US"/>
        </w:rPr>
        <w:t>:</w:t>
      </w:r>
    </w:p>
    <w:p w14:paraId="16AEB96F" w14:textId="77777777" w:rsidR="000B15F2" w:rsidRPr="00C15B3C" w:rsidRDefault="000B15F2" w:rsidP="00BA7BC8">
      <w:pPr>
        <w:tabs>
          <w:tab w:val="left" w:pos="0"/>
        </w:tabs>
        <w:spacing w:line="276" w:lineRule="auto"/>
        <w:ind w:firstLine="851"/>
        <w:rPr>
          <w:sz w:val="28"/>
          <w:szCs w:val="28"/>
          <w:lang w:val="en-US"/>
        </w:rPr>
      </w:pPr>
      <w:r w:rsidRPr="00C15B3C">
        <w:rPr>
          <w:sz w:val="28"/>
          <w:szCs w:val="28"/>
          <w:lang w:val="en-US"/>
        </w:rPr>
        <w:t>[3-1] Waltz;</w:t>
      </w:r>
    </w:p>
    <w:p w14:paraId="480CA074" w14:textId="77777777" w:rsidR="000B15F2" w:rsidRPr="00C15B3C" w:rsidRDefault="000B15F2" w:rsidP="00BA7BC8">
      <w:pPr>
        <w:tabs>
          <w:tab w:val="left" w:pos="0"/>
        </w:tabs>
        <w:spacing w:line="276" w:lineRule="auto"/>
        <w:ind w:firstLine="851"/>
        <w:rPr>
          <w:sz w:val="28"/>
          <w:szCs w:val="28"/>
          <w:lang w:val="en-US"/>
        </w:rPr>
      </w:pPr>
      <w:r w:rsidRPr="00C15B3C">
        <w:rPr>
          <w:sz w:val="28"/>
          <w:szCs w:val="28"/>
          <w:lang w:val="en-US"/>
        </w:rPr>
        <w:t>[3-2] Tango;</w:t>
      </w:r>
    </w:p>
    <w:p w14:paraId="277466C5" w14:textId="77777777" w:rsidR="000B15F2" w:rsidRPr="00C15B3C" w:rsidRDefault="000B15F2" w:rsidP="00BA7BC8">
      <w:pPr>
        <w:tabs>
          <w:tab w:val="left" w:pos="0"/>
        </w:tabs>
        <w:spacing w:line="276" w:lineRule="auto"/>
        <w:ind w:firstLine="851"/>
        <w:rPr>
          <w:sz w:val="28"/>
          <w:szCs w:val="28"/>
          <w:lang w:val="en-US"/>
        </w:rPr>
      </w:pPr>
      <w:r w:rsidRPr="00C15B3C">
        <w:rPr>
          <w:sz w:val="28"/>
          <w:szCs w:val="28"/>
          <w:lang w:val="en-US"/>
        </w:rPr>
        <w:t>[3-3] Viennese Waltz;</w:t>
      </w:r>
    </w:p>
    <w:p w14:paraId="37976B3C" w14:textId="77777777" w:rsidR="000B15F2" w:rsidRPr="00C15B3C" w:rsidRDefault="000B15F2" w:rsidP="00BA7BC8">
      <w:pPr>
        <w:tabs>
          <w:tab w:val="left" w:pos="0"/>
        </w:tabs>
        <w:spacing w:line="276" w:lineRule="auto"/>
        <w:ind w:firstLine="851"/>
        <w:rPr>
          <w:sz w:val="28"/>
          <w:szCs w:val="28"/>
          <w:lang w:val="en-US"/>
        </w:rPr>
      </w:pPr>
      <w:r w:rsidRPr="00C15B3C">
        <w:rPr>
          <w:sz w:val="28"/>
          <w:szCs w:val="28"/>
          <w:lang w:val="en-US"/>
        </w:rPr>
        <w:t>[3-4] Slow Fox;</w:t>
      </w:r>
    </w:p>
    <w:p w14:paraId="46F9A434" w14:textId="77777777" w:rsidR="000B15F2" w:rsidRPr="00C15B3C" w:rsidRDefault="000B15F2" w:rsidP="00BA7BC8">
      <w:pPr>
        <w:tabs>
          <w:tab w:val="left" w:pos="0"/>
        </w:tabs>
        <w:spacing w:line="276" w:lineRule="auto"/>
        <w:ind w:firstLine="851"/>
        <w:jc w:val="both"/>
        <w:rPr>
          <w:sz w:val="28"/>
          <w:szCs w:val="28"/>
        </w:rPr>
      </w:pPr>
      <w:r w:rsidRPr="00C15B3C">
        <w:rPr>
          <w:sz w:val="28"/>
          <w:szCs w:val="28"/>
        </w:rPr>
        <w:lastRenderedPageBreak/>
        <w:t xml:space="preserve">[3-5] </w:t>
      </w:r>
      <w:r w:rsidRPr="00C15B3C">
        <w:rPr>
          <w:sz w:val="28"/>
          <w:szCs w:val="28"/>
          <w:lang w:val="en-US"/>
        </w:rPr>
        <w:t>Quick</w:t>
      </w:r>
      <w:r w:rsidRPr="00C15B3C">
        <w:rPr>
          <w:sz w:val="28"/>
          <w:szCs w:val="28"/>
        </w:rPr>
        <w:t xml:space="preserve"> </w:t>
      </w:r>
      <w:r w:rsidRPr="00C15B3C">
        <w:rPr>
          <w:sz w:val="28"/>
          <w:szCs w:val="28"/>
          <w:lang w:val="en-US"/>
        </w:rPr>
        <w:t>Step</w:t>
      </w:r>
      <w:r w:rsidRPr="00C15B3C">
        <w:rPr>
          <w:sz w:val="28"/>
          <w:szCs w:val="28"/>
        </w:rPr>
        <w:t>.</w:t>
      </w:r>
    </w:p>
    <w:p w14:paraId="721D3CB3" w14:textId="77777777" w:rsidR="000B15F2" w:rsidRPr="00C15B3C" w:rsidRDefault="000B15F2" w:rsidP="00342B9D">
      <w:pPr>
        <w:tabs>
          <w:tab w:val="left" w:pos="0"/>
          <w:tab w:val="left" w:pos="1306"/>
        </w:tabs>
        <w:spacing w:line="276" w:lineRule="auto"/>
        <w:ind w:firstLine="851"/>
        <w:jc w:val="both"/>
        <w:rPr>
          <w:sz w:val="28"/>
          <w:szCs w:val="28"/>
        </w:rPr>
      </w:pPr>
      <w:proofErr w:type="gramStart"/>
      <w:r w:rsidRPr="00C15B3C">
        <w:rPr>
          <w:sz w:val="28"/>
          <w:szCs w:val="28"/>
        </w:rPr>
        <w:t xml:space="preserve">[4] </w:t>
      </w:r>
      <w:r w:rsidRPr="00C15B3C">
        <w:rPr>
          <w:sz w:val="28"/>
          <w:szCs w:val="28"/>
          <w:lang w:val="en-US"/>
        </w:rPr>
        <w:t>WDSF</w:t>
      </w:r>
      <w:r w:rsidRPr="00C15B3C">
        <w:rPr>
          <w:sz w:val="28"/>
          <w:szCs w:val="28"/>
        </w:rPr>
        <w:t xml:space="preserve"> </w:t>
      </w:r>
      <w:r w:rsidRPr="00C15B3C">
        <w:rPr>
          <w:sz w:val="28"/>
          <w:szCs w:val="28"/>
          <w:lang w:val="en-US"/>
        </w:rPr>
        <w:t>Syllabus</w:t>
      </w:r>
      <w:r w:rsidRPr="00C15B3C">
        <w:rPr>
          <w:sz w:val="28"/>
          <w:szCs w:val="28"/>
        </w:rPr>
        <w:t xml:space="preserve"> — программа </w:t>
      </w:r>
      <w:r w:rsidRPr="00C15B3C">
        <w:rPr>
          <w:sz w:val="28"/>
          <w:szCs w:val="28"/>
          <w:lang w:val="en-US"/>
        </w:rPr>
        <w:t>World</w:t>
      </w:r>
      <w:r w:rsidRPr="00C15B3C">
        <w:rPr>
          <w:sz w:val="28"/>
          <w:szCs w:val="28"/>
        </w:rPr>
        <w:t xml:space="preserve"> </w:t>
      </w:r>
      <w:r w:rsidRPr="00C15B3C">
        <w:rPr>
          <w:sz w:val="28"/>
          <w:szCs w:val="28"/>
          <w:lang w:val="en-US"/>
        </w:rPr>
        <w:t>Dance</w:t>
      </w:r>
      <w:r w:rsidRPr="00C15B3C">
        <w:rPr>
          <w:sz w:val="28"/>
          <w:szCs w:val="28"/>
        </w:rPr>
        <w:t xml:space="preserve"> </w:t>
      </w:r>
      <w:r w:rsidRPr="00C15B3C">
        <w:rPr>
          <w:sz w:val="28"/>
          <w:szCs w:val="28"/>
          <w:lang w:val="en-US"/>
        </w:rPr>
        <w:t>Sport</w:t>
      </w:r>
      <w:r w:rsidRPr="00C15B3C">
        <w:rPr>
          <w:sz w:val="28"/>
          <w:szCs w:val="28"/>
        </w:rPr>
        <w:t xml:space="preserve"> </w:t>
      </w:r>
      <w:r w:rsidRPr="00C15B3C">
        <w:rPr>
          <w:sz w:val="28"/>
          <w:szCs w:val="28"/>
          <w:lang w:val="en-US"/>
        </w:rPr>
        <w:t>Federation</w:t>
      </w:r>
      <w:r w:rsidRPr="00C15B3C">
        <w:rPr>
          <w:sz w:val="28"/>
          <w:szCs w:val="28"/>
        </w:rPr>
        <w:t xml:space="preserve"> (</w:t>
      </w:r>
      <w:r w:rsidRPr="00C15B3C">
        <w:rPr>
          <w:sz w:val="28"/>
          <w:szCs w:val="28"/>
          <w:lang w:val="en-US"/>
        </w:rPr>
        <w:t>WDSF</w:t>
      </w:r>
      <w:r w:rsidRPr="00C15B3C">
        <w:rPr>
          <w:sz w:val="28"/>
          <w:szCs w:val="28"/>
        </w:rPr>
        <w:t xml:space="preserve">), содержащая перечень и краткое описание фигур, разрешенных для исполнения на соревнованиях </w:t>
      </w:r>
      <w:r w:rsidRPr="00C15B3C">
        <w:rPr>
          <w:sz w:val="28"/>
          <w:szCs w:val="28"/>
          <w:lang w:val="en-US"/>
        </w:rPr>
        <w:t>WDSF</w:t>
      </w:r>
      <w:r w:rsidRPr="00C15B3C">
        <w:rPr>
          <w:sz w:val="28"/>
          <w:szCs w:val="28"/>
        </w:rPr>
        <w:t xml:space="preserve"> в возрастных группах «</w:t>
      </w:r>
      <w:r w:rsidRPr="00C15B3C">
        <w:rPr>
          <w:sz w:val="28"/>
          <w:szCs w:val="28"/>
          <w:lang w:val="en-US"/>
        </w:rPr>
        <w:t>Juvenile</w:t>
      </w:r>
      <w:r w:rsidRPr="00C15B3C">
        <w:rPr>
          <w:sz w:val="28"/>
          <w:szCs w:val="28"/>
        </w:rPr>
        <w:t xml:space="preserve">-1» («мальчики и девочки </w:t>
      </w:r>
      <w:r w:rsidR="00EC49A6" w:rsidRPr="00C15B3C">
        <w:rPr>
          <w:sz w:val="28"/>
          <w:szCs w:val="28"/>
        </w:rPr>
        <w:t>(</w:t>
      </w:r>
      <w:r w:rsidRPr="00C15B3C">
        <w:rPr>
          <w:sz w:val="28"/>
          <w:szCs w:val="28"/>
        </w:rPr>
        <w:t>7</w:t>
      </w:r>
      <w:r w:rsidR="00EC49A6" w:rsidRPr="00C15B3C">
        <w:rPr>
          <w:sz w:val="28"/>
          <w:szCs w:val="28"/>
        </w:rPr>
        <w:t xml:space="preserve"> – </w:t>
      </w:r>
      <w:r w:rsidRPr="00C15B3C">
        <w:rPr>
          <w:sz w:val="28"/>
          <w:szCs w:val="28"/>
        </w:rPr>
        <w:t>9 лет</w:t>
      </w:r>
      <w:r w:rsidR="00EC49A6" w:rsidRPr="00C15B3C">
        <w:rPr>
          <w:sz w:val="28"/>
          <w:szCs w:val="28"/>
        </w:rPr>
        <w:t>)</w:t>
      </w:r>
      <w:r w:rsidRPr="00C15B3C">
        <w:rPr>
          <w:sz w:val="28"/>
          <w:szCs w:val="28"/>
        </w:rPr>
        <w:t>») и «</w:t>
      </w:r>
      <w:r w:rsidRPr="00C15B3C">
        <w:rPr>
          <w:sz w:val="28"/>
          <w:szCs w:val="28"/>
          <w:lang w:val="en-US"/>
        </w:rPr>
        <w:t>Juvenile</w:t>
      </w:r>
      <w:r w:rsidRPr="00C15B3C">
        <w:rPr>
          <w:sz w:val="28"/>
          <w:szCs w:val="28"/>
        </w:rPr>
        <w:t xml:space="preserve">-2» («мальчики и девочки </w:t>
      </w:r>
      <w:r w:rsidR="00EC49A6" w:rsidRPr="00C15B3C">
        <w:rPr>
          <w:sz w:val="28"/>
          <w:szCs w:val="28"/>
        </w:rPr>
        <w:t>(</w:t>
      </w:r>
      <w:r w:rsidRPr="00C15B3C">
        <w:rPr>
          <w:sz w:val="28"/>
          <w:szCs w:val="28"/>
        </w:rPr>
        <w:t>10</w:t>
      </w:r>
      <w:r w:rsidR="00370F6E" w:rsidRPr="00C15B3C">
        <w:rPr>
          <w:sz w:val="28"/>
          <w:szCs w:val="28"/>
        </w:rPr>
        <w:t xml:space="preserve"> – </w:t>
      </w:r>
      <w:r w:rsidRPr="00C15B3C">
        <w:rPr>
          <w:sz w:val="28"/>
          <w:szCs w:val="28"/>
        </w:rPr>
        <w:t>11 лет»).</w:t>
      </w:r>
      <w:proofErr w:type="gramEnd"/>
    </w:p>
    <w:p w14:paraId="66AE88C0" w14:textId="77777777" w:rsidR="000B15F2" w:rsidRPr="00C15B3C" w:rsidRDefault="000B15F2" w:rsidP="00342B9D">
      <w:pPr>
        <w:tabs>
          <w:tab w:val="left" w:pos="0"/>
          <w:tab w:val="left" w:pos="1306"/>
          <w:tab w:val="left" w:pos="1560"/>
        </w:tabs>
        <w:spacing w:line="276" w:lineRule="auto"/>
        <w:ind w:firstLine="851"/>
        <w:jc w:val="both"/>
        <w:rPr>
          <w:sz w:val="28"/>
          <w:szCs w:val="28"/>
          <w:lang w:val="en-US"/>
        </w:rPr>
      </w:pPr>
      <w:r w:rsidRPr="00C15B3C">
        <w:rPr>
          <w:sz w:val="28"/>
          <w:szCs w:val="28"/>
          <w:lang w:val="en-US"/>
        </w:rPr>
        <w:t xml:space="preserve">[5] Viennese Waltz — B.D.C., Recommended version, </w:t>
      </w:r>
      <w:r w:rsidRPr="00C15B3C">
        <w:rPr>
          <w:sz w:val="28"/>
          <w:szCs w:val="28"/>
        </w:rPr>
        <w:t>издание</w:t>
      </w:r>
      <w:r w:rsidRPr="00C15B3C">
        <w:rPr>
          <w:sz w:val="28"/>
          <w:szCs w:val="28"/>
          <w:lang w:val="en-US"/>
        </w:rPr>
        <w:t xml:space="preserve"> ISTD, 2001 </w:t>
      </w:r>
      <w:r w:rsidRPr="00C15B3C">
        <w:rPr>
          <w:sz w:val="28"/>
          <w:szCs w:val="28"/>
        </w:rPr>
        <w:t>год</w:t>
      </w:r>
      <w:r w:rsidRPr="00C15B3C">
        <w:rPr>
          <w:sz w:val="28"/>
          <w:szCs w:val="28"/>
          <w:lang w:val="en-US"/>
        </w:rPr>
        <w:t>.</w:t>
      </w:r>
    </w:p>
    <w:p w14:paraId="50C112FA" w14:textId="77777777" w:rsidR="000B15F2" w:rsidRPr="00C15B3C" w:rsidRDefault="000B15F2" w:rsidP="00342B9D">
      <w:pPr>
        <w:tabs>
          <w:tab w:val="left" w:pos="0"/>
          <w:tab w:val="left" w:pos="1560"/>
        </w:tabs>
        <w:spacing w:line="276" w:lineRule="auto"/>
        <w:ind w:firstLine="851"/>
        <w:jc w:val="both"/>
        <w:rPr>
          <w:sz w:val="28"/>
          <w:szCs w:val="28"/>
        </w:rPr>
      </w:pPr>
      <w:r w:rsidRPr="00C15B3C">
        <w:rPr>
          <w:sz w:val="28"/>
          <w:szCs w:val="28"/>
        </w:rPr>
        <w:t>Номера и годы изданий рекомендованных учебных пособий будут корректироваться по мере их обновления.</w:t>
      </w:r>
    </w:p>
    <w:p w14:paraId="1A01E9DF" w14:textId="77777777" w:rsidR="000B15F2" w:rsidRPr="00C15B3C" w:rsidRDefault="000B15F2" w:rsidP="009A7CEB">
      <w:pPr>
        <w:numPr>
          <w:ilvl w:val="1"/>
          <w:numId w:val="55"/>
        </w:numPr>
        <w:tabs>
          <w:tab w:val="left" w:pos="0"/>
          <w:tab w:val="left" w:pos="1418"/>
        </w:tabs>
        <w:spacing w:line="276" w:lineRule="auto"/>
        <w:ind w:left="0" w:firstLine="851"/>
        <w:jc w:val="both"/>
        <w:rPr>
          <w:sz w:val="28"/>
          <w:szCs w:val="28"/>
        </w:rPr>
      </w:pPr>
      <w:r w:rsidRPr="00C15B3C">
        <w:rPr>
          <w:sz w:val="28"/>
          <w:szCs w:val="28"/>
        </w:rPr>
        <w:t>Комментарии к перечню фигур европейской программы.</w:t>
      </w:r>
    </w:p>
    <w:p w14:paraId="5675DCD0" w14:textId="77777777" w:rsidR="000B15F2" w:rsidRPr="00C15B3C" w:rsidRDefault="000B15F2" w:rsidP="009A7CEB">
      <w:pPr>
        <w:numPr>
          <w:ilvl w:val="2"/>
          <w:numId w:val="55"/>
        </w:numPr>
        <w:tabs>
          <w:tab w:val="left" w:pos="0"/>
          <w:tab w:val="left" w:pos="1560"/>
        </w:tabs>
        <w:suppressAutoHyphens/>
        <w:spacing w:line="276" w:lineRule="auto"/>
        <w:ind w:left="0" w:firstLine="851"/>
        <w:jc w:val="both"/>
        <w:rPr>
          <w:sz w:val="28"/>
          <w:szCs w:val="28"/>
          <w:lang w:eastAsia="ar-SA"/>
        </w:rPr>
      </w:pPr>
      <w:r w:rsidRPr="00C15B3C">
        <w:rPr>
          <w:sz w:val="28"/>
          <w:szCs w:val="28"/>
        </w:rPr>
        <w:t xml:space="preserve">Перечень фигур, разрешенных для исполнения, представлен в форме таблиц — отдельно по каждому танцу. Перечень фигур по каждому танцу разбит на три части – по классам «Е», «D» и «С». Перечень фигур, </w:t>
      </w:r>
      <w:r w:rsidRPr="00C15B3C">
        <w:rPr>
          <w:sz w:val="28"/>
          <w:szCs w:val="28"/>
          <w:lang w:eastAsia="ar-SA"/>
        </w:rPr>
        <w:t>разрешенных для исполнения в классе «D», состоит из фигур класса «Е», а также – дополнительных фигур, относящихся только к классу «D». Перечень фигур, разрешенных для исполнения в классе «С», состоит их фигур классов «Е» и «D», а также – дополнительных фигур, относящихся только к классу «С».</w:t>
      </w:r>
    </w:p>
    <w:p w14:paraId="02A4F860" w14:textId="77777777" w:rsidR="000B15F2" w:rsidRPr="00C15B3C" w:rsidRDefault="000B15F2" w:rsidP="009A7CEB">
      <w:pPr>
        <w:numPr>
          <w:ilvl w:val="2"/>
          <w:numId w:val="55"/>
        </w:numPr>
        <w:tabs>
          <w:tab w:val="left" w:pos="0"/>
          <w:tab w:val="left" w:pos="1560"/>
        </w:tabs>
        <w:spacing w:line="276" w:lineRule="auto"/>
        <w:ind w:left="0" w:firstLine="851"/>
        <w:jc w:val="both"/>
        <w:rPr>
          <w:sz w:val="28"/>
          <w:szCs w:val="28"/>
        </w:rPr>
      </w:pPr>
      <w:r w:rsidRPr="00C15B3C">
        <w:rPr>
          <w:sz w:val="28"/>
          <w:szCs w:val="28"/>
        </w:rPr>
        <w:t>В перечень фигур включены как фигуры, которые непосредственно описаны в перечисленных выше учебных пособиях, так и общие фигуры для нескольких танцев в соответствии с приведенной во вводной части пособия [1] таблицей под названием «Figures Common to More Than One Dance» («Фигуры, общие для нескольких танцев»).</w:t>
      </w:r>
    </w:p>
    <w:p w14:paraId="0DD92211" w14:textId="77777777" w:rsidR="000B15F2" w:rsidRPr="00C15B3C" w:rsidRDefault="000B15F2" w:rsidP="00342B9D">
      <w:pPr>
        <w:tabs>
          <w:tab w:val="left" w:pos="0"/>
          <w:tab w:val="left" w:pos="1560"/>
        </w:tabs>
        <w:spacing w:line="276" w:lineRule="auto"/>
        <w:ind w:firstLine="851"/>
        <w:jc w:val="both"/>
        <w:rPr>
          <w:sz w:val="28"/>
          <w:szCs w:val="28"/>
        </w:rPr>
      </w:pPr>
      <w:r w:rsidRPr="00C15B3C">
        <w:rPr>
          <w:sz w:val="28"/>
          <w:szCs w:val="28"/>
        </w:rPr>
        <w:t>В программу ВДСФ по ряду танцев включены также дополнительно некоторые фигуры и движения, которые не описаны в учебниках ВДСФ по этим танцам. Эти дополнительные фигуры и движения, включенные в программу, описаны в учебниках ВДСФ по другим танцам. При упоминании такой дополнительной фигуры в программе ВДСФ дается ссылка на книгу, в которой эта фигура описана. Эти дополнительные фигуры также включены в перечень фигур.</w:t>
      </w:r>
    </w:p>
    <w:p w14:paraId="5DFC9994" w14:textId="77777777" w:rsidR="000B15F2" w:rsidRPr="00C15B3C" w:rsidRDefault="000B15F2" w:rsidP="009A7CEB">
      <w:pPr>
        <w:numPr>
          <w:ilvl w:val="2"/>
          <w:numId w:val="55"/>
        </w:numPr>
        <w:tabs>
          <w:tab w:val="left" w:pos="0"/>
          <w:tab w:val="left" w:pos="1560"/>
        </w:tabs>
        <w:spacing w:line="276" w:lineRule="auto"/>
        <w:ind w:left="0" w:firstLine="851"/>
        <w:jc w:val="both"/>
        <w:rPr>
          <w:sz w:val="28"/>
          <w:szCs w:val="28"/>
        </w:rPr>
      </w:pPr>
      <w:r w:rsidRPr="00C15B3C">
        <w:rPr>
          <w:sz w:val="28"/>
          <w:szCs w:val="28"/>
        </w:rPr>
        <w:t>В 1-й колонке таблицы приведен порядковый номер фигуры. По каждому танцу нумерация фигур ведется отдельно.</w:t>
      </w:r>
    </w:p>
    <w:p w14:paraId="3E9CA479" w14:textId="77777777" w:rsidR="000B15F2" w:rsidRPr="00C15B3C" w:rsidRDefault="000B15F2" w:rsidP="009A7CEB">
      <w:pPr>
        <w:numPr>
          <w:ilvl w:val="2"/>
          <w:numId w:val="55"/>
        </w:numPr>
        <w:tabs>
          <w:tab w:val="left" w:pos="0"/>
          <w:tab w:val="left" w:pos="1560"/>
        </w:tabs>
        <w:spacing w:line="276" w:lineRule="auto"/>
        <w:ind w:left="0" w:firstLine="851"/>
        <w:jc w:val="both"/>
        <w:rPr>
          <w:sz w:val="28"/>
          <w:szCs w:val="28"/>
        </w:rPr>
      </w:pPr>
      <w:r w:rsidRPr="00C15B3C">
        <w:rPr>
          <w:sz w:val="28"/>
          <w:szCs w:val="28"/>
        </w:rPr>
        <w:t xml:space="preserve">Во 2-й и 3-й колонках таблиц приведены соответственно английское название фигуры и его русский эквивалент. В случаях, когда фигура описана в [1] и в [2], или [3], в таблице приводится название из [1] и соответствующий этому названию перевод без каких-либо пометок. В случаях, когда английское название фигуры в учебной литературе различается незначительно (наличием или отсутствием запятых, дефисов и т. п.) — во 2-й </w:t>
      </w:r>
      <w:r w:rsidRPr="00C15B3C">
        <w:rPr>
          <w:sz w:val="28"/>
          <w:szCs w:val="28"/>
        </w:rPr>
        <w:lastRenderedPageBreak/>
        <w:t>колонке дается название из [1] или обобщенное название и помечается знаком</w:t>
      </w:r>
      <w:proofErr w:type="gramStart"/>
      <w:r w:rsidRPr="00C15B3C">
        <w:rPr>
          <w:sz w:val="28"/>
          <w:szCs w:val="28"/>
        </w:rPr>
        <w:t xml:space="preserve"> (*). </w:t>
      </w:r>
      <w:proofErr w:type="gramEnd"/>
      <w:r w:rsidRPr="00C15B3C">
        <w:rPr>
          <w:sz w:val="28"/>
          <w:szCs w:val="28"/>
        </w:rPr>
        <w:t>В случаях, когда названия фигур существенно отличаются, то в колонке даются все варианты названия с указанием источника. Название фигур из [3] или из [4] выделяются жирным шрифтом.</w:t>
      </w:r>
    </w:p>
    <w:p w14:paraId="1A5E8A67" w14:textId="77777777" w:rsidR="000B15F2" w:rsidRPr="00C15B3C" w:rsidRDefault="000B15F2" w:rsidP="009A7CEB">
      <w:pPr>
        <w:numPr>
          <w:ilvl w:val="2"/>
          <w:numId w:val="55"/>
        </w:numPr>
        <w:tabs>
          <w:tab w:val="left" w:pos="0"/>
          <w:tab w:val="left" w:pos="1560"/>
        </w:tabs>
        <w:spacing w:line="276" w:lineRule="auto"/>
        <w:ind w:left="0" w:firstLine="851"/>
        <w:jc w:val="both"/>
        <w:rPr>
          <w:sz w:val="28"/>
          <w:szCs w:val="28"/>
        </w:rPr>
      </w:pPr>
      <w:r w:rsidRPr="00C15B3C">
        <w:rPr>
          <w:sz w:val="28"/>
          <w:szCs w:val="28"/>
        </w:rPr>
        <w:t>В случаях, когда фигура не описана в [1], в таблице приводится название из [2], или из [3] и соответствующий этому названию перевод.</w:t>
      </w:r>
    </w:p>
    <w:p w14:paraId="37F06018" w14:textId="77777777" w:rsidR="000B15F2" w:rsidRPr="00C15B3C" w:rsidRDefault="000B15F2" w:rsidP="009A7CEB">
      <w:pPr>
        <w:numPr>
          <w:ilvl w:val="2"/>
          <w:numId w:val="55"/>
        </w:numPr>
        <w:tabs>
          <w:tab w:val="left" w:pos="0"/>
          <w:tab w:val="left" w:pos="1560"/>
        </w:tabs>
        <w:spacing w:line="276" w:lineRule="auto"/>
        <w:ind w:left="0" w:firstLine="851"/>
        <w:jc w:val="both"/>
        <w:rPr>
          <w:sz w:val="28"/>
          <w:szCs w:val="28"/>
        </w:rPr>
      </w:pPr>
      <w:r w:rsidRPr="00C15B3C">
        <w:rPr>
          <w:sz w:val="28"/>
          <w:szCs w:val="28"/>
        </w:rPr>
        <w:t>В случаях, когда фигура описана только в [4], в таблице приводится название из [4] и соответствующий этому названию перевод.</w:t>
      </w:r>
    </w:p>
    <w:p w14:paraId="1BA347EC" w14:textId="77777777" w:rsidR="000B15F2" w:rsidRPr="00C15B3C" w:rsidRDefault="000B15F2" w:rsidP="009A7CEB">
      <w:pPr>
        <w:numPr>
          <w:ilvl w:val="2"/>
          <w:numId w:val="55"/>
        </w:numPr>
        <w:tabs>
          <w:tab w:val="left" w:pos="0"/>
          <w:tab w:val="left" w:pos="1560"/>
        </w:tabs>
        <w:spacing w:line="276" w:lineRule="auto"/>
        <w:ind w:left="0" w:firstLine="851"/>
        <w:jc w:val="both"/>
        <w:rPr>
          <w:sz w:val="28"/>
          <w:szCs w:val="28"/>
        </w:rPr>
      </w:pPr>
      <w:r w:rsidRPr="00C15B3C">
        <w:rPr>
          <w:sz w:val="28"/>
          <w:szCs w:val="28"/>
        </w:rPr>
        <w:t>Ряд фигур, имеющих одинаковые или близкие названия в [1], в [2] и в [3] или в [4], имеет различия в редакции. В этих случаях редакции всех фигур являются одинаково приемлемыми и разрешенными для исполнения.</w:t>
      </w:r>
    </w:p>
    <w:p w14:paraId="620ADBFC" w14:textId="77777777" w:rsidR="000B15F2" w:rsidRPr="00C15B3C" w:rsidRDefault="000B15F2" w:rsidP="009A7CEB">
      <w:pPr>
        <w:numPr>
          <w:ilvl w:val="2"/>
          <w:numId w:val="55"/>
        </w:numPr>
        <w:tabs>
          <w:tab w:val="left" w:pos="0"/>
          <w:tab w:val="left" w:pos="1560"/>
        </w:tabs>
        <w:spacing w:line="276" w:lineRule="auto"/>
        <w:ind w:left="0" w:firstLine="851"/>
        <w:jc w:val="both"/>
        <w:rPr>
          <w:sz w:val="28"/>
          <w:szCs w:val="28"/>
        </w:rPr>
      </w:pPr>
      <w:r w:rsidRPr="00C15B3C">
        <w:rPr>
          <w:sz w:val="28"/>
          <w:szCs w:val="28"/>
        </w:rPr>
        <w:t xml:space="preserve">Особенности использования отдельных фигур описаны в замечаниях. </w:t>
      </w:r>
    </w:p>
    <w:p w14:paraId="55A635AD" w14:textId="77777777" w:rsidR="000B15F2" w:rsidRPr="00C15B3C" w:rsidRDefault="000B15F2" w:rsidP="009A7CEB">
      <w:pPr>
        <w:numPr>
          <w:ilvl w:val="2"/>
          <w:numId w:val="55"/>
        </w:numPr>
        <w:tabs>
          <w:tab w:val="left" w:pos="0"/>
          <w:tab w:val="left" w:pos="1560"/>
        </w:tabs>
        <w:spacing w:line="276" w:lineRule="auto"/>
        <w:ind w:left="0" w:firstLine="851"/>
        <w:jc w:val="both"/>
        <w:rPr>
          <w:sz w:val="28"/>
          <w:szCs w:val="28"/>
        </w:rPr>
      </w:pPr>
      <w:r w:rsidRPr="00C15B3C">
        <w:rPr>
          <w:sz w:val="28"/>
          <w:szCs w:val="28"/>
        </w:rPr>
        <w:t>Если иного не сказано в замечаниях, все варианты счета, исполнения фигуры и окончаний фигуры, приведенные в описании фигуры в учебной литературе, разрешены, начиная с класса, программе которого соответствует указанная фигура.</w:t>
      </w:r>
    </w:p>
    <w:p w14:paraId="64661399" w14:textId="77777777" w:rsidR="000B15F2" w:rsidRPr="00C15B3C" w:rsidRDefault="000B15F2" w:rsidP="009A7CEB">
      <w:pPr>
        <w:numPr>
          <w:ilvl w:val="2"/>
          <w:numId w:val="55"/>
        </w:numPr>
        <w:tabs>
          <w:tab w:val="left" w:pos="0"/>
          <w:tab w:val="left" w:pos="1560"/>
          <w:tab w:val="left" w:pos="1734"/>
        </w:tabs>
        <w:spacing w:line="276" w:lineRule="auto"/>
        <w:ind w:left="0" w:firstLine="851"/>
        <w:jc w:val="both"/>
        <w:rPr>
          <w:sz w:val="28"/>
          <w:szCs w:val="28"/>
        </w:rPr>
      </w:pPr>
      <w:r w:rsidRPr="00C15B3C">
        <w:rPr>
          <w:sz w:val="28"/>
          <w:szCs w:val="28"/>
        </w:rPr>
        <w:t>Если в соответствии с учебной литературой может быть исполнена часть фигуры или фигура может быть исполнена в различных построениях, в каждом классе разрешается использовать только те варианты исполнения и построения, которые могут быть исполнены в соединении с предшествующими и последующими фигурами, относящимися к программе этого и более низких классов.</w:t>
      </w:r>
    </w:p>
    <w:p w14:paraId="3B0AC80C" w14:textId="77777777" w:rsidR="000B15F2" w:rsidRPr="00C15B3C" w:rsidRDefault="000B15F2" w:rsidP="009A7CEB">
      <w:pPr>
        <w:numPr>
          <w:ilvl w:val="1"/>
          <w:numId w:val="55"/>
        </w:numPr>
        <w:tabs>
          <w:tab w:val="left" w:pos="0"/>
          <w:tab w:val="left" w:pos="142"/>
          <w:tab w:val="left" w:pos="1418"/>
          <w:tab w:val="left" w:pos="1734"/>
        </w:tabs>
        <w:spacing w:line="276" w:lineRule="auto"/>
        <w:ind w:left="0" w:firstLine="851"/>
        <w:jc w:val="both"/>
        <w:rPr>
          <w:sz w:val="28"/>
          <w:szCs w:val="28"/>
        </w:rPr>
      </w:pPr>
      <w:r w:rsidRPr="00C15B3C">
        <w:rPr>
          <w:sz w:val="28"/>
          <w:szCs w:val="28"/>
        </w:rPr>
        <w:t>На международных соревнованиях ВДСФ для возрастных групп «Juvenile I» («мальчики и девочки (7 – 9 лет)») и «Juvenile II» («мальчики и девочки (10 – 11 лет)»</w:t>
      </w:r>
      <w:proofErr w:type="gramStart"/>
      <w:r w:rsidRPr="00C15B3C">
        <w:rPr>
          <w:sz w:val="28"/>
          <w:szCs w:val="28"/>
        </w:rPr>
        <w:t xml:space="preserve"> )</w:t>
      </w:r>
      <w:proofErr w:type="gramEnd"/>
      <w:r w:rsidRPr="00C15B3C">
        <w:rPr>
          <w:sz w:val="28"/>
          <w:szCs w:val="28"/>
        </w:rPr>
        <w:t xml:space="preserve"> разрешается исполнение фигур только из перечня WDSF Syllabus [4]. </w:t>
      </w:r>
    </w:p>
    <w:p w14:paraId="27A94AAE" w14:textId="77777777" w:rsidR="000B15F2" w:rsidRPr="00C15B3C" w:rsidRDefault="000B15F2" w:rsidP="000B15F2">
      <w:pPr>
        <w:tabs>
          <w:tab w:val="left" w:pos="3611"/>
        </w:tabs>
        <w:spacing w:line="276" w:lineRule="auto"/>
        <w:rPr>
          <w:sz w:val="28"/>
          <w:szCs w:val="28"/>
        </w:rPr>
      </w:pPr>
    </w:p>
    <w:p w14:paraId="24A2B248" w14:textId="77777777" w:rsidR="000B15F2" w:rsidRPr="00C15B3C" w:rsidRDefault="009D45D2" w:rsidP="000B15F2">
      <w:pPr>
        <w:tabs>
          <w:tab w:val="left" w:pos="1450"/>
        </w:tabs>
        <w:spacing w:line="276" w:lineRule="auto"/>
        <w:ind w:firstLine="5"/>
        <w:contextualSpacing/>
        <w:jc w:val="center"/>
        <w:rPr>
          <w:sz w:val="28"/>
          <w:szCs w:val="28"/>
        </w:rPr>
      </w:pPr>
      <w:r w:rsidRPr="00C15B3C">
        <w:rPr>
          <w:sz w:val="28"/>
          <w:szCs w:val="28"/>
        </w:rPr>
        <w:t>2.</w:t>
      </w:r>
      <w:r w:rsidR="000B15F2" w:rsidRPr="00C15B3C">
        <w:rPr>
          <w:sz w:val="28"/>
          <w:szCs w:val="28"/>
        </w:rPr>
        <w:t xml:space="preserve"> МЕДЛЕННЫЙ ВАЛЬС (WALTZ)</w:t>
      </w:r>
    </w:p>
    <w:p w14:paraId="109E290F" w14:textId="77777777" w:rsidR="000B15F2" w:rsidRPr="00C15B3C" w:rsidRDefault="000B15F2" w:rsidP="000B15F2">
      <w:pPr>
        <w:spacing w:before="3" w:line="276" w:lineRule="auto"/>
        <w:ind w:left="993" w:right="493" w:firstLine="5"/>
        <w:rPr>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44"/>
        <w:gridCol w:w="4211"/>
        <w:gridCol w:w="4755"/>
      </w:tblGrid>
      <w:tr w:rsidR="000B15F2" w:rsidRPr="00C15B3C" w14:paraId="4694D3F7" w14:textId="77777777" w:rsidTr="008D1BDD">
        <w:trPr>
          <w:trHeight w:val="339"/>
        </w:trPr>
        <w:tc>
          <w:tcPr>
            <w:tcW w:w="286" w:type="pct"/>
          </w:tcPr>
          <w:p w14:paraId="1E99E112" w14:textId="77777777" w:rsidR="000B15F2" w:rsidRPr="00C15B3C" w:rsidRDefault="000B15F2" w:rsidP="000B15F2">
            <w:pPr>
              <w:spacing w:line="276" w:lineRule="auto"/>
              <w:ind w:firstLine="5"/>
              <w:rPr>
                <w:b/>
                <w:bCs/>
                <w:sz w:val="28"/>
                <w:szCs w:val="28"/>
              </w:rPr>
            </w:pPr>
            <w:r w:rsidRPr="00C15B3C">
              <w:rPr>
                <w:b/>
                <w:bCs/>
                <w:sz w:val="28"/>
                <w:szCs w:val="28"/>
              </w:rPr>
              <w:t>№</w:t>
            </w:r>
          </w:p>
        </w:tc>
        <w:tc>
          <w:tcPr>
            <w:tcW w:w="2214" w:type="pct"/>
          </w:tcPr>
          <w:p w14:paraId="105C20FF" w14:textId="77777777" w:rsidR="000B15F2" w:rsidRPr="00C15B3C" w:rsidRDefault="000B15F2" w:rsidP="000B15F2">
            <w:pPr>
              <w:spacing w:before="40" w:after="40" w:line="276" w:lineRule="auto"/>
              <w:ind w:left="113" w:firstLine="5"/>
              <w:rPr>
                <w:b/>
                <w:bCs/>
                <w:sz w:val="28"/>
                <w:szCs w:val="28"/>
              </w:rPr>
            </w:pPr>
            <w:r w:rsidRPr="00C15B3C">
              <w:rPr>
                <w:b/>
                <w:bCs/>
                <w:sz w:val="28"/>
                <w:szCs w:val="28"/>
              </w:rPr>
              <w:t>Английское название</w:t>
            </w:r>
          </w:p>
        </w:tc>
        <w:tc>
          <w:tcPr>
            <w:tcW w:w="2500" w:type="pct"/>
          </w:tcPr>
          <w:p w14:paraId="396A859E" w14:textId="77777777" w:rsidR="000B15F2" w:rsidRPr="00C15B3C" w:rsidRDefault="000B15F2" w:rsidP="000B15F2">
            <w:pPr>
              <w:spacing w:before="40" w:after="40" w:line="276" w:lineRule="auto"/>
              <w:ind w:left="113" w:firstLine="5"/>
              <w:rPr>
                <w:b/>
                <w:bCs/>
                <w:sz w:val="28"/>
                <w:szCs w:val="28"/>
              </w:rPr>
            </w:pPr>
            <w:r w:rsidRPr="00C15B3C">
              <w:rPr>
                <w:b/>
                <w:bCs/>
                <w:sz w:val="28"/>
                <w:szCs w:val="28"/>
              </w:rPr>
              <w:t>Русское название</w:t>
            </w:r>
          </w:p>
        </w:tc>
      </w:tr>
      <w:tr w:rsidR="000B15F2" w:rsidRPr="00C15B3C" w14:paraId="1D2CCA01" w14:textId="77777777" w:rsidTr="008D1BDD">
        <w:trPr>
          <w:trHeight w:val="317"/>
        </w:trPr>
        <w:tc>
          <w:tcPr>
            <w:tcW w:w="5000" w:type="pct"/>
            <w:gridSpan w:val="3"/>
            <w:shd w:val="clear" w:color="auto" w:fill="C0C0C0"/>
          </w:tcPr>
          <w:p w14:paraId="56949534" w14:textId="77777777" w:rsidR="000B15F2" w:rsidRPr="00C15B3C" w:rsidRDefault="000B15F2" w:rsidP="000B15F2">
            <w:pPr>
              <w:spacing w:before="40" w:after="40" w:line="276" w:lineRule="auto"/>
              <w:ind w:left="113" w:firstLine="5"/>
              <w:jc w:val="center"/>
              <w:rPr>
                <w:b/>
                <w:bCs/>
                <w:sz w:val="28"/>
                <w:szCs w:val="28"/>
              </w:rPr>
            </w:pPr>
            <w:r w:rsidRPr="00C15B3C">
              <w:rPr>
                <w:b/>
                <w:bCs/>
                <w:sz w:val="28"/>
                <w:szCs w:val="28"/>
              </w:rPr>
              <w:t>Класс мастерства «Е»</w:t>
            </w:r>
          </w:p>
        </w:tc>
      </w:tr>
      <w:tr w:rsidR="000B15F2" w:rsidRPr="00C15B3C" w14:paraId="0C1FED67" w14:textId="77777777" w:rsidTr="008D1BDD">
        <w:trPr>
          <w:trHeight w:val="789"/>
        </w:trPr>
        <w:tc>
          <w:tcPr>
            <w:tcW w:w="286" w:type="pct"/>
          </w:tcPr>
          <w:p w14:paraId="5A4E413C" w14:textId="77777777" w:rsidR="000B15F2" w:rsidRPr="00C15B3C" w:rsidRDefault="000B15F2" w:rsidP="009A7CEB">
            <w:pPr>
              <w:numPr>
                <w:ilvl w:val="0"/>
                <w:numId w:val="56"/>
              </w:numPr>
              <w:spacing w:line="276" w:lineRule="auto"/>
              <w:ind w:left="141" w:firstLine="0"/>
              <w:rPr>
                <w:sz w:val="28"/>
                <w:szCs w:val="28"/>
              </w:rPr>
            </w:pPr>
          </w:p>
        </w:tc>
        <w:tc>
          <w:tcPr>
            <w:tcW w:w="2214" w:type="pct"/>
          </w:tcPr>
          <w:p w14:paraId="07296F78" w14:textId="77777777" w:rsidR="000B15F2" w:rsidRPr="00C15B3C" w:rsidRDefault="000B15F2" w:rsidP="000B15F2">
            <w:pPr>
              <w:tabs>
                <w:tab w:val="left" w:pos="688"/>
                <w:tab w:val="left" w:pos="1755"/>
                <w:tab w:val="left" w:pos="2896"/>
                <w:tab w:val="left" w:pos="4116"/>
              </w:tabs>
              <w:spacing w:before="40" w:after="40" w:line="276" w:lineRule="auto"/>
              <w:ind w:left="113" w:firstLine="5"/>
              <w:rPr>
                <w:sz w:val="28"/>
                <w:szCs w:val="28"/>
                <w:lang w:val="en-US"/>
              </w:rPr>
            </w:pPr>
            <w:r w:rsidRPr="00C15B3C">
              <w:rPr>
                <w:sz w:val="28"/>
                <w:szCs w:val="28"/>
                <w:lang w:val="en-US"/>
              </w:rPr>
              <w:t>RF Closed Change (Natural to Reverse)</w:t>
            </w:r>
          </w:p>
        </w:tc>
        <w:tc>
          <w:tcPr>
            <w:tcW w:w="2500" w:type="pct"/>
          </w:tcPr>
          <w:p w14:paraId="5BA60BCF" w14:textId="77777777" w:rsidR="000B15F2" w:rsidRPr="00C15B3C" w:rsidRDefault="000B15F2" w:rsidP="000B15F2">
            <w:pPr>
              <w:spacing w:before="40" w:after="40" w:line="276" w:lineRule="auto"/>
              <w:ind w:left="113" w:firstLine="5"/>
              <w:rPr>
                <w:sz w:val="28"/>
                <w:szCs w:val="28"/>
              </w:rPr>
            </w:pPr>
            <w:r w:rsidRPr="00C15B3C">
              <w:rPr>
                <w:sz w:val="28"/>
                <w:szCs w:val="28"/>
              </w:rPr>
              <w:t xml:space="preserve">Закрытая перемена с </w:t>
            </w:r>
            <w:proofErr w:type="gramStart"/>
            <w:r w:rsidRPr="00C15B3C">
              <w:rPr>
                <w:sz w:val="28"/>
                <w:szCs w:val="28"/>
              </w:rPr>
              <w:t>ПН</w:t>
            </w:r>
            <w:proofErr w:type="gramEnd"/>
            <w:r w:rsidRPr="00C15B3C">
              <w:rPr>
                <w:sz w:val="28"/>
                <w:szCs w:val="28"/>
              </w:rPr>
              <w:t xml:space="preserve"> (из правого поворота в левый)</w:t>
            </w:r>
          </w:p>
        </w:tc>
      </w:tr>
      <w:tr w:rsidR="000B15F2" w:rsidRPr="00C15B3C" w14:paraId="5DBB1181" w14:textId="77777777" w:rsidTr="008D1BDD">
        <w:trPr>
          <w:trHeight w:val="559"/>
        </w:trPr>
        <w:tc>
          <w:tcPr>
            <w:tcW w:w="286" w:type="pct"/>
          </w:tcPr>
          <w:p w14:paraId="3FE33CCB" w14:textId="77777777" w:rsidR="000B15F2" w:rsidRPr="00C15B3C" w:rsidRDefault="000B15F2" w:rsidP="009A7CEB">
            <w:pPr>
              <w:numPr>
                <w:ilvl w:val="0"/>
                <w:numId w:val="56"/>
              </w:numPr>
              <w:spacing w:line="276" w:lineRule="auto"/>
              <w:ind w:left="141" w:firstLine="0"/>
              <w:rPr>
                <w:sz w:val="28"/>
                <w:szCs w:val="28"/>
              </w:rPr>
            </w:pPr>
          </w:p>
        </w:tc>
        <w:tc>
          <w:tcPr>
            <w:tcW w:w="2214" w:type="pct"/>
          </w:tcPr>
          <w:p w14:paraId="0BA01051" w14:textId="77777777" w:rsidR="000B15F2" w:rsidRPr="00C15B3C" w:rsidRDefault="000B15F2" w:rsidP="000B15F2">
            <w:pPr>
              <w:tabs>
                <w:tab w:val="left" w:pos="661"/>
                <w:tab w:val="left" w:pos="1716"/>
                <w:tab w:val="left" w:pos="2845"/>
                <w:tab w:val="left" w:pos="4119"/>
              </w:tabs>
              <w:spacing w:before="40" w:after="40" w:line="276" w:lineRule="auto"/>
              <w:ind w:left="113" w:firstLine="5"/>
              <w:rPr>
                <w:sz w:val="28"/>
                <w:szCs w:val="28"/>
                <w:lang w:val="en-US"/>
              </w:rPr>
            </w:pPr>
            <w:r w:rsidRPr="00C15B3C">
              <w:rPr>
                <w:sz w:val="28"/>
                <w:szCs w:val="28"/>
                <w:lang w:val="en-US"/>
              </w:rPr>
              <w:t>LF Closed Change (Reverse to Natural)</w:t>
            </w:r>
          </w:p>
        </w:tc>
        <w:tc>
          <w:tcPr>
            <w:tcW w:w="2500" w:type="pct"/>
          </w:tcPr>
          <w:p w14:paraId="169E9B5E" w14:textId="77777777" w:rsidR="000B15F2" w:rsidRPr="00C15B3C" w:rsidRDefault="000B15F2" w:rsidP="000B15F2">
            <w:pPr>
              <w:spacing w:before="40" w:after="40" w:line="276" w:lineRule="auto"/>
              <w:ind w:left="113" w:right="140" w:firstLine="5"/>
              <w:rPr>
                <w:sz w:val="28"/>
                <w:szCs w:val="28"/>
              </w:rPr>
            </w:pPr>
            <w:r w:rsidRPr="00C15B3C">
              <w:rPr>
                <w:sz w:val="28"/>
                <w:szCs w:val="28"/>
              </w:rPr>
              <w:t xml:space="preserve">Закрытая перемена с ЛН (из левого поворота </w:t>
            </w:r>
            <w:proofErr w:type="gramStart"/>
            <w:r w:rsidRPr="00C15B3C">
              <w:rPr>
                <w:sz w:val="28"/>
                <w:szCs w:val="28"/>
              </w:rPr>
              <w:t>в</w:t>
            </w:r>
            <w:proofErr w:type="gramEnd"/>
            <w:r w:rsidRPr="00C15B3C">
              <w:rPr>
                <w:sz w:val="28"/>
                <w:szCs w:val="28"/>
              </w:rPr>
              <w:t xml:space="preserve"> правый)</w:t>
            </w:r>
          </w:p>
        </w:tc>
      </w:tr>
      <w:tr w:rsidR="000B15F2" w:rsidRPr="00C15B3C" w14:paraId="5B519D02" w14:textId="77777777" w:rsidTr="008D1BDD">
        <w:trPr>
          <w:trHeight w:val="323"/>
        </w:trPr>
        <w:tc>
          <w:tcPr>
            <w:tcW w:w="286" w:type="pct"/>
          </w:tcPr>
          <w:p w14:paraId="6C9B7015" w14:textId="77777777" w:rsidR="000B15F2" w:rsidRPr="00C15B3C" w:rsidRDefault="000B15F2" w:rsidP="009A7CEB">
            <w:pPr>
              <w:numPr>
                <w:ilvl w:val="0"/>
                <w:numId w:val="56"/>
              </w:numPr>
              <w:spacing w:line="276" w:lineRule="auto"/>
              <w:ind w:left="141" w:firstLine="0"/>
              <w:rPr>
                <w:sz w:val="28"/>
                <w:szCs w:val="28"/>
              </w:rPr>
            </w:pPr>
          </w:p>
        </w:tc>
        <w:tc>
          <w:tcPr>
            <w:tcW w:w="2214" w:type="pct"/>
          </w:tcPr>
          <w:p w14:paraId="2227B6E3" w14:textId="77777777" w:rsidR="000B15F2" w:rsidRPr="00C15B3C" w:rsidRDefault="000B15F2" w:rsidP="000B15F2">
            <w:pPr>
              <w:spacing w:before="40" w:after="40" w:line="276" w:lineRule="auto"/>
              <w:ind w:left="113" w:firstLine="5"/>
              <w:rPr>
                <w:sz w:val="28"/>
                <w:szCs w:val="28"/>
              </w:rPr>
            </w:pPr>
            <w:r w:rsidRPr="00C15B3C">
              <w:rPr>
                <w:sz w:val="28"/>
                <w:szCs w:val="28"/>
              </w:rPr>
              <w:t>Natural Turn</w:t>
            </w:r>
          </w:p>
        </w:tc>
        <w:tc>
          <w:tcPr>
            <w:tcW w:w="2500" w:type="pct"/>
          </w:tcPr>
          <w:p w14:paraId="689FF39C" w14:textId="77777777" w:rsidR="000B15F2" w:rsidRPr="00C15B3C" w:rsidRDefault="000B15F2" w:rsidP="000B15F2">
            <w:pPr>
              <w:spacing w:before="40" w:after="40" w:line="276" w:lineRule="auto"/>
              <w:ind w:left="113" w:firstLine="5"/>
              <w:rPr>
                <w:sz w:val="28"/>
                <w:szCs w:val="28"/>
              </w:rPr>
            </w:pPr>
            <w:r w:rsidRPr="00C15B3C">
              <w:rPr>
                <w:sz w:val="28"/>
                <w:szCs w:val="28"/>
              </w:rPr>
              <w:t>Правый поворот</w:t>
            </w:r>
          </w:p>
        </w:tc>
      </w:tr>
      <w:tr w:rsidR="000B15F2" w:rsidRPr="00C15B3C" w14:paraId="336F8025" w14:textId="77777777" w:rsidTr="008D1BDD">
        <w:trPr>
          <w:trHeight w:val="321"/>
        </w:trPr>
        <w:tc>
          <w:tcPr>
            <w:tcW w:w="286" w:type="pct"/>
          </w:tcPr>
          <w:p w14:paraId="650140CC" w14:textId="77777777" w:rsidR="000B15F2" w:rsidRPr="00C15B3C" w:rsidRDefault="000B15F2" w:rsidP="009A7CEB">
            <w:pPr>
              <w:numPr>
                <w:ilvl w:val="0"/>
                <w:numId w:val="56"/>
              </w:numPr>
              <w:spacing w:line="276" w:lineRule="auto"/>
              <w:ind w:left="141" w:firstLine="0"/>
              <w:rPr>
                <w:sz w:val="28"/>
                <w:szCs w:val="28"/>
              </w:rPr>
            </w:pPr>
          </w:p>
        </w:tc>
        <w:tc>
          <w:tcPr>
            <w:tcW w:w="2214" w:type="pct"/>
          </w:tcPr>
          <w:p w14:paraId="7C1FC199" w14:textId="77777777" w:rsidR="000B15F2" w:rsidRPr="00C15B3C" w:rsidRDefault="000B15F2" w:rsidP="000B15F2">
            <w:pPr>
              <w:spacing w:before="40" w:after="40" w:line="276" w:lineRule="auto"/>
              <w:ind w:left="113" w:firstLine="5"/>
              <w:rPr>
                <w:sz w:val="28"/>
                <w:szCs w:val="28"/>
              </w:rPr>
            </w:pPr>
            <w:r w:rsidRPr="00C15B3C">
              <w:rPr>
                <w:sz w:val="28"/>
                <w:szCs w:val="28"/>
              </w:rPr>
              <w:t>Reverse Turn</w:t>
            </w:r>
          </w:p>
        </w:tc>
        <w:tc>
          <w:tcPr>
            <w:tcW w:w="2500" w:type="pct"/>
          </w:tcPr>
          <w:p w14:paraId="69531592" w14:textId="77777777" w:rsidR="000B15F2" w:rsidRPr="00C15B3C" w:rsidRDefault="000B15F2" w:rsidP="000B15F2">
            <w:pPr>
              <w:spacing w:before="40" w:after="40" w:line="276" w:lineRule="auto"/>
              <w:ind w:left="113" w:firstLine="5"/>
              <w:rPr>
                <w:sz w:val="28"/>
                <w:szCs w:val="28"/>
              </w:rPr>
            </w:pPr>
            <w:r w:rsidRPr="00C15B3C">
              <w:rPr>
                <w:sz w:val="28"/>
                <w:szCs w:val="28"/>
              </w:rPr>
              <w:t>Левый поворот</w:t>
            </w:r>
          </w:p>
        </w:tc>
      </w:tr>
      <w:tr w:rsidR="000B15F2" w:rsidRPr="00C15B3C" w14:paraId="78ED06FB" w14:textId="77777777" w:rsidTr="008D1BDD">
        <w:trPr>
          <w:trHeight w:val="321"/>
        </w:trPr>
        <w:tc>
          <w:tcPr>
            <w:tcW w:w="286" w:type="pct"/>
          </w:tcPr>
          <w:p w14:paraId="5793D9D1" w14:textId="77777777" w:rsidR="000B15F2" w:rsidRPr="00C15B3C" w:rsidRDefault="000B15F2" w:rsidP="009A7CEB">
            <w:pPr>
              <w:numPr>
                <w:ilvl w:val="0"/>
                <w:numId w:val="56"/>
              </w:numPr>
              <w:spacing w:line="276" w:lineRule="auto"/>
              <w:ind w:left="141" w:firstLine="0"/>
              <w:rPr>
                <w:sz w:val="28"/>
                <w:szCs w:val="28"/>
              </w:rPr>
            </w:pPr>
          </w:p>
        </w:tc>
        <w:tc>
          <w:tcPr>
            <w:tcW w:w="2214" w:type="pct"/>
          </w:tcPr>
          <w:p w14:paraId="5E18009D" w14:textId="77777777" w:rsidR="000B15F2" w:rsidRPr="00C15B3C" w:rsidRDefault="000B15F2" w:rsidP="000B15F2">
            <w:pPr>
              <w:spacing w:before="40" w:after="40" w:line="276" w:lineRule="auto"/>
              <w:ind w:left="113" w:firstLine="5"/>
              <w:rPr>
                <w:sz w:val="28"/>
                <w:szCs w:val="28"/>
              </w:rPr>
            </w:pPr>
            <w:r w:rsidRPr="00C15B3C">
              <w:rPr>
                <w:sz w:val="28"/>
                <w:szCs w:val="28"/>
              </w:rPr>
              <w:t>Whisk</w:t>
            </w:r>
          </w:p>
        </w:tc>
        <w:tc>
          <w:tcPr>
            <w:tcW w:w="2500" w:type="pct"/>
          </w:tcPr>
          <w:p w14:paraId="59DC7122" w14:textId="77777777" w:rsidR="000B15F2" w:rsidRPr="00C15B3C" w:rsidRDefault="000B15F2" w:rsidP="000B15F2">
            <w:pPr>
              <w:spacing w:before="40" w:after="40" w:line="276" w:lineRule="auto"/>
              <w:ind w:left="113" w:firstLine="5"/>
              <w:rPr>
                <w:sz w:val="28"/>
                <w:szCs w:val="28"/>
              </w:rPr>
            </w:pPr>
            <w:r w:rsidRPr="00C15B3C">
              <w:rPr>
                <w:sz w:val="28"/>
                <w:szCs w:val="28"/>
              </w:rPr>
              <w:t>Виск</w:t>
            </w:r>
          </w:p>
        </w:tc>
      </w:tr>
      <w:tr w:rsidR="000B15F2" w:rsidRPr="00C15B3C" w14:paraId="5901AEDB" w14:textId="77777777" w:rsidTr="008D1BDD">
        <w:trPr>
          <w:trHeight w:val="323"/>
        </w:trPr>
        <w:tc>
          <w:tcPr>
            <w:tcW w:w="286" w:type="pct"/>
          </w:tcPr>
          <w:p w14:paraId="3831BF06" w14:textId="77777777" w:rsidR="000B15F2" w:rsidRPr="00C15B3C" w:rsidRDefault="000B15F2" w:rsidP="009A7CEB">
            <w:pPr>
              <w:numPr>
                <w:ilvl w:val="0"/>
                <w:numId w:val="56"/>
              </w:numPr>
              <w:spacing w:line="276" w:lineRule="auto"/>
              <w:ind w:left="141" w:firstLine="0"/>
              <w:rPr>
                <w:sz w:val="28"/>
                <w:szCs w:val="28"/>
              </w:rPr>
            </w:pPr>
          </w:p>
        </w:tc>
        <w:tc>
          <w:tcPr>
            <w:tcW w:w="2214" w:type="pct"/>
          </w:tcPr>
          <w:p w14:paraId="677A1C20" w14:textId="77777777" w:rsidR="000B15F2" w:rsidRPr="00C15B3C" w:rsidRDefault="000B15F2" w:rsidP="000B15F2">
            <w:pPr>
              <w:spacing w:before="40" w:after="40" w:line="276" w:lineRule="auto"/>
              <w:ind w:left="113" w:firstLine="5"/>
              <w:rPr>
                <w:sz w:val="28"/>
                <w:szCs w:val="28"/>
              </w:rPr>
            </w:pPr>
            <w:r w:rsidRPr="00C15B3C">
              <w:rPr>
                <w:sz w:val="28"/>
                <w:szCs w:val="28"/>
              </w:rPr>
              <w:t>Chasse from PP</w:t>
            </w:r>
          </w:p>
        </w:tc>
        <w:tc>
          <w:tcPr>
            <w:tcW w:w="2500" w:type="pct"/>
          </w:tcPr>
          <w:p w14:paraId="5295D463" w14:textId="77777777" w:rsidR="000B15F2" w:rsidRPr="00C15B3C" w:rsidRDefault="000B15F2" w:rsidP="000B15F2">
            <w:pPr>
              <w:spacing w:before="40" w:after="40" w:line="276" w:lineRule="auto"/>
              <w:ind w:left="113" w:firstLine="5"/>
              <w:rPr>
                <w:sz w:val="28"/>
                <w:szCs w:val="28"/>
              </w:rPr>
            </w:pPr>
            <w:r w:rsidRPr="00C15B3C">
              <w:rPr>
                <w:sz w:val="28"/>
                <w:szCs w:val="28"/>
              </w:rPr>
              <w:t>Шассе из ПП</w:t>
            </w:r>
          </w:p>
        </w:tc>
      </w:tr>
      <w:tr w:rsidR="000B15F2" w:rsidRPr="00C15B3C" w14:paraId="75587585" w14:textId="77777777" w:rsidTr="008D1BDD">
        <w:trPr>
          <w:trHeight w:val="321"/>
        </w:trPr>
        <w:tc>
          <w:tcPr>
            <w:tcW w:w="286" w:type="pct"/>
          </w:tcPr>
          <w:p w14:paraId="309E000B" w14:textId="77777777" w:rsidR="000B15F2" w:rsidRPr="00C15B3C" w:rsidRDefault="000B15F2" w:rsidP="009A7CEB">
            <w:pPr>
              <w:numPr>
                <w:ilvl w:val="0"/>
                <w:numId w:val="56"/>
              </w:numPr>
              <w:spacing w:line="276" w:lineRule="auto"/>
              <w:ind w:left="141" w:firstLine="0"/>
              <w:rPr>
                <w:sz w:val="28"/>
                <w:szCs w:val="28"/>
              </w:rPr>
            </w:pPr>
          </w:p>
        </w:tc>
        <w:tc>
          <w:tcPr>
            <w:tcW w:w="2214" w:type="pct"/>
          </w:tcPr>
          <w:p w14:paraId="387482D5" w14:textId="77777777" w:rsidR="000B15F2" w:rsidRPr="00C15B3C" w:rsidRDefault="000B15F2" w:rsidP="000B15F2">
            <w:pPr>
              <w:spacing w:before="40" w:after="40" w:line="276" w:lineRule="auto"/>
              <w:ind w:left="113" w:firstLine="5"/>
              <w:rPr>
                <w:sz w:val="28"/>
                <w:szCs w:val="28"/>
              </w:rPr>
            </w:pPr>
            <w:r w:rsidRPr="00C15B3C">
              <w:rPr>
                <w:sz w:val="28"/>
                <w:szCs w:val="28"/>
              </w:rPr>
              <w:t xml:space="preserve">Natural Spin Turn </w:t>
            </w:r>
          </w:p>
        </w:tc>
        <w:tc>
          <w:tcPr>
            <w:tcW w:w="2500" w:type="pct"/>
          </w:tcPr>
          <w:p w14:paraId="68CC013D" w14:textId="77777777" w:rsidR="000B15F2" w:rsidRPr="00C15B3C" w:rsidRDefault="000B15F2" w:rsidP="000B15F2">
            <w:pPr>
              <w:spacing w:before="40" w:after="40" w:line="276" w:lineRule="auto"/>
              <w:ind w:left="113" w:firstLine="5"/>
              <w:rPr>
                <w:sz w:val="28"/>
                <w:szCs w:val="28"/>
              </w:rPr>
            </w:pPr>
            <w:r w:rsidRPr="00C15B3C">
              <w:rPr>
                <w:sz w:val="28"/>
                <w:szCs w:val="28"/>
              </w:rPr>
              <w:t>Правый спин поворот</w:t>
            </w:r>
          </w:p>
        </w:tc>
      </w:tr>
      <w:tr w:rsidR="000B15F2" w:rsidRPr="00C15B3C" w14:paraId="5A64B8E2" w14:textId="77777777" w:rsidTr="008D1BDD">
        <w:trPr>
          <w:trHeight w:val="645"/>
        </w:trPr>
        <w:tc>
          <w:tcPr>
            <w:tcW w:w="286" w:type="pct"/>
          </w:tcPr>
          <w:p w14:paraId="5DA172E4" w14:textId="77777777" w:rsidR="000B15F2" w:rsidRPr="00C15B3C" w:rsidRDefault="000B15F2" w:rsidP="009A7CEB">
            <w:pPr>
              <w:numPr>
                <w:ilvl w:val="0"/>
                <w:numId w:val="56"/>
              </w:numPr>
              <w:spacing w:line="276" w:lineRule="auto"/>
              <w:ind w:left="141" w:firstLine="0"/>
              <w:rPr>
                <w:sz w:val="28"/>
                <w:szCs w:val="28"/>
              </w:rPr>
            </w:pPr>
          </w:p>
        </w:tc>
        <w:tc>
          <w:tcPr>
            <w:tcW w:w="2214" w:type="pct"/>
          </w:tcPr>
          <w:p w14:paraId="15C16D2C" w14:textId="77777777" w:rsidR="000B15F2" w:rsidRPr="00C15B3C" w:rsidRDefault="000B15F2" w:rsidP="000B15F2">
            <w:pPr>
              <w:tabs>
                <w:tab w:val="left" w:pos="1310"/>
                <w:tab w:val="left" w:pos="2269"/>
                <w:tab w:val="left" w:pos="3183"/>
              </w:tabs>
              <w:spacing w:before="40" w:after="40" w:line="276" w:lineRule="auto"/>
              <w:ind w:left="113" w:firstLine="5"/>
              <w:rPr>
                <w:sz w:val="28"/>
                <w:szCs w:val="28"/>
                <w:lang w:val="en-US"/>
              </w:rPr>
            </w:pPr>
            <w:r w:rsidRPr="00C15B3C">
              <w:rPr>
                <w:sz w:val="28"/>
                <w:szCs w:val="28"/>
                <w:lang w:val="en-US"/>
              </w:rPr>
              <w:t xml:space="preserve">Natural Turn with Hesitation Hesitation Change [2], </w:t>
            </w:r>
            <w:r w:rsidRPr="00C15B3C">
              <w:rPr>
                <w:b/>
                <w:bCs/>
                <w:sz w:val="28"/>
                <w:szCs w:val="28"/>
                <w:lang w:val="en-US"/>
              </w:rPr>
              <w:t>[3-1]</w:t>
            </w:r>
          </w:p>
        </w:tc>
        <w:tc>
          <w:tcPr>
            <w:tcW w:w="2500" w:type="pct"/>
          </w:tcPr>
          <w:p w14:paraId="3885EA61" w14:textId="77777777" w:rsidR="000B15F2" w:rsidRPr="00C15B3C" w:rsidRDefault="000B15F2" w:rsidP="000B15F2">
            <w:pPr>
              <w:tabs>
                <w:tab w:val="left" w:pos="1438"/>
                <w:tab w:val="left" w:pos="2844"/>
                <w:tab w:val="left" w:pos="3415"/>
              </w:tabs>
              <w:spacing w:before="40" w:after="40" w:line="276" w:lineRule="auto"/>
              <w:ind w:left="113" w:firstLine="5"/>
              <w:rPr>
                <w:sz w:val="28"/>
                <w:szCs w:val="28"/>
              </w:rPr>
            </w:pPr>
            <w:r w:rsidRPr="00C15B3C">
              <w:rPr>
                <w:sz w:val="28"/>
                <w:szCs w:val="28"/>
              </w:rPr>
              <w:t xml:space="preserve">Правый поворот с хэзитэйшн </w:t>
            </w:r>
          </w:p>
          <w:p w14:paraId="047D6A54" w14:textId="77777777" w:rsidR="000B15F2" w:rsidRPr="00C15B3C" w:rsidRDefault="000B15F2" w:rsidP="000B15F2">
            <w:pPr>
              <w:tabs>
                <w:tab w:val="left" w:pos="1438"/>
                <w:tab w:val="left" w:pos="2844"/>
                <w:tab w:val="left" w:pos="3415"/>
              </w:tabs>
              <w:spacing w:before="40" w:after="40" w:line="276" w:lineRule="auto"/>
              <w:ind w:left="113" w:firstLine="5"/>
              <w:rPr>
                <w:sz w:val="28"/>
                <w:szCs w:val="28"/>
              </w:rPr>
            </w:pPr>
            <w:r w:rsidRPr="00C15B3C">
              <w:rPr>
                <w:sz w:val="28"/>
                <w:szCs w:val="28"/>
              </w:rPr>
              <w:t>Перемена хэзитэйшн</w:t>
            </w:r>
          </w:p>
        </w:tc>
      </w:tr>
      <w:tr w:rsidR="000B15F2" w:rsidRPr="00C15B3C" w14:paraId="2F3B83F9" w14:textId="77777777" w:rsidTr="008D1BDD">
        <w:trPr>
          <w:trHeight w:val="319"/>
        </w:trPr>
        <w:tc>
          <w:tcPr>
            <w:tcW w:w="286" w:type="pct"/>
          </w:tcPr>
          <w:p w14:paraId="6515A1EC" w14:textId="77777777" w:rsidR="000B15F2" w:rsidRPr="00C15B3C" w:rsidRDefault="000B15F2" w:rsidP="009A7CEB">
            <w:pPr>
              <w:numPr>
                <w:ilvl w:val="0"/>
                <w:numId w:val="56"/>
              </w:numPr>
              <w:spacing w:line="276" w:lineRule="auto"/>
              <w:ind w:left="141" w:firstLine="0"/>
              <w:rPr>
                <w:sz w:val="28"/>
                <w:szCs w:val="28"/>
              </w:rPr>
            </w:pPr>
          </w:p>
        </w:tc>
        <w:tc>
          <w:tcPr>
            <w:tcW w:w="2214" w:type="pct"/>
          </w:tcPr>
          <w:p w14:paraId="09F1C330" w14:textId="77777777" w:rsidR="000B15F2" w:rsidRPr="00C15B3C" w:rsidRDefault="000B15F2" w:rsidP="000B15F2">
            <w:pPr>
              <w:spacing w:before="40" w:after="40" w:line="276" w:lineRule="auto"/>
              <w:ind w:left="113" w:firstLine="5"/>
              <w:rPr>
                <w:sz w:val="28"/>
                <w:szCs w:val="28"/>
              </w:rPr>
            </w:pPr>
            <w:r w:rsidRPr="00C15B3C">
              <w:rPr>
                <w:sz w:val="28"/>
                <w:szCs w:val="28"/>
              </w:rPr>
              <w:t>Reverse Corte</w:t>
            </w:r>
          </w:p>
        </w:tc>
        <w:tc>
          <w:tcPr>
            <w:tcW w:w="2500" w:type="pct"/>
          </w:tcPr>
          <w:p w14:paraId="1AD9C3DC" w14:textId="77777777" w:rsidR="000B15F2" w:rsidRPr="00C15B3C" w:rsidRDefault="000B15F2" w:rsidP="000B15F2">
            <w:pPr>
              <w:spacing w:before="40" w:after="40" w:line="276" w:lineRule="auto"/>
              <w:ind w:left="113" w:firstLine="5"/>
              <w:rPr>
                <w:sz w:val="28"/>
                <w:szCs w:val="28"/>
              </w:rPr>
            </w:pPr>
            <w:r w:rsidRPr="00C15B3C">
              <w:rPr>
                <w:sz w:val="28"/>
                <w:szCs w:val="28"/>
              </w:rPr>
              <w:t>Левое кортэ</w:t>
            </w:r>
          </w:p>
        </w:tc>
      </w:tr>
      <w:tr w:rsidR="000B15F2" w:rsidRPr="00C15B3C" w14:paraId="3C5278B9" w14:textId="77777777" w:rsidTr="008D1BDD">
        <w:trPr>
          <w:trHeight w:val="321"/>
        </w:trPr>
        <w:tc>
          <w:tcPr>
            <w:tcW w:w="286" w:type="pct"/>
          </w:tcPr>
          <w:p w14:paraId="1942B203" w14:textId="77777777" w:rsidR="000B15F2" w:rsidRPr="00C15B3C" w:rsidRDefault="000B15F2" w:rsidP="009A7CEB">
            <w:pPr>
              <w:numPr>
                <w:ilvl w:val="0"/>
                <w:numId w:val="56"/>
              </w:numPr>
              <w:spacing w:line="276" w:lineRule="auto"/>
              <w:ind w:left="141" w:firstLine="0"/>
              <w:rPr>
                <w:sz w:val="28"/>
                <w:szCs w:val="28"/>
              </w:rPr>
            </w:pPr>
          </w:p>
        </w:tc>
        <w:tc>
          <w:tcPr>
            <w:tcW w:w="2214" w:type="pct"/>
          </w:tcPr>
          <w:p w14:paraId="2EB3ECAA" w14:textId="77777777" w:rsidR="000B15F2" w:rsidRPr="00C15B3C" w:rsidRDefault="000B15F2" w:rsidP="000B15F2">
            <w:pPr>
              <w:spacing w:before="40" w:after="40" w:line="276" w:lineRule="auto"/>
              <w:ind w:left="113" w:firstLine="5"/>
              <w:rPr>
                <w:sz w:val="28"/>
                <w:szCs w:val="28"/>
              </w:rPr>
            </w:pPr>
            <w:r w:rsidRPr="00C15B3C">
              <w:rPr>
                <w:sz w:val="28"/>
                <w:szCs w:val="28"/>
              </w:rPr>
              <w:t>Back Whisk</w:t>
            </w:r>
          </w:p>
        </w:tc>
        <w:tc>
          <w:tcPr>
            <w:tcW w:w="2500" w:type="pct"/>
          </w:tcPr>
          <w:p w14:paraId="478B0BDA" w14:textId="77777777" w:rsidR="000B15F2" w:rsidRPr="00C15B3C" w:rsidRDefault="000B15F2" w:rsidP="000B15F2">
            <w:pPr>
              <w:spacing w:before="40" w:after="40" w:line="276" w:lineRule="auto"/>
              <w:ind w:left="113" w:firstLine="5"/>
              <w:rPr>
                <w:sz w:val="28"/>
                <w:szCs w:val="28"/>
              </w:rPr>
            </w:pPr>
            <w:r w:rsidRPr="00C15B3C">
              <w:rPr>
                <w:sz w:val="28"/>
                <w:szCs w:val="28"/>
              </w:rPr>
              <w:t>Виск назад</w:t>
            </w:r>
          </w:p>
        </w:tc>
      </w:tr>
      <w:tr w:rsidR="000B15F2" w:rsidRPr="00C15B3C" w14:paraId="0792B055" w14:textId="77777777" w:rsidTr="008D1BDD">
        <w:trPr>
          <w:trHeight w:val="321"/>
        </w:trPr>
        <w:tc>
          <w:tcPr>
            <w:tcW w:w="286" w:type="pct"/>
          </w:tcPr>
          <w:p w14:paraId="42EE1278" w14:textId="77777777" w:rsidR="000B15F2" w:rsidRPr="00C15B3C" w:rsidRDefault="000B15F2" w:rsidP="009A7CEB">
            <w:pPr>
              <w:numPr>
                <w:ilvl w:val="0"/>
                <w:numId w:val="56"/>
              </w:numPr>
              <w:spacing w:line="276" w:lineRule="auto"/>
              <w:ind w:left="141" w:firstLine="0"/>
              <w:rPr>
                <w:sz w:val="28"/>
                <w:szCs w:val="28"/>
              </w:rPr>
            </w:pPr>
          </w:p>
        </w:tc>
        <w:tc>
          <w:tcPr>
            <w:tcW w:w="2214" w:type="pct"/>
          </w:tcPr>
          <w:p w14:paraId="42476773" w14:textId="77777777" w:rsidR="000B15F2" w:rsidRPr="00C15B3C" w:rsidRDefault="000B15F2" w:rsidP="000B15F2">
            <w:pPr>
              <w:spacing w:before="40" w:after="40" w:line="276" w:lineRule="auto"/>
              <w:ind w:left="113" w:firstLine="5"/>
              <w:rPr>
                <w:sz w:val="28"/>
                <w:szCs w:val="28"/>
              </w:rPr>
            </w:pPr>
            <w:r w:rsidRPr="00C15B3C">
              <w:rPr>
                <w:sz w:val="28"/>
                <w:szCs w:val="28"/>
              </w:rPr>
              <w:t>Outside Change</w:t>
            </w:r>
          </w:p>
        </w:tc>
        <w:tc>
          <w:tcPr>
            <w:tcW w:w="2500" w:type="pct"/>
          </w:tcPr>
          <w:p w14:paraId="48588928" w14:textId="77777777" w:rsidR="000B15F2" w:rsidRPr="00C15B3C" w:rsidRDefault="000B15F2" w:rsidP="000B15F2">
            <w:pPr>
              <w:spacing w:before="40" w:after="40" w:line="276" w:lineRule="auto"/>
              <w:ind w:left="113" w:firstLine="5"/>
              <w:rPr>
                <w:sz w:val="28"/>
                <w:szCs w:val="28"/>
              </w:rPr>
            </w:pPr>
            <w:r w:rsidRPr="00C15B3C">
              <w:rPr>
                <w:sz w:val="28"/>
                <w:szCs w:val="28"/>
              </w:rPr>
              <w:t>Наружная перемена</w:t>
            </w:r>
          </w:p>
        </w:tc>
      </w:tr>
      <w:tr w:rsidR="000B15F2" w:rsidRPr="00C15B3C" w14:paraId="1CACDA9D" w14:textId="77777777" w:rsidTr="008D1BDD">
        <w:trPr>
          <w:trHeight w:val="321"/>
        </w:trPr>
        <w:tc>
          <w:tcPr>
            <w:tcW w:w="286" w:type="pct"/>
          </w:tcPr>
          <w:p w14:paraId="21835677" w14:textId="77777777" w:rsidR="000B15F2" w:rsidRPr="00C15B3C" w:rsidRDefault="000B15F2" w:rsidP="009A7CEB">
            <w:pPr>
              <w:numPr>
                <w:ilvl w:val="0"/>
                <w:numId w:val="56"/>
              </w:numPr>
              <w:spacing w:line="276" w:lineRule="auto"/>
              <w:ind w:left="141" w:firstLine="0"/>
              <w:rPr>
                <w:sz w:val="28"/>
                <w:szCs w:val="28"/>
              </w:rPr>
            </w:pPr>
          </w:p>
        </w:tc>
        <w:tc>
          <w:tcPr>
            <w:tcW w:w="2214" w:type="pct"/>
          </w:tcPr>
          <w:p w14:paraId="4698E5CD" w14:textId="77777777" w:rsidR="000B15F2" w:rsidRPr="00C15B3C" w:rsidRDefault="000B15F2" w:rsidP="000B15F2">
            <w:pPr>
              <w:spacing w:before="40" w:after="40" w:line="276" w:lineRule="auto"/>
              <w:ind w:left="113" w:firstLine="5"/>
              <w:rPr>
                <w:sz w:val="28"/>
                <w:szCs w:val="28"/>
              </w:rPr>
            </w:pPr>
            <w:r w:rsidRPr="00C15B3C">
              <w:rPr>
                <w:sz w:val="28"/>
                <w:szCs w:val="28"/>
              </w:rPr>
              <w:t>Progressive Chasse to Right</w:t>
            </w:r>
          </w:p>
        </w:tc>
        <w:tc>
          <w:tcPr>
            <w:tcW w:w="2500" w:type="pct"/>
          </w:tcPr>
          <w:p w14:paraId="72B4C9C1" w14:textId="77777777" w:rsidR="000B15F2" w:rsidRPr="00C15B3C" w:rsidRDefault="000B15F2" w:rsidP="000B15F2">
            <w:pPr>
              <w:spacing w:before="40" w:after="40" w:line="276" w:lineRule="auto"/>
              <w:ind w:left="113" w:firstLine="5"/>
              <w:rPr>
                <w:sz w:val="28"/>
                <w:szCs w:val="28"/>
              </w:rPr>
            </w:pPr>
            <w:r w:rsidRPr="00C15B3C">
              <w:rPr>
                <w:sz w:val="28"/>
                <w:szCs w:val="28"/>
              </w:rPr>
              <w:t>Поступательное шассе вправо</w:t>
            </w:r>
          </w:p>
        </w:tc>
      </w:tr>
      <w:tr w:rsidR="000B15F2" w:rsidRPr="00C15B3C" w14:paraId="3A4DFA5B" w14:textId="77777777" w:rsidTr="008D1BDD">
        <w:trPr>
          <w:trHeight w:val="645"/>
        </w:trPr>
        <w:tc>
          <w:tcPr>
            <w:tcW w:w="286" w:type="pct"/>
          </w:tcPr>
          <w:p w14:paraId="2E4B8949" w14:textId="77777777" w:rsidR="000B15F2" w:rsidRPr="00C15B3C" w:rsidRDefault="000B15F2" w:rsidP="009A7CEB">
            <w:pPr>
              <w:numPr>
                <w:ilvl w:val="0"/>
                <w:numId w:val="56"/>
              </w:numPr>
              <w:spacing w:line="276" w:lineRule="auto"/>
              <w:ind w:left="141" w:firstLine="0"/>
              <w:rPr>
                <w:sz w:val="28"/>
                <w:szCs w:val="28"/>
              </w:rPr>
            </w:pPr>
          </w:p>
        </w:tc>
        <w:tc>
          <w:tcPr>
            <w:tcW w:w="2214" w:type="pct"/>
          </w:tcPr>
          <w:p w14:paraId="22DE7D9A" w14:textId="77777777" w:rsidR="000B15F2" w:rsidRPr="00C15B3C" w:rsidRDefault="000B15F2" w:rsidP="000B15F2">
            <w:pPr>
              <w:spacing w:before="40" w:after="40" w:line="276" w:lineRule="auto"/>
              <w:ind w:left="113" w:firstLine="5"/>
              <w:rPr>
                <w:sz w:val="28"/>
                <w:szCs w:val="28"/>
              </w:rPr>
            </w:pPr>
            <w:r w:rsidRPr="00C15B3C">
              <w:rPr>
                <w:sz w:val="28"/>
                <w:szCs w:val="28"/>
              </w:rPr>
              <w:t xml:space="preserve">Weave in Waltz Time </w:t>
            </w:r>
          </w:p>
          <w:p w14:paraId="4C854CBE" w14:textId="77777777" w:rsidR="000B15F2" w:rsidRPr="00C15B3C" w:rsidRDefault="000B15F2" w:rsidP="000B15F2">
            <w:pPr>
              <w:spacing w:before="40" w:after="40" w:line="276" w:lineRule="auto"/>
              <w:ind w:left="113" w:firstLine="5"/>
              <w:rPr>
                <w:sz w:val="28"/>
                <w:szCs w:val="28"/>
              </w:rPr>
            </w:pPr>
            <w:r w:rsidRPr="00C15B3C">
              <w:rPr>
                <w:sz w:val="28"/>
                <w:szCs w:val="28"/>
              </w:rPr>
              <w:t xml:space="preserve">Basic Weave [2], </w:t>
            </w:r>
            <w:r w:rsidRPr="00C15B3C">
              <w:rPr>
                <w:b/>
                <w:bCs/>
                <w:sz w:val="28"/>
                <w:szCs w:val="28"/>
              </w:rPr>
              <w:t>[3-1]</w:t>
            </w:r>
          </w:p>
        </w:tc>
        <w:tc>
          <w:tcPr>
            <w:tcW w:w="2500" w:type="pct"/>
          </w:tcPr>
          <w:p w14:paraId="30DE0006" w14:textId="77777777" w:rsidR="000B15F2" w:rsidRPr="00C15B3C" w:rsidRDefault="000B15F2" w:rsidP="000B15F2">
            <w:pPr>
              <w:spacing w:before="40" w:after="40" w:line="276" w:lineRule="auto"/>
              <w:ind w:left="113" w:firstLine="5"/>
              <w:rPr>
                <w:sz w:val="28"/>
                <w:szCs w:val="28"/>
              </w:rPr>
            </w:pPr>
            <w:r w:rsidRPr="00C15B3C">
              <w:rPr>
                <w:sz w:val="28"/>
                <w:szCs w:val="28"/>
              </w:rPr>
              <w:t xml:space="preserve">Плетение в ритме вальса </w:t>
            </w:r>
          </w:p>
          <w:p w14:paraId="4FB3A857" w14:textId="77777777" w:rsidR="000B15F2" w:rsidRPr="00C15B3C" w:rsidRDefault="000B15F2" w:rsidP="000B15F2">
            <w:pPr>
              <w:spacing w:before="40" w:after="40" w:line="276" w:lineRule="auto"/>
              <w:ind w:left="113" w:firstLine="5"/>
              <w:rPr>
                <w:sz w:val="28"/>
                <w:szCs w:val="28"/>
              </w:rPr>
            </w:pPr>
            <w:r w:rsidRPr="00C15B3C">
              <w:rPr>
                <w:sz w:val="28"/>
                <w:szCs w:val="28"/>
              </w:rPr>
              <w:t>Основное плетение</w:t>
            </w:r>
          </w:p>
        </w:tc>
      </w:tr>
      <w:tr w:rsidR="000B15F2" w:rsidRPr="00C15B3C" w14:paraId="0417051F" w14:textId="77777777" w:rsidTr="008D1BDD">
        <w:trPr>
          <w:trHeight w:val="317"/>
        </w:trPr>
        <w:tc>
          <w:tcPr>
            <w:tcW w:w="286" w:type="pct"/>
          </w:tcPr>
          <w:p w14:paraId="5C8A4C59" w14:textId="77777777" w:rsidR="000B15F2" w:rsidRPr="00C15B3C" w:rsidRDefault="000B15F2" w:rsidP="009A7CEB">
            <w:pPr>
              <w:numPr>
                <w:ilvl w:val="0"/>
                <w:numId w:val="56"/>
              </w:numPr>
              <w:spacing w:line="276" w:lineRule="auto"/>
              <w:ind w:left="141" w:firstLine="0"/>
              <w:rPr>
                <w:sz w:val="28"/>
                <w:szCs w:val="28"/>
              </w:rPr>
            </w:pPr>
          </w:p>
        </w:tc>
        <w:tc>
          <w:tcPr>
            <w:tcW w:w="2214" w:type="pct"/>
          </w:tcPr>
          <w:p w14:paraId="409FE3A0" w14:textId="77777777" w:rsidR="000B15F2" w:rsidRPr="00C15B3C" w:rsidRDefault="000B15F2" w:rsidP="000B15F2">
            <w:pPr>
              <w:spacing w:before="40" w:after="40" w:line="276" w:lineRule="auto"/>
              <w:ind w:left="113" w:firstLine="5"/>
              <w:rPr>
                <w:sz w:val="28"/>
                <w:szCs w:val="28"/>
              </w:rPr>
            </w:pPr>
            <w:r w:rsidRPr="00C15B3C">
              <w:rPr>
                <w:sz w:val="28"/>
                <w:szCs w:val="28"/>
              </w:rPr>
              <w:t xml:space="preserve">Weave </w:t>
            </w:r>
          </w:p>
          <w:p w14:paraId="50EC3D2D" w14:textId="77777777" w:rsidR="000B15F2" w:rsidRPr="00C15B3C" w:rsidRDefault="000B15F2" w:rsidP="000B15F2">
            <w:pPr>
              <w:spacing w:before="40" w:after="40" w:line="276" w:lineRule="auto"/>
              <w:ind w:left="113" w:firstLine="5"/>
              <w:rPr>
                <w:sz w:val="28"/>
                <w:szCs w:val="28"/>
              </w:rPr>
            </w:pPr>
            <w:r w:rsidRPr="00C15B3C">
              <w:rPr>
                <w:sz w:val="28"/>
                <w:szCs w:val="28"/>
              </w:rPr>
              <w:t xml:space="preserve">Weave from PP [2], </w:t>
            </w:r>
            <w:r w:rsidRPr="00C15B3C">
              <w:rPr>
                <w:b/>
                <w:bCs/>
                <w:sz w:val="28"/>
                <w:szCs w:val="28"/>
              </w:rPr>
              <w:t>[3-1]</w:t>
            </w:r>
          </w:p>
        </w:tc>
        <w:tc>
          <w:tcPr>
            <w:tcW w:w="2500" w:type="pct"/>
          </w:tcPr>
          <w:p w14:paraId="11F3CF34" w14:textId="77777777" w:rsidR="000B15F2" w:rsidRPr="00C15B3C" w:rsidRDefault="000B15F2" w:rsidP="000B15F2">
            <w:pPr>
              <w:spacing w:before="40" w:after="40" w:line="276" w:lineRule="auto"/>
              <w:ind w:left="113" w:firstLine="5"/>
              <w:rPr>
                <w:sz w:val="28"/>
                <w:szCs w:val="28"/>
              </w:rPr>
            </w:pPr>
            <w:r w:rsidRPr="00C15B3C">
              <w:rPr>
                <w:sz w:val="28"/>
                <w:szCs w:val="28"/>
              </w:rPr>
              <w:t xml:space="preserve">Плетение </w:t>
            </w:r>
          </w:p>
          <w:p w14:paraId="5160A7ED" w14:textId="77777777" w:rsidR="000B15F2" w:rsidRPr="00C15B3C" w:rsidRDefault="000B15F2" w:rsidP="000B15F2">
            <w:pPr>
              <w:spacing w:before="40" w:after="40" w:line="276" w:lineRule="auto"/>
              <w:ind w:left="113" w:firstLine="5"/>
              <w:rPr>
                <w:sz w:val="28"/>
                <w:szCs w:val="28"/>
              </w:rPr>
            </w:pPr>
            <w:r w:rsidRPr="00C15B3C">
              <w:rPr>
                <w:sz w:val="28"/>
                <w:szCs w:val="28"/>
              </w:rPr>
              <w:t>Плетение из ПП</w:t>
            </w:r>
          </w:p>
        </w:tc>
      </w:tr>
      <w:tr w:rsidR="000B15F2" w:rsidRPr="00C15B3C" w14:paraId="67549C63" w14:textId="77777777" w:rsidTr="008D1BDD">
        <w:trPr>
          <w:trHeight w:val="629"/>
        </w:trPr>
        <w:tc>
          <w:tcPr>
            <w:tcW w:w="286" w:type="pct"/>
          </w:tcPr>
          <w:p w14:paraId="022C1776" w14:textId="77777777" w:rsidR="000B15F2" w:rsidRPr="00C15B3C" w:rsidRDefault="000B15F2" w:rsidP="009A7CEB">
            <w:pPr>
              <w:numPr>
                <w:ilvl w:val="0"/>
                <w:numId w:val="56"/>
              </w:numPr>
              <w:spacing w:line="276" w:lineRule="auto"/>
              <w:ind w:left="141" w:firstLine="0"/>
              <w:rPr>
                <w:sz w:val="28"/>
                <w:szCs w:val="28"/>
              </w:rPr>
            </w:pPr>
          </w:p>
        </w:tc>
        <w:tc>
          <w:tcPr>
            <w:tcW w:w="2214" w:type="pct"/>
          </w:tcPr>
          <w:p w14:paraId="708CA8E3" w14:textId="77777777" w:rsidR="000B15F2" w:rsidRPr="00C15B3C" w:rsidRDefault="000B15F2" w:rsidP="000B15F2">
            <w:pPr>
              <w:spacing w:before="40" w:after="40" w:line="276" w:lineRule="auto"/>
              <w:ind w:left="113" w:firstLine="5"/>
              <w:rPr>
                <w:sz w:val="28"/>
                <w:szCs w:val="28"/>
                <w:lang w:val="en-US"/>
              </w:rPr>
            </w:pPr>
            <w:r w:rsidRPr="00C15B3C">
              <w:rPr>
                <w:sz w:val="28"/>
                <w:szCs w:val="28"/>
                <w:lang w:val="en-US"/>
              </w:rPr>
              <w:t>Backward Lock Step (Man and Lady)</w:t>
            </w:r>
          </w:p>
          <w:p w14:paraId="5F37EDF3" w14:textId="77777777" w:rsidR="000B15F2" w:rsidRPr="00C15B3C" w:rsidRDefault="000B15F2" w:rsidP="000B15F2">
            <w:pPr>
              <w:spacing w:before="40" w:after="40" w:line="276" w:lineRule="auto"/>
              <w:ind w:firstLine="5"/>
              <w:rPr>
                <w:bCs/>
                <w:sz w:val="28"/>
                <w:szCs w:val="28"/>
              </w:rPr>
            </w:pPr>
            <w:r w:rsidRPr="00C15B3C">
              <w:rPr>
                <w:bCs/>
                <w:sz w:val="28"/>
                <w:szCs w:val="28"/>
                <w:lang w:val="en-US"/>
              </w:rPr>
              <w:t xml:space="preserve"> </w:t>
            </w:r>
            <w:r w:rsidRPr="00C15B3C">
              <w:rPr>
                <w:bCs/>
                <w:sz w:val="28"/>
                <w:szCs w:val="28"/>
              </w:rPr>
              <w:t xml:space="preserve">Back Lock (*) [2], </w:t>
            </w:r>
            <w:r w:rsidRPr="00C15B3C">
              <w:rPr>
                <w:b/>
                <w:sz w:val="28"/>
                <w:szCs w:val="28"/>
              </w:rPr>
              <w:t>[3-1]</w:t>
            </w:r>
          </w:p>
        </w:tc>
        <w:tc>
          <w:tcPr>
            <w:tcW w:w="2500" w:type="pct"/>
          </w:tcPr>
          <w:p w14:paraId="7FB059D1" w14:textId="77777777" w:rsidR="000B15F2" w:rsidRPr="00C15B3C" w:rsidRDefault="000B15F2" w:rsidP="000B15F2">
            <w:pPr>
              <w:spacing w:before="40" w:after="40" w:line="276" w:lineRule="auto"/>
              <w:ind w:left="113" w:firstLine="5"/>
              <w:rPr>
                <w:sz w:val="28"/>
                <w:szCs w:val="28"/>
              </w:rPr>
            </w:pPr>
            <w:r w:rsidRPr="00C15B3C">
              <w:rPr>
                <w:sz w:val="28"/>
                <w:szCs w:val="28"/>
              </w:rPr>
              <w:t>Лок стэп назад (партнер и партнерша)</w:t>
            </w:r>
          </w:p>
          <w:p w14:paraId="2B729F43" w14:textId="77777777" w:rsidR="000B15F2" w:rsidRPr="00C15B3C" w:rsidRDefault="000B15F2" w:rsidP="000B15F2">
            <w:pPr>
              <w:spacing w:before="40" w:after="40" w:line="276" w:lineRule="auto"/>
              <w:ind w:left="113" w:firstLine="5"/>
              <w:rPr>
                <w:b/>
                <w:sz w:val="28"/>
                <w:szCs w:val="28"/>
              </w:rPr>
            </w:pPr>
            <w:r w:rsidRPr="00C15B3C">
              <w:rPr>
                <w:sz w:val="28"/>
                <w:szCs w:val="28"/>
              </w:rPr>
              <w:t>Лок назад</w:t>
            </w:r>
          </w:p>
        </w:tc>
      </w:tr>
      <w:tr w:rsidR="000B15F2" w:rsidRPr="00C15B3C" w14:paraId="106F35BD" w14:textId="77777777" w:rsidTr="008D1BDD">
        <w:trPr>
          <w:trHeight w:val="323"/>
        </w:trPr>
        <w:tc>
          <w:tcPr>
            <w:tcW w:w="5000" w:type="pct"/>
            <w:gridSpan w:val="3"/>
            <w:shd w:val="clear" w:color="auto" w:fill="C0C0C0"/>
          </w:tcPr>
          <w:p w14:paraId="34007402" w14:textId="77777777" w:rsidR="000B15F2" w:rsidRPr="00C15B3C" w:rsidRDefault="000B15F2" w:rsidP="000B15F2">
            <w:pPr>
              <w:spacing w:before="40" w:after="40" w:line="276" w:lineRule="auto"/>
              <w:ind w:left="141"/>
              <w:jc w:val="center"/>
              <w:rPr>
                <w:b/>
                <w:bCs/>
                <w:sz w:val="28"/>
                <w:szCs w:val="28"/>
              </w:rPr>
            </w:pPr>
            <w:r w:rsidRPr="00C15B3C">
              <w:rPr>
                <w:b/>
                <w:bCs/>
                <w:sz w:val="28"/>
                <w:szCs w:val="28"/>
              </w:rPr>
              <w:t>Класс мастерства «D»</w:t>
            </w:r>
          </w:p>
        </w:tc>
      </w:tr>
      <w:tr w:rsidR="000B15F2" w:rsidRPr="00C15B3C" w14:paraId="54137577" w14:textId="77777777" w:rsidTr="008D1BDD">
        <w:trPr>
          <w:trHeight w:val="642"/>
        </w:trPr>
        <w:tc>
          <w:tcPr>
            <w:tcW w:w="286" w:type="pct"/>
          </w:tcPr>
          <w:p w14:paraId="156D524E" w14:textId="77777777" w:rsidR="000B15F2" w:rsidRPr="00C15B3C" w:rsidRDefault="000B15F2" w:rsidP="009A7CEB">
            <w:pPr>
              <w:numPr>
                <w:ilvl w:val="0"/>
                <w:numId w:val="56"/>
              </w:numPr>
              <w:spacing w:line="276" w:lineRule="auto"/>
              <w:ind w:left="141" w:firstLine="0"/>
              <w:rPr>
                <w:sz w:val="28"/>
                <w:szCs w:val="28"/>
              </w:rPr>
            </w:pPr>
          </w:p>
        </w:tc>
        <w:tc>
          <w:tcPr>
            <w:tcW w:w="2214" w:type="pct"/>
          </w:tcPr>
          <w:p w14:paraId="1DFB281F" w14:textId="77777777" w:rsidR="000B15F2" w:rsidRPr="00C15B3C" w:rsidRDefault="000B15F2" w:rsidP="000B15F2">
            <w:pPr>
              <w:spacing w:before="40" w:after="40" w:line="276" w:lineRule="auto"/>
              <w:ind w:left="113" w:firstLine="5"/>
              <w:rPr>
                <w:sz w:val="28"/>
                <w:szCs w:val="28"/>
              </w:rPr>
            </w:pPr>
            <w:r w:rsidRPr="00C15B3C">
              <w:rPr>
                <w:sz w:val="28"/>
                <w:szCs w:val="28"/>
              </w:rPr>
              <w:t>Closed Telemark</w:t>
            </w:r>
          </w:p>
          <w:p w14:paraId="473EE010" w14:textId="77777777" w:rsidR="000B15F2" w:rsidRPr="00C15B3C" w:rsidRDefault="000B15F2" w:rsidP="000B15F2">
            <w:pPr>
              <w:spacing w:before="40" w:after="40" w:line="276" w:lineRule="auto"/>
              <w:ind w:left="113" w:firstLine="5"/>
              <w:rPr>
                <w:b/>
                <w:sz w:val="28"/>
                <w:szCs w:val="28"/>
              </w:rPr>
            </w:pPr>
            <w:r w:rsidRPr="00C15B3C">
              <w:rPr>
                <w:b/>
                <w:sz w:val="28"/>
                <w:szCs w:val="28"/>
              </w:rPr>
              <w:t>Telemark [3-1]</w:t>
            </w:r>
          </w:p>
        </w:tc>
        <w:tc>
          <w:tcPr>
            <w:tcW w:w="2500" w:type="pct"/>
          </w:tcPr>
          <w:p w14:paraId="5226A57F" w14:textId="77777777" w:rsidR="000B15F2" w:rsidRPr="00C15B3C" w:rsidRDefault="000B15F2" w:rsidP="000B15F2">
            <w:pPr>
              <w:spacing w:before="40" w:after="40" w:line="276" w:lineRule="auto"/>
              <w:ind w:left="113" w:firstLine="5"/>
              <w:rPr>
                <w:sz w:val="28"/>
                <w:szCs w:val="28"/>
              </w:rPr>
            </w:pPr>
            <w:r w:rsidRPr="00C15B3C">
              <w:rPr>
                <w:sz w:val="28"/>
                <w:szCs w:val="28"/>
              </w:rPr>
              <w:t>Закрытый тэлемарк</w:t>
            </w:r>
          </w:p>
          <w:p w14:paraId="2FA7D141" w14:textId="77777777" w:rsidR="000B15F2" w:rsidRPr="00C15B3C" w:rsidRDefault="000B15F2" w:rsidP="000B15F2">
            <w:pPr>
              <w:spacing w:before="40" w:after="40" w:line="276" w:lineRule="auto"/>
              <w:ind w:left="113" w:firstLine="5"/>
              <w:rPr>
                <w:b/>
                <w:sz w:val="28"/>
                <w:szCs w:val="28"/>
              </w:rPr>
            </w:pPr>
            <w:r w:rsidRPr="00C15B3C">
              <w:rPr>
                <w:b/>
                <w:bCs/>
                <w:sz w:val="28"/>
                <w:szCs w:val="28"/>
              </w:rPr>
              <w:t>Тэлемарк</w:t>
            </w:r>
          </w:p>
        </w:tc>
      </w:tr>
      <w:tr w:rsidR="000B15F2" w:rsidRPr="00C15B3C" w14:paraId="556718AE" w14:textId="77777777" w:rsidTr="008D1BDD">
        <w:trPr>
          <w:trHeight w:val="642"/>
        </w:trPr>
        <w:tc>
          <w:tcPr>
            <w:tcW w:w="286" w:type="pct"/>
          </w:tcPr>
          <w:p w14:paraId="098E41AE" w14:textId="77777777" w:rsidR="000B15F2" w:rsidRPr="00C15B3C" w:rsidRDefault="000B15F2" w:rsidP="009A7CEB">
            <w:pPr>
              <w:numPr>
                <w:ilvl w:val="0"/>
                <w:numId w:val="56"/>
              </w:numPr>
              <w:spacing w:line="276" w:lineRule="auto"/>
              <w:ind w:left="141" w:firstLine="0"/>
              <w:rPr>
                <w:sz w:val="28"/>
                <w:szCs w:val="28"/>
              </w:rPr>
            </w:pPr>
          </w:p>
        </w:tc>
        <w:tc>
          <w:tcPr>
            <w:tcW w:w="2214" w:type="pct"/>
          </w:tcPr>
          <w:p w14:paraId="317A75D2" w14:textId="77777777" w:rsidR="000B15F2" w:rsidRPr="00C15B3C" w:rsidRDefault="000B15F2" w:rsidP="000B15F2">
            <w:pPr>
              <w:spacing w:before="40" w:after="40" w:line="276" w:lineRule="auto"/>
              <w:ind w:left="113" w:firstLine="5"/>
              <w:rPr>
                <w:sz w:val="28"/>
                <w:szCs w:val="28"/>
              </w:rPr>
            </w:pPr>
            <w:r w:rsidRPr="00C15B3C">
              <w:rPr>
                <w:sz w:val="28"/>
                <w:szCs w:val="28"/>
              </w:rPr>
              <w:t>Open Telemark</w:t>
            </w:r>
          </w:p>
          <w:p w14:paraId="4206C950" w14:textId="77777777" w:rsidR="000B15F2" w:rsidRPr="00C15B3C" w:rsidRDefault="000B15F2" w:rsidP="000B15F2">
            <w:pPr>
              <w:spacing w:before="40" w:after="40" w:line="276" w:lineRule="auto"/>
              <w:ind w:left="113" w:firstLine="5"/>
              <w:rPr>
                <w:b/>
                <w:sz w:val="28"/>
                <w:szCs w:val="28"/>
              </w:rPr>
            </w:pPr>
            <w:r w:rsidRPr="00C15B3C">
              <w:rPr>
                <w:b/>
                <w:sz w:val="28"/>
                <w:szCs w:val="28"/>
              </w:rPr>
              <w:t>Telemark to PP [3-1]</w:t>
            </w:r>
          </w:p>
        </w:tc>
        <w:tc>
          <w:tcPr>
            <w:tcW w:w="2500" w:type="pct"/>
          </w:tcPr>
          <w:p w14:paraId="1965DB9B" w14:textId="77777777" w:rsidR="000B15F2" w:rsidRPr="00C15B3C" w:rsidRDefault="000B15F2" w:rsidP="000B15F2">
            <w:pPr>
              <w:spacing w:before="40" w:after="40" w:line="276" w:lineRule="auto"/>
              <w:ind w:left="113" w:firstLine="5"/>
              <w:rPr>
                <w:sz w:val="28"/>
                <w:szCs w:val="28"/>
              </w:rPr>
            </w:pPr>
            <w:r w:rsidRPr="00C15B3C">
              <w:rPr>
                <w:sz w:val="28"/>
                <w:szCs w:val="28"/>
              </w:rPr>
              <w:t>Открытый тэлемарк</w:t>
            </w:r>
          </w:p>
          <w:p w14:paraId="73A67F1B" w14:textId="77777777" w:rsidR="000B15F2" w:rsidRPr="00C15B3C" w:rsidRDefault="000B15F2" w:rsidP="000B15F2">
            <w:pPr>
              <w:spacing w:before="40" w:after="40" w:line="276" w:lineRule="auto"/>
              <w:ind w:left="113" w:firstLine="5"/>
              <w:rPr>
                <w:b/>
                <w:sz w:val="28"/>
                <w:szCs w:val="28"/>
              </w:rPr>
            </w:pPr>
            <w:r w:rsidRPr="00C15B3C">
              <w:rPr>
                <w:b/>
                <w:sz w:val="28"/>
                <w:szCs w:val="28"/>
              </w:rPr>
              <w:t>Тэлемарк в ПП</w:t>
            </w:r>
          </w:p>
        </w:tc>
      </w:tr>
      <w:tr w:rsidR="000B15F2" w:rsidRPr="00C15B3C" w14:paraId="2BE6A46B" w14:textId="77777777" w:rsidTr="008D1BDD">
        <w:trPr>
          <w:trHeight w:val="645"/>
        </w:trPr>
        <w:tc>
          <w:tcPr>
            <w:tcW w:w="286" w:type="pct"/>
          </w:tcPr>
          <w:p w14:paraId="6F2ABE60" w14:textId="77777777" w:rsidR="000B15F2" w:rsidRPr="00C15B3C" w:rsidRDefault="000B15F2" w:rsidP="009A7CEB">
            <w:pPr>
              <w:numPr>
                <w:ilvl w:val="0"/>
                <w:numId w:val="56"/>
              </w:numPr>
              <w:spacing w:line="276" w:lineRule="auto"/>
              <w:ind w:left="141" w:firstLine="0"/>
              <w:rPr>
                <w:sz w:val="28"/>
                <w:szCs w:val="28"/>
              </w:rPr>
            </w:pPr>
          </w:p>
        </w:tc>
        <w:tc>
          <w:tcPr>
            <w:tcW w:w="2214" w:type="pct"/>
          </w:tcPr>
          <w:p w14:paraId="55D649AE" w14:textId="77777777" w:rsidR="000B15F2" w:rsidRPr="00C15B3C" w:rsidRDefault="000B15F2" w:rsidP="000B15F2">
            <w:pPr>
              <w:tabs>
                <w:tab w:val="left" w:pos="1412"/>
                <w:tab w:val="left" w:pos="2887"/>
                <w:tab w:val="left" w:pos="4009"/>
              </w:tabs>
              <w:spacing w:before="40" w:after="40" w:line="276" w:lineRule="auto"/>
              <w:ind w:left="113" w:firstLine="5"/>
              <w:rPr>
                <w:sz w:val="28"/>
                <w:szCs w:val="28"/>
              </w:rPr>
            </w:pPr>
            <w:r w:rsidRPr="00C15B3C">
              <w:rPr>
                <w:sz w:val="28"/>
                <w:szCs w:val="28"/>
              </w:rPr>
              <w:t xml:space="preserve">Closed Impetus Turn (*) </w:t>
            </w:r>
          </w:p>
          <w:p w14:paraId="18D58C21" w14:textId="77777777" w:rsidR="000B15F2" w:rsidRPr="00C15B3C" w:rsidRDefault="000B15F2" w:rsidP="000B15F2">
            <w:pPr>
              <w:tabs>
                <w:tab w:val="left" w:pos="1412"/>
                <w:tab w:val="left" w:pos="2887"/>
                <w:tab w:val="left" w:pos="4009"/>
              </w:tabs>
              <w:spacing w:before="40" w:after="40" w:line="276" w:lineRule="auto"/>
              <w:ind w:left="113" w:firstLine="5"/>
              <w:rPr>
                <w:sz w:val="28"/>
                <w:szCs w:val="28"/>
              </w:rPr>
            </w:pPr>
            <w:r w:rsidRPr="00C15B3C">
              <w:rPr>
                <w:b/>
                <w:sz w:val="28"/>
                <w:szCs w:val="28"/>
              </w:rPr>
              <w:t>Impetus [3-1]</w:t>
            </w:r>
          </w:p>
        </w:tc>
        <w:tc>
          <w:tcPr>
            <w:tcW w:w="2500" w:type="pct"/>
          </w:tcPr>
          <w:p w14:paraId="536D8163" w14:textId="77777777" w:rsidR="000B15F2" w:rsidRPr="00C15B3C" w:rsidRDefault="000B15F2" w:rsidP="000B15F2">
            <w:pPr>
              <w:tabs>
                <w:tab w:val="left" w:pos="1997"/>
                <w:tab w:val="left" w:pos="3736"/>
              </w:tabs>
              <w:spacing w:before="40" w:after="40" w:line="276" w:lineRule="auto"/>
              <w:ind w:left="113" w:firstLine="5"/>
              <w:rPr>
                <w:sz w:val="28"/>
                <w:szCs w:val="28"/>
              </w:rPr>
            </w:pPr>
            <w:r w:rsidRPr="00C15B3C">
              <w:rPr>
                <w:sz w:val="28"/>
                <w:szCs w:val="28"/>
              </w:rPr>
              <w:t>Закрытый импетус поворот</w:t>
            </w:r>
          </w:p>
          <w:p w14:paraId="2B09A409" w14:textId="77777777" w:rsidR="000B15F2" w:rsidRPr="00C15B3C" w:rsidRDefault="000B15F2" w:rsidP="000B15F2">
            <w:pPr>
              <w:spacing w:before="40" w:after="40" w:line="276" w:lineRule="auto"/>
              <w:ind w:left="113" w:firstLine="5"/>
              <w:rPr>
                <w:b/>
                <w:sz w:val="28"/>
                <w:szCs w:val="28"/>
              </w:rPr>
            </w:pPr>
            <w:r w:rsidRPr="00C15B3C">
              <w:rPr>
                <w:b/>
                <w:sz w:val="28"/>
                <w:szCs w:val="28"/>
              </w:rPr>
              <w:t>Импетус</w:t>
            </w:r>
          </w:p>
        </w:tc>
      </w:tr>
      <w:tr w:rsidR="000B15F2" w:rsidRPr="00C15B3C" w14:paraId="1E27B278" w14:textId="77777777" w:rsidTr="008D1BDD">
        <w:trPr>
          <w:trHeight w:val="642"/>
        </w:trPr>
        <w:tc>
          <w:tcPr>
            <w:tcW w:w="286" w:type="pct"/>
          </w:tcPr>
          <w:p w14:paraId="4A3E6AB9" w14:textId="77777777" w:rsidR="000B15F2" w:rsidRPr="00C15B3C" w:rsidRDefault="000B15F2" w:rsidP="009A7CEB">
            <w:pPr>
              <w:numPr>
                <w:ilvl w:val="0"/>
                <w:numId w:val="56"/>
              </w:numPr>
              <w:spacing w:line="276" w:lineRule="auto"/>
              <w:ind w:left="141" w:firstLine="0"/>
              <w:rPr>
                <w:sz w:val="28"/>
                <w:szCs w:val="28"/>
              </w:rPr>
            </w:pPr>
          </w:p>
        </w:tc>
        <w:tc>
          <w:tcPr>
            <w:tcW w:w="2214" w:type="pct"/>
          </w:tcPr>
          <w:p w14:paraId="57910A7B" w14:textId="77777777" w:rsidR="000B15F2" w:rsidRPr="00C15B3C" w:rsidRDefault="000B15F2" w:rsidP="000B15F2">
            <w:pPr>
              <w:tabs>
                <w:tab w:val="left" w:pos="1299"/>
                <w:tab w:val="left" w:pos="2832"/>
                <w:tab w:val="left" w:pos="4012"/>
              </w:tabs>
              <w:spacing w:before="40" w:after="40" w:line="276" w:lineRule="auto"/>
              <w:ind w:left="113" w:firstLine="5"/>
              <w:rPr>
                <w:sz w:val="28"/>
                <w:szCs w:val="28"/>
              </w:rPr>
            </w:pPr>
            <w:r w:rsidRPr="00C15B3C">
              <w:rPr>
                <w:sz w:val="28"/>
                <w:szCs w:val="28"/>
              </w:rPr>
              <w:t>Open Impetus Turn (*)</w:t>
            </w:r>
          </w:p>
          <w:p w14:paraId="724BF143" w14:textId="77777777" w:rsidR="000B15F2" w:rsidRPr="00C15B3C" w:rsidRDefault="000B15F2" w:rsidP="000B15F2">
            <w:pPr>
              <w:spacing w:before="40" w:after="40" w:line="276" w:lineRule="auto"/>
              <w:ind w:left="113" w:firstLine="5"/>
              <w:rPr>
                <w:b/>
                <w:sz w:val="28"/>
                <w:szCs w:val="28"/>
              </w:rPr>
            </w:pPr>
            <w:r w:rsidRPr="00C15B3C">
              <w:rPr>
                <w:b/>
                <w:sz w:val="28"/>
                <w:szCs w:val="28"/>
              </w:rPr>
              <w:t>Impetus to PP [3-1]</w:t>
            </w:r>
          </w:p>
        </w:tc>
        <w:tc>
          <w:tcPr>
            <w:tcW w:w="2500" w:type="pct"/>
          </w:tcPr>
          <w:p w14:paraId="66739CB6" w14:textId="77777777" w:rsidR="000B15F2" w:rsidRPr="00C15B3C" w:rsidRDefault="000B15F2" w:rsidP="000B15F2">
            <w:pPr>
              <w:spacing w:before="40" w:after="40" w:line="276" w:lineRule="auto"/>
              <w:ind w:left="113" w:firstLine="5"/>
              <w:rPr>
                <w:sz w:val="28"/>
                <w:szCs w:val="28"/>
              </w:rPr>
            </w:pPr>
            <w:r w:rsidRPr="00C15B3C">
              <w:rPr>
                <w:sz w:val="28"/>
                <w:szCs w:val="28"/>
              </w:rPr>
              <w:t xml:space="preserve">Открытый импетус поворот </w:t>
            </w:r>
          </w:p>
          <w:p w14:paraId="7C4FD83E" w14:textId="77777777" w:rsidR="000B15F2" w:rsidRPr="00C15B3C" w:rsidRDefault="000B15F2" w:rsidP="000B15F2">
            <w:pPr>
              <w:spacing w:before="40" w:after="40" w:line="276" w:lineRule="auto"/>
              <w:ind w:left="113" w:firstLine="5"/>
              <w:rPr>
                <w:b/>
                <w:sz w:val="28"/>
                <w:szCs w:val="28"/>
              </w:rPr>
            </w:pPr>
            <w:r w:rsidRPr="00C15B3C">
              <w:rPr>
                <w:b/>
                <w:sz w:val="28"/>
                <w:szCs w:val="28"/>
              </w:rPr>
              <w:t>Импетус в ПП</w:t>
            </w:r>
          </w:p>
        </w:tc>
      </w:tr>
      <w:tr w:rsidR="000B15F2" w:rsidRPr="00C15B3C" w14:paraId="115C711D" w14:textId="77777777" w:rsidTr="008D1BDD">
        <w:trPr>
          <w:trHeight w:val="641"/>
        </w:trPr>
        <w:tc>
          <w:tcPr>
            <w:tcW w:w="286" w:type="pct"/>
          </w:tcPr>
          <w:p w14:paraId="73F66774" w14:textId="77777777" w:rsidR="000B15F2" w:rsidRPr="00C15B3C" w:rsidRDefault="000B15F2" w:rsidP="009A7CEB">
            <w:pPr>
              <w:numPr>
                <w:ilvl w:val="0"/>
                <w:numId w:val="56"/>
              </w:numPr>
              <w:spacing w:line="276" w:lineRule="auto"/>
              <w:ind w:left="141" w:firstLine="0"/>
              <w:rPr>
                <w:sz w:val="28"/>
                <w:szCs w:val="28"/>
              </w:rPr>
            </w:pPr>
          </w:p>
        </w:tc>
        <w:tc>
          <w:tcPr>
            <w:tcW w:w="2214" w:type="pct"/>
          </w:tcPr>
          <w:p w14:paraId="4EEBC061" w14:textId="77777777" w:rsidR="000B15F2" w:rsidRPr="00C15B3C" w:rsidRDefault="000B15F2" w:rsidP="000B15F2">
            <w:pPr>
              <w:tabs>
                <w:tab w:val="left" w:pos="3187"/>
              </w:tabs>
              <w:spacing w:before="40" w:after="40" w:line="276" w:lineRule="auto"/>
              <w:ind w:left="113" w:firstLine="5"/>
              <w:rPr>
                <w:sz w:val="28"/>
                <w:szCs w:val="28"/>
              </w:rPr>
            </w:pPr>
            <w:r w:rsidRPr="00C15B3C">
              <w:rPr>
                <w:sz w:val="28"/>
                <w:szCs w:val="28"/>
              </w:rPr>
              <w:t>Cross Hesitation</w:t>
            </w:r>
          </w:p>
          <w:p w14:paraId="4540312A" w14:textId="77777777" w:rsidR="000B15F2" w:rsidRPr="00C15B3C" w:rsidRDefault="000B15F2" w:rsidP="000B15F2">
            <w:pPr>
              <w:spacing w:before="40" w:after="40" w:line="276" w:lineRule="auto"/>
              <w:ind w:left="113" w:firstLine="5"/>
              <w:rPr>
                <w:b/>
                <w:sz w:val="28"/>
                <w:szCs w:val="28"/>
              </w:rPr>
            </w:pPr>
            <w:r w:rsidRPr="00C15B3C">
              <w:rPr>
                <w:b/>
                <w:sz w:val="28"/>
                <w:szCs w:val="28"/>
              </w:rPr>
              <w:t>Cross Hesitation from PP [3-1]</w:t>
            </w:r>
          </w:p>
        </w:tc>
        <w:tc>
          <w:tcPr>
            <w:tcW w:w="2500" w:type="pct"/>
          </w:tcPr>
          <w:p w14:paraId="4AAAEFA0" w14:textId="77777777" w:rsidR="000B15F2" w:rsidRPr="00C15B3C" w:rsidRDefault="000B15F2" w:rsidP="000B15F2">
            <w:pPr>
              <w:spacing w:before="40" w:after="40" w:line="276" w:lineRule="auto"/>
              <w:ind w:left="113" w:firstLine="5"/>
              <w:rPr>
                <w:sz w:val="28"/>
                <w:szCs w:val="28"/>
              </w:rPr>
            </w:pPr>
            <w:r w:rsidRPr="00C15B3C">
              <w:rPr>
                <w:sz w:val="28"/>
                <w:szCs w:val="28"/>
              </w:rPr>
              <w:t>Кросс хэзитэйшн</w:t>
            </w:r>
          </w:p>
          <w:p w14:paraId="1AB79F06" w14:textId="77777777" w:rsidR="000B15F2" w:rsidRPr="00C15B3C" w:rsidRDefault="000B15F2" w:rsidP="000B15F2">
            <w:pPr>
              <w:spacing w:before="40" w:after="40" w:line="276" w:lineRule="auto"/>
              <w:ind w:left="113" w:firstLine="5"/>
              <w:rPr>
                <w:b/>
                <w:sz w:val="28"/>
                <w:szCs w:val="28"/>
              </w:rPr>
            </w:pPr>
            <w:r w:rsidRPr="00C15B3C">
              <w:rPr>
                <w:b/>
                <w:sz w:val="28"/>
                <w:szCs w:val="28"/>
              </w:rPr>
              <w:t xml:space="preserve">Кросс </w:t>
            </w:r>
            <w:r w:rsidRPr="00C15B3C">
              <w:rPr>
                <w:b/>
                <w:bCs/>
                <w:sz w:val="28"/>
                <w:szCs w:val="28"/>
              </w:rPr>
              <w:t>хэзитэйшн</w:t>
            </w:r>
            <w:r w:rsidRPr="00C15B3C">
              <w:rPr>
                <w:b/>
                <w:sz w:val="28"/>
                <w:szCs w:val="28"/>
              </w:rPr>
              <w:t xml:space="preserve"> из ПП</w:t>
            </w:r>
          </w:p>
        </w:tc>
      </w:tr>
      <w:tr w:rsidR="000B15F2" w:rsidRPr="00C15B3C" w14:paraId="2D897ED2" w14:textId="77777777" w:rsidTr="008D1BDD">
        <w:trPr>
          <w:trHeight w:val="645"/>
        </w:trPr>
        <w:tc>
          <w:tcPr>
            <w:tcW w:w="286" w:type="pct"/>
          </w:tcPr>
          <w:p w14:paraId="226C2766" w14:textId="77777777" w:rsidR="000B15F2" w:rsidRPr="00C15B3C" w:rsidRDefault="000B15F2" w:rsidP="009A7CEB">
            <w:pPr>
              <w:numPr>
                <w:ilvl w:val="0"/>
                <w:numId w:val="56"/>
              </w:numPr>
              <w:spacing w:line="276" w:lineRule="auto"/>
              <w:ind w:left="141" w:firstLine="0"/>
              <w:rPr>
                <w:sz w:val="28"/>
                <w:szCs w:val="28"/>
              </w:rPr>
            </w:pPr>
          </w:p>
        </w:tc>
        <w:tc>
          <w:tcPr>
            <w:tcW w:w="2214" w:type="pct"/>
          </w:tcPr>
          <w:p w14:paraId="2A3040EF" w14:textId="77777777" w:rsidR="000B15F2" w:rsidRPr="00C15B3C" w:rsidRDefault="000B15F2" w:rsidP="000B15F2">
            <w:pPr>
              <w:spacing w:before="40" w:after="40" w:line="276" w:lineRule="auto"/>
              <w:ind w:left="113" w:firstLine="5"/>
              <w:rPr>
                <w:sz w:val="28"/>
                <w:szCs w:val="28"/>
              </w:rPr>
            </w:pPr>
            <w:r w:rsidRPr="00C15B3C">
              <w:rPr>
                <w:sz w:val="28"/>
                <w:szCs w:val="28"/>
              </w:rPr>
              <w:t>Wing</w:t>
            </w:r>
          </w:p>
          <w:p w14:paraId="1837D23D" w14:textId="77777777" w:rsidR="000B15F2" w:rsidRPr="00C15B3C" w:rsidRDefault="000B15F2" w:rsidP="000B15F2">
            <w:pPr>
              <w:spacing w:before="40" w:after="40" w:line="276" w:lineRule="auto"/>
              <w:ind w:left="113" w:firstLine="5"/>
              <w:rPr>
                <w:b/>
                <w:sz w:val="28"/>
                <w:szCs w:val="28"/>
              </w:rPr>
            </w:pPr>
            <w:r w:rsidRPr="00C15B3C">
              <w:rPr>
                <w:b/>
                <w:sz w:val="28"/>
                <w:szCs w:val="28"/>
              </w:rPr>
              <w:t>Wing from PP [3-1]</w:t>
            </w:r>
          </w:p>
        </w:tc>
        <w:tc>
          <w:tcPr>
            <w:tcW w:w="2500" w:type="pct"/>
          </w:tcPr>
          <w:p w14:paraId="30893797" w14:textId="77777777" w:rsidR="000B15F2" w:rsidRPr="00C15B3C" w:rsidRDefault="000B15F2" w:rsidP="000B15F2">
            <w:pPr>
              <w:spacing w:before="40" w:after="40" w:line="276" w:lineRule="auto"/>
              <w:ind w:left="113" w:firstLine="5"/>
              <w:rPr>
                <w:sz w:val="28"/>
                <w:szCs w:val="28"/>
              </w:rPr>
            </w:pPr>
            <w:r w:rsidRPr="00C15B3C">
              <w:rPr>
                <w:sz w:val="28"/>
                <w:szCs w:val="28"/>
              </w:rPr>
              <w:t>Крыло</w:t>
            </w:r>
          </w:p>
          <w:p w14:paraId="1B2675FF" w14:textId="77777777" w:rsidR="000B15F2" w:rsidRPr="00C15B3C" w:rsidRDefault="000B15F2" w:rsidP="000B15F2">
            <w:pPr>
              <w:spacing w:before="40" w:after="40" w:line="276" w:lineRule="auto"/>
              <w:ind w:left="113" w:firstLine="5"/>
              <w:rPr>
                <w:b/>
                <w:sz w:val="28"/>
                <w:szCs w:val="28"/>
              </w:rPr>
            </w:pPr>
            <w:r w:rsidRPr="00C15B3C">
              <w:rPr>
                <w:b/>
                <w:sz w:val="28"/>
                <w:szCs w:val="28"/>
              </w:rPr>
              <w:t>Крыло из ПП</w:t>
            </w:r>
          </w:p>
        </w:tc>
      </w:tr>
      <w:tr w:rsidR="000B15F2" w:rsidRPr="00C15B3C" w14:paraId="79A876B2" w14:textId="77777777" w:rsidTr="008D1BDD">
        <w:trPr>
          <w:trHeight w:val="638"/>
        </w:trPr>
        <w:tc>
          <w:tcPr>
            <w:tcW w:w="286" w:type="pct"/>
          </w:tcPr>
          <w:p w14:paraId="0ED30733" w14:textId="77777777" w:rsidR="000B15F2" w:rsidRPr="00C15B3C" w:rsidRDefault="000B15F2" w:rsidP="009A7CEB">
            <w:pPr>
              <w:numPr>
                <w:ilvl w:val="0"/>
                <w:numId w:val="56"/>
              </w:numPr>
              <w:spacing w:line="276" w:lineRule="auto"/>
              <w:ind w:left="141" w:firstLine="0"/>
              <w:rPr>
                <w:sz w:val="28"/>
                <w:szCs w:val="28"/>
              </w:rPr>
            </w:pPr>
          </w:p>
        </w:tc>
        <w:tc>
          <w:tcPr>
            <w:tcW w:w="2214" w:type="pct"/>
          </w:tcPr>
          <w:p w14:paraId="50C7D8E3" w14:textId="77777777" w:rsidR="000B15F2" w:rsidRPr="00C15B3C" w:rsidRDefault="000B15F2" w:rsidP="000B15F2">
            <w:pPr>
              <w:tabs>
                <w:tab w:val="left" w:pos="3714"/>
              </w:tabs>
              <w:spacing w:before="40" w:after="40" w:line="276" w:lineRule="auto"/>
              <w:ind w:left="113" w:firstLine="5"/>
              <w:rPr>
                <w:sz w:val="28"/>
                <w:szCs w:val="28"/>
              </w:rPr>
            </w:pPr>
            <w:r w:rsidRPr="00C15B3C">
              <w:rPr>
                <w:sz w:val="28"/>
                <w:szCs w:val="28"/>
              </w:rPr>
              <w:t>Closed Wing</w:t>
            </w:r>
          </w:p>
          <w:p w14:paraId="1DD8607F" w14:textId="77777777" w:rsidR="000B15F2" w:rsidRPr="00C15B3C" w:rsidRDefault="000B15F2" w:rsidP="000B15F2">
            <w:pPr>
              <w:spacing w:before="40" w:after="40" w:line="276" w:lineRule="auto"/>
              <w:ind w:left="113" w:firstLine="5"/>
              <w:rPr>
                <w:b/>
                <w:sz w:val="28"/>
                <w:szCs w:val="28"/>
              </w:rPr>
            </w:pPr>
            <w:r w:rsidRPr="00C15B3C">
              <w:rPr>
                <w:b/>
                <w:sz w:val="28"/>
                <w:szCs w:val="28"/>
              </w:rPr>
              <w:t>Wing [3-1]</w:t>
            </w:r>
          </w:p>
        </w:tc>
        <w:tc>
          <w:tcPr>
            <w:tcW w:w="2500" w:type="pct"/>
          </w:tcPr>
          <w:p w14:paraId="10FAAE6C" w14:textId="77777777" w:rsidR="000B15F2" w:rsidRPr="00C15B3C" w:rsidRDefault="000B15F2" w:rsidP="000B15F2">
            <w:pPr>
              <w:tabs>
                <w:tab w:val="left" w:pos="3958"/>
              </w:tabs>
              <w:spacing w:before="40" w:after="40" w:line="276" w:lineRule="auto"/>
              <w:ind w:left="113" w:firstLine="5"/>
              <w:rPr>
                <w:sz w:val="28"/>
                <w:szCs w:val="28"/>
              </w:rPr>
            </w:pPr>
            <w:r w:rsidRPr="00C15B3C">
              <w:rPr>
                <w:sz w:val="28"/>
                <w:szCs w:val="28"/>
              </w:rPr>
              <w:t>Закрытое крыло</w:t>
            </w:r>
          </w:p>
          <w:p w14:paraId="7C02273E" w14:textId="77777777" w:rsidR="000B15F2" w:rsidRPr="00C15B3C" w:rsidRDefault="000B15F2" w:rsidP="000B15F2">
            <w:pPr>
              <w:spacing w:before="40" w:after="40" w:line="276" w:lineRule="auto"/>
              <w:ind w:left="113" w:firstLine="5"/>
              <w:rPr>
                <w:b/>
                <w:sz w:val="28"/>
                <w:szCs w:val="28"/>
              </w:rPr>
            </w:pPr>
            <w:r w:rsidRPr="00C15B3C">
              <w:rPr>
                <w:b/>
                <w:sz w:val="28"/>
                <w:szCs w:val="28"/>
              </w:rPr>
              <w:t>Крыло</w:t>
            </w:r>
          </w:p>
        </w:tc>
      </w:tr>
      <w:tr w:rsidR="000B15F2" w:rsidRPr="00C15B3C" w14:paraId="02EB9B3E" w14:textId="77777777" w:rsidTr="008D1BDD">
        <w:trPr>
          <w:trHeight w:val="323"/>
        </w:trPr>
        <w:tc>
          <w:tcPr>
            <w:tcW w:w="286" w:type="pct"/>
          </w:tcPr>
          <w:p w14:paraId="4EDE908F" w14:textId="77777777" w:rsidR="000B15F2" w:rsidRPr="00C15B3C" w:rsidRDefault="000B15F2" w:rsidP="009A7CEB">
            <w:pPr>
              <w:numPr>
                <w:ilvl w:val="0"/>
                <w:numId w:val="56"/>
              </w:numPr>
              <w:spacing w:line="276" w:lineRule="auto"/>
              <w:ind w:left="141" w:firstLine="0"/>
              <w:rPr>
                <w:sz w:val="28"/>
                <w:szCs w:val="28"/>
              </w:rPr>
            </w:pPr>
          </w:p>
        </w:tc>
        <w:tc>
          <w:tcPr>
            <w:tcW w:w="2214" w:type="pct"/>
          </w:tcPr>
          <w:p w14:paraId="4B5CAE91" w14:textId="77777777" w:rsidR="000B15F2" w:rsidRPr="00C15B3C" w:rsidRDefault="000B15F2" w:rsidP="000B15F2">
            <w:pPr>
              <w:spacing w:before="40" w:after="40" w:line="276" w:lineRule="auto"/>
              <w:ind w:left="113" w:firstLine="5"/>
              <w:rPr>
                <w:sz w:val="28"/>
                <w:szCs w:val="28"/>
              </w:rPr>
            </w:pPr>
            <w:r w:rsidRPr="00C15B3C">
              <w:rPr>
                <w:sz w:val="28"/>
                <w:szCs w:val="28"/>
              </w:rPr>
              <w:t>Double Reverse Spin</w:t>
            </w:r>
          </w:p>
        </w:tc>
        <w:tc>
          <w:tcPr>
            <w:tcW w:w="2500" w:type="pct"/>
          </w:tcPr>
          <w:p w14:paraId="3DA1CABD" w14:textId="77777777" w:rsidR="000B15F2" w:rsidRPr="00C15B3C" w:rsidRDefault="000B15F2" w:rsidP="000B15F2">
            <w:pPr>
              <w:spacing w:before="40" w:after="40" w:line="276" w:lineRule="auto"/>
              <w:ind w:left="113" w:firstLine="5"/>
              <w:rPr>
                <w:sz w:val="28"/>
                <w:szCs w:val="28"/>
              </w:rPr>
            </w:pPr>
            <w:r w:rsidRPr="00C15B3C">
              <w:rPr>
                <w:sz w:val="28"/>
                <w:szCs w:val="28"/>
              </w:rPr>
              <w:t>Двойной левый спин</w:t>
            </w:r>
          </w:p>
        </w:tc>
      </w:tr>
      <w:tr w:rsidR="000B15F2" w:rsidRPr="00C15B3C" w14:paraId="433AA239" w14:textId="77777777" w:rsidTr="008D1BDD">
        <w:trPr>
          <w:trHeight w:val="375"/>
        </w:trPr>
        <w:tc>
          <w:tcPr>
            <w:tcW w:w="286" w:type="pct"/>
            <w:tcBorders>
              <w:bottom w:val="single" w:sz="4" w:space="0" w:color="auto"/>
            </w:tcBorders>
          </w:tcPr>
          <w:p w14:paraId="23AF4030" w14:textId="77777777" w:rsidR="000B15F2" w:rsidRPr="00C15B3C" w:rsidRDefault="000B15F2" w:rsidP="009A7CEB">
            <w:pPr>
              <w:numPr>
                <w:ilvl w:val="0"/>
                <w:numId w:val="56"/>
              </w:numPr>
              <w:spacing w:line="276" w:lineRule="auto"/>
              <w:ind w:left="141" w:firstLine="0"/>
              <w:rPr>
                <w:sz w:val="28"/>
                <w:szCs w:val="28"/>
              </w:rPr>
            </w:pPr>
          </w:p>
        </w:tc>
        <w:tc>
          <w:tcPr>
            <w:tcW w:w="2214" w:type="pct"/>
            <w:tcBorders>
              <w:bottom w:val="single" w:sz="4" w:space="0" w:color="auto"/>
            </w:tcBorders>
          </w:tcPr>
          <w:p w14:paraId="153E40CB" w14:textId="77777777" w:rsidR="000B15F2" w:rsidRPr="00C15B3C" w:rsidRDefault="000B15F2" w:rsidP="000B15F2">
            <w:pPr>
              <w:spacing w:before="40" w:after="40" w:line="276" w:lineRule="auto"/>
              <w:ind w:left="113" w:firstLine="5"/>
              <w:rPr>
                <w:sz w:val="28"/>
                <w:szCs w:val="28"/>
              </w:rPr>
            </w:pPr>
            <w:r w:rsidRPr="00C15B3C">
              <w:rPr>
                <w:sz w:val="28"/>
                <w:szCs w:val="28"/>
              </w:rPr>
              <w:t>Outside Spin</w:t>
            </w:r>
          </w:p>
        </w:tc>
        <w:tc>
          <w:tcPr>
            <w:tcW w:w="2500" w:type="pct"/>
            <w:tcBorders>
              <w:bottom w:val="single" w:sz="4" w:space="0" w:color="auto"/>
            </w:tcBorders>
          </w:tcPr>
          <w:p w14:paraId="10485D94" w14:textId="77777777" w:rsidR="000B15F2" w:rsidRPr="00C15B3C" w:rsidRDefault="000B15F2" w:rsidP="000B15F2">
            <w:pPr>
              <w:spacing w:before="40" w:after="40" w:line="276" w:lineRule="auto"/>
              <w:ind w:left="113" w:firstLine="5"/>
              <w:rPr>
                <w:sz w:val="28"/>
                <w:szCs w:val="28"/>
              </w:rPr>
            </w:pPr>
            <w:r w:rsidRPr="00C15B3C">
              <w:rPr>
                <w:sz w:val="28"/>
                <w:szCs w:val="28"/>
              </w:rPr>
              <w:t>Наружный спин</w:t>
            </w:r>
          </w:p>
        </w:tc>
      </w:tr>
      <w:tr w:rsidR="000B15F2" w:rsidRPr="00C15B3C" w14:paraId="6117216A" w14:textId="77777777" w:rsidTr="008D1BDD">
        <w:trPr>
          <w:trHeight w:val="166"/>
        </w:trPr>
        <w:tc>
          <w:tcPr>
            <w:tcW w:w="286" w:type="pct"/>
            <w:tcBorders>
              <w:top w:val="single" w:sz="4" w:space="0" w:color="auto"/>
            </w:tcBorders>
          </w:tcPr>
          <w:p w14:paraId="3B6E4C09" w14:textId="77777777" w:rsidR="000B15F2" w:rsidRPr="00C15B3C" w:rsidRDefault="000B15F2" w:rsidP="009A7CEB">
            <w:pPr>
              <w:numPr>
                <w:ilvl w:val="0"/>
                <w:numId w:val="56"/>
              </w:numPr>
              <w:spacing w:line="276" w:lineRule="auto"/>
              <w:ind w:left="141" w:firstLine="0"/>
              <w:rPr>
                <w:sz w:val="28"/>
                <w:szCs w:val="28"/>
              </w:rPr>
            </w:pPr>
          </w:p>
        </w:tc>
        <w:tc>
          <w:tcPr>
            <w:tcW w:w="2214" w:type="pct"/>
            <w:tcBorders>
              <w:top w:val="single" w:sz="4" w:space="0" w:color="auto"/>
              <w:bottom w:val="single" w:sz="4" w:space="0" w:color="auto"/>
            </w:tcBorders>
          </w:tcPr>
          <w:p w14:paraId="1167BB41" w14:textId="77777777" w:rsidR="000B15F2" w:rsidRPr="00C15B3C" w:rsidRDefault="000B15F2" w:rsidP="000B15F2">
            <w:pPr>
              <w:spacing w:before="40" w:after="40" w:line="276" w:lineRule="auto"/>
              <w:ind w:left="113" w:firstLine="5"/>
              <w:rPr>
                <w:sz w:val="28"/>
                <w:szCs w:val="28"/>
              </w:rPr>
            </w:pPr>
            <w:r w:rsidRPr="00C15B3C">
              <w:rPr>
                <w:sz w:val="28"/>
                <w:szCs w:val="28"/>
              </w:rPr>
              <w:t>Underturned Outside Spin</w:t>
            </w:r>
          </w:p>
          <w:p w14:paraId="5387791D" w14:textId="77777777" w:rsidR="000B15F2" w:rsidRPr="00C15B3C" w:rsidRDefault="000B15F2" w:rsidP="000B15F2">
            <w:pPr>
              <w:spacing w:before="40" w:after="40" w:line="276" w:lineRule="auto"/>
              <w:ind w:left="113" w:firstLine="5"/>
              <w:rPr>
                <w:sz w:val="28"/>
                <w:szCs w:val="28"/>
              </w:rPr>
            </w:pPr>
          </w:p>
        </w:tc>
        <w:tc>
          <w:tcPr>
            <w:tcW w:w="2500" w:type="pct"/>
            <w:tcBorders>
              <w:top w:val="single" w:sz="4" w:space="0" w:color="auto"/>
            </w:tcBorders>
          </w:tcPr>
          <w:p w14:paraId="0F3E38D6" w14:textId="77777777" w:rsidR="000B15F2" w:rsidRPr="00C15B3C" w:rsidRDefault="000B15F2" w:rsidP="000B15F2">
            <w:pPr>
              <w:spacing w:before="40" w:after="40" w:line="276" w:lineRule="auto"/>
              <w:ind w:left="113" w:firstLine="5"/>
              <w:rPr>
                <w:sz w:val="28"/>
                <w:szCs w:val="28"/>
              </w:rPr>
            </w:pPr>
            <w:r w:rsidRPr="00C15B3C">
              <w:rPr>
                <w:sz w:val="28"/>
                <w:szCs w:val="28"/>
              </w:rPr>
              <w:t>Наружный спин с меньшей степенью поворота</w:t>
            </w:r>
          </w:p>
        </w:tc>
      </w:tr>
      <w:tr w:rsidR="000B15F2" w:rsidRPr="00C15B3C" w14:paraId="29746B5E" w14:textId="77777777" w:rsidTr="008D1BDD">
        <w:trPr>
          <w:trHeight w:val="642"/>
        </w:trPr>
        <w:tc>
          <w:tcPr>
            <w:tcW w:w="286" w:type="pct"/>
          </w:tcPr>
          <w:p w14:paraId="4F69B7C6" w14:textId="77777777" w:rsidR="000B15F2" w:rsidRPr="00C15B3C" w:rsidRDefault="000B15F2" w:rsidP="009A7CEB">
            <w:pPr>
              <w:numPr>
                <w:ilvl w:val="0"/>
                <w:numId w:val="56"/>
              </w:numPr>
              <w:spacing w:line="276" w:lineRule="auto"/>
              <w:ind w:left="141" w:firstLine="0"/>
              <w:rPr>
                <w:sz w:val="28"/>
                <w:szCs w:val="28"/>
              </w:rPr>
            </w:pPr>
          </w:p>
        </w:tc>
        <w:tc>
          <w:tcPr>
            <w:tcW w:w="2214" w:type="pct"/>
            <w:tcBorders>
              <w:top w:val="single" w:sz="4" w:space="0" w:color="auto"/>
            </w:tcBorders>
          </w:tcPr>
          <w:p w14:paraId="25BBFFB9" w14:textId="77777777" w:rsidR="000B15F2" w:rsidRPr="00C15B3C" w:rsidRDefault="000B15F2" w:rsidP="000B15F2">
            <w:pPr>
              <w:spacing w:before="40" w:after="40" w:line="276" w:lineRule="auto"/>
              <w:ind w:left="113" w:firstLine="5"/>
              <w:rPr>
                <w:sz w:val="28"/>
                <w:szCs w:val="28"/>
                <w:lang w:val="en-US"/>
              </w:rPr>
            </w:pPr>
            <w:r w:rsidRPr="00C15B3C">
              <w:rPr>
                <w:sz w:val="28"/>
                <w:szCs w:val="28"/>
                <w:lang w:val="en-US"/>
              </w:rPr>
              <w:t>Turning Lock to Left (Turning Lock)</w:t>
            </w:r>
          </w:p>
          <w:p w14:paraId="384E190D" w14:textId="77777777" w:rsidR="000B15F2" w:rsidRPr="00C15B3C" w:rsidRDefault="000B15F2" w:rsidP="000B15F2">
            <w:pPr>
              <w:spacing w:before="40" w:after="40" w:line="276" w:lineRule="auto"/>
              <w:ind w:firstLine="5"/>
              <w:rPr>
                <w:b/>
                <w:sz w:val="28"/>
                <w:szCs w:val="28"/>
              </w:rPr>
            </w:pPr>
            <w:r w:rsidRPr="00C15B3C">
              <w:rPr>
                <w:b/>
                <w:sz w:val="28"/>
                <w:szCs w:val="28"/>
                <w:lang w:val="en-US"/>
              </w:rPr>
              <w:t xml:space="preserve"> </w:t>
            </w:r>
            <w:r w:rsidRPr="00C15B3C">
              <w:rPr>
                <w:b/>
                <w:sz w:val="28"/>
                <w:szCs w:val="28"/>
              </w:rPr>
              <w:t>Reverse Turning Lock [3-1]</w:t>
            </w:r>
          </w:p>
        </w:tc>
        <w:tc>
          <w:tcPr>
            <w:tcW w:w="2500" w:type="pct"/>
          </w:tcPr>
          <w:p w14:paraId="2723CE15" w14:textId="77777777" w:rsidR="000B15F2" w:rsidRPr="00C15B3C" w:rsidRDefault="000B15F2" w:rsidP="000B15F2">
            <w:pPr>
              <w:spacing w:before="40" w:after="40" w:line="276" w:lineRule="auto"/>
              <w:ind w:left="113" w:firstLine="5"/>
              <w:rPr>
                <w:sz w:val="28"/>
                <w:szCs w:val="28"/>
              </w:rPr>
            </w:pPr>
            <w:r w:rsidRPr="00C15B3C">
              <w:rPr>
                <w:sz w:val="28"/>
                <w:szCs w:val="28"/>
              </w:rPr>
              <w:t>Поворотный лок влево (Поворотный лок)</w:t>
            </w:r>
          </w:p>
          <w:p w14:paraId="23A5C49C" w14:textId="77777777" w:rsidR="000B15F2" w:rsidRPr="00C15B3C" w:rsidRDefault="000B15F2" w:rsidP="000B15F2">
            <w:pPr>
              <w:spacing w:before="40" w:after="40" w:line="276" w:lineRule="auto"/>
              <w:ind w:left="113" w:firstLine="5"/>
              <w:rPr>
                <w:b/>
                <w:sz w:val="28"/>
                <w:szCs w:val="28"/>
              </w:rPr>
            </w:pPr>
            <w:r w:rsidRPr="00C15B3C">
              <w:rPr>
                <w:b/>
                <w:sz w:val="28"/>
                <w:szCs w:val="28"/>
              </w:rPr>
              <w:t>Поворотный лок влево</w:t>
            </w:r>
          </w:p>
        </w:tc>
      </w:tr>
      <w:tr w:rsidR="000B15F2" w:rsidRPr="00C15B3C" w14:paraId="71F00CC0" w14:textId="77777777" w:rsidTr="008D1BDD">
        <w:trPr>
          <w:trHeight w:val="641"/>
        </w:trPr>
        <w:tc>
          <w:tcPr>
            <w:tcW w:w="286" w:type="pct"/>
          </w:tcPr>
          <w:p w14:paraId="7247AEB1" w14:textId="77777777" w:rsidR="000B15F2" w:rsidRPr="00C15B3C" w:rsidRDefault="000B15F2" w:rsidP="009A7CEB">
            <w:pPr>
              <w:numPr>
                <w:ilvl w:val="0"/>
                <w:numId w:val="56"/>
              </w:numPr>
              <w:spacing w:line="276" w:lineRule="auto"/>
              <w:ind w:left="141" w:firstLine="0"/>
              <w:rPr>
                <w:sz w:val="28"/>
                <w:szCs w:val="28"/>
              </w:rPr>
            </w:pPr>
          </w:p>
        </w:tc>
        <w:tc>
          <w:tcPr>
            <w:tcW w:w="2214" w:type="pct"/>
          </w:tcPr>
          <w:p w14:paraId="4305A952" w14:textId="77777777" w:rsidR="000B15F2" w:rsidRPr="00C15B3C" w:rsidRDefault="000B15F2" w:rsidP="000B15F2">
            <w:pPr>
              <w:spacing w:before="40" w:after="40" w:line="276" w:lineRule="auto"/>
              <w:ind w:left="113" w:firstLine="5"/>
              <w:rPr>
                <w:sz w:val="28"/>
                <w:szCs w:val="28"/>
              </w:rPr>
            </w:pPr>
            <w:r w:rsidRPr="00C15B3C">
              <w:rPr>
                <w:sz w:val="28"/>
                <w:szCs w:val="28"/>
              </w:rPr>
              <w:t>Turning Lock to Right</w:t>
            </w:r>
          </w:p>
          <w:p w14:paraId="4B3D93B8" w14:textId="77777777" w:rsidR="000B15F2" w:rsidRPr="00C15B3C" w:rsidRDefault="000B15F2" w:rsidP="000B15F2">
            <w:pPr>
              <w:spacing w:before="40" w:after="40" w:line="276" w:lineRule="auto"/>
              <w:ind w:left="113" w:firstLine="5"/>
              <w:rPr>
                <w:b/>
                <w:sz w:val="28"/>
                <w:szCs w:val="28"/>
              </w:rPr>
            </w:pPr>
            <w:r w:rsidRPr="00C15B3C">
              <w:rPr>
                <w:b/>
                <w:sz w:val="28"/>
                <w:szCs w:val="28"/>
              </w:rPr>
              <w:t>Natural Turning Lock [3-1]</w:t>
            </w:r>
          </w:p>
        </w:tc>
        <w:tc>
          <w:tcPr>
            <w:tcW w:w="2500" w:type="pct"/>
          </w:tcPr>
          <w:p w14:paraId="1458C706" w14:textId="77777777" w:rsidR="000B15F2" w:rsidRPr="00C15B3C" w:rsidRDefault="000B15F2" w:rsidP="000B15F2">
            <w:pPr>
              <w:spacing w:before="40" w:after="40" w:line="276" w:lineRule="auto"/>
              <w:ind w:left="113" w:firstLine="5"/>
              <w:rPr>
                <w:sz w:val="28"/>
                <w:szCs w:val="28"/>
              </w:rPr>
            </w:pPr>
            <w:r w:rsidRPr="00C15B3C">
              <w:rPr>
                <w:sz w:val="28"/>
                <w:szCs w:val="28"/>
              </w:rPr>
              <w:t>Поворотный лок вправо</w:t>
            </w:r>
          </w:p>
          <w:p w14:paraId="2CD7E81B" w14:textId="77777777" w:rsidR="000B15F2" w:rsidRPr="00C15B3C" w:rsidRDefault="000B15F2" w:rsidP="000B15F2">
            <w:pPr>
              <w:spacing w:before="40" w:after="40" w:line="276" w:lineRule="auto"/>
              <w:ind w:left="113" w:firstLine="5"/>
              <w:rPr>
                <w:b/>
                <w:sz w:val="28"/>
                <w:szCs w:val="28"/>
              </w:rPr>
            </w:pPr>
            <w:r w:rsidRPr="00C15B3C">
              <w:rPr>
                <w:b/>
                <w:sz w:val="28"/>
                <w:szCs w:val="28"/>
              </w:rPr>
              <w:t>Поворотный лок вправо</w:t>
            </w:r>
          </w:p>
        </w:tc>
      </w:tr>
      <w:tr w:rsidR="000B15F2" w:rsidRPr="00C15B3C" w14:paraId="6FFC741F" w14:textId="77777777" w:rsidTr="008D1BDD">
        <w:trPr>
          <w:trHeight w:val="321"/>
        </w:trPr>
        <w:tc>
          <w:tcPr>
            <w:tcW w:w="286" w:type="pct"/>
          </w:tcPr>
          <w:p w14:paraId="212623C1" w14:textId="77777777" w:rsidR="000B15F2" w:rsidRPr="00C15B3C" w:rsidRDefault="000B15F2" w:rsidP="009A7CEB">
            <w:pPr>
              <w:numPr>
                <w:ilvl w:val="0"/>
                <w:numId w:val="56"/>
              </w:numPr>
              <w:spacing w:line="276" w:lineRule="auto"/>
              <w:ind w:left="141" w:firstLine="0"/>
              <w:rPr>
                <w:sz w:val="28"/>
                <w:szCs w:val="28"/>
              </w:rPr>
            </w:pPr>
          </w:p>
        </w:tc>
        <w:tc>
          <w:tcPr>
            <w:tcW w:w="2214" w:type="pct"/>
          </w:tcPr>
          <w:p w14:paraId="4F365C48" w14:textId="77777777" w:rsidR="000B15F2" w:rsidRPr="00C15B3C" w:rsidRDefault="000B15F2" w:rsidP="000B15F2">
            <w:pPr>
              <w:spacing w:before="40" w:after="40" w:line="276" w:lineRule="auto"/>
              <w:ind w:left="113" w:firstLine="5"/>
              <w:rPr>
                <w:sz w:val="28"/>
                <w:szCs w:val="28"/>
              </w:rPr>
            </w:pPr>
            <w:r w:rsidRPr="00C15B3C">
              <w:rPr>
                <w:sz w:val="28"/>
                <w:szCs w:val="28"/>
              </w:rPr>
              <w:t>Reverse Pivot</w:t>
            </w:r>
          </w:p>
        </w:tc>
        <w:tc>
          <w:tcPr>
            <w:tcW w:w="2500" w:type="pct"/>
          </w:tcPr>
          <w:p w14:paraId="737F26B2" w14:textId="77777777" w:rsidR="000B15F2" w:rsidRPr="00C15B3C" w:rsidRDefault="000B15F2" w:rsidP="000B15F2">
            <w:pPr>
              <w:spacing w:before="40" w:after="40" w:line="276" w:lineRule="auto"/>
              <w:ind w:left="113" w:firstLine="5"/>
              <w:rPr>
                <w:sz w:val="28"/>
                <w:szCs w:val="28"/>
              </w:rPr>
            </w:pPr>
            <w:r w:rsidRPr="00C15B3C">
              <w:rPr>
                <w:sz w:val="28"/>
                <w:szCs w:val="28"/>
              </w:rPr>
              <w:t>Левый пивот</w:t>
            </w:r>
          </w:p>
        </w:tc>
      </w:tr>
      <w:tr w:rsidR="000B15F2" w:rsidRPr="00C15B3C" w14:paraId="5AAAF2D3" w14:textId="77777777" w:rsidTr="008D1BDD">
        <w:trPr>
          <w:trHeight w:val="323"/>
        </w:trPr>
        <w:tc>
          <w:tcPr>
            <w:tcW w:w="286" w:type="pct"/>
          </w:tcPr>
          <w:p w14:paraId="42FFB409" w14:textId="77777777" w:rsidR="000B15F2" w:rsidRPr="00C15B3C" w:rsidRDefault="000B15F2" w:rsidP="009A7CEB">
            <w:pPr>
              <w:numPr>
                <w:ilvl w:val="0"/>
                <w:numId w:val="56"/>
              </w:numPr>
              <w:spacing w:line="276" w:lineRule="auto"/>
              <w:ind w:left="141" w:firstLine="0"/>
              <w:rPr>
                <w:sz w:val="28"/>
                <w:szCs w:val="28"/>
              </w:rPr>
            </w:pPr>
          </w:p>
        </w:tc>
        <w:tc>
          <w:tcPr>
            <w:tcW w:w="2214" w:type="pct"/>
          </w:tcPr>
          <w:p w14:paraId="66AA90F6" w14:textId="77777777" w:rsidR="000B15F2" w:rsidRPr="00C15B3C" w:rsidRDefault="000B15F2" w:rsidP="000B15F2">
            <w:pPr>
              <w:spacing w:before="40" w:after="40" w:line="276" w:lineRule="auto"/>
              <w:ind w:left="113" w:firstLine="5"/>
              <w:rPr>
                <w:sz w:val="28"/>
                <w:szCs w:val="28"/>
              </w:rPr>
            </w:pPr>
            <w:r w:rsidRPr="00C15B3C">
              <w:rPr>
                <w:sz w:val="28"/>
                <w:szCs w:val="28"/>
              </w:rPr>
              <w:t>Drag Hesitation</w:t>
            </w:r>
          </w:p>
        </w:tc>
        <w:tc>
          <w:tcPr>
            <w:tcW w:w="2500" w:type="pct"/>
          </w:tcPr>
          <w:p w14:paraId="38882973" w14:textId="77777777" w:rsidR="000B15F2" w:rsidRPr="00C15B3C" w:rsidRDefault="000B15F2" w:rsidP="000B15F2">
            <w:pPr>
              <w:spacing w:before="40" w:after="40" w:line="276" w:lineRule="auto"/>
              <w:ind w:left="113" w:firstLine="5"/>
              <w:rPr>
                <w:sz w:val="28"/>
                <w:szCs w:val="28"/>
              </w:rPr>
            </w:pPr>
            <w:r w:rsidRPr="00C15B3C">
              <w:rPr>
                <w:sz w:val="28"/>
                <w:szCs w:val="28"/>
              </w:rPr>
              <w:t>Дрэг хэзитэйшн</w:t>
            </w:r>
          </w:p>
        </w:tc>
      </w:tr>
      <w:tr w:rsidR="000B15F2" w:rsidRPr="00C15B3C" w14:paraId="0660F44E" w14:textId="77777777" w:rsidTr="008D1BDD">
        <w:trPr>
          <w:trHeight w:val="321"/>
        </w:trPr>
        <w:tc>
          <w:tcPr>
            <w:tcW w:w="5000" w:type="pct"/>
            <w:gridSpan w:val="3"/>
            <w:shd w:val="clear" w:color="auto" w:fill="BEBEBE"/>
          </w:tcPr>
          <w:p w14:paraId="6B325E85" w14:textId="77777777" w:rsidR="000B15F2" w:rsidRPr="00C15B3C" w:rsidRDefault="000B15F2" w:rsidP="000B15F2">
            <w:pPr>
              <w:spacing w:before="40" w:after="40" w:line="276" w:lineRule="auto"/>
              <w:ind w:left="141"/>
              <w:jc w:val="center"/>
              <w:rPr>
                <w:b/>
                <w:bCs/>
                <w:sz w:val="28"/>
                <w:szCs w:val="28"/>
              </w:rPr>
            </w:pPr>
            <w:r w:rsidRPr="00C15B3C">
              <w:rPr>
                <w:b/>
                <w:bCs/>
                <w:sz w:val="28"/>
                <w:szCs w:val="28"/>
              </w:rPr>
              <w:t>Класс мастерства «С»</w:t>
            </w:r>
          </w:p>
        </w:tc>
      </w:tr>
      <w:tr w:rsidR="000B15F2" w:rsidRPr="00C15B3C" w14:paraId="111A21D1" w14:textId="77777777" w:rsidTr="008D1BDD">
        <w:trPr>
          <w:trHeight w:val="321"/>
        </w:trPr>
        <w:tc>
          <w:tcPr>
            <w:tcW w:w="286" w:type="pct"/>
          </w:tcPr>
          <w:p w14:paraId="5088FBAC" w14:textId="77777777" w:rsidR="000B15F2" w:rsidRPr="00C15B3C" w:rsidRDefault="000B15F2" w:rsidP="009A7CEB">
            <w:pPr>
              <w:numPr>
                <w:ilvl w:val="0"/>
                <w:numId w:val="56"/>
              </w:numPr>
              <w:spacing w:line="276" w:lineRule="auto"/>
              <w:ind w:left="141" w:firstLine="0"/>
              <w:rPr>
                <w:sz w:val="28"/>
                <w:szCs w:val="28"/>
              </w:rPr>
            </w:pPr>
          </w:p>
        </w:tc>
        <w:tc>
          <w:tcPr>
            <w:tcW w:w="2214" w:type="pct"/>
          </w:tcPr>
          <w:p w14:paraId="322BDD30" w14:textId="77777777" w:rsidR="000B15F2" w:rsidRPr="00C15B3C" w:rsidRDefault="000B15F2" w:rsidP="000B15F2">
            <w:pPr>
              <w:spacing w:before="40" w:after="40" w:line="276" w:lineRule="auto"/>
              <w:ind w:left="113" w:firstLine="5"/>
              <w:rPr>
                <w:b/>
                <w:sz w:val="28"/>
                <w:szCs w:val="28"/>
              </w:rPr>
            </w:pPr>
            <w:r w:rsidRPr="00C15B3C">
              <w:rPr>
                <w:b/>
                <w:sz w:val="28"/>
                <w:szCs w:val="28"/>
              </w:rPr>
              <w:t>Progressive Chasse to L [3-1]</w:t>
            </w:r>
          </w:p>
        </w:tc>
        <w:tc>
          <w:tcPr>
            <w:tcW w:w="2500" w:type="pct"/>
          </w:tcPr>
          <w:p w14:paraId="57D13CE6" w14:textId="77777777" w:rsidR="000B15F2" w:rsidRPr="00C15B3C" w:rsidRDefault="000B15F2" w:rsidP="000B15F2">
            <w:pPr>
              <w:spacing w:before="40" w:after="40" w:line="276" w:lineRule="auto"/>
              <w:ind w:left="113" w:firstLine="5"/>
              <w:rPr>
                <w:b/>
                <w:sz w:val="28"/>
                <w:szCs w:val="28"/>
              </w:rPr>
            </w:pPr>
            <w:r w:rsidRPr="00C15B3C">
              <w:rPr>
                <w:b/>
                <w:sz w:val="28"/>
                <w:szCs w:val="28"/>
              </w:rPr>
              <w:t>Поступательное шассе влево</w:t>
            </w:r>
          </w:p>
        </w:tc>
      </w:tr>
      <w:tr w:rsidR="000B15F2" w:rsidRPr="00C15B3C" w14:paraId="76AB93EC" w14:textId="77777777" w:rsidTr="008D1BDD">
        <w:trPr>
          <w:trHeight w:val="321"/>
        </w:trPr>
        <w:tc>
          <w:tcPr>
            <w:tcW w:w="286" w:type="pct"/>
          </w:tcPr>
          <w:p w14:paraId="329015BC" w14:textId="77777777" w:rsidR="000B15F2" w:rsidRPr="00C15B3C" w:rsidRDefault="000B15F2" w:rsidP="009A7CEB">
            <w:pPr>
              <w:numPr>
                <w:ilvl w:val="0"/>
                <w:numId w:val="56"/>
              </w:numPr>
              <w:spacing w:line="276" w:lineRule="auto"/>
              <w:ind w:left="141" w:firstLine="0"/>
              <w:rPr>
                <w:sz w:val="28"/>
                <w:szCs w:val="28"/>
              </w:rPr>
            </w:pPr>
          </w:p>
        </w:tc>
        <w:tc>
          <w:tcPr>
            <w:tcW w:w="2214" w:type="pct"/>
          </w:tcPr>
          <w:p w14:paraId="5C9E99B9" w14:textId="77777777" w:rsidR="000B15F2" w:rsidRPr="00C15B3C" w:rsidRDefault="000B15F2" w:rsidP="000B15F2">
            <w:pPr>
              <w:spacing w:before="40" w:after="40" w:line="276" w:lineRule="auto"/>
              <w:ind w:left="113" w:firstLine="5"/>
              <w:rPr>
                <w:sz w:val="28"/>
                <w:szCs w:val="28"/>
                <w:lang w:val="en-US"/>
              </w:rPr>
            </w:pPr>
            <w:r w:rsidRPr="00C15B3C">
              <w:rPr>
                <w:sz w:val="28"/>
                <w:szCs w:val="28"/>
                <w:lang w:val="en-US"/>
              </w:rPr>
              <w:t>Fallaway Reverse and Slip Pivot</w:t>
            </w:r>
          </w:p>
        </w:tc>
        <w:tc>
          <w:tcPr>
            <w:tcW w:w="2500" w:type="pct"/>
          </w:tcPr>
          <w:p w14:paraId="4B7C3289" w14:textId="77777777" w:rsidR="000B15F2" w:rsidRPr="00C15B3C" w:rsidRDefault="000B15F2" w:rsidP="000B15F2">
            <w:pPr>
              <w:spacing w:before="40" w:after="40" w:line="276" w:lineRule="auto"/>
              <w:ind w:left="113" w:firstLine="5"/>
              <w:rPr>
                <w:sz w:val="28"/>
                <w:szCs w:val="28"/>
              </w:rPr>
            </w:pPr>
            <w:r w:rsidRPr="00C15B3C">
              <w:rPr>
                <w:sz w:val="28"/>
                <w:szCs w:val="28"/>
              </w:rPr>
              <w:t>Левый фоллэвэй и слип пивот</w:t>
            </w:r>
          </w:p>
        </w:tc>
      </w:tr>
      <w:tr w:rsidR="000B15F2" w:rsidRPr="00C15B3C" w14:paraId="3710D8E8" w14:textId="77777777" w:rsidTr="008D1BDD">
        <w:trPr>
          <w:trHeight w:val="243"/>
        </w:trPr>
        <w:tc>
          <w:tcPr>
            <w:tcW w:w="286" w:type="pct"/>
          </w:tcPr>
          <w:p w14:paraId="2F56C2FD" w14:textId="77777777" w:rsidR="000B15F2" w:rsidRPr="00C15B3C" w:rsidRDefault="000B15F2" w:rsidP="009A7CEB">
            <w:pPr>
              <w:numPr>
                <w:ilvl w:val="0"/>
                <w:numId w:val="56"/>
              </w:numPr>
              <w:spacing w:line="276" w:lineRule="auto"/>
              <w:ind w:left="141" w:firstLine="0"/>
              <w:rPr>
                <w:sz w:val="28"/>
                <w:szCs w:val="28"/>
              </w:rPr>
            </w:pPr>
          </w:p>
        </w:tc>
        <w:tc>
          <w:tcPr>
            <w:tcW w:w="2214" w:type="pct"/>
          </w:tcPr>
          <w:p w14:paraId="2E83404C" w14:textId="77777777" w:rsidR="000B15F2" w:rsidRPr="00C15B3C" w:rsidRDefault="000B15F2" w:rsidP="000B15F2">
            <w:pPr>
              <w:spacing w:before="40" w:after="40" w:line="276" w:lineRule="auto"/>
              <w:ind w:left="113" w:firstLine="5"/>
              <w:rPr>
                <w:b/>
                <w:bCs/>
                <w:sz w:val="28"/>
                <w:szCs w:val="28"/>
              </w:rPr>
            </w:pPr>
            <w:r w:rsidRPr="00C15B3C">
              <w:rPr>
                <w:bCs/>
                <w:sz w:val="28"/>
                <w:szCs w:val="28"/>
              </w:rPr>
              <w:t>Hover Corte</w:t>
            </w:r>
          </w:p>
        </w:tc>
        <w:tc>
          <w:tcPr>
            <w:tcW w:w="2500" w:type="pct"/>
          </w:tcPr>
          <w:p w14:paraId="7C467C05" w14:textId="77777777" w:rsidR="000B15F2" w:rsidRPr="00C15B3C" w:rsidRDefault="000B15F2" w:rsidP="000B15F2">
            <w:pPr>
              <w:spacing w:before="40" w:after="40" w:line="276" w:lineRule="auto"/>
              <w:ind w:left="113" w:firstLine="5"/>
              <w:rPr>
                <w:sz w:val="28"/>
                <w:szCs w:val="28"/>
              </w:rPr>
            </w:pPr>
            <w:r w:rsidRPr="00C15B3C">
              <w:rPr>
                <w:sz w:val="28"/>
                <w:szCs w:val="28"/>
              </w:rPr>
              <w:t>Ховер кортэ</w:t>
            </w:r>
          </w:p>
        </w:tc>
      </w:tr>
      <w:tr w:rsidR="000B15F2" w:rsidRPr="00C15B3C" w14:paraId="499DE573" w14:textId="77777777" w:rsidTr="008D1BDD">
        <w:trPr>
          <w:trHeight w:val="243"/>
        </w:trPr>
        <w:tc>
          <w:tcPr>
            <w:tcW w:w="286" w:type="pct"/>
          </w:tcPr>
          <w:p w14:paraId="1C5E1752" w14:textId="77777777" w:rsidR="000B15F2" w:rsidRPr="00C15B3C" w:rsidRDefault="000B15F2" w:rsidP="009A7CEB">
            <w:pPr>
              <w:numPr>
                <w:ilvl w:val="0"/>
                <w:numId w:val="56"/>
              </w:numPr>
              <w:spacing w:line="276" w:lineRule="auto"/>
              <w:ind w:left="141" w:firstLine="0"/>
              <w:rPr>
                <w:sz w:val="28"/>
                <w:szCs w:val="28"/>
              </w:rPr>
            </w:pPr>
          </w:p>
        </w:tc>
        <w:tc>
          <w:tcPr>
            <w:tcW w:w="2214" w:type="pct"/>
          </w:tcPr>
          <w:p w14:paraId="60B172DD" w14:textId="77777777" w:rsidR="000B15F2" w:rsidRPr="00C15B3C" w:rsidRDefault="000B15F2" w:rsidP="000B15F2">
            <w:pPr>
              <w:spacing w:before="40" w:after="40" w:line="276" w:lineRule="auto"/>
              <w:ind w:left="113" w:firstLine="5"/>
              <w:rPr>
                <w:bCs/>
                <w:sz w:val="28"/>
                <w:szCs w:val="28"/>
              </w:rPr>
            </w:pPr>
            <w:r w:rsidRPr="00C15B3C">
              <w:rPr>
                <w:bCs/>
                <w:sz w:val="28"/>
                <w:szCs w:val="28"/>
              </w:rPr>
              <w:t>Fallaway Whisk</w:t>
            </w:r>
          </w:p>
        </w:tc>
        <w:tc>
          <w:tcPr>
            <w:tcW w:w="2500" w:type="pct"/>
          </w:tcPr>
          <w:p w14:paraId="12906C78" w14:textId="77777777" w:rsidR="000B15F2" w:rsidRPr="00C15B3C" w:rsidRDefault="000B15F2" w:rsidP="000B15F2">
            <w:pPr>
              <w:spacing w:before="40" w:after="40" w:line="276" w:lineRule="auto"/>
              <w:ind w:left="113" w:firstLine="5"/>
              <w:rPr>
                <w:bCs/>
                <w:sz w:val="28"/>
                <w:szCs w:val="28"/>
              </w:rPr>
            </w:pPr>
            <w:r w:rsidRPr="00C15B3C">
              <w:rPr>
                <w:bCs/>
                <w:sz w:val="28"/>
                <w:szCs w:val="28"/>
              </w:rPr>
              <w:t>Фоллэвэй виск</w:t>
            </w:r>
          </w:p>
        </w:tc>
      </w:tr>
      <w:tr w:rsidR="000B15F2" w:rsidRPr="00C15B3C" w14:paraId="6DF65DB7" w14:textId="77777777" w:rsidTr="008D1BDD">
        <w:trPr>
          <w:trHeight w:val="321"/>
        </w:trPr>
        <w:tc>
          <w:tcPr>
            <w:tcW w:w="286" w:type="pct"/>
          </w:tcPr>
          <w:p w14:paraId="49784CE9" w14:textId="77777777" w:rsidR="000B15F2" w:rsidRPr="00C15B3C" w:rsidRDefault="000B15F2" w:rsidP="009A7CEB">
            <w:pPr>
              <w:numPr>
                <w:ilvl w:val="0"/>
                <w:numId w:val="56"/>
              </w:numPr>
              <w:spacing w:line="276" w:lineRule="auto"/>
              <w:ind w:left="141" w:firstLine="0"/>
              <w:rPr>
                <w:sz w:val="28"/>
                <w:szCs w:val="28"/>
              </w:rPr>
            </w:pPr>
          </w:p>
        </w:tc>
        <w:tc>
          <w:tcPr>
            <w:tcW w:w="2214" w:type="pct"/>
          </w:tcPr>
          <w:p w14:paraId="272B6235" w14:textId="77777777" w:rsidR="000B15F2" w:rsidRPr="00C15B3C" w:rsidRDefault="000B15F2" w:rsidP="000B15F2">
            <w:pPr>
              <w:spacing w:before="40" w:after="40" w:line="276" w:lineRule="auto"/>
              <w:ind w:left="113" w:firstLine="5"/>
              <w:rPr>
                <w:sz w:val="28"/>
                <w:szCs w:val="28"/>
              </w:rPr>
            </w:pPr>
            <w:r w:rsidRPr="00C15B3C">
              <w:rPr>
                <w:sz w:val="28"/>
                <w:szCs w:val="28"/>
              </w:rPr>
              <w:t>Fallaway Natural Turn</w:t>
            </w:r>
          </w:p>
        </w:tc>
        <w:tc>
          <w:tcPr>
            <w:tcW w:w="2500" w:type="pct"/>
          </w:tcPr>
          <w:p w14:paraId="466363BF" w14:textId="77777777" w:rsidR="000B15F2" w:rsidRPr="00C15B3C" w:rsidRDefault="000B15F2" w:rsidP="000B15F2">
            <w:pPr>
              <w:spacing w:before="40" w:after="40" w:line="276" w:lineRule="auto"/>
              <w:ind w:left="113" w:firstLine="5"/>
              <w:rPr>
                <w:sz w:val="28"/>
                <w:szCs w:val="28"/>
              </w:rPr>
            </w:pPr>
            <w:r w:rsidRPr="00C15B3C">
              <w:rPr>
                <w:sz w:val="28"/>
                <w:szCs w:val="28"/>
              </w:rPr>
              <w:t>Правый фоллэвэй поворот</w:t>
            </w:r>
          </w:p>
        </w:tc>
      </w:tr>
      <w:tr w:rsidR="000B15F2" w:rsidRPr="00C15B3C" w14:paraId="2B03E1CD" w14:textId="77777777" w:rsidTr="008D1BDD">
        <w:trPr>
          <w:trHeight w:val="323"/>
        </w:trPr>
        <w:tc>
          <w:tcPr>
            <w:tcW w:w="286" w:type="pct"/>
          </w:tcPr>
          <w:p w14:paraId="1F7632B0" w14:textId="77777777" w:rsidR="000B15F2" w:rsidRPr="00C15B3C" w:rsidRDefault="000B15F2" w:rsidP="009A7CEB">
            <w:pPr>
              <w:numPr>
                <w:ilvl w:val="0"/>
                <w:numId w:val="56"/>
              </w:numPr>
              <w:spacing w:line="276" w:lineRule="auto"/>
              <w:ind w:left="141" w:firstLine="0"/>
              <w:rPr>
                <w:sz w:val="28"/>
                <w:szCs w:val="28"/>
              </w:rPr>
            </w:pPr>
          </w:p>
        </w:tc>
        <w:tc>
          <w:tcPr>
            <w:tcW w:w="2214" w:type="pct"/>
          </w:tcPr>
          <w:p w14:paraId="1483517F" w14:textId="77777777" w:rsidR="000B15F2" w:rsidRPr="00C15B3C" w:rsidRDefault="000B15F2" w:rsidP="000B15F2">
            <w:pPr>
              <w:spacing w:before="40" w:after="40" w:line="276" w:lineRule="auto"/>
              <w:ind w:left="113" w:firstLine="5"/>
              <w:rPr>
                <w:sz w:val="28"/>
                <w:szCs w:val="28"/>
              </w:rPr>
            </w:pPr>
            <w:r w:rsidRPr="00C15B3C">
              <w:rPr>
                <w:sz w:val="28"/>
                <w:szCs w:val="28"/>
              </w:rPr>
              <w:t>Running Spin Turn</w:t>
            </w:r>
          </w:p>
        </w:tc>
        <w:tc>
          <w:tcPr>
            <w:tcW w:w="2500" w:type="pct"/>
          </w:tcPr>
          <w:p w14:paraId="0CDA3A86" w14:textId="77777777" w:rsidR="000B15F2" w:rsidRPr="00C15B3C" w:rsidRDefault="000B15F2" w:rsidP="000B15F2">
            <w:pPr>
              <w:spacing w:before="40" w:after="40" w:line="276" w:lineRule="auto"/>
              <w:ind w:left="113" w:firstLine="5"/>
              <w:rPr>
                <w:sz w:val="28"/>
                <w:szCs w:val="28"/>
              </w:rPr>
            </w:pPr>
            <w:r w:rsidRPr="00C15B3C">
              <w:rPr>
                <w:sz w:val="28"/>
                <w:szCs w:val="28"/>
              </w:rPr>
              <w:t>Бегущий спин поворот</w:t>
            </w:r>
          </w:p>
        </w:tc>
      </w:tr>
      <w:tr w:rsidR="000B15F2" w:rsidRPr="00C15B3C" w14:paraId="7C6AF13F" w14:textId="77777777" w:rsidTr="008D1BDD">
        <w:trPr>
          <w:trHeight w:val="968"/>
        </w:trPr>
        <w:tc>
          <w:tcPr>
            <w:tcW w:w="286" w:type="pct"/>
            <w:vMerge w:val="restart"/>
          </w:tcPr>
          <w:p w14:paraId="4EFA3503" w14:textId="77777777" w:rsidR="000B15F2" w:rsidRPr="00C15B3C" w:rsidRDefault="000B15F2" w:rsidP="009A7CEB">
            <w:pPr>
              <w:numPr>
                <w:ilvl w:val="0"/>
                <w:numId w:val="56"/>
              </w:numPr>
              <w:spacing w:line="276" w:lineRule="auto"/>
              <w:ind w:left="141" w:firstLine="0"/>
              <w:rPr>
                <w:sz w:val="28"/>
                <w:szCs w:val="28"/>
              </w:rPr>
            </w:pPr>
          </w:p>
        </w:tc>
        <w:tc>
          <w:tcPr>
            <w:tcW w:w="2214" w:type="pct"/>
          </w:tcPr>
          <w:p w14:paraId="6FD08F20" w14:textId="77777777" w:rsidR="000B15F2" w:rsidRPr="00C15B3C" w:rsidRDefault="000B15F2" w:rsidP="000B15F2">
            <w:pPr>
              <w:spacing w:before="40" w:after="40" w:line="276" w:lineRule="auto"/>
              <w:ind w:left="113" w:firstLine="5"/>
              <w:rPr>
                <w:sz w:val="28"/>
                <w:szCs w:val="28"/>
              </w:rPr>
            </w:pPr>
            <w:r w:rsidRPr="00C15B3C">
              <w:rPr>
                <w:sz w:val="28"/>
                <w:szCs w:val="28"/>
              </w:rPr>
              <w:t>Quick Natural Spin Turn</w:t>
            </w:r>
          </w:p>
          <w:p w14:paraId="2F0FB311" w14:textId="77777777" w:rsidR="000B15F2" w:rsidRPr="00C15B3C" w:rsidRDefault="000B15F2" w:rsidP="000B15F2">
            <w:pPr>
              <w:spacing w:before="40" w:after="40" w:line="276" w:lineRule="auto"/>
              <w:ind w:left="113" w:firstLine="5"/>
              <w:rPr>
                <w:b/>
                <w:sz w:val="28"/>
                <w:szCs w:val="28"/>
              </w:rPr>
            </w:pPr>
            <w:r w:rsidRPr="00C15B3C">
              <w:rPr>
                <w:b/>
                <w:sz w:val="28"/>
                <w:szCs w:val="28"/>
              </w:rPr>
              <w:t xml:space="preserve">Overturned Running Spin Turn </w:t>
            </w:r>
          </w:p>
          <w:p w14:paraId="08555125" w14:textId="77777777" w:rsidR="000B15F2" w:rsidRPr="00C15B3C" w:rsidRDefault="000B15F2" w:rsidP="000B15F2">
            <w:pPr>
              <w:spacing w:before="40" w:after="40" w:line="276" w:lineRule="auto"/>
              <w:ind w:left="113" w:firstLine="5"/>
              <w:rPr>
                <w:sz w:val="28"/>
                <w:szCs w:val="28"/>
              </w:rPr>
            </w:pPr>
            <w:r w:rsidRPr="00C15B3C">
              <w:rPr>
                <w:b/>
                <w:sz w:val="28"/>
                <w:szCs w:val="28"/>
              </w:rPr>
              <w:t xml:space="preserve">[3-1] </w:t>
            </w:r>
          </w:p>
        </w:tc>
        <w:tc>
          <w:tcPr>
            <w:tcW w:w="2500" w:type="pct"/>
          </w:tcPr>
          <w:p w14:paraId="4C16B43C" w14:textId="77777777" w:rsidR="000B15F2" w:rsidRPr="00C15B3C" w:rsidRDefault="000B15F2" w:rsidP="000B15F2">
            <w:pPr>
              <w:spacing w:before="40" w:after="40" w:line="276" w:lineRule="auto"/>
              <w:ind w:left="113" w:firstLine="5"/>
              <w:rPr>
                <w:sz w:val="28"/>
                <w:szCs w:val="28"/>
              </w:rPr>
            </w:pPr>
            <w:r w:rsidRPr="00C15B3C">
              <w:rPr>
                <w:sz w:val="28"/>
                <w:szCs w:val="28"/>
              </w:rPr>
              <w:t>Быстрый правый спин поворот</w:t>
            </w:r>
          </w:p>
          <w:p w14:paraId="1E0D39B1" w14:textId="77777777" w:rsidR="000B15F2" w:rsidRPr="00C15B3C" w:rsidRDefault="000B15F2" w:rsidP="000B15F2">
            <w:pPr>
              <w:spacing w:before="40" w:after="40" w:line="276" w:lineRule="auto"/>
              <w:ind w:left="113" w:firstLine="5"/>
              <w:rPr>
                <w:sz w:val="28"/>
                <w:szCs w:val="28"/>
              </w:rPr>
            </w:pPr>
            <w:r w:rsidRPr="00C15B3C">
              <w:rPr>
                <w:b/>
                <w:sz w:val="28"/>
                <w:szCs w:val="28"/>
              </w:rPr>
              <w:t>Бегущий спин поворот с большей степенью поворота</w:t>
            </w:r>
          </w:p>
        </w:tc>
      </w:tr>
      <w:tr w:rsidR="000B15F2" w:rsidRPr="00C15B3C" w14:paraId="5DAD940C" w14:textId="77777777" w:rsidTr="008D1BDD">
        <w:trPr>
          <w:trHeight w:val="642"/>
        </w:trPr>
        <w:tc>
          <w:tcPr>
            <w:tcW w:w="286" w:type="pct"/>
            <w:vMerge/>
          </w:tcPr>
          <w:p w14:paraId="2DB5F5B3" w14:textId="77777777" w:rsidR="000B15F2" w:rsidRPr="00C15B3C" w:rsidRDefault="000B15F2" w:rsidP="009A7CEB">
            <w:pPr>
              <w:numPr>
                <w:ilvl w:val="0"/>
                <w:numId w:val="56"/>
              </w:numPr>
              <w:spacing w:line="276" w:lineRule="auto"/>
              <w:ind w:left="141" w:firstLine="0"/>
              <w:rPr>
                <w:sz w:val="28"/>
                <w:szCs w:val="28"/>
              </w:rPr>
            </w:pPr>
          </w:p>
        </w:tc>
        <w:tc>
          <w:tcPr>
            <w:tcW w:w="4714" w:type="pct"/>
            <w:gridSpan w:val="2"/>
          </w:tcPr>
          <w:p w14:paraId="389F9896" w14:textId="77777777" w:rsidR="000B15F2" w:rsidRPr="00C15B3C" w:rsidRDefault="000B15F2" w:rsidP="000B15F2">
            <w:pPr>
              <w:spacing w:before="40" w:after="40" w:line="276" w:lineRule="auto"/>
              <w:ind w:left="113" w:right="282" w:firstLine="5"/>
              <w:rPr>
                <w:sz w:val="28"/>
                <w:szCs w:val="28"/>
              </w:rPr>
            </w:pPr>
            <w:r w:rsidRPr="00C15B3C">
              <w:rPr>
                <w:sz w:val="28"/>
                <w:szCs w:val="28"/>
              </w:rPr>
              <w:t>В качестве последующей фигуры используется шаг 3 фигуры Виск назад или шаг 3 фигуры Фоллэвэй виск на счет «1», после чего исполняется Быстрое крыло на счет «2 и 3». Фигуры Быстрое крыло нет в перечне фигур танца медленный вальс, и ее использование разрешается только в указанном выше случае. В редакции [3-1] после шага 8 вместо Быстрого крыла оба партнера могут выполнить два шага в ПП.</w:t>
            </w:r>
          </w:p>
        </w:tc>
      </w:tr>
      <w:tr w:rsidR="000B15F2" w:rsidRPr="00C15B3C" w14:paraId="7D4D1C74" w14:textId="77777777" w:rsidTr="008D1BDD">
        <w:trPr>
          <w:trHeight w:val="645"/>
        </w:trPr>
        <w:tc>
          <w:tcPr>
            <w:tcW w:w="286" w:type="pct"/>
          </w:tcPr>
          <w:p w14:paraId="67157D3A" w14:textId="77777777" w:rsidR="000B15F2" w:rsidRPr="00C15B3C" w:rsidRDefault="000B15F2" w:rsidP="009A7CEB">
            <w:pPr>
              <w:numPr>
                <w:ilvl w:val="0"/>
                <w:numId w:val="56"/>
              </w:numPr>
              <w:spacing w:line="276" w:lineRule="auto"/>
              <w:ind w:left="141" w:firstLine="0"/>
              <w:rPr>
                <w:sz w:val="28"/>
                <w:szCs w:val="28"/>
              </w:rPr>
            </w:pPr>
          </w:p>
        </w:tc>
        <w:tc>
          <w:tcPr>
            <w:tcW w:w="2214" w:type="pct"/>
          </w:tcPr>
          <w:p w14:paraId="3E72175A" w14:textId="77777777" w:rsidR="000B15F2" w:rsidRPr="00C15B3C" w:rsidRDefault="000B15F2" w:rsidP="000B15F2">
            <w:pPr>
              <w:spacing w:before="40" w:after="40" w:line="276" w:lineRule="auto"/>
              <w:ind w:left="113" w:firstLine="5"/>
              <w:rPr>
                <w:sz w:val="28"/>
                <w:szCs w:val="28"/>
                <w:lang w:val="en-US"/>
              </w:rPr>
            </w:pPr>
            <w:r w:rsidRPr="00C15B3C">
              <w:rPr>
                <w:sz w:val="28"/>
                <w:szCs w:val="28"/>
                <w:lang w:val="en-US"/>
              </w:rPr>
              <w:t>Passing Natural Turn</w:t>
            </w:r>
          </w:p>
          <w:p w14:paraId="39F6A625" w14:textId="77777777" w:rsidR="000B15F2" w:rsidRPr="00C15B3C" w:rsidRDefault="000B15F2" w:rsidP="000B15F2">
            <w:pPr>
              <w:spacing w:before="40" w:after="40" w:line="276" w:lineRule="auto"/>
              <w:ind w:left="113" w:firstLine="5"/>
              <w:rPr>
                <w:sz w:val="28"/>
                <w:szCs w:val="28"/>
                <w:lang w:val="en-US"/>
              </w:rPr>
            </w:pPr>
            <w:r w:rsidRPr="00C15B3C">
              <w:rPr>
                <w:b/>
                <w:sz w:val="28"/>
                <w:szCs w:val="28"/>
                <w:lang w:val="en-US"/>
              </w:rPr>
              <w:t>Open Natural Turn [3-1]</w:t>
            </w:r>
          </w:p>
        </w:tc>
        <w:tc>
          <w:tcPr>
            <w:tcW w:w="2500" w:type="pct"/>
          </w:tcPr>
          <w:p w14:paraId="4650BA19" w14:textId="77777777" w:rsidR="000B15F2" w:rsidRPr="00C15B3C" w:rsidRDefault="000B15F2" w:rsidP="000B15F2">
            <w:pPr>
              <w:spacing w:before="40" w:after="40" w:line="276" w:lineRule="auto"/>
              <w:ind w:left="113" w:firstLine="5"/>
              <w:rPr>
                <w:sz w:val="28"/>
                <w:szCs w:val="28"/>
              </w:rPr>
            </w:pPr>
            <w:r w:rsidRPr="00C15B3C">
              <w:rPr>
                <w:sz w:val="28"/>
                <w:szCs w:val="28"/>
              </w:rPr>
              <w:t>Проходящий правый поворот из ПП</w:t>
            </w:r>
          </w:p>
          <w:p w14:paraId="22003710" w14:textId="77777777" w:rsidR="000B15F2" w:rsidRPr="00C15B3C" w:rsidRDefault="000B15F2" w:rsidP="000B15F2">
            <w:pPr>
              <w:spacing w:before="40" w:after="40" w:line="276" w:lineRule="auto"/>
              <w:ind w:left="113" w:firstLine="5"/>
              <w:rPr>
                <w:b/>
                <w:sz w:val="28"/>
                <w:szCs w:val="28"/>
              </w:rPr>
            </w:pPr>
            <w:r w:rsidRPr="00C15B3C">
              <w:rPr>
                <w:b/>
                <w:sz w:val="28"/>
                <w:szCs w:val="28"/>
              </w:rPr>
              <w:t>Открытый правый поворот</w:t>
            </w:r>
          </w:p>
        </w:tc>
      </w:tr>
      <w:tr w:rsidR="000B15F2" w:rsidRPr="00C15B3C" w14:paraId="4E6DC239" w14:textId="77777777" w:rsidTr="008D1BDD">
        <w:trPr>
          <w:trHeight w:val="319"/>
        </w:trPr>
        <w:tc>
          <w:tcPr>
            <w:tcW w:w="286" w:type="pct"/>
          </w:tcPr>
          <w:p w14:paraId="12497E76" w14:textId="77777777" w:rsidR="000B15F2" w:rsidRPr="00C15B3C" w:rsidRDefault="000B15F2" w:rsidP="009A7CEB">
            <w:pPr>
              <w:numPr>
                <w:ilvl w:val="0"/>
                <w:numId w:val="56"/>
              </w:numPr>
              <w:spacing w:line="276" w:lineRule="auto"/>
              <w:ind w:left="141" w:firstLine="0"/>
              <w:rPr>
                <w:sz w:val="28"/>
                <w:szCs w:val="28"/>
              </w:rPr>
            </w:pPr>
          </w:p>
        </w:tc>
        <w:tc>
          <w:tcPr>
            <w:tcW w:w="2214" w:type="pct"/>
          </w:tcPr>
          <w:p w14:paraId="28853322" w14:textId="77777777" w:rsidR="000B15F2" w:rsidRPr="00C15B3C" w:rsidRDefault="000B15F2" w:rsidP="000B15F2">
            <w:pPr>
              <w:spacing w:before="40" w:after="40" w:line="276" w:lineRule="auto"/>
              <w:ind w:left="113" w:firstLine="5"/>
              <w:rPr>
                <w:sz w:val="28"/>
                <w:szCs w:val="28"/>
              </w:rPr>
            </w:pPr>
            <w:r w:rsidRPr="00C15B3C">
              <w:rPr>
                <w:sz w:val="28"/>
                <w:szCs w:val="28"/>
              </w:rPr>
              <w:t>Running Finish</w:t>
            </w:r>
          </w:p>
        </w:tc>
        <w:tc>
          <w:tcPr>
            <w:tcW w:w="2500" w:type="pct"/>
          </w:tcPr>
          <w:p w14:paraId="19077705" w14:textId="77777777" w:rsidR="000B15F2" w:rsidRPr="00C15B3C" w:rsidRDefault="000B15F2" w:rsidP="000B15F2">
            <w:pPr>
              <w:spacing w:before="40" w:after="40" w:line="276" w:lineRule="auto"/>
              <w:ind w:left="113" w:firstLine="5"/>
              <w:rPr>
                <w:sz w:val="28"/>
                <w:szCs w:val="28"/>
              </w:rPr>
            </w:pPr>
            <w:r w:rsidRPr="00C15B3C">
              <w:rPr>
                <w:sz w:val="28"/>
                <w:szCs w:val="28"/>
              </w:rPr>
              <w:t>Бегущее окончание</w:t>
            </w:r>
          </w:p>
        </w:tc>
      </w:tr>
      <w:tr w:rsidR="000B15F2" w:rsidRPr="00C15B3C" w14:paraId="22FF8F3C" w14:textId="77777777" w:rsidTr="008D1BDD">
        <w:trPr>
          <w:trHeight w:val="321"/>
        </w:trPr>
        <w:tc>
          <w:tcPr>
            <w:tcW w:w="286" w:type="pct"/>
          </w:tcPr>
          <w:p w14:paraId="63C0E284" w14:textId="77777777" w:rsidR="000B15F2" w:rsidRPr="00C15B3C" w:rsidRDefault="000B15F2" w:rsidP="009A7CEB">
            <w:pPr>
              <w:numPr>
                <w:ilvl w:val="0"/>
                <w:numId w:val="56"/>
              </w:numPr>
              <w:spacing w:line="276" w:lineRule="auto"/>
              <w:ind w:left="141" w:firstLine="0"/>
              <w:rPr>
                <w:sz w:val="28"/>
                <w:szCs w:val="28"/>
              </w:rPr>
            </w:pPr>
          </w:p>
        </w:tc>
        <w:tc>
          <w:tcPr>
            <w:tcW w:w="2214" w:type="pct"/>
          </w:tcPr>
          <w:p w14:paraId="79BECBAC" w14:textId="77777777" w:rsidR="000B15F2" w:rsidRPr="00C15B3C" w:rsidRDefault="000B15F2" w:rsidP="000B15F2">
            <w:pPr>
              <w:spacing w:before="40" w:after="40" w:line="276" w:lineRule="auto"/>
              <w:ind w:left="113" w:firstLine="5"/>
              <w:rPr>
                <w:sz w:val="28"/>
                <w:szCs w:val="28"/>
              </w:rPr>
            </w:pPr>
            <w:r w:rsidRPr="00C15B3C">
              <w:rPr>
                <w:sz w:val="28"/>
                <w:szCs w:val="28"/>
              </w:rPr>
              <w:t>Running Cross Chasse</w:t>
            </w:r>
          </w:p>
        </w:tc>
        <w:tc>
          <w:tcPr>
            <w:tcW w:w="2500" w:type="pct"/>
          </w:tcPr>
          <w:p w14:paraId="27989101" w14:textId="77777777" w:rsidR="000B15F2" w:rsidRPr="00C15B3C" w:rsidRDefault="000B15F2" w:rsidP="000B15F2">
            <w:pPr>
              <w:spacing w:before="40" w:after="40" w:line="276" w:lineRule="auto"/>
              <w:ind w:left="113" w:firstLine="5"/>
              <w:rPr>
                <w:sz w:val="28"/>
                <w:szCs w:val="28"/>
              </w:rPr>
            </w:pPr>
            <w:r w:rsidRPr="00C15B3C">
              <w:rPr>
                <w:sz w:val="28"/>
                <w:szCs w:val="28"/>
              </w:rPr>
              <w:t>Бегущее кросс шассе</w:t>
            </w:r>
          </w:p>
        </w:tc>
      </w:tr>
      <w:tr w:rsidR="000B15F2" w:rsidRPr="00C15B3C" w14:paraId="56F01E8E" w14:textId="77777777" w:rsidTr="008D1BDD">
        <w:trPr>
          <w:trHeight w:val="321"/>
        </w:trPr>
        <w:tc>
          <w:tcPr>
            <w:tcW w:w="286" w:type="pct"/>
          </w:tcPr>
          <w:p w14:paraId="4126A94B" w14:textId="77777777" w:rsidR="000B15F2" w:rsidRPr="00C15B3C" w:rsidRDefault="000B15F2" w:rsidP="009A7CEB">
            <w:pPr>
              <w:numPr>
                <w:ilvl w:val="0"/>
                <w:numId w:val="56"/>
              </w:numPr>
              <w:spacing w:line="276" w:lineRule="auto"/>
              <w:ind w:left="141" w:firstLine="0"/>
              <w:rPr>
                <w:sz w:val="28"/>
                <w:szCs w:val="28"/>
              </w:rPr>
            </w:pPr>
          </w:p>
        </w:tc>
        <w:tc>
          <w:tcPr>
            <w:tcW w:w="2214" w:type="pct"/>
          </w:tcPr>
          <w:p w14:paraId="03397A71" w14:textId="77777777" w:rsidR="000B15F2" w:rsidRPr="00C15B3C" w:rsidRDefault="000B15F2" w:rsidP="000B15F2">
            <w:pPr>
              <w:spacing w:before="40" w:after="40" w:line="276" w:lineRule="auto"/>
              <w:ind w:left="113" w:firstLine="5"/>
              <w:rPr>
                <w:sz w:val="28"/>
                <w:szCs w:val="28"/>
              </w:rPr>
            </w:pPr>
            <w:r w:rsidRPr="00C15B3C">
              <w:rPr>
                <w:sz w:val="28"/>
                <w:szCs w:val="28"/>
              </w:rPr>
              <w:t>Curved Feather</w:t>
            </w:r>
          </w:p>
        </w:tc>
        <w:tc>
          <w:tcPr>
            <w:tcW w:w="2500" w:type="pct"/>
          </w:tcPr>
          <w:p w14:paraId="4F1AEC82" w14:textId="77777777" w:rsidR="000B15F2" w:rsidRPr="00C15B3C" w:rsidRDefault="000B15F2" w:rsidP="000B15F2">
            <w:pPr>
              <w:spacing w:before="40" w:after="40" w:line="276" w:lineRule="auto"/>
              <w:ind w:left="113" w:firstLine="5"/>
              <w:rPr>
                <w:sz w:val="28"/>
                <w:szCs w:val="28"/>
              </w:rPr>
            </w:pPr>
            <w:r w:rsidRPr="00C15B3C">
              <w:rPr>
                <w:sz w:val="28"/>
                <w:szCs w:val="28"/>
              </w:rPr>
              <w:t>Изогнутое перо</w:t>
            </w:r>
          </w:p>
        </w:tc>
      </w:tr>
      <w:tr w:rsidR="000B15F2" w:rsidRPr="00C15B3C" w14:paraId="116BB153" w14:textId="77777777" w:rsidTr="008D1BDD">
        <w:trPr>
          <w:trHeight w:val="323"/>
        </w:trPr>
        <w:tc>
          <w:tcPr>
            <w:tcW w:w="286" w:type="pct"/>
          </w:tcPr>
          <w:p w14:paraId="54D10A92" w14:textId="77777777" w:rsidR="000B15F2" w:rsidRPr="00C15B3C" w:rsidRDefault="000B15F2" w:rsidP="009A7CEB">
            <w:pPr>
              <w:numPr>
                <w:ilvl w:val="0"/>
                <w:numId w:val="56"/>
              </w:numPr>
              <w:spacing w:line="276" w:lineRule="auto"/>
              <w:ind w:left="141" w:firstLine="0"/>
              <w:rPr>
                <w:sz w:val="28"/>
                <w:szCs w:val="28"/>
              </w:rPr>
            </w:pPr>
          </w:p>
        </w:tc>
        <w:tc>
          <w:tcPr>
            <w:tcW w:w="2214" w:type="pct"/>
          </w:tcPr>
          <w:p w14:paraId="728F6CD6" w14:textId="77777777" w:rsidR="000B15F2" w:rsidRPr="00C15B3C" w:rsidRDefault="000B15F2" w:rsidP="000B15F2">
            <w:pPr>
              <w:spacing w:before="40" w:after="40" w:line="276" w:lineRule="auto"/>
              <w:ind w:left="113" w:firstLine="5"/>
              <w:rPr>
                <w:sz w:val="28"/>
                <w:szCs w:val="28"/>
              </w:rPr>
            </w:pPr>
            <w:r w:rsidRPr="00C15B3C">
              <w:rPr>
                <w:sz w:val="28"/>
                <w:szCs w:val="28"/>
              </w:rPr>
              <w:t>Curved Feather from PP</w:t>
            </w:r>
          </w:p>
        </w:tc>
        <w:tc>
          <w:tcPr>
            <w:tcW w:w="2500" w:type="pct"/>
          </w:tcPr>
          <w:p w14:paraId="034F39DE" w14:textId="77777777" w:rsidR="000B15F2" w:rsidRPr="00C15B3C" w:rsidRDefault="000B15F2" w:rsidP="000B15F2">
            <w:pPr>
              <w:spacing w:before="40" w:after="40" w:line="276" w:lineRule="auto"/>
              <w:ind w:left="113" w:firstLine="5"/>
              <w:rPr>
                <w:sz w:val="28"/>
                <w:szCs w:val="28"/>
              </w:rPr>
            </w:pPr>
            <w:r w:rsidRPr="00C15B3C">
              <w:rPr>
                <w:sz w:val="28"/>
                <w:szCs w:val="28"/>
              </w:rPr>
              <w:t>Изогнутое перо из ПП</w:t>
            </w:r>
          </w:p>
        </w:tc>
      </w:tr>
      <w:tr w:rsidR="000B15F2" w:rsidRPr="00C15B3C" w14:paraId="11849F00" w14:textId="77777777" w:rsidTr="008D1BDD">
        <w:trPr>
          <w:trHeight w:val="321"/>
        </w:trPr>
        <w:tc>
          <w:tcPr>
            <w:tcW w:w="286" w:type="pct"/>
          </w:tcPr>
          <w:p w14:paraId="6B7E6F0E" w14:textId="77777777" w:rsidR="000B15F2" w:rsidRPr="00C15B3C" w:rsidRDefault="000B15F2" w:rsidP="009A7CEB">
            <w:pPr>
              <w:numPr>
                <w:ilvl w:val="0"/>
                <w:numId w:val="56"/>
              </w:numPr>
              <w:spacing w:line="276" w:lineRule="auto"/>
              <w:ind w:left="141" w:firstLine="0"/>
              <w:rPr>
                <w:sz w:val="28"/>
                <w:szCs w:val="28"/>
              </w:rPr>
            </w:pPr>
          </w:p>
        </w:tc>
        <w:tc>
          <w:tcPr>
            <w:tcW w:w="2214" w:type="pct"/>
          </w:tcPr>
          <w:p w14:paraId="6C775BE0" w14:textId="77777777" w:rsidR="000B15F2" w:rsidRPr="00C15B3C" w:rsidRDefault="000B15F2" w:rsidP="000B15F2">
            <w:pPr>
              <w:spacing w:before="40" w:after="40" w:line="276" w:lineRule="auto"/>
              <w:ind w:left="113" w:firstLine="5"/>
              <w:rPr>
                <w:sz w:val="28"/>
                <w:szCs w:val="28"/>
                <w:lang w:val="en-US"/>
              </w:rPr>
            </w:pPr>
            <w:r w:rsidRPr="00C15B3C">
              <w:rPr>
                <w:sz w:val="28"/>
                <w:szCs w:val="28"/>
                <w:lang w:val="en-US"/>
              </w:rPr>
              <w:t>Curved Feather to Back Feather</w:t>
            </w:r>
          </w:p>
        </w:tc>
        <w:tc>
          <w:tcPr>
            <w:tcW w:w="2500" w:type="pct"/>
          </w:tcPr>
          <w:p w14:paraId="3A0CA0E1" w14:textId="77777777" w:rsidR="000B15F2" w:rsidRPr="00C15B3C" w:rsidRDefault="000B15F2" w:rsidP="000B15F2">
            <w:pPr>
              <w:spacing w:before="40" w:after="40" w:line="276" w:lineRule="auto"/>
              <w:ind w:left="113" w:firstLine="5"/>
              <w:rPr>
                <w:sz w:val="28"/>
                <w:szCs w:val="28"/>
              </w:rPr>
            </w:pPr>
            <w:r w:rsidRPr="00C15B3C">
              <w:rPr>
                <w:sz w:val="28"/>
                <w:szCs w:val="28"/>
              </w:rPr>
              <w:t>Изогнутое перо в Перо назад</w:t>
            </w:r>
          </w:p>
        </w:tc>
      </w:tr>
      <w:tr w:rsidR="000B15F2" w:rsidRPr="00C15B3C" w14:paraId="41CB3104" w14:textId="77777777" w:rsidTr="008D1BDD">
        <w:trPr>
          <w:trHeight w:val="321"/>
        </w:trPr>
        <w:tc>
          <w:tcPr>
            <w:tcW w:w="286" w:type="pct"/>
          </w:tcPr>
          <w:p w14:paraId="27D46C83" w14:textId="77777777" w:rsidR="000B15F2" w:rsidRPr="00C15B3C" w:rsidRDefault="000B15F2" w:rsidP="009A7CEB">
            <w:pPr>
              <w:numPr>
                <w:ilvl w:val="0"/>
                <w:numId w:val="56"/>
              </w:numPr>
              <w:spacing w:line="276" w:lineRule="auto"/>
              <w:ind w:left="141" w:firstLine="0"/>
              <w:rPr>
                <w:sz w:val="28"/>
                <w:szCs w:val="28"/>
              </w:rPr>
            </w:pPr>
          </w:p>
        </w:tc>
        <w:tc>
          <w:tcPr>
            <w:tcW w:w="2214" w:type="pct"/>
          </w:tcPr>
          <w:p w14:paraId="1B53A932" w14:textId="77777777" w:rsidR="000B15F2" w:rsidRPr="00C15B3C" w:rsidRDefault="000B15F2" w:rsidP="000B15F2">
            <w:pPr>
              <w:spacing w:before="40" w:after="40" w:line="276" w:lineRule="auto"/>
              <w:ind w:left="113" w:firstLine="5"/>
              <w:rPr>
                <w:sz w:val="28"/>
                <w:szCs w:val="28"/>
              </w:rPr>
            </w:pPr>
            <w:r w:rsidRPr="00C15B3C">
              <w:rPr>
                <w:sz w:val="28"/>
                <w:szCs w:val="28"/>
              </w:rPr>
              <w:t>Curved Three Step</w:t>
            </w:r>
          </w:p>
        </w:tc>
        <w:tc>
          <w:tcPr>
            <w:tcW w:w="2500" w:type="pct"/>
          </w:tcPr>
          <w:p w14:paraId="738EA134" w14:textId="77777777" w:rsidR="000B15F2" w:rsidRPr="00C15B3C" w:rsidRDefault="000B15F2" w:rsidP="000B15F2">
            <w:pPr>
              <w:spacing w:before="40" w:after="40" w:line="276" w:lineRule="auto"/>
              <w:ind w:left="113" w:firstLine="5"/>
              <w:rPr>
                <w:sz w:val="28"/>
                <w:szCs w:val="28"/>
              </w:rPr>
            </w:pPr>
            <w:r w:rsidRPr="00C15B3C">
              <w:rPr>
                <w:sz w:val="28"/>
                <w:szCs w:val="28"/>
              </w:rPr>
              <w:t>Изогнутый тройной шаг</w:t>
            </w:r>
          </w:p>
        </w:tc>
      </w:tr>
      <w:tr w:rsidR="000B15F2" w:rsidRPr="00C15B3C" w14:paraId="7A1504D7" w14:textId="77777777" w:rsidTr="008D1BDD">
        <w:trPr>
          <w:trHeight w:val="323"/>
        </w:trPr>
        <w:tc>
          <w:tcPr>
            <w:tcW w:w="286" w:type="pct"/>
          </w:tcPr>
          <w:p w14:paraId="2B243A4D" w14:textId="77777777" w:rsidR="000B15F2" w:rsidRPr="00C15B3C" w:rsidRDefault="000B15F2" w:rsidP="009A7CEB">
            <w:pPr>
              <w:numPr>
                <w:ilvl w:val="0"/>
                <w:numId w:val="56"/>
              </w:numPr>
              <w:spacing w:line="276" w:lineRule="auto"/>
              <w:ind w:left="141" w:firstLine="0"/>
              <w:rPr>
                <w:sz w:val="28"/>
                <w:szCs w:val="28"/>
              </w:rPr>
            </w:pPr>
          </w:p>
        </w:tc>
        <w:tc>
          <w:tcPr>
            <w:tcW w:w="2214" w:type="pct"/>
          </w:tcPr>
          <w:p w14:paraId="27DD5944" w14:textId="77777777" w:rsidR="000B15F2" w:rsidRPr="00C15B3C" w:rsidRDefault="000B15F2" w:rsidP="000B15F2">
            <w:pPr>
              <w:spacing w:before="40" w:after="40" w:line="276" w:lineRule="auto"/>
              <w:ind w:left="113" w:firstLine="5"/>
              <w:rPr>
                <w:b/>
                <w:sz w:val="28"/>
                <w:szCs w:val="28"/>
              </w:rPr>
            </w:pPr>
            <w:r w:rsidRPr="00C15B3C">
              <w:rPr>
                <w:b/>
                <w:sz w:val="28"/>
                <w:szCs w:val="28"/>
              </w:rPr>
              <w:t>Running Weave from PP [3-1]</w:t>
            </w:r>
          </w:p>
        </w:tc>
        <w:tc>
          <w:tcPr>
            <w:tcW w:w="2500" w:type="pct"/>
          </w:tcPr>
          <w:p w14:paraId="71B64F81" w14:textId="77777777" w:rsidR="000B15F2" w:rsidRPr="00C15B3C" w:rsidRDefault="000B15F2" w:rsidP="000B15F2">
            <w:pPr>
              <w:spacing w:before="40" w:after="40" w:line="276" w:lineRule="auto"/>
              <w:ind w:left="113" w:firstLine="5"/>
              <w:rPr>
                <w:b/>
                <w:sz w:val="28"/>
                <w:szCs w:val="28"/>
              </w:rPr>
            </w:pPr>
            <w:r w:rsidRPr="00C15B3C">
              <w:rPr>
                <w:b/>
                <w:sz w:val="28"/>
                <w:szCs w:val="28"/>
              </w:rPr>
              <w:t>Бегущее плетение из ПП</w:t>
            </w:r>
          </w:p>
        </w:tc>
      </w:tr>
      <w:tr w:rsidR="000B15F2" w:rsidRPr="00C15B3C" w14:paraId="35A0F89A" w14:textId="77777777" w:rsidTr="008D1BDD">
        <w:trPr>
          <w:trHeight w:val="317"/>
        </w:trPr>
        <w:tc>
          <w:tcPr>
            <w:tcW w:w="286" w:type="pct"/>
          </w:tcPr>
          <w:p w14:paraId="1367AB69" w14:textId="77777777" w:rsidR="000B15F2" w:rsidRPr="00C15B3C" w:rsidRDefault="000B15F2" w:rsidP="009A7CEB">
            <w:pPr>
              <w:numPr>
                <w:ilvl w:val="0"/>
                <w:numId w:val="56"/>
              </w:numPr>
              <w:spacing w:line="276" w:lineRule="auto"/>
              <w:ind w:left="141" w:firstLine="0"/>
              <w:rPr>
                <w:sz w:val="28"/>
                <w:szCs w:val="28"/>
              </w:rPr>
            </w:pPr>
          </w:p>
        </w:tc>
        <w:tc>
          <w:tcPr>
            <w:tcW w:w="2214" w:type="pct"/>
          </w:tcPr>
          <w:p w14:paraId="0B27A600" w14:textId="77777777" w:rsidR="000B15F2" w:rsidRPr="00C15B3C" w:rsidRDefault="000B15F2" w:rsidP="000B15F2">
            <w:pPr>
              <w:spacing w:before="40" w:after="40" w:line="276" w:lineRule="auto"/>
              <w:ind w:left="113" w:firstLine="5"/>
              <w:rPr>
                <w:b/>
                <w:sz w:val="28"/>
                <w:szCs w:val="28"/>
              </w:rPr>
            </w:pPr>
            <w:r w:rsidRPr="00C15B3C">
              <w:rPr>
                <w:b/>
                <w:sz w:val="28"/>
                <w:szCs w:val="28"/>
              </w:rPr>
              <w:t>Outside Swivel [4]</w:t>
            </w:r>
          </w:p>
        </w:tc>
        <w:tc>
          <w:tcPr>
            <w:tcW w:w="2500" w:type="pct"/>
          </w:tcPr>
          <w:p w14:paraId="0B181316" w14:textId="77777777" w:rsidR="000B15F2" w:rsidRPr="00C15B3C" w:rsidRDefault="000B15F2" w:rsidP="000B15F2">
            <w:pPr>
              <w:spacing w:before="40" w:after="40" w:line="276" w:lineRule="auto"/>
              <w:ind w:left="113" w:firstLine="5"/>
              <w:rPr>
                <w:b/>
                <w:sz w:val="28"/>
                <w:szCs w:val="28"/>
              </w:rPr>
            </w:pPr>
            <w:r w:rsidRPr="00C15B3C">
              <w:rPr>
                <w:b/>
                <w:sz w:val="28"/>
                <w:szCs w:val="28"/>
              </w:rPr>
              <w:t>Наружный свивл</w:t>
            </w:r>
          </w:p>
        </w:tc>
      </w:tr>
      <w:tr w:rsidR="000B15F2" w:rsidRPr="00C15B3C" w14:paraId="29131B59" w14:textId="77777777" w:rsidTr="008D1BDD">
        <w:trPr>
          <w:trHeight w:val="645"/>
        </w:trPr>
        <w:tc>
          <w:tcPr>
            <w:tcW w:w="286" w:type="pct"/>
          </w:tcPr>
          <w:p w14:paraId="7B6DFBF7" w14:textId="77777777" w:rsidR="000B15F2" w:rsidRPr="00C15B3C" w:rsidRDefault="000B15F2" w:rsidP="009A7CEB">
            <w:pPr>
              <w:numPr>
                <w:ilvl w:val="0"/>
                <w:numId w:val="56"/>
              </w:numPr>
              <w:spacing w:line="276" w:lineRule="auto"/>
              <w:ind w:left="141" w:firstLine="0"/>
              <w:jc w:val="center"/>
              <w:rPr>
                <w:sz w:val="28"/>
                <w:szCs w:val="28"/>
              </w:rPr>
            </w:pPr>
          </w:p>
        </w:tc>
        <w:tc>
          <w:tcPr>
            <w:tcW w:w="2214" w:type="pct"/>
          </w:tcPr>
          <w:p w14:paraId="456832A2" w14:textId="77777777" w:rsidR="000B15F2" w:rsidRPr="00C15B3C" w:rsidRDefault="000B15F2" w:rsidP="000B15F2">
            <w:pPr>
              <w:spacing w:before="40" w:after="40" w:line="276" w:lineRule="auto"/>
              <w:ind w:left="113" w:firstLine="5"/>
              <w:rPr>
                <w:b/>
                <w:sz w:val="28"/>
                <w:szCs w:val="28"/>
              </w:rPr>
            </w:pPr>
            <w:r w:rsidRPr="00C15B3C">
              <w:rPr>
                <w:b/>
                <w:sz w:val="28"/>
                <w:szCs w:val="28"/>
              </w:rPr>
              <w:t xml:space="preserve">Bounce Fallaway Weave Ending </w:t>
            </w:r>
          </w:p>
          <w:p w14:paraId="496B4D17" w14:textId="77777777" w:rsidR="000B15F2" w:rsidRPr="00C15B3C" w:rsidRDefault="000B15F2" w:rsidP="000B15F2">
            <w:pPr>
              <w:spacing w:before="40" w:after="40" w:line="276" w:lineRule="auto"/>
              <w:ind w:left="113" w:firstLine="5"/>
              <w:rPr>
                <w:b/>
                <w:sz w:val="28"/>
                <w:szCs w:val="28"/>
              </w:rPr>
            </w:pPr>
            <w:r w:rsidRPr="00C15B3C">
              <w:rPr>
                <w:b/>
                <w:sz w:val="28"/>
                <w:szCs w:val="28"/>
              </w:rPr>
              <w:t>[4]</w:t>
            </w:r>
          </w:p>
        </w:tc>
        <w:tc>
          <w:tcPr>
            <w:tcW w:w="2500" w:type="pct"/>
          </w:tcPr>
          <w:p w14:paraId="347935D6" w14:textId="77777777" w:rsidR="000B15F2" w:rsidRPr="00C15B3C" w:rsidRDefault="000B15F2" w:rsidP="000B15F2">
            <w:pPr>
              <w:spacing w:before="40" w:after="40" w:line="276" w:lineRule="auto"/>
              <w:ind w:left="113" w:firstLine="5"/>
              <w:rPr>
                <w:b/>
                <w:bCs/>
                <w:sz w:val="28"/>
                <w:szCs w:val="28"/>
              </w:rPr>
            </w:pPr>
            <w:r w:rsidRPr="00C15B3C">
              <w:rPr>
                <w:b/>
                <w:bCs/>
                <w:sz w:val="28"/>
                <w:szCs w:val="28"/>
              </w:rPr>
              <w:t>Баунс фоллэвэй с плетени</w:t>
            </w:r>
            <w:proofErr w:type="gramStart"/>
            <w:r w:rsidRPr="00C15B3C">
              <w:rPr>
                <w:b/>
                <w:bCs/>
                <w:sz w:val="28"/>
                <w:szCs w:val="28"/>
              </w:rPr>
              <w:t>е-</w:t>
            </w:r>
            <w:proofErr w:type="gramEnd"/>
            <w:r w:rsidRPr="00C15B3C">
              <w:rPr>
                <w:b/>
                <w:bCs/>
                <w:sz w:val="28"/>
                <w:szCs w:val="28"/>
              </w:rPr>
              <w:t xml:space="preserve"> окончанием</w:t>
            </w:r>
          </w:p>
        </w:tc>
      </w:tr>
      <w:tr w:rsidR="000B15F2" w:rsidRPr="00C15B3C" w14:paraId="408A2879" w14:textId="77777777" w:rsidTr="008D1BDD">
        <w:trPr>
          <w:trHeight w:val="317"/>
        </w:trPr>
        <w:tc>
          <w:tcPr>
            <w:tcW w:w="286" w:type="pct"/>
          </w:tcPr>
          <w:p w14:paraId="5D0CFF8B" w14:textId="77777777" w:rsidR="000B15F2" w:rsidRPr="00C15B3C" w:rsidRDefault="000B15F2" w:rsidP="009A7CEB">
            <w:pPr>
              <w:numPr>
                <w:ilvl w:val="0"/>
                <w:numId w:val="56"/>
              </w:numPr>
              <w:spacing w:line="276" w:lineRule="auto"/>
              <w:ind w:left="141" w:firstLine="0"/>
              <w:jc w:val="center"/>
              <w:rPr>
                <w:sz w:val="28"/>
                <w:szCs w:val="28"/>
              </w:rPr>
            </w:pPr>
          </w:p>
        </w:tc>
        <w:tc>
          <w:tcPr>
            <w:tcW w:w="2214" w:type="pct"/>
          </w:tcPr>
          <w:p w14:paraId="56B46C02" w14:textId="77777777" w:rsidR="000B15F2" w:rsidRPr="00C15B3C" w:rsidRDefault="000B15F2" w:rsidP="000B15F2">
            <w:pPr>
              <w:spacing w:before="40" w:after="40" w:line="276" w:lineRule="auto"/>
              <w:ind w:left="113" w:firstLine="5"/>
              <w:rPr>
                <w:b/>
                <w:sz w:val="28"/>
                <w:szCs w:val="28"/>
              </w:rPr>
            </w:pPr>
            <w:r w:rsidRPr="00C15B3C">
              <w:rPr>
                <w:b/>
                <w:sz w:val="28"/>
                <w:szCs w:val="28"/>
              </w:rPr>
              <w:t>Quick Open Reverse [4]</w:t>
            </w:r>
          </w:p>
        </w:tc>
        <w:tc>
          <w:tcPr>
            <w:tcW w:w="2500" w:type="pct"/>
          </w:tcPr>
          <w:p w14:paraId="62A073DF" w14:textId="77777777" w:rsidR="000B15F2" w:rsidRPr="00C15B3C" w:rsidRDefault="000B15F2" w:rsidP="000B15F2">
            <w:pPr>
              <w:spacing w:before="40" w:after="40" w:line="276" w:lineRule="auto"/>
              <w:ind w:left="113" w:firstLine="5"/>
              <w:rPr>
                <w:b/>
                <w:sz w:val="28"/>
                <w:szCs w:val="28"/>
              </w:rPr>
            </w:pPr>
            <w:r w:rsidRPr="00C15B3C">
              <w:rPr>
                <w:b/>
                <w:sz w:val="28"/>
                <w:szCs w:val="28"/>
              </w:rPr>
              <w:t>Быстрый открытый левый</w:t>
            </w:r>
          </w:p>
        </w:tc>
      </w:tr>
    </w:tbl>
    <w:p w14:paraId="0F3F8A78" w14:textId="77777777" w:rsidR="000B15F2" w:rsidRPr="00C15B3C" w:rsidRDefault="000B15F2" w:rsidP="000B15F2">
      <w:pPr>
        <w:spacing w:line="276" w:lineRule="auto"/>
        <w:ind w:firstLine="5"/>
        <w:rPr>
          <w:sz w:val="28"/>
          <w:szCs w:val="28"/>
        </w:rPr>
      </w:pPr>
    </w:p>
    <w:p w14:paraId="13AFCF46" w14:textId="77777777" w:rsidR="000B15F2" w:rsidRPr="00C15B3C" w:rsidRDefault="009D45D2" w:rsidP="009D45D2">
      <w:pPr>
        <w:spacing w:before="1" w:line="276" w:lineRule="auto"/>
        <w:ind w:left="3338" w:right="283"/>
        <w:rPr>
          <w:sz w:val="28"/>
          <w:szCs w:val="28"/>
        </w:rPr>
      </w:pPr>
      <w:r w:rsidRPr="00C15B3C">
        <w:rPr>
          <w:sz w:val="28"/>
          <w:szCs w:val="28"/>
        </w:rPr>
        <w:t xml:space="preserve">3. </w:t>
      </w:r>
      <w:r w:rsidR="000B15F2" w:rsidRPr="00C15B3C">
        <w:rPr>
          <w:sz w:val="28"/>
          <w:szCs w:val="28"/>
        </w:rPr>
        <w:t>ТАНГО (TANGO)</w:t>
      </w:r>
    </w:p>
    <w:p w14:paraId="5AAF7450" w14:textId="77777777" w:rsidR="000B15F2" w:rsidRPr="00C15B3C" w:rsidRDefault="000B15F2" w:rsidP="000B15F2">
      <w:pPr>
        <w:tabs>
          <w:tab w:val="left" w:pos="4473"/>
        </w:tabs>
        <w:spacing w:before="1" w:line="276" w:lineRule="auto"/>
        <w:ind w:right="283" w:firstLine="5"/>
        <w:jc w:val="center"/>
        <w:rPr>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40"/>
        <w:gridCol w:w="19"/>
        <w:gridCol w:w="4196"/>
        <w:gridCol w:w="4755"/>
      </w:tblGrid>
      <w:tr w:rsidR="000B15F2" w:rsidRPr="00C15B3C" w14:paraId="174F74FE" w14:textId="77777777" w:rsidTr="008D1BDD">
        <w:trPr>
          <w:trHeight w:val="438"/>
        </w:trPr>
        <w:tc>
          <w:tcPr>
            <w:tcW w:w="284" w:type="pct"/>
          </w:tcPr>
          <w:p w14:paraId="180E10A2" w14:textId="77777777" w:rsidR="000B15F2" w:rsidRPr="00C15B3C" w:rsidRDefault="000B15F2" w:rsidP="000B15F2">
            <w:pPr>
              <w:spacing w:before="2" w:line="276" w:lineRule="auto"/>
              <w:ind w:right="-163" w:firstLine="5"/>
              <w:rPr>
                <w:b/>
                <w:bCs/>
                <w:sz w:val="28"/>
                <w:szCs w:val="28"/>
              </w:rPr>
            </w:pPr>
            <w:r w:rsidRPr="00C15B3C">
              <w:rPr>
                <w:b/>
                <w:bCs/>
                <w:sz w:val="28"/>
                <w:szCs w:val="28"/>
              </w:rPr>
              <w:t>№</w:t>
            </w:r>
          </w:p>
        </w:tc>
        <w:tc>
          <w:tcPr>
            <w:tcW w:w="2216" w:type="pct"/>
            <w:gridSpan w:val="2"/>
          </w:tcPr>
          <w:p w14:paraId="6EA0DC15" w14:textId="77777777" w:rsidR="000B15F2" w:rsidRPr="00C15B3C" w:rsidRDefault="000B15F2" w:rsidP="000B15F2">
            <w:pPr>
              <w:spacing w:before="40" w:after="40" w:line="276" w:lineRule="auto"/>
              <w:ind w:left="113" w:firstLine="5"/>
              <w:jc w:val="center"/>
              <w:rPr>
                <w:b/>
                <w:bCs/>
                <w:sz w:val="28"/>
                <w:szCs w:val="28"/>
              </w:rPr>
            </w:pPr>
            <w:r w:rsidRPr="00C15B3C">
              <w:rPr>
                <w:b/>
                <w:bCs/>
                <w:sz w:val="28"/>
                <w:szCs w:val="28"/>
              </w:rPr>
              <w:t>Английское название</w:t>
            </w:r>
          </w:p>
        </w:tc>
        <w:tc>
          <w:tcPr>
            <w:tcW w:w="2500" w:type="pct"/>
          </w:tcPr>
          <w:p w14:paraId="2C280B8A" w14:textId="77777777" w:rsidR="000B15F2" w:rsidRPr="00C15B3C" w:rsidRDefault="000B15F2" w:rsidP="000B15F2">
            <w:pPr>
              <w:spacing w:before="40" w:after="40" w:line="276" w:lineRule="auto"/>
              <w:ind w:left="113" w:firstLine="5"/>
              <w:jc w:val="center"/>
              <w:rPr>
                <w:b/>
                <w:bCs/>
                <w:sz w:val="28"/>
                <w:szCs w:val="28"/>
              </w:rPr>
            </w:pPr>
            <w:r w:rsidRPr="00C15B3C">
              <w:rPr>
                <w:b/>
                <w:bCs/>
                <w:sz w:val="28"/>
                <w:szCs w:val="28"/>
              </w:rPr>
              <w:t>Русское название</w:t>
            </w:r>
          </w:p>
        </w:tc>
      </w:tr>
      <w:tr w:rsidR="000B15F2" w:rsidRPr="00C15B3C" w14:paraId="08AF159F" w14:textId="77777777" w:rsidTr="008D1BDD">
        <w:trPr>
          <w:trHeight w:val="317"/>
        </w:trPr>
        <w:tc>
          <w:tcPr>
            <w:tcW w:w="5000" w:type="pct"/>
            <w:gridSpan w:val="4"/>
            <w:shd w:val="clear" w:color="auto" w:fill="C0C0C0"/>
          </w:tcPr>
          <w:p w14:paraId="5E47EF2A" w14:textId="77777777" w:rsidR="000B15F2" w:rsidRPr="00C15B3C" w:rsidRDefault="000B15F2" w:rsidP="000B15F2">
            <w:pPr>
              <w:spacing w:before="40" w:after="40" w:line="276" w:lineRule="auto"/>
              <w:ind w:left="113" w:firstLine="5"/>
              <w:jc w:val="center"/>
              <w:rPr>
                <w:b/>
                <w:bCs/>
                <w:sz w:val="28"/>
                <w:szCs w:val="28"/>
              </w:rPr>
            </w:pPr>
            <w:r w:rsidRPr="00C15B3C">
              <w:rPr>
                <w:b/>
                <w:bCs/>
                <w:sz w:val="28"/>
                <w:szCs w:val="28"/>
              </w:rPr>
              <w:t>Класс мастерства «D»</w:t>
            </w:r>
          </w:p>
        </w:tc>
      </w:tr>
      <w:tr w:rsidR="000B15F2" w:rsidRPr="00C15B3C" w14:paraId="6D6D2F69" w14:textId="77777777" w:rsidTr="008D1BDD">
        <w:trPr>
          <w:trHeight w:val="645"/>
        </w:trPr>
        <w:tc>
          <w:tcPr>
            <w:tcW w:w="294" w:type="pct"/>
            <w:gridSpan w:val="2"/>
          </w:tcPr>
          <w:p w14:paraId="3FDD35CD" w14:textId="77777777" w:rsidR="000B15F2" w:rsidRPr="00C15B3C" w:rsidRDefault="000B15F2" w:rsidP="009A7CEB">
            <w:pPr>
              <w:numPr>
                <w:ilvl w:val="0"/>
                <w:numId w:val="64"/>
              </w:numPr>
              <w:spacing w:line="276" w:lineRule="auto"/>
              <w:rPr>
                <w:sz w:val="28"/>
                <w:szCs w:val="28"/>
              </w:rPr>
            </w:pPr>
          </w:p>
        </w:tc>
        <w:tc>
          <w:tcPr>
            <w:tcW w:w="2206" w:type="pct"/>
          </w:tcPr>
          <w:p w14:paraId="2465C66D" w14:textId="77777777" w:rsidR="000B15F2" w:rsidRPr="00C15B3C" w:rsidRDefault="000B15F2" w:rsidP="000B15F2">
            <w:pPr>
              <w:spacing w:before="40" w:after="40" w:line="276" w:lineRule="auto"/>
              <w:ind w:left="113" w:firstLine="5"/>
              <w:rPr>
                <w:sz w:val="28"/>
                <w:szCs w:val="28"/>
              </w:rPr>
            </w:pPr>
            <w:r w:rsidRPr="00C15B3C">
              <w:rPr>
                <w:sz w:val="28"/>
                <w:szCs w:val="28"/>
              </w:rPr>
              <w:t>Walk [2]</w:t>
            </w:r>
          </w:p>
          <w:p w14:paraId="6F7A0BFA" w14:textId="77777777" w:rsidR="000B15F2" w:rsidRPr="00C15B3C" w:rsidRDefault="000B15F2" w:rsidP="000B15F2">
            <w:pPr>
              <w:spacing w:before="40" w:after="40" w:line="276" w:lineRule="auto"/>
              <w:ind w:left="144" w:firstLine="5"/>
              <w:rPr>
                <w:b/>
                <w:sz w:val="28"/>
                <w:szCs w:val="28"/>
              </w:rPr>
            </w:pPr>
            <w:r w:rsidRPr="00C15B3C">
              <w:rPr>
                <w:b/>
                <w:sz w:val="28"/>
                <w:szCs w:val="28"/>
              </w:rPr>
              <w:t>Tango Walk [4]</w:t>
            </w:r>
          </w:p>
        </w:tc>
        <w:tc>
          <w:tcPr>
            <w:tcW w:w="2500" w:type="pct"/>
          </w:tcPr>
          <w:p w14:paraId="382A617E" w14:textId="77777777" w:rsidR="000B15F2" w:rsidRPr="00C15B3C" w:rsidRDefault="000B15F2" w:rsidP="000B15F2">
            <w:pPr>
              <w:spacing w:before="40" w:after="40" w:line="276" w:lineRule="auto"/>
              <w:ind w:left="113" w:firstLine="5"/>
              <w:rPr>
                <w:sz w:val="28"/>
                <w:szCs w:val="28"/>
              </w:rPr>
            </w:pPr>
            <w:r w:rsidRPr="00C15B3C">
              <w:rPr>
                <w:sz w:val="28"/>
                <w:szCs w:val="28"/>
              </w:rPr>
              <w:t>Ход</w:t>
            </w:r>
          </w:p>
          <w:p w14:paraId="4CEAF95C" w14:textId="77777777" w:rsidR="000B15F2" w:rsidRPr="00C15B3C" w:rsidRDefault="000B15F2" w:rsidP="000B15F2">
            <w:pPr>
              <w:spacing w:before="40" w:after="40" w:line="276" w:lineRule="auto"/>
              <w:ind w:left="113" w:firstLine="5"/>
              <w:rPr>
                <w:b/>
                <w:sz w:val="28"/>
                <w:szCs w:val="28"/>
              </w:rPr>
            </w:pPr>
            <w:r w:rsidRPr="00C15B3C">
              <w:rPr>
                <w:b/>
                <w:sz w:val="28"/>
                <w:szCs w:val="28"/>
              </w:rPr>
              <w:t>Ход танго</w:t>
            </w:r>
          </w:p>
        </w:tc>
      </w:tr>
      <w:tr w:rsidR="000B15F2" w:rsidRPr="00C15B3C" w14:paraId="3B72714F" w14:textId="77777777" w:rsidTr="008D1BDD">
        <w:trPr>
          <w:trHeight w:val="321"/>
        </w:trPr>
        <w:tc>
          <w:tcPr>
            <w:tcW w:w="294" w:type="pct"/>
            <w:gridSpan w:val="2"/>
          </w:tcPr>
          <w:p w14:paraId="10C0CC0E" w14:textId="77777777" w:rsidR="000B15F2" w:rsidRPr="00C15B3C" w:rsidRDefault="000B15F2" w:rsidP="009A7CEB">
            <w:pPr>
              <w:numPr>
                <w:ilvl w:val="0"/>
                <w:numId w:val="64"/>
              </w:numPr>
              <w:spacing w:line="276" w:lineRule="auto"/>
              <w:ind w:left="141" w:firstLine="0"/>
              <w:rPr>
                <w:sz w:val="28"/>
                <w:szCs w:val="28"/>
              </w:rPr>
            </w:pPr>
          </w:p>
        </w:tc>
        <w:tc>
          <w:tcPr>
            <w:tcW w:w="2206" w:type="pct"/>
          </w:tcPr>
          <w:p w14:paraId="4F60E0C5" w14:textId="77777777" w:rsidR="000B15F2" w:rsidRPr="00C15B3C" w:rsidRDefault="000B15F2" w:rsidP="000B15F2">
            <w:pPr>
              <w:spacing w:before="40" w:after="40" w:line="276" w:lineRule="auto"/>
              <w:ind w:left="113" w:firstLine="5"/>
              <w:rPr>
                <w:sz w:val="28"/>
                <w:szCs w:val="28"/>
              </w:rPr>
            </w:pPr>
            <w:r w:rsidRPr="00C15B3C">
              <w:rPr>
                <w:sz w:val="28"/>
                <w:szCs w:val="28"/>
              </w:rPr>
              <w:t>Progressive Side Step</w:t>
            </w:r>
          </w:p>
        </w:tc>
        <w:tc>
          <w:tcPr>
            <w:tcW w:w="2500" w:type="pct"/>
          </w:tcPr>
          <w:p w14:paraId="529BBB6F" w14:textId="77777777" w:rsidR="000B15F2" w:rsidRPr="00C15B3C" w:rsidRDefault="000B15F2" w:rsidP="000B15F2">
            <w:pPr>
              <w:spacing w:before="40" w:after="40" w:line="276" w:lineRule="auto"/>
              <w:ind w:left="113" w:firstLine="5"/>
              <w:rPr>
                <w:sz w:val="28"/>
                <w:szCs w:val="28"/>
              </w:rPr>
            </w:pPr>
            <w:r w:rsidRPr="00C15B3C">
              <w:rPr>
                <w:sz w:val="28"/>
                <w:szCs w:val="28"/>
              </w:rPr>
              <w:t>Поступательный боковой шаг</w:t>
            </w:r>
          </w:p>
        </w:tc>
      </w:tr>
      <w:tr w:rsidR="000B15F2" w:rsidRPr="00C15B3C" w14:paraId="3BA0AE3F" w14:textId="77777777" w:rsidTr="008D1BDD">
        <w:trPr>
          <w:trHeight w:val="321"/>
        </w:trPr>
        <w:tc>
          <w:tcPr>
            <w:tcW w:w="294" w:type="pct"/>
            <w:gridSpan w:val="2"/>
          </w:tcPr>
          <w:p w14:paraId="3071B154" w14:textId="77777777" w:rsidR="000B15F2" w:rsidRPr="00C15B3C" w:rsidRDefault="000B15F2" w:rsidP="009A7CEB">
            <w:pPr>
              <w:numPr>
                <w:ilvl w:val="0"/>
                <w:numId w:val="64"/>
              </w:numPr>
              <w:spacing w:line="276" w:lineRule="auto"/>
              <w:ind w:left="141" w:firstLine="0"/>
              <w:rPr>
                <w:sz w:val="28"/>
                <w:szCs w:val="28"/>
              </w:rPr>
            </w:pPr>
          </w:p>
        </w:tc>
        <w:tc>
          <w:tcPr>
            <w:tcW w:w="2206" w:type="pct"/>
          </w:tcPr>
          <w:p w14:paraId="14AC9DE3" w14:textId="77777777" w:rsidR="000B15F2" w:rsidRPr="00C15B3C" w:rsidRDefault="000B15F2" w:rsidP="000B15F2">
            <w:pPr>
              <w:spacing w:before="40" w:after="40" w:line="276" w:lineRule="auto"/>
              <w:ind w:left="113" w:firstLine="5"/>
              <w:rPr>
                <w:sz w:val="28"/>
                <w:szCs w:val="28"/>
              </w:rPr>
            </w:pPr>
            <w:r w:rsidRPr="00C15B3C">
              <w:rPr>
                <w:sz w:val="28"/>
                <w:szCs w:val="28"/>
              </w:rPr>
              <w:t>Progressive Link</w:t>
            </w:r>
          </w:p>
        </w:tc>
        <w:tc>
          <w:tcPr>
            <w:tcW w:w="2500" w:type="pct"/>
          </w:tcPr>
          <w:p w14:paraId="3D31D40C" w14:textId="77777777" w:rsidR="000B15F2" w:rsidRPr="00C15B3C" w:rsidRDefault="000B15F2" w:rsidP="000B15F2">
            <w:pPr>
              <w:spacing w:before="40" w:after="40" w:line="276" w:lineRule="auto"/>
              <w:ind w:left="113" w:firstLine="5"/>
              <w:rPr>
                <w:sz w:val="28"/>
                <w:szCs w:val="28"/>
              </w:rPr>
            </w:pPr>
            <w:r w:rsidRPr="00C15B3C">
              <w:rPr>
                <w:sz w:val="28"/>
                <w:szCs w:val="28"/>
              </w:rPr>
              <w:t>Поступательное звено</w:t>
            </w:r>
          </w:p>
        </w:tc>
      </w:tr>
      <w:tr w:rsidR="000B15F2" w:rsidRPr="00C15B3C" w14:paraId="00C73544" w14:textId="77777777" w:rsidTr="008D1BDD">
        <w:trPr>
          <w:trHeight w:val="514"/>
        </w:trPr>
        <w:tc>
          <w:tcPr>
            <w:tcW w:w="294" w:type="pct"/>
            <w:gridSpan w:val="2"/>
            <w:vMerge w:val="restart"/>
          </w:tcPr>
          <w:p w14:paraId="1E497138" w14:textId="77777777" w:rsidR="000B15F2" w:rsidRPr="00C15B3C" w:rsidRDefault="000B15F2" w:rsidP="009A7CEB">
            <w:pPr>
              <w:numPr>
                <w:ilvl w:val="0"/>
                <w:numId w:val="64"/>
              </w:numPr>
              <w:spacing w:line="276" w:lineRule="auto"/>
              <w:ind w:left="141" w:firstLine="0"/>
              <w:rPr>
                <w:sz w:val="28"/>
                <w:szCs w:val="28"/>
              </w:rPr>
            </w:pPr>
          </w:p>
        </w:tc>
        <w:tc>
          <w:tcPr>
            <w:tcW w:w="2206" w:type="pct"/>
          </w:tcPr>
          <w:p w14:paraId="02892C04" w14:textId="77777777" w:rsidR="000B15F2" w:rsidRPr="00C15B3C" w:rsidRDefault="000B15F2" w:rsidP="000B15F2">
            <w:pPr>
              <w:spacing w:before="40" w:after="40" w:line="276" w:lineRule="auto"/>
              <w:ind w:left="113" w:firstLine="5"/>
              <w:rPr>
                <w:sz w:val="28"/>
                <w:szCs w:val="28"/>
                <w:lang w:val="en-US"/>
              </w:rPr>
            </w:pPr>
            <w:r w:rsidRPr="00C15B3C">
              <w:rPr>
                <w:sz w:val="28"/>
                <w:szCs w:val="28"/>
                <w:lang w:val="en-US"/>
              </w:rPr>
              <w:t>Alternative Methods of Preceding any Promenade Figure [2]</w:t>
            </w:r>
          </w:p>
        </w:tc>
        <w:tc>
          <w:tcPr>
            <w:tcW w:w="2500" w:type="pct"/>
          </w:tcPr>
          <w:p w14:paraId="636A518B" w14:textId="77777777" w:rsidR="000B15F2" w:rsidRPr="00C15B3C" w:rsidRDefault="000B15F2" w:rsidP="000B15F2">
            <w:pPr>
              <w:spacing w:before="40" w:after="40" w:line="276" w:lineRule="auto"/>
              <w:ind w:left="113" w:right="233" w:firstLine="5"/>
              <w:rPr>
                <w:sz w:val="28"/>
                <w:szCs w:val="28"/>
              </w:rPr>
            </w:pPr>
            <w:r w:rsidRPr="00C15B3C">
              <w:rPr>
                <w:sz w:val="28"/>
                <w:szCs w:val="28"/>
              </w:rPr>
              <w:t>Альтернативные методы выхода в ПП</w:t>
            </w:r>
          </w:p>
        </w:tc>
      </w:tr>
      <w:tr w:rsidR="000B15F2" w:rsidRPr="00C15B3C" w14:paraId="2AE36269" w14:textId="77777777" w:rsidTr="008D1BDD">
        <w:trPr>
          <w:trHeight w:val="298"/>
        </w:trPr>
        <w:tc>
          <w:tcPr>
            <w:tcW w:w="294" w:type="pct"/>
            <w:gridSpan w:val="2"/>
            <w:vMerge/>
          </w:tcPr>
          <w:p w14:paraId="75532E2B" w14:textId="77777777" w:rsidR="000B15F2" w:rsidRPr="00C15B3C" w:rsidRDefault="000B15F2" w:rsidP="009A7CEB">
            <w:pPr>
              <w:numPr>
                <w:ilvl w:val="0"/>
                <w:numId w:val="64"/>
              </w:numPr>
              <w:spacing w:line="276" w:lineRule="auto"/>
              <w:ind w:left="141" w:firstLine="0"/>
              <w:rPr>
                <w:sz w:val="28"/>
                <w:szCs w:val="28"/>
              </w:rPr>
            </w:pPr>
          </w:p>
        </w:tc>
        <w:tc>
          <w:tcPr>
            <w:tcW w:w="4706" w:type="pct"/>
            <w:gridSpan w:val="2"/>
          </w:tcPr>
          <w:p w14:paraId="131F17DE" w14:textId="77777777" w:rsidR="000B15F2" w:rsidRPr="00C15B3C" w:rsidRDefault="000B15F2" w:rsidP="000B15F2">
            <w:pPr>
              <w:spacing w:before="40" w:after="40" w:line="276" w:lineRule="auto"/>
              <w:ind w:left="113" w:right="431" w:firstLine="5"/>
              <w:rPr>
                <w:sz w:val="28"/>
                <w:szCs w:val="28"/>
              </w:rPr>
            </w:pPr>
            <w:r w:rsidRPr="00C15B3C">
              <w:rPr>
                <w:sz w:val="28"/>
                <w:szCs w:val="28"/>
              </w:rPr>
              <w:t>Разрешается исполнение методов 2, 5 и 6, описанных в [2]</w:t>
            </w:r>
          </w:p>
        </w:tc>
      </w:tr>
      <w:tr w:rsidR="000B15F2" w:rsidRPr="00C15B3C" w14:paraId="568B8AF8" w14:textId="77777777" w:rsidTr="008D1BDD">
        <w:trPr>
          <w:trHeight w:val="697"/>
        </w:trPr>
        <w:tc>
          <w:tcPr>
            <w:tcW w:w="294" w:type="pct"/>
            <w:gridSpan w:val="2"/>
            <w:vMerge/>
          </w:tcPr>
          <w:p w14:paraId="704329E9" w14:textId="77777777" w:rsidR="000B15F2" w:rsidRPr="00C15B3C" w:rsidRDefault="000B15F2" w:rsidP="009A7CEB">
            <w:pPr>
              <w:numPr>
                <w:ilvl w:val="0"/>
                <w:numId w:val="64"/>
              </w:numPr>
              <w:spacing w:line="276" w:lineRule="auto"/>
              <w:ind w:left="141" w:firstLine="0"/>
              <w:rPr>
                <w:sz w:val="28"/>
                <w:szCs w:val="28"/>
              </w:rPr>
            </w:pPr>
          </w:p>
        </w:tc>
        <w:tc>
          <w:tcPr>
            <w:tcW w:w="2206" w:type="pct"/>
          </w:tcPr>
          <w:p w14:paraId="5BABD2B1" w14:textId="77777777" w:rsidR="000B15F2" w:rsidRPr="00C15B3C" w:rsidRDefault="000B15F2" w:rsidP="000B15F2">
            <w:pPr>
              <w:spacing w:before="40" w:after="40" w:line="276" w:lineRule="auto"/>
              <w:ind w:left="113" w:right="31" w:firstLine="5"/>
              <w:rPr>
                <w:sz w:val="28"/>
                <w:szCs w:val="28"/>
                <w:lang w:val="en-US"/>
              </w:rPr>
            </w:pPr>
            <w:r w:rsidRPr="00C15B3C">
              <w:rPr>
                <w:b/>
                <w:sz w:val="28"/>
                <w:szCs w:val="28"/>
                <w:lang w:val="en-US"/>
              </w:rPr>
              <w:t>Tap — Alternative Entries to PP [3-2]</w:t>
            </w:r>
          </w:p>
        </w:tc>
        <w:tc>
          <w:tcPr>
            <w:tcW w:w="2500" w:type="pct"/>
          </w:tcPr>
          <w:p w14:paraId="69BEC4AA" w14:textId="77777777" w:rsidR="000B15F2" w:rsidRPr="00C15B3C" w:rsidRDefault="000B15F2" w:rsidP="000B15F2">
            <w:pPr>
              <w:spacing w:before="40" w:after="40" w:line="276" w:lineRule="auto"/>
              <w:ind w:left="113" w:right="91" w:firstLine="5"/>
              <w:rPr>
                <w:sz w:val="28"/>
                <w:szCs w:val="28"/>
              </w:rPr>
            </w:pPr>
            <w:r w:rsidRPr="00C15B3C">
              <w:rPr>
                <w:b/>
                <w:sz w:val="28"/>
                <w:szCs w:val="28"/>
              </w:rPr>
              <w:t>Тэп — Альтернативный выход в ПП</w:t>
            </w:r>
          </w:p>
        </w:tc>
      </w:tr>
      <w:tr w:rsidR="000B15F2" w:rsidRPr="00C15B3C" w14:paraId="2DB26D37" w14:textId="77777777" w:rsidTr="008D1BDD">
        <w:trPr>
          <w:trHeight w:val="317"/>
        </w:trPr>
        <w:tc>
          <w:tcPr>
            <w:tcW w:w="294" w:type="pct"/>
            <w:gridSpan w:val="2"/>
          </w:tcPr>
          <w:p w14:paraId="425F246F" w14:textId="77777777" w:rsidR="000B15F2" w:rsidRPr="00C15B3C" w:rsidRDefault="000B15F2" w:rsidP="009A7CEB">
            <w:pPr>
              <w:numPr>
                <w:ilvl w:val="0"/>
                <w:numId w:val="64"/>
              </w:numPr>
              <w:spacing w:line="276" w:lineRule="auto"/>
              <w:ind w:left="141" w:firstLine="0"/>
              <w:rPr>
                <w:sz w:val="28"/>
                <w:szCs w:val="28"/>
              </w:rPr>
            </w:pPr>
          </w:p>
        </w:tc>
        <w:tc>
          <w:tcPr>
            <w:tcW w:w="2206" w:type="pct"/>
          </w:tcPr>
          <w:p w14:paraId="57059615" w14:textId="77777777" w:rsidR="000B15F2" w:rsidRPr="00C15B3C" w:rsidRDefault="000B15F2" w:rsidP="000B15F2">
            <w:pPr>
              <w:spacing w:before="40" w:after="40" w:line="276" w:lineRule="auto"/>
              <w:ind w:left="113" w:firstLine="5"/>
              <w:rPr>
                <w:sz w:val="28"/>
                <w:szCs w:val="28"/>
              </w:rPr>
            </w:pPr>
            <w:r w:rsidRPr="00C15B3C">
              <w:rPr>
                <w:sz w:val="28"/>
                <w:szCs w:val="28"/>
              </w:rPr>
              <w:t>Closed Promenade</w:t>
            </w:r>
          </w:p>
        </w:tc>
        <w:tc>
          <w:tcPr>
            <w:tcW w:w="2500" w:type="pct"/>
          </w:tcPr>
          <w:p w14:paraId="0C5B82B7" w14:textId="77777777" w:rsidR="000B15F2" w:rsidRPr="00C15B3C" w:rsidRDefault="000B15F2" w:rsidP="000B15F2">
            <w:pPr>
              <w:spacing w:before="40" w:after="40" w:line="276" w:lineRule="auto"/>
              <w:ind w:left="113" w:firstLine="5"/>
              <w:rPr>
                <w:sz w:val="28"/>
                <w:szCs w:val="28"/>
              </w:rPr>
            </w:pPr>
            <w:r w:rsidRPr="00C15B3C">
              <w:rPr>
                <w:sz w:val="28"/>
                <w:szCs w:val="28"/>
              </w:rPr>
              <w:t>Закрытый променад</w:t>
            </w:r>
          </w:p>
        </w:tc>
      </w:tr>
      <w:tr w:rsidR="000B15F2" w:rsidRPr="00C15B3C" w14:paraId="09B988A1" w14:textId="77777777" w:rsidTr="008D1BDD">
        <w:trPr>
          <w:trHeight w:val="35"/>
        </w:trPr>
        <w:tc>
          <w:tcPr>
            <w:tcW w:w="294" w:type="pct"/>
            <w:gridSpan w:val="2"/>
          </w:tcPr>
          <w:p w14:paraId="31149C71" w14:textId="77777777" w:rsidR="000B15F2" w:rsidRPr="00C15B3C" w:rsidRDefault="000B15F2" w:rsidP="009A7CEB">
            <w:pPr>
              <w:numPr>
                <w:ilvl w:val="0"/>
                <w:numId w:val="64"/>
              </w:numPr>
              <w:spacing w:line="276" w:lineRule="auto"/>
              <w:ind w:left="141" w:firstLine="0"/>
              <w:rPr>
                <w:sz w:val="28"/>
                <w:szCs w:val="28"/>
              </w:rPr>
            </w:pPr>
          </w:p>
        </w:tc>
        <w:tc>
          <w:tcPr>
            <w:tcW w:w="2206" w:type="pct"/>
          </w:tcPr>
          <w:p w14:paraId="7EC25D22" w14:textId="77777777" w:rsidR="000B15F2" w:rsidRPr="00C15B3C" w:rsidRDefault="000B15F2" w:rsidP="000B15F2">
            <w:pPr>
              <w:spacing w:before="40" w:after="40" w:line="276" w:lineRule="auto"/>
              <w:ind w:left="113" w:firstLine="5"/>
              <w:rPr>
                <w:sz w:val="28"/>
                <w:szCs w:val="28"/>
              </w:rPr>
            </w:pPr>
            <w:r w:rsidRPr="00C15B3C">
              <w:rPr>
                <w:sz w:val="28"/>
                <w:szCs w:val="28"/>
              </w:rPr>
              <w:t>Open Finish [2]</w:t>
            </w:r>
          </w:p>
        </w:tc>
        <w:tc>
          <w:tcPr>
            <w:tcW w:w="2500" w:type="pct"/>
          </w:tcPr>
          <w:p w14:paraId="017BE980" w14:textId="77777777" w:rsidR="000B15F2" w:rsidRPr="00C15B3C" w:rsidRDefault="000B15F2" w:rsidP="000B15F2">
            <w:pPr>
              <w:spacing w:before="40" w:after="40" w:line="276" w:lineRule="auto"/>
              <w:ind w:left="113" w:firstLine="5"/>
              <w:rPr>
                <w:sz w:val="28"/>
                <w:szCs w:val="28"/>
              </w:rPr>
            </w:pPr>
            <w:r w:rsidRPr="00C15B3C">
              <w:rPr>
                <w:sz w:val="28"/>
                <w:szCs w:val="28"/>
              </w:rPr>
              <w:t>Открытое окончание</w:t>
            </w:r>
          </w:p>
        </w:tc>
      </w:tr>
      <w:tr w:rsidR="000B15F2" w:rsidRPr="00C15B3C" w14:paraId="33651723" w14:textId="77777777" w:rsidTr="008D1BDD">
        <w:trPr>
          <w:trHeight w:val="321"/>
        </w:trPr>
        <w:tc>
          <w:tcPr>
            <w:tcW w:w="294" w:type="pct"/>
            <w:gridSpan w:val="2"/>
          </w:tcPr>
          <w:p w14:paraId="2DBB33A6" w14:textId="77777777" w:rsidR="000B15F2" w:rsidRPr="00C15B3C" w:rsidRDefault="000B15F2" w:rsidP="009A7CEB">
            <w:pPr>
              <w:numPr>
                <w:ilvl w:val="0"/>
                <w:numId w:val="64"/>
              </w:numPr>
              <w:spacing w:line="276" w:lineRule="auto"/>
              <w:ind w:left="141" w:firstLine="0"/>
              <w:rPr>
                <w:sz w:val="28"/>
                <w:szCs w:val="28"/>
              </w:rPr>
            </w:pPr>
          </w:p>
        </w:tc>
        <w:tc>
          <w:tcPr>
            <w:tcW w:w="2206" w:type="pct"/>
          </w:tcPr>
          <w:p w14:paraId="01B93E43" w14:textId="77777777" w:rsidR="000B15F2" w:rsidRPr="00C15B3C" w:rsidRDefault="000B15F2" w:rsidP="000B15F2">
            <w:pPr>
              <w:spacing w:before="40" w:after="40" w:line="276" w:lineRule="auto"/>
              <w:ind w:left="113" w:firstLine="5"/>
              <w:rPr>
                <w:sz w:val="28"/>
                <w:szCs w:val="28"/>
              </w:rPr>
            </w:pPr>
            <w:r w:rsidRPr="00C15B3C">
              <w:rPr>
                <w:sz w:val="28"/>
                <w:szCs w:val="28"/>
              </w:rPr>
              <w:t>Open Promenade</w:t>
            </w:r>
          </w:p>
        </w:tc>
        <w:tc>
          <w:tcPr>
            <w:tcW w:w="2500" w:type="pct"/>
          </w:tcPr>
          <w:p w14:paraId="3A964F18" w14:textId="77777777" w:rsidR="000B15F2" w:rsidRPr="00C15B3C" w:rsidRDefault="000B15F2" w:rsidP="000B15F2">
            <w:pPr>
              <w:spacing w:before="40" w:after="40" w:line="276" w:lineRule="auto"/>
              <w:ind w:left="113" w:firstLine="5"/>
              <w:rPr>
                <w:sz w:val="28"/>
                <w:szCs w:val="28"/>
              </w:rPr>
            </w:pPr>
            <w:r w:rsidRPr="00C15B3C">
              <w:rPr>
                <w:sz w:val="28"/>
                <w:szCs w:val="28"/>
              </w:rPr>
              <w:t>Открытый променад</w:t>
            </w:r>
          </w:p>
        </w:tc>
      </w:tr>
      <w:tr w:rsidR="000B15F2" w:rsidRPr="00C15B3C" w14:paraId="6050950F" w14:textId="77777777" w:rsidTr="008D1BDD">
        <w:trPr>
          <w:trHeight w:val="966"/>
        </w:trPr>
        <w:tc>
          <w:tcPr>
            <w:tcW w:w="294" w:type="pct"/>
            <w:gridSpan w:val="2"/>
          </w:tcPr>
          <w:p w14:paraId="4835707B" w14:textId="77777777" w:rsidR="000B15F2" w:rsidRPr="00C15B3C" w:rsidRDefault="000B15F2" w:rsidP="009A7CEB">
            <w:pPr>
              <w:numPr>
                <w:ilvl w:val="0"/>
                <w:numId w:val="64"/>
              </w:numPr>
              <w:spacing w:line="276" w:lineRule="auto"/>
              <w:ind w:left="141" w:firstLine="0"/>
              <w:rPr>
                <w:sz w:val="28"/>
                <w:szCs w:val="28"/>
              </w:rPr>
            </w:pPr>
          </w:p>
        </w:tc>
        <w:tc>
          <w:tcPr>
            <w:tcW w:w="2206" w:type="pct"/>
          </w:tcPr>
          <w:p w14:paraId="4529058F" w14:textId="77777777" w:rsidR="000B15F2" w:rsidRPr="00C15B3C" w:rsidRDefault="000B15F2" w:rsidP="000B15F2">
            <w:pPr>
              <w:spacing w:before="40" w:after="40" w:line="276" w:lineRule="auto"/>
              <w:ind w:left="113" w:right="426" w:firstLine="5"/>
              <w:rPr>
                <w:sz w:val="28"/>
                <w:szCs w:val="28"/>
                <w:lang w:val="en-US"/>
              </w:rPr>
            </w:pPr>
            <w:r w:rsidRPr="00C15B3C">
              <w:rPr>
                <w:sz w:val="28"/>
                <w:szCs w:val="28"/>
                <w:lang w:val="en-US"/>
              </w:rPr>
              <w:t>Open Reverse Turn, Lady Outside (Closed Finish or Open Finish) (*)</w:t>
            </w:r>
          </w:p>
        </w:tc>
        <w:tc>
          <w:tcPr>
            <w:tcW w:w="2500" w:type="pct"/>
          </w:tcPr>
          <w:p w14:paraId="51C727D9" w14:textId="77777777" w:rsidR="000B15F2" w:rsidRPr="00C15B3C" w:rsidRDefault="000B15F2" w:rsidP="000B15F2">
            <w:pPr>
              <w:spacing w:before="40" w:after="40" w:line="276" w:lineRule="auto"/>
              <w:ind w:left="113" w:right="91" w:firstLine="5"/>
              <w:rPr>
                <w:sz w:val="28"/>
                <w:szCs w:val="28"/>
              </w:rPr>
            </w:pPr>
            <w:r w:rsidRPr="00C15B3C">
              <w:rPr>
                <w:sz w:val="28"/>
                <w:szCs w:val="28"/>
              </w:rPr>
              <w:t>Открытый левый поворот, партнерша - сбоку (с закрытым или с открытым окончанием)</w:t>
            </w:r>
          </w:p>
        </w:tc>
      </w:tr>
      <w:tr w:rsidR="000B15F2" w:rsidRPr="00C15B3C" w14:paraId="4478C835" w14:textId="77777777" w:rsidTr="008D1BDD">
        <w:trPr>
          <w:trHeight w:val="964"/>
        </w:trPr>
        <w:tc>
          <w:tcPr>
            <w:tcW w:w="294" w:type="pct"/>
            <w:gridSpan w:val="2"/>
          </w:tcPr>
          <w:p w14:paraId="0E734981" w14:textId="77777777" w:rsidR="000B15F2" w:rsidRPr="00C15B3C" w:rsidRDefault="000B15F2" w:rsidP="009A7CEB">
            <w:pPr>
              <w:numPr>
                <w:ilvl w:val="0"/>
                <w:numId w:val="64"/>
              </w:numPr>
              <w:spacing w:line="276" w:lineRule="auto"/>
              <w:ind w:left="141" w:firstLine="0"/>
              <w:rPr>
                <w:sz w:val="28"/>
                <w:szCs w:val="28"/>
              </w:rPr>
            </w:pPr>
          </w:p>
        </w:tc>
        <w:tc>
          <w:tcPr>
            <w:tcW w:w="2206" w:type="pct"/>
          </w:tcPr>
          <w:p w14:paraId="77D7804C" w14:textId="77777777" w:rsidR="000B15F2" w:rsidRPr="00C15B3C" w:rsidRDefault="000B15F2" w:rsidP="000B15F2">
            <w:pPr>
              <w:spacing w:before="40" w:after="40" w:line="276" w:lineRule="auto"/>
              <w:ind w:left="113" w:right="103" w:firstLine="5"/>
              <w:rPr>
                <w:sz w:val="28"/>
                <w:szCs w:val="28"/>
                <w:lang w:val="en-US"/>
              </w:rPr>
            </w:pPr>
            <w:r w:rsidRPr="00C15B3C">
              <w:rPr>
                <w:sz w:val="28"/>
                <w:szCs w:val="28"/>
                <w:lang w:val="en-US"/>
              </w:rPr>
              <w:t>Open Reverse Turn, Lady in Line (Closed Finish or Open Finish) (*)</w:t>
            </w:r>
          </w:p>
        </w:tc>
        <w:tc>
          <w:tcPr>
            <w:tcW w:w="2500" w:type="pct"/>
          </w:tcPr>
          <w:p w14:paraId="2161EAC8" w14:textId="77777777" w:rsidR="000B15F2" w:rsidRPr="00C15B3C" w:rsidRDefault="000B15F2" w:rsidP="000B15F2">
            <w:pPr>
              <w:spacing w:before="40" w:after="40" w:line="276" w:lineRule="auto"/>
              <w:ind w:left="113" w:right="196" w:firstLine="5"/>
              <w:jc w:val="both"/>
              <w:rPr>
                <w:sz w:val="28"/>
                <w:szCs w:val="28"/>
              </w:rPr>
            </w:pPr>
            <w:r w:rsidRPr="00C15B3C">
              <w:rPr>
                <w:sz w:val="28"/>
                <w:szCs w:val="28"/>
              </w:rPr>
              <w:t>Открытый левый поворот, партнерша - в линию (с закрытым или с открытым окончанием)</w:t>
            </w:r>
          </w:p>
        </w:tc>
      </w:tr>
      <w:tr w:rsidR="000B15F2" w:rsidRPr="00C15B3C" w14:paraId="48F6DF51" w14:textId="77777777" w:rsidTr="008D1BDD">
        <w:trPr>
          <w:trHeight w:val="309"/>
        </w:trPr>
        <w:tc>
          <w:tcPr>
            <w:tcW w:w="294" w:type="pct"/>
            <w:gridSpan w:val="2"/>
          </w:tcPr>
          <w:p w14:paraId="68A57304" w14:textId="77777777" w:rsidR="000B15F2" w:rsidRPr="00C15B3C" w:rsidRDefault="000B15F2" w:rsidP="009A7CEB">
            <w:pPr>
              <w:numPr>
                <w:ilvl w:val="0"/>
                <w:numId w:val="64"/>
              </w:numPr>
              <w:spacing w:line="276" w:lineRule="auto"/>
              <w:ind w:left="141" w:firstLine="0"/>
              <w:rPr>
                <w:sz w:val="28"/>
                <w:szCs w:val="28"/>
              </w:rPr>
            </w:pPr>
          </w:p>
        </w:tc>
        <w:tc>
          <w:tcPr>
            <w:tcW w:w="2206" w:type="pct"/>
          </w:tcPr>
          <w:p w14:paraId="2E3A5185" w14:textId="77777777" w:rsidR="000B15F2" w:rsidRPr="00C15B3C" w:rsidRDefault="000B15F2" w:rsidP="000B15F2">
            <w:pPr>
              <w:spacing w:before="40" w:after="40" w:line="276" w:lineRule="auto"/>
              <w:ind w:left="113" w:firstLine="5"/>
              <w:rPr>
                <w:sz w:val="28"/>
                <w:szCs w:val="28"/>
                <w:lang w:val="en-US"/>
              </w:rPr>
            </w:pPr>
            <w:r w:rsidRPr="00C15B3C">
              <w:rPr>
                <w:sz w:val="28"/>
                <w:szCs w:val="28"/>
                <w:lang w:val="en-US"/>
              </w:rPr>
              <w:t>Basic Reverse Turn</w:t>
            </w:r>
          </w:p>
          <w:p w14:paraId="0E5638D5" w14:textId="77777777" w:rsidR="000B15F2" w:rsidRPr="00C15B3C" w:rsidRDefault="000B15F2" w:rsidP="000B15F2">
            <w:pPr>
              <w:spacing w:before="40" w:after="40" w:line="276" w:lineRule="auto"/>
              <w:ind w:left="113" w:firstLine="5"/>
              <w:rPr>
                <w:sz w:val="28"/>
                <w:szCs w:val="28"/>
                <w:lang w:val="en-US"/>
              </w:rPr>
            </w:pPr>
            <w:r w:rsidRPr="00C15B3C">
              <w:rPr>
                <w:b/>
                <w:sz w:val="28"/>
                <w:szCs w:val="28"/>
                <w:lang w:val="en-US"/>
              </w:rPr>
              <w:t>Quick Reverse Turn [3-2]</w:t>
            </w:r>
          </w:p>
        </w:tc>
        <w:tc>
          <w:tcPr>
            <w:tcW w:w="2500" w:type="pct"/>
          </w:tcPr>
          <w:p w14:paraId="1CCEEADE" w14:textId="77777777" w:rsidR="000B15F2" w:rsidRPr="00C15B3C" w:rsidRDefault="000B15F2" w:rsidP="000B15F2">
            <w:pPr>
              <w:spacing w:before="40" w:after="40" w:line="276" w:lineRule="auto"/>
              <w:ind w:left="113" w:firstLine="5"/>
              <w:rPr>
                <w:sz w:val="28"/>
                <w:szCs w:val="28"/>
              </w:rPr>
            </w:pPr>
            <w:r w:rsidRPr="00C15B3C">
              <w:rPr>
                <w:sz w:val="28"/>
                <w:szCs w:val="28"/>
              </w:rPr>
              <w:t>Основной левый поворот</w:t>
            </w:r>
          </w:p>
          <w:p w14:paraId="491515EC" w14:textId="77777777" w:rsidR="000B15F2" w:rsidRPr="00C15B3C" w:rsidRDefault="000B15F2" w:rsidP="000B15F2">
            <w:pPr>
              <w:spacing w:before="40" w:after="40" w:line="276" w:lineRule="auto"/>
              <w:ind w:left="113" w:firstLine="5"/>
              <w:rPr>
                <w:sz w:val="28"/>
                <w:szCs w:val="28"/>
              </w:rPr>
            </w:pPr>
            <w:r w:rsidRPr="00C15B3C">
              <w:rPr>
                <w:b/>
                <w:sz w:val="28"/>
                <w:szCs w:val="28"/>
              </w:rPr>
              <w:t>Быстрый левый поворот</w:t>
            </w:r>
          </w:p>
        </w:tc>
      </w:tr>
      <w:tr w:rsidR="000B15F2" w:rsidRPr="00C15B3C" w14:paraId="7B69FAEA" w14:textId="77777777" w:rsidTr="008D1BDD">
        <w:trPr>
          <w:trHeight w:val="637"/>
        </w:trPr>
        <w:tc>
          <w:tcPr>
            <w:tcW w:w="294" w:type="pct"/>
            <w:gridSpan w:val="2"/>
          </w:tcPr>
          <w:p w14:paraId="41E2056F" w14:textId="77777777" w:rsidR="000B15F2" w:rsidRPr="00C15B3C" w:rsidRDefault="000B15F2" w:rsidP="009A7CEB">
            <w:pPr>
              <w:numPr>
                <w:ilvl w:val="0"/>
                <w:numId w:val="64"/>
              </w:numPr>
              <w:spacing w:line="276" w:lineRule="auto"/>
              <w:ind w:left="141" w:firstLine="0"/>
              <w:rPr>
                <w:sz w:val="28"/>
                <w:szCs w:val="28"/>
              </w:rPr>
            </w:pPr>
          </w:p>
        </w:tc>
        <w:tc>
          <w:tcPr>
            <w:tcW w:w="2206" w:type="pct"/>
          </w:tcPr>
          <w:p w14:paraId="16F75974" w14:textId="77777777" w:rsidR="000B15F2" w:rsidRPr="00C15B3C" w:rsidRDefault="000B15F2" w:rsidP="000B15F2">
            <w:pPr>
              <w:spacing w:before="40" w:after="40" w:line="276" w:lineRule="auto"/>
              <w:ind w:left="113" w:firstLine="5"/>
              <w:rPr>
                <w:sz w:val="28"/>
                <w:szCs w:val="28"/>
                <w:lang w:val="en-US"/>
              </w:rPr>
            </w:pPr>
            <w:r w:rsidRPr="00C15B3C">
              <w:rPr>
                <w:sz w:val="28"/>
                <w:szCs w:val="28"/>
                <w:lang w:val="en-US"/>
              </w:rPr>
              <w:t>Progressive Side Step Reverse Turn</w:t>
            </w:r>
          </w:p>
        </w:tc>
        <w:tc>
          <w:tcPr>
            <w:tcW w:w="2500" w:type="pct"/>
          </w:tcPr>
          <w:p w14:paraId="2A2F80B9" w14:textId="77777777" w:rsidR="000B15F2" w:rsidRPr="00C15B3C" w:rsidRDefault="000B15F2" w:rsidP="000B15F2">
            <w:pPr>
              <w:spacing w:before="40" w:after="40" w:line="276" w:lineRule="auto"/>
              <w:ind w:left="113" w:right="233" w:firstLine="5"/>
              <w:rPr>
                <w:sz w:val="28"/>
                <w:szCs w:val="28"/>
              </w:rPr>
            </w:pPr>
            <w:r w:rsidRPr="00C15B3C">
              <w:rPr>
                <w:sz w:val="28"/>
                <w:szCs w:val="28"/>
              </w:rPr>
              <w:t xml:space="preserve">Левый поворот на поступательном </w:t>
            </w:r>
            <w:r w:rsidRPr="00C15B3C">
              <w:rPr>
                <w:sz w:val="28"/>
                <w:szCs w:val="28"/>
              </w:rPr>
              <w:lastRenderedPageBreak/>
              <w:t>боковом шаге</w:t>
            </w:r>
          </w:p>
        </w:tc>
      </w:tr>
      <w:tr w:rsidR="000B15F2" w:rsidRPr="00C15B3C" w14:paraId="40C8CAAE" w14:textId="77777777" w:rsidTr="008D1BDD">
        <w:trPr>
          <w:trHeight w:val="323"/>
        </w:trPr>
        <w:tc>
          <w:tcPr>
            <w:tcW w:w="294" w:type="pct"/>
            <w:gridSpan w:val="2"/>
          </w:tcPr>
          <w:p w14:paraId="2BCBEEAD" w14:textId="77777777" w:rsidR="000B15F2" w:rsidRPr="00C15B3C" w:rsidRDefault="000B15F2" w:rsidP="009A7CEB">
            <w:pPr>
              <w:numPr>
                <w:ilvl w:val="0"/>
                <w:numId w:val="64"/>
              </w:numPr>
              <w:spacing w:line="276" w:lineRule="auto"/>
              <w:ind w:left="141" w:firstLine="0"/>
              <w:rPr>
                <w:sz w:val="28"/>
                <w:szCs w:val="28"/>
              </w:rPr>
            </w:pPr>
          </w:p>
        </w:tc>
        <w:tc>
          <w:tcPr>
            <w:tcW w:w="2206" w:type="pct"/>
          </w:tcPr>
          <w:p w14:paraId="49902C80" w14:textId="77777777" w:rsidR="000B15F2" w:rsidRPr="00C15B3C" w:rsidRDefault="000B15F2" w:rsidP="000B15F2">
            <w:pPr>
              <w:spacing w:before="40" w:after="40" w:line="276" w:lineRule="auto"/>
              <w:ind w:left="113" w:firstLine="5"/>
              <w:rPr>
                <w:sz w:val="28"/>
                <w:szCs w:val="28"/>
                <w:lang w:val="en-US"/>
              </w:rPr>
            </w:pPr>
            <w:r w:rsidRPr="00C15B3C">
              <w:rPr>
                <w:sz w:val="28"/>
                <w:szCs w:val="28"/>
                <w:lang w:val="en-US"/>
              </w:rPr>
              <w:t>Natural Rock Turn (Rock Turn)</w:t>
            </w:r>
          </w:p>
        </w:tc>
        <w:tc>
          <w:tcPr>
            <w:tcW w:w="2500" w:type="pct"/>
          </w:tcPr>
          <w:p w14:paraId="3B08198B" w14:textId="77777777" w:rsidR="000B15F2" w:rsidRPr="00C15B3C" w:rsidRDefault="000B15F2" w:rsidP="000B15F2">
            <w:pPr>
              <w:spacing w:before="40" w:after="40" w:line="276" w:lineRule="auto"/>
              <w:ind w:left="113" w:right="233" w:firstLine="5"/>
              <w:rPr>
                <w:sz w:val="28"/>
                <w:szCs w:val="28"/>
              </w:rPr>
            </w:pPr>
            <w:r w:rsidRPr="00C15B3C">
              <w:rPr>
                <w:sz w:val="28"/>
                <w:szCs w:val="28"/>
              </w:rPr>
              <w:t>Правый рок поворот (Рок поворот)</w:t>
            </w:r>
          </w:p>
        </w:tc>
      </w:tr>
      <w:tr w:rsidR="000B15F2" w:rsidRPr="00C15B3C" w14:paraId="7A28B3F0" w14:textId="77777777" w:rsidTr="008D1BDD">
        <w:trPr>
          <w:trHeight w:val="323"/>
        </w:trPr>
        <w:tc>
          <w:tcPr>
            <w:tcW w:w="294" w:type="pct"/>
            <w:gridSpan w:val="2"/>
          </w:tcPr>
          <w:p w14:paraId="72143F3D" w14:textId="77777777" w:rsidR="000B15F2" w:rsidRPr="00C15B3C" w:rsidRDefault="000B15F2" w:rsidP="009A7CEB">
            <w:pPr>
              <w:numPr>
                <w:ilvl w:val="0"/>
                <w:numId w:val="64"/>
              </w:numPr>
              <w:spacing w:line="276" w:lineRule="auto"/>
              <w:ind w:left="141" w:firstLine="0"/>
              <w:rPr>
                <w:sz w:val="28"/>
                <w:szCs w:val="28"/>
              </w:rPr>
            </w:pPr>
          </w:p>
        </w:tc>
        <w:tc>
          <w:tcPr>
            <w:tcW w:w="2206" w:type="pct"/>
          </w:tcPr>
          <w:p w14:paraId="0DCAF2B0" w14:textId="77777777" w:rsidR="000B15F2" w:rsidRPr="00C15B3C" w:rsidRDefault="000B15F2" w:rsidP="000B15F2">
            <w:pPr>
              <w:spacing w:before="40" w:after="40" w:line="276" w:lineRule="auto"/>
              <w:ind w:left="113" w:firstLine="5"/>
              <w:rPr>
                <w:sz w:val="28"/>
                <w:szCs w:val="28"/>
                <w:lang w:val="en-US"/>
              </w:rPr>
            </w:pPr>
            <w:r w:rsidRPr="00C15B3C">
              <w:rPr>
                <w:sz w:val="28"/>
                <w:szCs w:val="28"/>
                <w:lang w:val="en-US"/>
              </w:rPr>
              <w:t>Natural Promenade Turn to Natural Rock Turn</w:t>
            </w:r>
          </w:p>
        </w:tc>
        <w:tc>
          <w:tcPr>
            <w:tcW w:w="2500" w:type="pct"/>
          </w:tcPr>
          <w:p w14:paraId="3DCCF03A" w14:textId="77777777" w:rsidR="000B15F2" w:rsidRPr="00C15B3C" w:rsidRDefault="000B15F2" w:rsidP="000B15F2">
            <w:pPr>
              <w:spacing w:before="40" w:after="40" w:line="276" w:lineRule="auto"/>
              <w:ind w:left="113" w:firstLine="5"/>
              <w:rPr>
                <w:sz w:val="28"/>
                <w:szCs w:val="28"/>
              </w:rPr>
            </w:pPr>
            <w:r w:rsidRPr="00C15B3C">
              <w:rPr>
                <w:sz w:val="28"/>
                <w:szCs w:val="28"/>
              </w:rPr>
              <w:t>Правый променадный поворот в рок поворот</w:t>
            </w:r>
          </w:p>
        </w:tc>
      </w:tr>
      <w:tr w:rsidR="000B15F2" w:rsidRPr="00C15B3C" w14:paraId="6E40D27E" w14:textId="77777777" w:rsidTr="008D1BDD">
        <w:trPr>
          <w:trHeight w:val="321"/>
        </w:trPr>
        <w:tc>
          <w:tcPr>
            <w:tcW w:w="294" w:type="pct"/>
            <w:gridSpan w:val="2"/>
          </w:tcPr>
          <w:p w14:paraId="068BFA59" w14:textId="77777777" w:rsidR="000B15F2" w:rsidRPr="00C15B3C" w:rsidRDefault="000B15F2" w:rsidP="009A7CEB">
            <w:pPr>
              <w:numPr>
                <w:ilvl w:val="0"/>
                <w:numId w:val="64"/>
              </w:numPr>
              <w:spacing w:line="276" w:lineRule="auto"/>
              <w:ind w:left="141" w:firstLine="0"/>
              <w:rPr>
                <w:sz w:val="28"/>
                <w:szCs w:val="28"/>
              </w:rPr>
            </w:pPr>
          </w:p>
        </w:tc>
        <w:tc>
          <w:tcPr>
            <w:tcW w:w="2206" w:type="pct"/>
          </w:tcPr>
          <w:p w14:paraId="430FDB0F" w14:textId="77777777" w:rsidR="000B15F2" w:rsidRPr="00C15B3C" w:rsidRDefault="000B15F2" w:rsidP="000B15F2">
            <w:pPr>
              <w:spacing w:before="40" w:after="40" w:line="276" w:lineRule="auto"/>
              <w:ind w:left="113" w:firstLine="5"/>
              <w:rPr>
                <w:sz w:val="28"/>
                <w:szCs w:val="28"/>
              </w:rPr>
            </w:pPr>
            <w:r w:rsidRPr="00C15B3C">
              <w:rPr>
                <w:sz w:val="28"/>
                <w:szCs w:val="28"/>
              </w:rPr>
              <w:t>Back Corte</w:t>
            </w:r>
          </w:p>
        </w:tc>
        <w:tc>
          <w:tcPr>
            <w:tcW w:w="2500" w:type="pct"/>
          </w:tcPr>
          <w:p w14:paraId="5253A72A" w14:textId="77777777" w:rsidR="000B15F2" w:rsidRPr="00C15B3C" w:rsidRDefault="000B15F2" w:rsidP="000B15F2">
            <w:pPr>
              <w:spacing w:before="40" w:after="40" w:line="276" w:lineRule="auto"/>
              <w:ind w:left="113" w:firstLine="5"/>
              <w:rPr>
                <w:sz w:val="28"/>
                <w:szCs w:val="28"/>
              </w:rPr>
            </w:pPr>
            <w:r w:rsidRPr="00C15B3C">
              <w:rPr>
                <w:sz w:val="28"/>
                <w:szCs w:val="28"/>
              </w:rPr>
              <w:t>Кортэ назад</w:t>
            </w:r>
          </w:p>
        </w:tc>
      </w:tr>
      <w:tr w:rsidR="000B15F2" w:rsidRPr="00C15B3C" w14:paraId="4F4001B2" w14:textId="77777777" w:rsidTr="008D1BDD">
        <w:trPr>
          <w:trHeight w:val="323"/>
        </w:trPr>
        <w:tc>
          <w:tcPr>
            <w:tcW w:w="294" w:type="pct"/>
            <w:gridSpan w:val="2"/>
          </w:tcPr>
          <w:p w14:paraId="47D81C9E" w14:textId="77777777" w:rsidR="000B15F2" w:rsidRPr="00C15B3C" w:rsidRDefault="000B15F2" w:rsidP="009A7CEB">
            <w:pPr>
              <w:numPr>
                <w:ilvl w:val="0"/>
                <w:numId w:val="64"/>
              </w:numPr>
              <w:spacing w:line="276" w:lineRule="auto"/>
              <w:ind w:left="141" w:firstLine="0"/>
              <w:rPr>
                <w:sz w:val="28"/>
                <w:szCs w:val="28"/>
              </w:rPr>
            </w:pPr>
          </w:p>
        </w:tc>
        <w:tc>
          <w:tcPr>
            <w:tcW w:w="2206" w:type="pct"/>
          </w:tcPr>
          <w:p w14:paraId="48CEA227" w14:textId="77777777" w:rsidR="000B15F2" w:rsidRPr="00C15B3C" w:rsidRDefault="000B15F2" w:rsidP="000B15F2">
            <w:pPr>
              <w:spacing w:before="40" w:after="40" w:line="276" w:lineRule="auto"/>
              <w:ind w:left="113" w:firstLine="5"/>
              <w:rPr>
                <w:sz w:val="28"/>
                <w:szCs w:val="28"/>
                <w:lang w:val="en-US"/>
              </w:rPr>
            </w:pPr>
            <w:r w:rsidRPr="00C15B3C">
              <w:rPr>
                <w:sz w:val="28"/>
                <w:szCs w:val="28"/>
                <w:lang w:val="en-US"/>
              </w:rPr>
              <w:t>Rock on RF (Rock Back on RF)</w:t>
            </w:r>
          </w:p>
        </w:tc>
        <w:tc>
          <w:tcPr>
            <w:tcW w:w="2500" w:type="pct"/>
          </w:tcPr>
          <w:p w14:paraId="3A2F9A52" w14:textId="77777777" w:rsidR="000B15F2" w:rsidRPr="00C15B3C" w:rsidRDefault="000B15F2" w:rsidP="000B15F2">
            <w:pPr>
              <w:spacing w:before="40" w:after="40" w:line="276" w:lineRule="auto"/>
              <w:ind w:left="113" w:firstLine="5"/>
              <w:rPr>
                <w:sz w:val="28"/>
                <w:szCs w:val="28"/>
              </w:rPr>
            </w:pPr>
            <w:r w:rsidRPr="00C15B3C">
              <w:rPr>
                <w:sz w:val="28"/>
                <w:szCs w:val="28"/>
              </w:rPr>
              <w:t xml:space="preserve">Рок на </w:t>
            </w:r>
            <w:proofErr w:type="gramStart"/>
            <w:r w:rsidRPr="00C15B3C">
              <w:rPr>
                <w:sz w:val="28"/>
                <w:szCs w:val="28"/>
              </w:rPr>
              <w:t>ПН</w:t>
            </w:r>
            <w:proofErr w:type="gramEnd"/>
            <w:r w:rsidRPr="00C15B3C">
              <w:rPr>
                <w:sz w:val="28"/>
                <w:szCs w:val="28"/>
              </w:rPr>
              <w:t xml:space="preserve"> (Рок назад на ПН)</w:t>
            </w:r>
          </w:p>
        </w:tc>
      </w:tr>
      <w:tr w:rsidR="000B15F2" w:rsidRPr="00C15B3C" w14:paraId="55D9F5FC" w14:textId="77777777" w:rsidTr="008D1BDD">
        <w:trPr>
          <w:trHeight w:val="323"/>
        </w:trPr>
        <w:tc>
          <w:tcPr>
            <w:tcW w:w="294" w:type="pct"/>
            <w:gridSpan w:val="2"/>
          </w:tcPr>
          <w:p w14:paraId="658DF58F" w14:textId="77777777" w:rsidR="000B15F2" w:rsidRPr="00C15B3C" w:rsidRDefault="000B15F2" w:rsidP="009A7CEB">
            <w:pPr>
              <w:numPr>
                <w:ilvl w:val="0"/>
                <w:numId w:val="64"/>
              </w:numPr>
              <w:spacing w:line="276" w:lineRule="auto"/>
              <w:ind w:left="141" w:firstLine="0"/>
              <w:rPr>
                <w:sz w:val="28"/>
                <w:szCs w:val="28"/>
              </w:rPr>
            </w:pPr>
          </w:p>
        </w:tc>
        <w:tc>
          <w:tcPr>
            <w:tcW w:w="2206" w:type="pct"/>
          </w:tcPr>
          <w:p w14:paraId="12125E5F" w14:textId="77777777" w:rsidR="000B15F2" w:rsidRPr="00C15B3C" w:rsidRDefault="000B15F2" w:rsidP="000B15F2">
            <w:pPr>
              <w:spacing w:before="40" w:after="40" w:line="276" w:lineRule="auto"/>
              <w:ind w:left="113" w:firstLine="5"/>
              <w:rPr>
                <w:sz w:val="28"/>
                <w:szCs w:val="28"/>
                <w:lang w:val="en-US"/>
              </w:rPr>
            </w:pPr>
            <w:r w:rsidRPr="00C15B3C">
              <w:rPr>
                <w:sz w:val="28"/>
                <w:szCs w:val="28"/>
                <w:lang w:val="en-US"/>
              </w:rPr>
              <w:t>Rock on LF (Rock Back on LF)</w:t>
            </w:r>
          </w:p>
        </w:tc>
        <w:tc>
          <w:tcPr>
            <w:tcW w:w="2500" w:type="pct"/>
          </w:tcPr>
          <w:p w14:paraId="65BB19CF" w14:textId="77777777" w:rsidR="000B15F2" w:rsidRPr="00C15B3C" w:rsidRDefault="000B15F2" w:rsidP="000B15F2">
            <w:pPr>
              <w:spacing w:before="40" w:after="40" w:line="276" w:lineRule="auto"/>
              <w:ind w:left="113" w:firstLine="5"/>
              <w:rPr>
                <w:sz w:val="28"/>
                <w:szCs w:val="28"/>
              </w:rPr>
            </w:pPr>
            <w:r w:rsidRPr="00C15B3C">
              <w:rPr>
                <w:sz w:val="28"/>
                <w:szCs w:val="28"/>
              </w:rPr>
              <w:t>Рок на ЛН (Рок назад на ЛН)</w:t>
            </w:r>
          </w:p>
        </w:tc>
      </w:tr>
      <w:tr w:rsidR="000B15F2" w:rsidRPr="00C15B3C" w14:paraId="65B1813C" w14:textId="77777777" w:rsidTr="008D1BDD">
        <w:trPr>
          <w:trHeight w:val="323"/>
        </w:trPr>
        <w:tc>
          <w:tcPr>
            <w:tcW w:w="294" w:type="pct"/>
            <w:gridSpan w:val="2"/>
          </w:tcPr>
          <w:p w14:paraId="25BEB1F2" w14:textId="77777777" w:rsidR="000B15F2" w:rsidRPr="00C15B3C" w:rsidRDefault="000B15F2" w:rsidP="009A7CEB">
            <w:pPr>
              <w:numPr>
                <w:ilvl w:val="0"/>
                <w:numId w:val="64"/>
              </w:numPr>
              <w:spacing w:line="276" w:lineRule="auto"/>
              <w:ind w:left="141" w:firstLine="0"/>
              <w:rPr>
                <w:sz w:val="28"/>
                <w:szCs w:val="28"/>
              </w:rPr>
            </w:pPr>
          </w:p>
        </w:tc>
        <w:tc>
          <w:tcPr>
            <w:tcW w:w="2206" w:type="pct"/>
          </w:tcPr>
          <w:p w14:paraId="1FBD4BE3" w14:textId="77777777" w:rsidR="000B15F2" w:rsidRPr="00C15B3C" w:rsidRDefault="000B15F2" w:rsidP="000B15F2">
            <w:pPr>
              <w:spacing w:before="40" w:after="40" w:line="276" w:lineRule="auto"/>
              <w:ind w:left="113" w:firstLine="5"/>
              <w:rPr>
                <w:sz w:val="28"/>
                <w:szCs w:val="28"/>
                <w:lang w:val="en-US"/>
              </w:rPr>
            </w:pPr>
            <w:r w:rsidRPr="00C15B3C">
              <w:rPr>
                <w:sz w:val="28"/>
                <w:szCs w:val="28"/>
                <w:lang w:val="en-US"/>
              </w:rPr>
              <w:t>Natural Twist Turn</w:t>
            </w:r>
          </w:p>
          <w:p w14:paraId="3C14F511" w14:textId="77777777" w:rsidR="000B15F2" w:rsidRPr="00C15B3C" w:rsidRDefault="000B15F2" w:rsidP="000B15F2">
            <w:pPr>
              <w:spacing w:before="40" w:after="40" w:line="276" w:lineRule="auto"/>
              <w:ind w:left="113" w:firstLine="5"/>
              <w:rPr>
                <w:b/>
                <w:sz w:val="28"/>
                <w:szCs w:val="28"/>
                <w:lang w:val="en-US"/>
              </w:rPr>
            </w:pPr>
            <w:r w:rsidRPr="00C15B3C">
              <w:rPr>
                <w:b/>
                <w:sz w:val="28"/>
                <w:szCs w:val="28"/>
                <w:lang w:val="en-US"/>
              </w:rPr>
              <w:t>Natural Twist Turn from PP [3-2]</w:t>
            </w:r>
          </w:p>
        </w:tc>
        <w:tc>
          <w:tcPr>
            <w:tcW w:w="2500" w:type="pct"/>
          </w:tcPr>
          <w:p w14:paraId="0B0A7076" w14:textId="77777777" w:rsidR="000B15F2" w:rsidRPr="00C15B3C" w:rsidRDefault="000B15F2" w:rsidP="000B15F2">
            <w:pPr>
              <w:spacing w:before="40" w:after="40" w:line="276" w:lineRule="auto"/>
              <w:ind w:left="113" w:firstLine="5"/>
              <w:rPr>
                <w:sz w:val="28"/>
                <w:szCs w:val="28"/>
              </w:rPr>
            </w:pPr>
            <w:r w:rsidRPr="00C15B3C">
              <w:rPr>
                <w:sz w:val="28"/>
                <w:szCs w:val="28"/>
              </w:rPr>
              <w:t>Правый твист поворот</w:t>
            </w:r>
          </w:p>
          <w:p w14:paraId="2A8905D5" w14:textId="77777777" w:rsidR="000B15F2" w:rsidRPr="00C15B3C" w:rsidRDefault="000B15F2" w:rsidP="000B15F2">
            <w:pPr>
              <w:spacing w:before="40" w:after="40" w:line="276" w:lineRule="auto"/>
              <w:ind w:left="113" w:firstLine="5"/>
              <w:rPr>
                <w:b/>
                <w:sz w:val="28"/>
                <w:szCs w:val="28"/>
              </w:rPr>
            </w:pPr>
            <w:r w:rsidRPr="00C15B3C">
              <w:rPr>
                <w:b/>
                <w:sz w:val="28"/>
                <w:szCs w:val="28"/>
              </w:rPr>
              <w:t>Правый твист поворот из ПП</w:t>
            </w:r>
          </w:p>
        </w:tc>
      </w:tr>
      <w:tr w:rsidR="000B15F2" w:rsidRPr="00C15B3C" w14:paraId="709E089D" w14:textId="77777777" w:rsidTr="008D1BDD">
        <w:trPr>
          <w:trHeight w:val="323"/>
        </w:trPr>
        <w:tc>
          <w:tcPr>
            <w:tcW w:w="294" w:type="pct"/>
            <w:gridSpan w:val="2"/>
          </w:tcPr>
          <w:p w14:paraId="65B7D83A" w14:textId="77777777" w:rsidR="000B15F2" w:rsidRPr="00C15B3C" w:rsidRDefault="000B15F2" w:rsidP="009A7CEB">
            <w:pPr>
              <w:numPr>
                <w:ilvl w:val="0"/>
                <w:numId w:val="64"/>
              </w:numPr>
              <w:spacing w:line="276" w:lineRule="auto"/>
              <w:ind w:left="141" w:firstLine="0"/>
              <w:rPr>
                <w:sz w:val="28"/>
                <w:szCs w:val="28"/>
              </w:rPr>
            </w:pPr>
          </w:p>
        </w:tc>
        <w:tc>
          <w:tcPr>
            <w:tcW w:w="2206" w:type="pct"/>
          </w:tcPr>
          <w:p w14:paraId="58EF0575" w14:textId="77777777" w:rsidR="000B15F2" w:rsidRPr="00C15B3C" w:rsidRDefault="000B15F2" w:rsidP="000B15F2">
            <w:pPr>
              <w:spacing w:before="40" w:after="40" w:line="276" w:lineRule="auto"/>
              <w:ind w:left="113" w:firstLine="5"/>
              <w:rPr>
                <w:sz w:val="28"/>
                <w:szCs w:val="28"/>
                <w:lang w:val="en-US"/>
              </w:rPr>
            </w:pPr>
            <w:r w:rsidRPr="00C15B3C">
              <w:rPr>
                <w:sz w:val="28"/>
                <w:szCs w:val="28"/>
                <w:lang w:val="en-US"/>
              </w:rPr>
              <w:t>Natural Promenade Turn</w:t>
            </w:r>
          </w:p>
          <w:p w14:paraId="64B131EB" w14:textId="77777777" w:rsidR="000B15F2" w:rsidRPr="00C15B3C" w:rsidRDefault="000B15F2" w:rsidP="000B15F2">
            <w:pPr>
              <w:spacing w:before="40" w:after="40" w:line="276" w:lineRule="auto"/>
              <w:ind w:left="113" w:firstLine="5"/>
              <w:rPr>
                <w:b/>
                <w:sz w:val="28"/>
                <w:szCs w:val="28"/>
                <w:lang w:val="en-US"/>
              </w:rPr>
            </w:pPr>
            <w:r w:rsidRPr="00C15B3C">
              <w:rPr>
                <w:b/>
                <w:sz w:val="28"/>
                <w:szCs w:val="28"/>
                <w:lang w:val="en-US"/>
              </w:rPr>
              <w:t>Natural Turn from PP [3-2]</w:t>
            </w:r>
          </w:p>
        </w:tc>
        <w:tc>
          <w:tcPr>
            <w:tcW w:w="2500" w:type="pct"/>
          </w:tcPr>
          <w:p w14:paraId="7CD4EB18" w14:textId="77777777" w:rsidR="000B15F2" w:rsidRPr="00C15B3C" w:rsidRDefault="000B15F2" w:rsidP="000B15F2">
            <w:pPr>
              <w:spacing w:before="40" w:after="40" w:line="276" w:lineRule="auto"/>
              <w:ind w:left="113" w:firstLine="5"/>
              <w:rPr>
                <w:sz w:val="28"/>
                <w:szCs w:val="28"/>
              </w:rPr>
            </w:pPr>
            <w:r w:rsidRPr="00C15B3C">
              <w:rPr>
                <w:sz w:val="28"/>
                <w:szCs w:val="28"/>
              </w:rPr>
              <w:t>Правый променадный поворот</w:t>
            </w:r>
          </w:p>
          <w:p w14:paraId="0F4BF90C" w14:textId="77777777" w:rsidR="000B15F2" w:rsidRPr="00C15B3C" w:rsidRDefault="000B15F2" w:rsidP="000B15F2">
            <w:pPr>
              <w:spacing w:before="40" w:after="40" w:line="276" w:lineRule="auto"/>
              <w:ind w:left="113" w:firstLine="5"/>
              <w:rPr>
                <w:b/>
                <w:sz w:val="28"/>
                <w:szCs w:val="28"/>
              </w:rPr>
            </w:pPr>
            <w:r w:rsidRPr="00C15B3C">
              <w:rPr>
                <w:b/>
                <w:sz w:val="28"/>
                <w:szCs w:val="28"/>
              </w:rPr>
              <w:t>Правый поворот из ПП</w:t>
            </w:r>
          </w:p>
        </w:tc>
      </w:tr>
      <w:tr w:rsidR="000B15F2" w:rsidRPr="00C15B3C" w14:paraId="09574E1F" w14:textId="77777777" w:rsidTr="008D1BDD">
        <w:trPr>
          <w:trHeight w:val="323"/>
        </w:trPr>
        <w:tc>
          <w:tcPr>
            <w:tcW w:w="294" w:type="pct"/>
            <w:gridSpan w:val="2"/>
          </w:tcPr>
          <w:p w14:paraId="79BD6545" w14:textId="77777777" w:rsidR="000B15F2" w:rsidRPr="00C15B3C" w:rsidRDefault="000B15F2" w:rsidP="009A7CEB">
            <w:pPr>
              <w:numPr>
                <w:ilvl w:val="0"/>
                <w:numId w:val="64"/>
              </w:numPr>
              <w:spacing w:line="276" w:lineRule="auto"/>
              <w:ind w:left="141" w:firstLine="0"/>
              <w:rPr>
                <w:sz w:val="28"/>
                <w:szCs w:val="28"/>
              </w:rPr>
            </w:pPr>
          </w:p>
        </w:tc>
        <w:tc>
          <w:tcPr>
            <w:tcW w:w="2206" w:type="pct"/>
          </w:tcPr>
          <w:p w14:paraId="71E2FA2E" w14:textId="77777777" w:rsidR="000B15F2" w:rsidRPr="00C15B3C" w:rsidRDefault="000B15F2" w:rsidP="000B15F2">
            <w:pPr>
              <w:spacing w:before="40" w:after="40" w:line="276" w:lineRule="auto"/>
              <w:ind w:left="113" w:firstLine="5"/>
              <w:rPr>
                <w:sz w:val="28"/>
                <w:szCs w:val="28"/>
                <w:lang w:val="en-US"/>
              </w:rPr>
            </w:pPr>
            <w:r w:rsidRPr="00C15B3C">
              <w:rPr>
                <w:sz w:val="28"/>
                <w:szCs w:val="28"/>
                <w:lang w:val="en-US"/>
              </w:rPr>
              <w:t>Promenade Link, including Reverse Promenade Link [2]</w:t>
            </w:r>
          </w:p>
          <w:p w14:paraId="2BA4A921" w14:textId="77777777" w:rsidR="000B15F2" w:rsidRPr="00C15B3C" w:rsidRDefault="000B15F2" w:rsidP="000B15F2">
            <w:pPr>
              <w:spacing w:before="40" w:after="40" w:line="276" w:lineRule="auto"/>
              <w:ind w:left="113" w:right="115" w:firstLine="5"/>
              <w:rPr>
                <w:b/>
                <w:sz w:val="28"/>
                <w:szCs w:val="28"/>
                <w:lang w:val="en-US"/>
              </w:rPr>
            </w:pPr>
            <w:r w:rsidRPr="00C15B3C">
              <w:rPr>
                <w:b/>
                <w:sz w:val="28"/>
                <w:szCs w:val="28"/>
                <w:lang w:val="en-US"/>
              </w:rPr>
              <w:t>Promenade Link Turned to Right, Promenade Link Turned to Left</w:t>
            </w:r>
          </w:p>
          <w:p w14:paraId="66F9188C" w14:textId="77777777" w:rsidR="000B15F2" w:rsidRPr="00C15B3C" w:rsidRDefault="000B15F2" w:rsidP="000B15F2">
            <w:pPr>
              <w:spacing w:before="40" w:after="40" w:line="276" w:lineRule="auto"/>
              <w:ind w:left="113" w:firstLine="5"/>
              <w:rPr>
                <w:b/>
                <w:sz w:val="28"/>
                <w:szCs w:val="28"/>
              </w:rPr>
            </w:pPr>
            <w:r w:rsidRPr="00C15B3C">
              <w:rPr>
                <w:b/>
                <w:sz w:val="28"/>
                <w:szCs w:val="28"/>
              </w:rPr>
              <w:t>[3-2]</w:t>
            </w:r>
          </w:p>
        </w:tc>
        <w:tc>
          <w:tcPr>
            <w:tcW w:w="2500" w:type="pct"/>
          </w:tcPr>
          <w:p w14:paraId="7D2FB096" w14:textId="77777777" w:rsidR="000B15F2" w:rsidRPr="00C15B3C" w:rsidRDefault="000B15F2" w:rsidP="000B15F2">
            <w:pPr>
              <w:spacing w:before="40" w:after="40" w:line="276" w:lineRule="auto"/>
              <w:ind w:left="113" w:firstLine="5"/>
              <w:rPr>
                <w:sz w:val="28"/>
                <w:szCs w:val="28"/>
              </w:rPr>
            </w:pPr>
            <w:r w:rsidRPr="00C15B3C">
              <w:rPr>
                <w:sz w:val="28"/>
                <w:szCs w:val="28"/>
              </w:rPr>
              <w:t>Променадное звено, включая вариант Променадное звено с поворотом влево</w:t>
            </w:r>
          </w:p>
          <w:p w14:paraId="299662C1" w14:textId="77777777" w:rsidR="000B15F2" w:rsidRPr="00C15B3C" w:rsidRDefault="000B15F2" w:rsidP="000B15F2">
            <w:pPr>
              <w:spacing w:before="40" w:after="40" w:line="276" w:lineRule="auto"/>
              <w:ind w:left="113" w:right="91" w:firstLine="5"/>
              <w:rPr>
                <w:b/>
                <w:sz w:val="28"/>
                <w:szCs w:val="28"/>
              </w:rPr>
            </w:pPr>
            <w:r w:rsidRPr="00C15B3C">
              <w:rPr>
                <w:b/>
                <w:sz w:val="28"/>
                <w:szCs w:val="28"/>
              </w:rPr>
              <w:t>Променадное звено с поворотом вправо, Променадное звено с поворотом влево</w:t>
            </w:r>
          </w:p>
        </w:tc>
      </w:tr>
      <w:tr w:rsidR="000B15F2" w:rsidRPr="00C15B3C" w14:paraId="173F76F5" w14:textId="77777777" w:rsidTr="008D1BDD">
        <w:trPr>
          <w:trHeight w:val="323"/>
        </w:trPr>
        <w:tc>
          <w:tcPr>
            <w:tcW w:w="294" w:type="pct"/>
            <w:gridSpan w:val="2"/>
          </w:tcPr>
          <w:p w14:paraId="755CC417" w14:textId="77777777" w:rsidR="000B15F2" w:rsidRPr="00C15B3C" w:rsidRDefault="000B15F2" w:rsidP="009A7CEB">
            <w:pPr>
              <w:numPr>
                <w:ilvl w:val="0"/>
                <w:numId w:val="64"/>
              </w:numPr>
              <w:spacing w:line="276" w:lineRule="auto"/>
              <w:ind w:left="141" w:firstLine="0"/>
              <w:rPr>
                <w:sz w:val="28"/>
                <w:szCs w:val="28"/>
              </w:rPr>
            </w:pPr>
          </w:p>
        </w:tc>
        <w:tc>
          <w:tcPr>
            <w:tcW w:w="2206" w:type="pct"/>
          </w:tcPr>
          <w:p w14:paraId="02DB957A" w14:textId="77777777" w:rsidR="000B15F2" w:rsidRPr="00C15B3C" w:rsidRDefault="000B15F2" w:rsidP="000B15F2">
            <w:pPr>
              <w:spacing w:before="40" w:after="40" w:line="276" w:lineRule="auto"/>
              <w:ind w:left="113" w:firstLine="5"/>
              <w:rPr>
                <w:sz w:val="28"/>
                <w:szCs w:val="28"/>
              </w:rPr>
            </w:pPr>
            <w:r w:rsidRPr="00C15B3C">
              <w:rPr>
                <w:sz w:val="28"/>
                <w:szCs w:val="28"/>
              </w:rPr>
              <w:t>Four Step</w:t>
            </w:r>
          </w:p>
        </w:tc>
        <w:tc>
          <w:tcPr>
            <w:tcW w:w="2500" w:type="pct"/>
          </w:tcPr>
          <w:p w14:paraId="3D022B2F" w14:textId="77777777" w:rsidR="000B15F2" w:rsidRPr="00C15B3C" w:rsidRDefault="000B15F2" w:rsidP="000B15F2">
            <w:pPr>
              <w:spacing w:before="40" w:after="40" w:line="276" w:lineRule="auto"/>
              <w:ind w:left="113" w:firstLine="5"/>
              <w:rPr>
                <w:sz w:val="28"/>
                <w:szCs w:val="28"/>
              </w:rPr>
            </w:pPr>
            <w:r w:rsidRPr="00C15B3C">
              <w:rPr>
                <w:sz w:val="28"/>
                <w:szCs w:val="28"/>
              </w:rPr>
              <w:t>Фо стэп</w:t>
            </w:r>
          </w:p>
        </w:tc>
      </w:tr>
      <w:tr w:rsidR="000B15F2" w:rsidRPr="00C15B3C" w14:paraId="0557AA19" w14:textId="77777777" w:rsidTr="008D1BDD">
        <w:trPr>
          <w:trHeight w:val="323"/>
        </w:trPr>
        <w:tc>
          <w:tcPr>
            <w:tcW w:w="294" w:type="pct"/>
            <w:gridSpan w:val="2"/>
          </w:tcPr>
          <w:p w14:paraId="78C3470E" w14:textId="77777777" w:rsidR="000B15F2" w:rsidRPr="00C15B3C" w:rsidRDefault="000B15F2" w:rsidP="009A7CEB">
            <w:pPr>
              <w:numPr>
                <w:ilvl w:val="0"/>
                <w:numId w:val="64"/>
              </w:numPr>
              <w:spacing w:line="276" w:lineRule="auto"/>
              <w:ind w:left="141" w:firstLine="0"/>
              <w:rPr>
                <w:sz w:val="28"/>
                <w:szCs w:val="28"/>
              </w:rPr>
            </w:pPr>
          </w:p>
        </w:tc>
        <w:tc>
          <w:tcPr>
            <w:tcW w:w="2206" w:type="pct"/>
          </w:tcPr>
          <w:p w14:paraId="7689CACF" w14:textId="77777777" w:rsidR="000B15F2" w:rsidRPr="00C15B3C" w:rsidRDefault="000B15F2" w:rsidP="000B15F2">
            <w:pPr>
              <w:spacing w:before="40" w:after="40" w:line="276" w:lineRule="auto"/>
              <w:ind w:left="113" w:firstLine="5"/>
              <w:rPr>
                <w:sz w:val="28"/>
                <w:szCs w:val="28"/>
              </w:rPr>
            </w:pPr>
            <w:r w:rsidRPr="00C15B3C">
              <w:rPr>
                <w:sz w:val="28"/>
                <w:szCs w:val="28"/>
              </w:rPr>
              <w:t>Brush Тар</w:t>
            </w:r>
          </w:p>
        </w:tc>
        <w:tc>
          <w:tcPr>
            <w:tcW w:w="2500" w:type="pct"/>
          </w:tcPr>
          <w:p w14:paraId="1F36689A" w14:textId="77777777" w:rsidR="000B15F2" w:rsidRPr="00C15B3C" w:rsidRDefault="000B15F2" w:rsidP="000B15F2">
            <w:pPr>
              <w:spacing w:before="40" w:after="40" w:line="276" w:lineRule="auto"/>
              <w:ind w:left="113" w:firstLine="5"/>
              <w:rPr>
                <w:sz w:val="28"/>
                <w:szCs w:val="28"/>
              </w:rPr>
            </w:pPr>
            <w:r w:rsidRPr="00C15B3C">
              <w:rPr>
                <w:sz w:val="28"/>
                <w:szCs w:val="28"/>
              </w:rPr>
              <w:t>Браш тэп</w:t>
            </w:r>
          </w:p>
        </w:tc>
      </w:tr>
      <w:tr w:rsidR="000B15F2" w:rsidRPr="00C15B3C" w14:paraId="12B0AB3E" w14:textId="77777777" w:rsidTr="008D1BDD">
        <w:trPr>
          <w:trHeight w:val="323"/>
        </w:trPr>
        <w:tc>
          <w:tcPr>
            <w:tcW w:w="294" w:type="pct"/>
            <w:gridSpan w:val="2"/>
          </w:tcPr>
          <w:p w14:paraId="0F2545DF" w14:textId="77777777" w:rsidR="000B15F2" w:rsidRPr="00C15B3C" w:rsidRDefault="000B15F2" w:rsidP="009A7CEB">
            <w:pPr>
              <w:numPr>
                <w:ilvl w:val="0"/>
                <w:numId w:val="64"/>
              </w:numPr>
              <w:spacing w:line="276" w:lineRule="auto"/>
              <w:ind w:left="141" w:firstLine="0"/>
              <w:rPr>
                <w:sz w:val="28"/>
                <w:szCs w:val="28"/>
              </w:rPr>
            </w:pPr>
          </w:p>
        </w:tc>
        <w:tc>
          <w:tcPr>
            <w:tcW w:w="2206" w:type="pct"/>
          </w:tcPr>
          <w:p w14:paraId="23F625C0" w14:textId="77777777" w:rsidR="000B15F2" w:rsidRPr="00C15B3C" w:rsidRDefault="000B15F2" w:rsidP="000B15F2">
            <w:pPr>
              <w:spacing w:before="40" w:after="40" w:line="276" w:lineRule="auto"/>
              <w:ind w:left="113" w:firstLine="5"/>
              <w:rPr>
                <w:sz w:val="28"/>
                <w:szCs w:val="28"/>
              </w:rPr>
            </w:pPr>
            <w:r w:rsidRPr="00C15B3C">
              <w:rPr>
                <w:sz w:val="28"/>
                <w:szCs w:val="28"/>
              </w:rPr>
              <w:t>Outside Swivel:</w:t>
            </w:r>
          </w:p>
          <w:p w14:paraId="3512F0E5" w14:textId="77777777" w:rsidR="000B15F2" w:rsidRPr="00C15B3C" w:rsidRDefault="000B15F2" w:rsidP="000B15F2">
            <w:pPr>
              <w:tabs>
                <w:tab w:val="left" w:pos="449"/>
              </w:tabs>
              <w:spacing w:before="40" w:after="40" w:line="276" w:lineRule="auto"/>
              <w:ind w:left="113" w:right="203" w:firstLine="5"/>
              <w:rPr>
                <w:sz w:val="28"/>
                <w:szCs w:val="28"/>
              </w:rPr>
            </w:pPr>
            <w:r w:rsidRPr="00C15B3C">
              <w:rPr>
                <w:sz w:val="28"/>
                <w:szCs w:val="28"/>
              </w:rPr>
              <w:t>- Outside Swivel to Right</w:t>
            </w:r>
          </w:p>
          <w:p w14:paraId="32B0593C" w14:textId="77777777" w:rsidR="000B15F2" w:rsidRPr="00C15B3C" w:rsidRDefault="000B15F2" w:rsidP="000B15F2">
            <w:pPr>
              <w:tabs>
                <w:tab w:val="left" w:pos="449"/>
              </w:tabs>
              <w:spacing w:before="40" w:after="40" w:line="276" w:lineRule="auto"/>
              <w:ind w:left="113" w:right="203" w:firstLine="5"/>
              <w:rPr>
                <w:sz w:val="28"/>
                <w:szCs w:val="28"/>
              </w:rPr>
            </w:pPr>
            <w:r w:rsidRPr="00C15B3C">
              <w:rPr>
                <w:b/>
                <w:bCs/>
                <w:sz w:val="28"/>
                <w:szCs w:val="28"/>
              </w:rPr>
              <w:t>Outside Swivel, Method 1 [3-2]</w:t>
            </w:r>
            <w:r w:rsidRPr="00C15B3C">
              <w:rPr>
                <w:sz w:val="28"/>
                <w:szCs w:val="28"/>
              </w:rPr>
              <w:t>;</w:t>
            </w:r>
          </w:p>
          <w:p w14:paraId="325C16AF" w14:textId="77777777" w:rsidR="000B15F2" w:rsidRPr="00C15B3C" w:rsidRDefault="000B15F2" w:rsidP="000B15F2">
            <w:pPr>
              <w:tabs>
                <w:tab w:val="left" w:pos="449"/>
              </w:tabs>
              <w:spacing w:before="40" w:after="40" w:line="276" w:lineRule="auto"/>
              <w:ind w:left="113" w:right="357" w:firstLine="5"/>
              <w:rPr>
                <w:sz w:val="28"/>
                <w:szCs w:val="28"/>
              </w:rPr>
            </w:pPr>
            <w:r w:rsidRPr="00C15B3C">
              <w:rPr>
                <w:sz w:val="28"/>
                <w:szCs w:val="28"/>
              </w:rPr>
              <w:t xml:space="preserve">- Outside Swivel to Left </w:t>
            </w:r>
          </w:p>
          <w:p w14:paraId="11DF00C8" w14:textId="77777777" w:rsidR="000B15F2" w:rsidRPr="00C15B3C" w:rsidRDefault="000B15F2" w:rsidP="000B15F2">
            <w:pPr>
              <w:tabs>
                <w:tab w:val="left" w:pos="449"/>
              </w:tabs>
              <w:spacing w:before="40" w:after="40" w:line="276" w:lineRule="auto"/>
              <w:ind w:left="113" w:right="357" w:firstLine="5"/>
              <w:rPr>
                <w:b/>
                <w:bCs/>
                <w:sz w:val="28"/>
                <w:szCs w:val="28"/>
              </w:rPr>
            </w:pPr>
            <w:r w:rsidRPr="00C15B3C">
              <w:rPr>
                <w:b/>
                <w:bCs/>
                <w:sz w:val="28"/>
                <w:szCs w:val="28"/>
              </w:rPr>
              <w:t>Outside Swivel, Method 2 [3-2]</w:t>
            </w:r>
            <w:r w:rsidRPr="00C15B3C">
              <w:rPr>
                <w:sz w:val="28"/>
                <w:szCs w:val="28"/>
              </w:rPr>
              <w:t>;</w:t>
            </w:r>
          </w:p>
          <w:p w14:paraId="332DBDE4" w14:textId="77777777" w:rsidR="000B15F2" w:rsidRPr="00C15B3C" w:rsidRDefault="000B15F2" w:rsidP="000B15F2">
            <w:pPr>
              <w:tabs>
                <w:tab w:val="left" w:pos="449"/>
              </w:tabs>
              <w:spacing w:before="40" w:after="40" w:line="276" w:lineRule="auto"/>
              <w:ind w:left="113" w:right="179" w:firstLine="5"/>
              <w:rPr>
                <w:sz w:val="28"/>
                <w:szCs w:val="28"/>
              </w:rPr>
            </w:pPr>
            <w:r w:rsidRPr="00C15B3C">
              <w:rPr>
                <w:sz w:val="28"/>
                <w:szCs w:val="28"/>
              </w:rPr>
              <w:t>- Reverse Outside Swivel (*)</w:t>
            </w:r>
          </w:p>
          <w:p w14:paraId="7CDAA75F" w14:textId="77777777" w:rsidR="000B15F2" w:rsidRPr="00C15B3C" w:rsidRDefault="000B15F2" w:rsidP="000B15F2">
            <w:pPr>
              <w:tabs>
                <w:tab w:val="left" w:pos="449"/>
              </w:tabs>
              <w:spacing w:before="40" w:after="40" w:line="276" w:lineRule="auto"/>
              <w:ind w:left="113" w:right="179" w:firstLine="5"/>
              <w:rPr>
                <w:sz w:val="28"/>
                <w:szCs w:val="28"/>
                <w:lang w:val="en-US"/>
              </w:rPr>
            </w:pPr>
            <w:r w:rsidRPr="00C15B3C">
              <w:rPr>
                <w:bCs/>
                <w:sz w:val="28"/>
                <w:szCs w:val="28"/>
                <w:lang w:val="en-US"/>
              </w:rPr>
              <w:t xml:space="preserve">Outside Swivel, Methods 3 </w:t>
            </w:r>
            <w:r w:rsidRPr="00C15B3C">
              <w:rPr>
                <w:bCs/>
                <w:sz w:val="28"/>
                <w:szCs w:val="28"/>
              </w:rPr>
              <w:t>и</w:t>
            </w:r>
            <w:r w:rsidRPr="00C15B3C">
              <w:rPr>
                <w:bCs/>
                <w:sz w:val="28"/>
                <w:szCs w:val="28"/>
                <w:lang w:val="en-US"/>
              </w:rPr>
              <w:t xml:space="preserve"> 4 [2]</w:t>
            </w:r>
            <w:r w:rsidRPr="00C15B3C">
              <w:rPr>
                <w:sz w:val="28"/>
                <w:szCs w:val="28"/>
                <w:lang w:val="en-US"/>
              </w:rPr>
              <w:t xml:space="preserve">; </w:t>
            </w:r>
            <w:r w:rsidRPr="00C15B3C">
              <w:rPr>
                <w:b/>
                <w:bCs/>
                <w:sz w:val="28"/>
                <w:szCs w:val="28"/>
                <w:lang w:val="en-US"/>
              </w:rPr>
              <w:t>Outside Swivel, Method 3 [3-2]</w:t>
            </w:r>
          </w:p>
        </w:tc>
        <w:tc>
          <w:tcPr>
            <w:tcW w:w="2500" w:type="pct"/>
          </w:tcPr>
          <w:p w14:paraId="6B53D5A7" w14:textId="77777777" w:rsidR="000B15F2" w:rsidRPr="00C15B3C" w:rsidRDefault="000B15F2" w:rsidP="000B15F2">
            <w:pPr>
              <w:spacing w:before="40" w:after="40" w:line="276" w:lineRule="auto"/>
              <w:ind w:left="113" w:firstLine="5"/>
              <w:rPr>
                <w:sz w:val="28"/>
                <w:szCs w:val="28"/>
              </w:rPr>
            </w:pPr>
            <w:r w:rsidRPr="00C15B3C">
              <w:rPr>
                <w:sz w:val="28"/>
                <w:szCs w:val="28"/>
              </w:rPr>
              <w:t>Наружный свивл:</w:t>
            </w:r>
          </w:p>
          <w:p w14:paraId="0A386879" w14:textId="77777777" w:rsidR="000B15F2" w:rsidRPr="00C15B3C" w:rsidRDefault="000B15F2" w:rsidP="000B15F2">
            <w:pPr>
              <w:tabs>
                <w:tab w:val="left" w:pos="449"/>
              </w:tabs>
              <w:spacing w:before="40" w:after="40" w:line="276" w:lineRule="auto"/>
              <w:ind w:left="113" w:right="374" w:firstLine="5"/>
              <w:rPr>
                <w:sz w:val="28"/>
                <w:szCs w:val="28"/>
              </w:rPr>
            </w:pPr>
            <w:r w:rsidRPr="00C15B3C">
              <w:rPr>
                <w:sz w:val="28"/>
                <w:szCs w:val="28"/>
              </w:rPr>
              <w:t>- Наружный свивл вправо</w:t>
            </w:r>
          </w:p>
          <w:p w14:paraId="310CA6BA" w14:textId="77777777" w:rsidR="000B15F2" w:rsidRPr="00C15B3C" w:rsidRDefault="000B15F2" w:rsidP="000B15F2">
            <w:pPr>
              <w:tabs>
                <w:tab w:val="left" w:pos="449"/>
              </w:tabs>
              <w:spacing w:before="40" w:after="40" w:line="276" w:lineRule="auto"/>
              <w:ind w:left="113" w:right="374" w:firstLine="5"/>
              <w:rPr>
                <w:sz w:val="28"/>
                <w:szCs w:val="28"/>
              </w:rPr>
            </w:pPr>
            <w:r w:rsidRPr="00C15B3C">
              <w:rPr>
                <w:b/>
                <w:bCs/>
                <w:sz w:val="28"/>
                <w:szCs w:val="28"/>
              </w:rPr>
              <w:t>Наружный свивл, метод 1</w:t>
            </w:r>
            <w:r w:rsidRPr="00C15B3C">
              <w:rPr>
                <w:sz w:val="28"/>
                <w:szCs w:val="28"/>
              </w:rPr>
              <w:t>;</w:t>
            </w:r>
          </w:p>
          <w:p w14:paraId="4D64ECF6" w14:textId="77777777" w:rsidR="000B15F2" w:rsidRPr="00C15B3C" w:rsidRDefault="000B15F2" w:rsidP="000B15F2">
            <w:pPr>
              <w:tabs>
                <w:tab w:val="left" w:pos="449"/>
              </w:tabs>
              <w:spacing w:before="40" w:after="40" w:line="276" w:lineRule="auto"/>
              <w:ind w:left="113" w:right="374" w:firstLine="5"/>
              <w:rPr>
                <w:sz w:val="28"/>
                <w:szCs w:val="28"/>
              </w:rPr>
            </w:pPr>
            <w:r w:rsidRPr="00C15B3C">
              <w:rPr>
                <w:sz w:val="28"/>
                <w:szCs w:val="28"/>
              </w:rPr>
              <w:t xml:space="preserve">- Наружный свивл влево </w:t>
            </w:r>
          </w:p>
          <w:p w14:paraId="33E36678" w14:textId="77777777" w:rsidR="000B15F2" w:rsidRPr="00C15B3C" w:rsidRDefault="000B15F2" w:rsidP="000B15F2">
            <w:pPr>
              <w:tabs>
                <w:tab w:val="left" w:pos="449"/>
              </w:tabs>
              <w:spacing w:before="40" w:after="40" w:line="276" w:lineRule="auto"/>
              <w:ind w:left="113" w:right="374" w:firstLine="5"/>
              <w:rPr>
                <w:sz w:val="28"/>
                <w:szCs w:val="28"/>
              </w:rPr>
            </w:pPr>
            <w:r w:rsidRPr="00C15B3C">
              <w:rPr>
                <w:b/>
                <w:bCs/>
                <w:sz w:val="28"/>
                <w:szCs w:val="28"/>
              </w:rPr>
              <w:t>Наружный свивл, метод 2</w:t>
            </w:r>
            <w:r w:rsidRPr="00C15B3C">
              <w:rPr>
                <w:sz w:val="28"/>
                <w:szCs w:val="28"/>
              </w:rPr>
              <w:t>;</w:t>
            </w:r>
          </w:p>
          <w:p w14:paraId="35DEDFE9" w14:textId="77777777" w:rsidR="000B15F2" w:rsidRPr="00C15B3C" w:rsidRDefault="000B15F2" w:rsidP="000B15F2">
            <w:pPr>
              <w:tabs>
                <w:tab w:val="left" w:pos="449"/>
              </w:tabs>
              <w:spacing w:before="40" w:after="40" w:line="276" w:lineRule="auto"/>
              <w:ind w:left="113" w:right="91" w:firstLine="5"/>
              <w:rPr>
                <w:sz w:val="28"/>
                <w:szCs w:val="28"/>
              </w:rPr>
            </w:pPr>
            <w:r w:rsidRPr="00C15B3C">
              <w:rPr>
                <w:sz w:val="28"/>
                <w:szCs w:val="28"/>
              </w:rPr>
              <w:t xml:space="preserve">- </w:t>
            </w:r>
            <w:proofErr w:type="gramStart"/>
            <w:r w:rsidRPr="00C15B3C">
              <w:rPr>
                <w:sz w:val="28"/>
                <w:szCs w:val="28"/>
              </w:rPr>
              <w:t>Наружный</w:t>
            </w:r>
            <w:proofErr w:type="gramEnd"/>
            <w:r w:rsidRPr="00C15B3C">
              <w:rPr>
                <w:sz w:val="28"/>
                <w:szCs w:val="28"/>
              </w:rPr>
              <w:t xml:space="preserve"> свивл в повороте влево </w:t>
            </w:r>
          </w:p>
          <w:p w14:paraId="4240D113" w14:textId="77777777" w:rsidR="000B15F2" w:rsidRPr="00C15B3C" w:rsidRDefault="000B15F2" w:rsidP="000B15F2">
            <w:pPr>
              <w:tabs>
                <w:tab w:val="left" w:pos="449"/>
              </w:tabs>
              <w:spacing w:before="40" w:after="40" w:line="276" w:lineRule="auto"/>
              <w:ind w:left="113" w:right="91" w:firstLine="5"/>
              <w:rPr>
                <w:bCs/>
                <w:sz w:val="28"/>
                <w:szCs w:val="28"/>
              </w:rPr>
            </w:pPr>
            <w:proofErr w:type="gramStart"/>
            <w:r w:rsidRPr="00C15B3C">
              <w:rPr>
                <w:bCs/>
                <w:sz w:val="28"/>
                <w:szCs w:val="28"/>
              </w:rPr>
              <w:t>Наружный</w:t>
            </w:r>
            <w:proofErr w:type="gramEnd"/>
            <w:r w:rsidRPr="00C15B3C">
              <w:rPr>
                <w:bCs/>
                <w:sz w:val="28"/>
                <w:szCs w:val="28"/>
              </w:rPr>
              <w:t xml:space="preserve"> свивл, Методы 3 и 4;</w:t>
            </w:r>
          </w:p>
          <w:p w14:paraId="4BA1A12A" w14:textId="77777777" w:rsidR="000B15F2" w:rsidRPr="00C15B3C" w:rsidRDefault="000B15F2" w:rsidP="000B15F2">
            <w:pPr>
              <w:tabs>
                <w:tab w:val="left" w:pos="449"/>
              </w:tabs>
              <w:spacing w:before="40" w:after="40" w:line="276" w:lineRule="auto"/>
              <w:ind w:left="113" w:right="91" w:firstLine="5"/>
              <w:rPr>
                <w:b/>
                <w:bCs/>
                <w:sz w:val="28"/>
                <w:szCs w:val="28"/>
              </w:rPr>
            </w:pPr>
            <w:r w:rsidRPr="00C15B3C">
              <w:rPr>
                <w:b/>
                <w:bCs/>
                <w:sz w:val="28"/>
                <w:szCs w:val="28"/>
              </w:rPr>
              <w:t>Наружный свивл, метод 3.</w:t>
            </w:r>
          </w:p>
        </w:tc>
      </w:tr>
      <w:tr w:rsidR="000B15F2" w:rsidRPr="00C15B3C" w14:paraId="4DA7BF88" w14:textId="77777777" w:rsidTr="008D1BDD">
        <w:trPr>
          <w:trHeight w:val="323"/>
        </w:trPr>
        <w:tc>
          <w:tcPr>
            <w:tcW w:w="294" w:type="pct"/>
            <w:gridSpan w:val="2"/>
          </w:tcPr>
          <w:p w14:paraId="1EA61AFA" w14:textId="77777777" w:rsidR="000B15F2" w:rsidRPr="00C15B3C" w:rsidRDefault="000B15F2" w:rsidP="009A7CEB">
            <w:pPr>
              <w:numPr>
                <w:ilvl w:val="0"/>
                <w:numId w:val="64"/>
              </w:numPr>
              <w:spacing w:line="276" w:lineRule="auto"/>
              <w:ind w:left="141" w:firstLine="0"/>
              <w:rPr>
                <w:sz w:val="28"/>
                <w:szCs w:val="28"/>
              </w:rPr>
            </w:pPr>
          </w:p>
        </w:tc>
        <w:tc>
          <w:tcPr>
            <w:tcW w:w="2206" w:type="pct"/>
          </w:tcPr>
          <w:p w14:paraId="6565BE29" w14:textId="77777777" w:rsidR="000B15F2" w:rsidRPr="00C15B3C" w:rsidRDefault="000B15F2" w:rsidP="000B15F2">
            <w:pPr>
              <w:spacing w:before="40" w:after="40" w:line="276" w:lineRule="auto"/>
              <w:ind w:left="113" w:firstLine="5"/>
              <w:rPr>
                <w:sz w:val="28"/>
                <w:szCs w:val="28"/>
              </w:rPr>
            </w:pPr>
            <w:r w:rsidRPr="00C15B3C">
              <w:rPr>
                <w:sz w:val="28"/>
                <w:szCs w:val="28"/>
              </w:rPr>
              <w:t>Fallaway Promenade</w:t>
            </w:r>
          </w:p>
          <w:p w14:paraId="0B3D26D4" w14:textId="77777777" w:rsidR="000B15F2" w:rsidRPr="00C15B3C" w:rsidRDefault="000B15F2" w:rsidP="000B15F2">
            <w:pPr>
              <w:spacing w:before="40" w:after="40" w:line="276" w:lineRule="auto"/>
              <w:ind w:left="113" w:firstLine="5"/>
              <w:rPr>
                <w:b/>
                <w:sz w:val="28"/>
                <w:szCs w:val="28"/>
              </w:rPr>
            </w:pPr>
            <w:r w:rsidRPr="00C15B3C">
              <w:rPr>
                <w:b/>
                <w:sz w:val="28"/>
                <w:szCs w:val="28"/>
              </w:rPr>
              <w:t>Fallaway in Promenade [3-2]</w:t>
            </w:r>
          </w:p>
        </w:tc>
        <w:tc>
          <w:tcPr>
            <w:tcW w:w="2500" w:type="pct"/>
          </w:tcPr>
          <w:p w14:paraId="44075720" w14:textId="77777777" w:rsidR="000B15F2" w:rsidRPr="00C15B3C" w:rsidRDefault="000B15F2" w:rsidP="000B15F2">
            <w:pPr>
              <w:spacing w:before="40" w:after="40" w:line="276" w:lineRule="auto"/>
              <w:ind w:left="113" w:firstLine="5"/>
              <w:rPr>
                <w:sz w:val="28"/>
                <w:szCs w:val="28"/>
              </w:rPr>
            </w:pPr>
            <w:r w:rsidRPr="00C15B3C">
              <w:rPr>
                <w:sz w:val="28"/>
                <w:szCs w:val="28"/>
              </w:rPr>
              <w:t>Фоллэвэй променад</w:t>
            </w:r>
          </w:p>
          <w:p w14:paraId="68A644BC" w14:textId="77777777" w:rsidR="000B15F2" w:rsidRPr="00C15B3C" w:rsidRDefault="000B15F2" w:rsidP="000B15F2">
            <w:pPr>
              <w:spacing w:before="40" w:after="40" w:line="276" w:lineRule="auto"/>
              <w:ind w:left="113" w:firstLine="5"/>
              <w:rPr>
                <w:b/>
                <w:sz w:val="28"/>
                <w:szCs w:val="28"/>
              </w:rPr>
            </w:pPr>
            <w:r w:rsidRPr="00C15B3C">
              <w:rPr>
                <w:b/>
                <w:bCs/>
                <w:sz w:val="28"/>
                <w:szCs w:val="28"/>
              </w:rPr>
              <w:t>Фоллэвэй</w:t>
            </w:r>
            <w:r w:rsidRPr="00C15B3C">
              <w:rPr>
                <w:b/>
                <w:sz w:val="28"/>
                <w:szCs w:val="28"/>
              </w:rPr>
              <w:t xml:space="preserve"> в променаде</w:t>
            </w:r>
          </w:p>
        </w:tc>
      </w:tr>
      <w:tr w:rsidR="000B15F2" w:rsidRPr="00C15B3C" w14:paraId="7D43ECD6" w14:textId="77777777" w:rsidTr="008D1BDD">
        <w:trPr>
          <w:trHeight w:val="323"/>
        </w:trPr>
        <w:tc>
          <w:tcPr>
            <w:tcW w:w="294" w:type="pct"/>
            <w:gridSpan w:val="2"/>
          </w:tcPr>
          <w:p w14:paraId="376B9913" w14:textId="77777777" w:rsidR="000B15F2" w:rsidRPr="00C15B3C" w:rsidRDefault="000B15F2" w:rsidP="009A7CEB">
            <w:pPr>
              <w:numPr>
                <w:ilvl w:val="0"/>
                <w:numId w:val="64"/>
              </w:numPr>
              <w:spacing w:line="276" w:lineRule="auto"/>
              <w:ind w:left="141" w:firstLine="0"/>
              <w:rPr>
                <w:sz w:val="28"/>
                <w:szCs w:val="28"/>
              </w:rPr>
            </w:pPr>
          </w:p>
        </w:tc>
        <w:tc>
          <w:tcPr>
            <w:tcW w:w="2206" w:type="pct"/>
          </w:tcPr>
          <w:p w14:paraId="35DC517C" w14:textId="77777777" w:rsidR="000B15F2" w:rsidRPr="00C15B3C" w:rsidRDefault="000B15F2" w:rsidP="000B15F2">
            <w:pPr>
              <w:spacing w:before="40" w:after="40" w:line="276" w:lineRule="auto"/>
              <w:ind w:left="113" w:firstLine="5"/>
              <w:rPr>
                <w:sz w:val="28"/>
                <w:szCs w:val="28"/>
              </w:rPr>
            </w:pPr>
            <w:r w:rsidRPr="00C15B3C">
              <w:rPr>
                <w:sz w:val="28"/>
                <w:szCs w:val="28"/>
              </w:rPr>
              <w:t>Four Step Change</w:t>
            </w:r>
          </w:p>
        </w:tc>
        <w:tc>
          <w:tcPr>
            <w:tcW w:w="2500" w:type="pct"/>
          </w:tcPr>
          <w:p w14:paraId="602EC4E2" w14:textId="77777777" w:rsidR="000B15F2" w:rsidRPr="00C15B3C" w:rsidRDefault="000B15F2" w:rsidP="000B15F2">
            <w:pPr>
              <w:spacing w:before="40" w:after="40" w:line="276" w:lineRule="auto"/>
              <w:ind w:left="113" w:firstLine="5"/>
              <w:rPr>
                <w:sz w:val="28"/>
                <w:szCs w:val="28"/>
              </w:rPr>
            </w:pPr>
            <w:r w:rsidRPr="00C15B3C">
              <w:rPr>
                <w:sz w:val="28"/>
                <w:szCs w:val="28"/>
              </w:rPr>
              <w:t>Фо стэп перемена</w:t>
            </w:r>
          </w:p>
        </w:tc>
      </w:tr>
      <w:tr w:rsidR="000B15F2" w:rsidRPr="00C15B3C" w14:paraId="736CD1A8" w14:textId="77777777" w:rsidTr="008D1BDD">
        <w:trPr>
          <w:trHeight w:val="323"/>
        </w:trPr>
        <w:tc>
          <w:tcPr>
            <w:tcW w:w="294" w:type="pct"/>
            <w:gridSpan w:val="2"/>
          </w:tcPr>
          <w:p w14:paraId="31E1CCAC" w14:textId="77777777" w:rsidR="000B15F2" w:rsidRPr="00C15B3C" w:rsidRDefault="000B15F2" w:rsidP="009A7CEB">
            <w:pPr>
              <w:numPr>
                <w:ilvl w:val="0"/>
                <w:numId w:val="64"/>
              </w:numPr>
              <w:spacing w:line="276" w:lineRule="auto"/>
              <w:ind w:left="141" w:firstLine="0"/>
              <w:rPr>
                <w:sz w:val="28"/>
                <w:szCs w:val="28"/>
              </w:rPr>
            </w:pPr>
          </w:p>
        </w:tc>
        <w:tc>
          <w:tcPr>
            <w:tcW w:w="2206" w:type="pct"/>
          </w:tcPr>
          <w:p w14:paraId="3E75B0EF" w14:textId="77777777" w:rsidR="000B15F2" w:rsidRPr="00C15B3C" w:rsidRDefault="000B15F2" w:rsidP="000B15F2">
            <w:pPr>
              <w:spacing w:before="40" w:after="40" w:line="276" w:lineRule="auto"/>
              <w:ind w:left="113" w:firstLine="5"/>
              <w:rPr>
                <w:sz w:val="28"/>
                <w:szCs w:val="28"/>
              </w:rPr>
            </w:pPr>
            <w:r w:rsidRPr="00C15B3C">
              <w:rPr>
                <w:sz w:val="28"/>
                <w:szCs w:val="28"/>
              </w:rPr>
              <w:t>Back Open Promenade</w:t>
            </w:r>
          </w:p>
        </w:tc>
        <w:tc>
          <w:tcPr>
            <w:tcW w:w="2500" w:type="pct"/>
          </w:tcPr>
          <w:p w14:paraId="4411A17B" w14:textId="77777777" w:rsidR="000B15F2" w:rsidRPr="00C15B3C" w:rsidRDefault="000B15F2" w:rsidP="000B15F2">
            <w:pPr>
              <w:spacing w:before="40" w:after="40" w:line="276" w:lineRule="auto"/>
              <w:ind w:left="113" w:firstLine="5"/>
              <w:rPr>
                <w:sz w:val="28"/>
                <w:szCs w:val="28"/>
              </w:rPr>
            </w:pPr>
            <w:r w:rsidRPr="00C15B3C">
              <w:rPr>
                <w:sz w:val="28"/>
                <w:szCs w:val="28"/>
              </w:rPr>
              <w:t>Открытый променад назад</w:t>
            </w:r>
          </w:p>
        </w:tc>
      </w:tr>
      <w:tr w:rsidR="000B15F2" w:rsidRPr="00C15B3C" w14:paraId="1BAECB5B" w14:textId="77777777" w:rsidTr="008D1BDD">
        <w:trPr>
          <w:trHeight w:val="323"/>
        </w:trPr>
        <w:tc>
          <w:tcPr>
            <w:tcW w:w="294" w:type="pct"/>
            <w:gridSpan w:val="2"/>
          </w:tcPr>
          <w:p w14:paraId="30B42267" w14:textId="77777777" w:rsidR="000B15F2" w:rsidRPr="00C15B3C" w:rsidRDefault="000B15F2" w:rsidP="009A7CEB">
            <w:pPr>
              <w:numPr>
                <w:ilvl w:val="0"/>
                <w:numId w:val="64"/>
              </w:numPr>
              <w:spacing w:line="276" w:lineRule="auto"/>
              <w:ind w:left="141" w:firstLine="0"/>
              <w:rPr>
                <w:sz w:val="28"/>
                <w:szCs w:val="28"/>
              </w:rPr>
            </w:pPr>
          </w:p>
        </w:tc>
        <w:tc>
          <w:tcPr>
            <w:tcW w:w="2206" w:type="pct"/>
          </w:tcPr>
          <w:p w14:paraId="09989360" w14:textId="77777777" w:rsidR="000B15F2" w:rsidRPr="00C15B3C" w:rsidRDefault="000B15F2" w:rsidP="000B15F2">
            <w:pPr>
              <w:spacing w:before="40" w:after="40" w:line="276" w:lineRule="auto"/>
              <w:ind w:left="113" w:firstLine="5"/>
              <w:rPr>
                <w:sz w:val="28"/>
                <w:szCs w:val="28"/>
              </w:rPr>
            </w:pPr>
            <w:r w:rsidRPr="00C15B3C">
              <w:rPr>
                <w:sz w:val="28"/>
                <w:szCs w:val="28"/>
              </w:rPr>
              <w:t>Five Step</w:t>
            </w:r>
          </w:p>
          <w:p w14:paraId="3D5A8811" w14:textId="77777777" w:rsidR="000B15F2" w:rsidRPr="00C15B3C" w:rsidRDefault="000B15F2" w:rsidP="000B15F2">
            <w:pPr>
              <w:spacing w:before="40" w:after="40" w:line="276" w:lineRule="auto"/>
              <w:ind w:left="113" w:firstLine="5"/>
              <w:rPr>
                <w:b/>
                <w:sz w:val="28"/>
                <w:szCs w:val="28"/>
              </w:rPr>
            </w:pPr>
            <w:r w:rsidRPr="00C15B3C">
              <w:rPr>
                <w:b/>
                <w:sz w:val="28"/>
                <w:szCs w:val="28"/>
              </w:rPr>
              <w:t>Mini Five Step [3-2]</w:t>
            </w:r>
          </w:p>
        </w:tc>
        <w:tc>
          <w:tcPr>
            <w:tcW w:w="2500" w:type="pct"/>
          </w:tcPr>
          <w:p w14:paraId="5522C4DF" w14:textId="77777777" w:rsidR="000B15F2" w:rsidRPr="00C15B3C" w:rsidRDefault="000B15F2" w:rsidP="000B15F2">
            <w:pPr>
              <w:spacing w:before="40" w:after="40" w:line="276" w:lineRule="auto"/>
              <w:ind w:left="113" w:firstLine="5"/>
              <w:rPr>
                <w:sz w:val="28"/>
                <w:szCs w:val="28"/>
              </w:rPr>
            </w:pPr>
            <w:r w:rsidRPr="00C15B3C">
              <w:rPr>
                <w:sz w:val="28"/>
                <w:szCs w:val="28"/>
              </w:rPr>
              <w:t>Файв стэп</w:t>
            </w:r>
          </w:p>
          <w:p w14:paraId="31E790E7" w14:textId="77777777" w:rsidR="000B15F2" w:rsidRPr="00C15B3C" w:rsidRDefault="000B15F2" w:rsidP="000B15F2">
            <w:pPr>
              <w:spacing w:before="40" w:after="40" w:line="276" w:lineRule="auto"/>
              <w:ind w:left="113" w:firstLine="5"/>
              <w:rPr>
                <w:b/>
                <w:sz w:val="28"/>
                <w:szCs w:val="28"/>
              </w:rPr>
            </w:pPr>
            <w:r w:rsidRPr="00C15B3C">
              <w:rPr>
                <w:b/>
                <w:sz w:val="28"/>
                <w:szCs w:val="28"/>
              </w:rPr>
              <w:t xml:space="preserve">Мини файв </w:t>
            </w:r>
            <w:r w:rsidRPr="00C15B3C">
              <w:rPr>
                <w:b/>
                <w:bCs/>
                <w:sz w:val="28"/>
                <w:szCs w:val="28"/>
              </w:rPr>
              <w:t>стэп</w:t>
            </w:r>
          </w:p>
        </w:tc>
      </w:tr>
      <w:tr w:rsidR="000B15F2" w:rsidRPr="00C15B3C" w14:paraId="55E0319B" w14:textId="77777777" w:rsidTr="008D1BDD">
        <w:trPr>
          <w:trHeight w:val="323"/>
        </w:trPr>
        <w:tc>
          <w:tcPr>
            <w:tcW w:w="294" w:type="pct"/>
            <w:gridSpan w:val="2"/>
          </w:tcPr>
          <w:p w14:paraId="1BBC28F1" w14:textId="77777777" w:rsidR="000B15F2" w:rsidRPr="00C15B3C" w:rsidRDefault="000B15F2" w:rsidP="009A7CEB">
            <w:pPr>
              <w:numPr>
                <w:ilvl w:val="0"/>
                <w:numId w:val="64"/>
              </w:numPr>
              <w:spacing w:line="276" w:lineRule="auto"/>
              <w:ind w:left="141" w:firstLine="0"/>
              <w:rPr>
                <w:sz w:val="28"/>
                <w:szCs w:val="28"/>
              </w:rPr>
            </w:pPr>
          </w:p>
        </w:tc>
        <w:tc>
          <w:tcPr>
            <w:tcW w:w="2206" w:type="pct"/>
          </w:tcPr>
          <w:p w14:paraId="1C7B78F3" w14:textId="77777777" w:rsidR="000B15F2" w:rsidRPr="00C15B3C" w:rsidRDefault="000B15F2" w:rsidP="000B15F2">
            <w:pPr>
              <w:spacing w:before="40" w:after="40" w:line="276" w:lineRule="auto"/>
              <w:ind w:left="113" w:firstLine="5"/>
              <w:rPr>
                <w:sz w:val="28"/>
                <w:szCs w:val="28"/>
              </w:rPr>
            </w:pPr>
            <w:r w:rsidRPr="00C15B3C">
              <w:rPr>
                <w:sz w:val="28"/>
                <w:szCs w:val="28"/>
              </w:rPr>
              <w:t>Reverse Five Step</w:t>
            </w:r>
          </w:p>
          <w:p w14:paraId="47DBBC1F" w14:textId="77777777" w:rsidR="000B15F2" w:rsidRPr="00C15B3C" w:rsidRDefault="000B15F2" w:rsidP="000B15F2">
            <w:pPr>
              <w:spacing w:before="40" w:after="40" w:line="276" w:lineRule="auto"/>
              <w:ind w:left="113" w:firstLine="5"/>
              <w:rPr>
                <w:b/>
                <w:sz w:val="28"/>
                <w:szCs w:val="28"/>
              </w:rPr>
            </w:pPr>
            <w:r w:rsidRPr="00C15B3C">
              <w:rPr>
                <w:b/>
                <w:sz w:val="28"/>
                <w:szCs w:val="28"/>
              </w:rPr>
              <w:t>Five Step [3-2]</w:t>
            </w:r>
          </w:p>
        </w:tc>
        <w:tc>
          <w:tcPr>
            <w:tcW w:w="2500" w:type="pct"/>
          </w:tcPr>
          <w:p w14:paraId="53CCD3CB" w14:textId="77777777" w:rsidR="000B15F2" w:rsidRPr="00C15B3C" w:rsidRDefault="000B15F2" w:rsidP="000B15F2">
            <w:pPr>
              <w:spacing w:before="40" w:after="40" w:line="276" w:lineRule="auto"/>
              <w:ind w:left="113" w:firstLine="5"/>
              <w:rPr>
                <w:sz w:val="28"/>
                <w:szCs w:val="28"/>
              </w:rPr>
            </w:pPr>
            <w:r w:rsidRPr="00C15B3C">
              <w:rPr>
                <w:sz w:val="28"/>
                <w:szCs w:val="28"/>
              </w:rPr>
              <w:t>Файв стэп в повороте влево</w:t>
            </w:r>
          </w:p>
          <w:p w14:paraId="73E5E71D" w14:textId="77777777" w:rsidR="000B15F2" w:rsidRPr="00C15B3C" w:rsidRDefault="000B15F2" w:rsidP="000B15F2">
            <w:pPr>
              <w:spacing w:before="40" w:after="40" w:line="276" w:lineRule="auto"/>
              <w:ind w:left="113" w:firstLine="5"/>
              <w:rPr>
                <w:b/>
                <w:sz w:val="28"/>
                <w:szCs w:val="28"/>
              </w:rPr>
            </w:pPr>
            <w:r w:rsidRPr="00C15B3C">
              <w:rPr>
                <w:b/>
                <w:sz w:val="28"/>
                <w:szCs w:val="28"/>
              </w:rPr>
              <w:t xml:space="preserve">Файв </w:t>
            </w:r>
            <w:r w:rsidRPr="00C15B3C">
              <w:rPr>
                <w:b/>
                <w:bCs/>
                <w:sz w:val="28"/>
                <w:szCs w:val="28"/>
              </w:rPr>
              <w:t>стэп</w:t>
            </w:r>
          </w:p>
        </w:tc>
      </w:tr>
      <w:tr w:rsidR="000B15F2" w:rsidRPr="00C15B3C" w14:paraId="450D5FE8" w14:textId="77777777" w:rsidTr="008D1BDD">
        <w:trPr>
          <w:trHeight w:val="323"/>
        </w:trPr>
        <w:tc>
          <w:tcPr>
            <w:tcW w:w="294" w:type="pct"/>
            <w:gridSpan w:val="2"/>
          </w:tcPr>
          <w:p w14:paraId="14DBDAB5" w14:textId="77777777" w:rsidR="000B15F2" w:rsidRPr="00C15B3C" w:rsidRDefault="000B15F2" w:rsidP="009A7CEB">
            <w:pPr>
              <w:numPr>
                <w:ilvl w:val="0"/>
                <w:numId w:val="64"/>
              </w:numPr>
              <w:spacing w:line="276" w:lineRule="auto"/>
              <w:ind w:left="141" w:firstLine="0"/>
              <w:rPr>
                <w:sz w:val="28"/>
                <w:szCs w:val="28"/>
              </w:rPr>
            </w:pPr>
          </w:p>
        </w:tc>
        <w:tc>
          <w:tcPr>
            <w:tcW w:w="2206" w:type="pct"/>
          </w:tcPr>
          <w:p w14:paraId="51620B99" w14:textId="77777777" w:rsidR="000B15F2" w:rsidRPr="00C15B3C" w:rsidRDefault="000B15F2" w:rsidP="000B15F2">
            <w:pPr>
              <w:spacing w:before="40" w:after="40" w:line="276" w:lineRule="auto"/>
              <w:ind w:left="113" w:firstLine="5"/>
              <w:rPr>
                <w:sz w:val="28"/>
                <w:szCs w:val="28"/>
              </w:rPr>
            </w:pPr>
            <w:r w:rsidRPr="00C15B3C">
              <w:rPr>
                <w:sz w:val="28"/>
                <w:szCs w:val="28"/>
              </w:rPr>
              <w:t>Whisk</w:t>
            </w:r>
          </w:p>
        </w:tc>
        <w:tc>
          <w:tcPr>
            <w:tcW w:w="2500" w:type="pct"/>
          </w:tcPr>
          <w:p w14:paraId="3963CF1D" w14:textId="77777777" w:rsidR="000B15F2" w:rsidRPr="00C15B3C" w:rsidRDefault="000B15F2" w:rsidP="000B15F2">
            <w:pPr>
              <w:spacing w:before="40" w:after="40" w:line="276" w:lineRule="auto"/>
              <w:ind w:left="113" w:firstLine="5"/>
              <w:rPr>
                <w:sz w:val="28"/>
                <w:szCs w:val="28"/>
              </w:rPr>
            </w:pPr>
            <w:r w:rsidRPr="00C15B3C">
              <w:rPr>
                <w:sz w:val="28"/>
                <w:szCs w:val="28"/>
              </w:rPr>
              <w:t>Виск</w:t>
            </w:r>
          </w:p>
        </w:tc>
      </w:tr>
      <w:tr w:rsidR="000B15F2" w:rsidRPr="00C15B3C" w14:paraId="5C304823" w14:textId="77777777" w:rsidTr="008D1BDD">
        <w:trPr>
          <w:trHeight w:val="323"/>
        </w:trPr>
        <w:tc>
          <w:tcPr>
            <w:tcW w:w="294" w:type="pct"/>
            <w:gridSpan w:val="2"/>
          </w:tcPr>
          <w:p w14:paraId="2D250EFD" w14:textId="77777777" w:rsidR="000B15F2" w:rsidRPr="00C15B3C" w:rsidRDefault="000B15F2" w:rsidP="009A7CEB">
            <w:pPr>
              <w:numPr>
                <w:ilvl w:val="0"/>
                <w:numId w:val="64"/>
              </w:numPr>
              <w:spacing w:line="276" w:lineRule="auto"/>
              <w:ind w:left="141" w:firstLine="0"/>
              <w:rPr>
                <w:sz w:val="28"/>
                <w:szCs w:val="28"/>
              </w:rPr>
            </w:pPr>
          </w:p>
        </w:tc>
        <w:tc>
          <w:tcPr>
            <w:tcW w:w="2206" w:type="pct"/>
          </w:tcPr>
          <w:p w14:paraId="01BCD33C" w14:textId="77777777" w:rsidR="000B15F2" w:rsidRPr="00C15B3C" w:rsidRDefault="000B15F2" w:rsidP="000B15F2">
            <w:pPr>
              <w:spacing w:before="40" w:after="40" w:line="276" w:lineRule="auto"/>
              <w:ind w:left="113" w:firstLine="5"/>
              <w:rPr>
                <w:sz w:val="28"/>
                <w:szCs w:val="28"/>
              </w:rPr>
            </w:pPr>
            <w:r w:rsidRPr="00C15B3C">
              <w:rPr>
                <w:sz w:val="28"/>
                <w:szCs w:val="28"/>
              </w:rPr>
              <w:t>Back Whisk</w:t>
            </w:r>
          </w:p>
        </w:tc>
        <w:tc>
          <w:tcPr>
            <w:tcW w:w="2500" w:type="pct"/>
          </w:tcPr>
          <w:p w14:paraId="440057AC" w14:textId="77777777" w:rsidR="000B15F2" w:rsidRPr="00C15B3C" w:rsidRDefault="000B15F2" w:rsidP="000B15F2">
            <w:pPr>
              <w:spacing w:before="40" w:after="40" w:line="276" w:lineRule="auto"/>
              <w:ind w:left="113" w:firstLine="5"/>
              <w:rPr>
                <w:sz w:val="28"/>
                <w:szCs w:val="28"/>
              </w:rPr>
            </w:pPr>
            <w:r w:rsidRPr="00C15B3C">
              <w:rPr>
                <w:sz w:val="28"/>
                <w:szCs w:val="28"/>
              </w:rPr>
              <w:t>Виск назад</w:t>
            </w:r>
          </w:p>
        </w:tc>
      </w:tr>
      <w:tr w:rsidR="000B15F2" w:rsidRPr="00C15B3C" w14:paraId="09672CD0" w14:textId="77777777" w:rsidTr="008D1BDD">
        <w:trPr>
          <w:trHeight w:val="323"/>
        </w:trPr>
        <w:tc>
          <w:tcPr>
            <w:tcW w:w="294" w:type="pct"/>
            <w:gridSpan w:val="2"/>
            <w:tcBorders>
              <w:bottom w:val="single" w:sz="4" w:space="0" w:color="000000"/>
            </w:tcBorders>
          </w:tcPr>
          <w:p w14:paraId="434C51B6" w14:textId="77777777" w:rsidR="000B15F2" w:rsidRPr="00C15B3C" w:rsidRDefault="000B15F2" w:rsidP="009A7CEB">
            <w:pPr>
              <w:numPr>
                <w:ilvl w:val="0"/>
                <w:numId w:val="64"/>
              </w:numPr>
              <w:spacing w:line="276" w:lineRule="auto"/>
              <w:ind w:left="141" w:firstLine="0"/>
              <w:rPr>
                <w:sz w:val="28"/>
                <w:szCs w:val="28"/>
              </w:rPr>
            </w:pPr>
          </w:p>
        </w:tc>
        <w:tc>
          <w:tcPr>
            <w:tcW w:w="2206" w:type="pct"/>
            <w:tcBorders>
              <w:bottom w:val="single" w:sz="4" w:space="0" w:color="000000"/>
            </w:tcBorders>
          </w:tcPr>
          <w:p w14:paraId="61E79BA4" w14:textId="77777777" w:rsidR="000B15F2" w:rsidRPr="00C15B3C" w:rsidRDefault="000B15F2" w:rsidP="000B15F2">
            <w:pPr>
              <w:spacing w:before="40" w:after="40" w:line="276" w:lineRule="auto"/>
              <w:ind w:left="113" w:firstLine="5"/>
              <w:rPr>
                <w:sz w:val="28"/>
                <w:szCs w:val="28"/>
              </w:rPr>
            </w:pPr>
            <w:r w:rsidRPr="00C15B3C">
              <w:rPr>
                <w:sz w:val="28"/>
                <w:szCs w:val="28"/>
              </w:rPr>
              <w:t>Fallaway Four Step</w:t>
            </w:r>
          </w:p>
        </w:tc>
        <w:tc>
          <w:tcPr>
            <w:tcW w:w="2500" w:type="pct"/>
            <w:tcBorders>
              <w:bottom w:val="single" w:sz="4" w:space="0" w:color="000000"/>
            </w:tcBorders>
          </w:tcPr>
          <w:p w14:paraId="0D4ACB55" w14:textId="77777777" w:rsidR="000B15F2" w:rsidRPr="00C15B3C" w:rsidRDefault="000B15F2" w:rsidP="000B15F2">
            <w:pPr>
              <w:spacing w:before="40" w:after="40" w:line="276" w:lineRule="auto"/>
              <w:ind w:left="113" w:firstLine="5"/>
              <w:rPr>
                <w:sz w:val="28"/>
                <w:szCs w:val="28"/>
              </w:rPr>
            </w:pPr>
            <w:r w:rsidRPr="00C15B3C">
              <w:rPr>
                <w:sz w:val="28"/>
                <w:szCs w:val="28"/>
              </w:rPr>
              <w:t>Фоллэвэй фо стэп</w:t>
            </w:r>
          </w:p>
        </w:tc>
      </w:tr>
      <w:tr w:rsidR="000B15F2" w:rsidRPr="00C15B3C" w14:paraId="5C59DA0A" w14:textId="77777777" w:rsidTr="008D1BDD">
        <w:trPr>
          <w:trHeight w:val="323"/>
        </w:trPr>
        <w:tc>
          <w:tcPr>
            <w:tcW w:w="5000" w:type="pct"/>
            <w:gridSpan w:val="4"/>
            <w:shd w:val="clear" w:color="auto" w:fill="BFBFBF" w:themeFill="background1" w:themeFillShade="BF"/>
          </w:tcPr>
          <w:p w14:paraId="562ECC20" w14:textId="77777777" w:rsidR="000B15F2" w:rsidRPr="00C15B3C" w:rsidRDefault="000B15F2" w:rsidP="0059728D">
            <w:pPr>
              <w:spacing w:line="276" w:lineRule="auto"/>
              <w:ind w:left="141"/>
              <w:jc w:val="center"/>
              <w:rPr>
                <w:b/>
                <w:sz w:val="28"/>
                <w:szCs w:val="28"/>
              </w:rPr>
            </w:pPr>
            <w:r w:rsidRPr="00C15B3C">
              <w:rPr>
                <w:b/>
                <w:sz w:val="28"/>
                <w:szCs w:val="28"/>
              </w:rPr>
              <w:t>Класс мастерства «С»</w:t>
            </w:r>
          </w:p>
        </w:tc>
      </w:tr>
      <w:tr w:rsidR="000B15F2" w:rsidRPr="00C15B3C" w14:paraId="2DB59761" w14:textId="77777777" w:rsidTr="008D1BDD">
        <w:trPr>
          <w:trHeight w:val="323"/>
        </w:trPr>
        <w:tc>
          <w:tcPr>
            <w:tcW w:w="294" w:type="pct"/>
            <w:gridSpan w:val="2"/>
          </w:tcPr>
          <w:p w14:paraId="7E0E997B" w14:textId="77777777" w:rsidR="000B15F2" w:rsidRPr="00C15B3C" w:rsidRDefault="000B15F2" w:rsidP="009A7CEB">
            <w:pPr>
              <w:numPr>
                <w:ilvl w:val="0"/>
                <w:numId w:val="64"/>
              </w:numPr>
              <w:spacing w:line="276" w:lineRule="auto"/>
              <w:ind w:left="141" w:firstLine="0"/>
              <w:rPr>
                <w:sz w:val="28"/>
                <w:szCs w:val="28"/>
              </w:rPr>
            </w:pPr>
          </w:p>
        </w:tc>
        <w:tc>
          <w:tcPr>
            <w:tcW w:w="2206" w:type="pct"/>
          </w:tcPr>
          <w:p w14:paraId="1122FA73" w14:textId="77777777" w:rsidR="000B15F2" w:rsidRPr="00C15B3C" w:rsidRDefault="000B15F2" w:rsidP="000B15F2">
            <w:pPr>
              <w:spacing w:before="40" w:after="40" w:line="276" w:lineRule="auto"/>
              <w:ind w:left="113" w:right="310" w:firstLine="5"/>
              <w:rPr>
                <w:b/>
                <w:sz w:val="28"/>
                <w:szCs w:val="28"/>
                <w:lang w:val="en-US"/>
              </w:rPr>
            </w:pPr>
            <w:r w:rsidRPr="00C15B3C">
              <w:rPr>
                <w:b/>
                <w:sz w:val="28"/>
                <w:szCs w:val="28"/>
                <w:lang w:val="en-US"/>
              </w:rPr>
              <w:t>Natural Twist Turn (from Closed Position) [3-2]</w:t>
            </w:r>
          </w:p>
        </w:tc>
        <w:tc>
          <w:tcPr>
            <w:tcW w:w="2500" w:type="pct"/>
          </w:tcPr>
          <w:p w14:paraId="05EEBD83" w14:textId="77777777" w:rsidR="000B15F2" w:rsidRPr="00C15B3C" w:rsidRDefault="000B15F2" w:rsidP="000B15F2">
            <w:pPr>
              <w:spacing w:before="40" w:after="40" w:line="276" w:lineRule="auto"/>
              <w:ind w:left="113" w:right="1242" w:firstLine="5"/>
              <w:rPr>
                <w:b/>
                <w:sz w:val="28"/>
                <w:szCs w:val="28"/>
              </w:rPr>
            </w:pPr>
            <w:r w:rsidRPr="00C15B3C">
              <w:rPr>
                <w:b/>
                <w:sz w:val="28"/>
                <w:szCs w:val="28"/>
              </w:rPr>
              <w:t xml:space="preserve">Правый твист поворот </w:t>
            </w:r>
          </w:p>
          <w:p w14:paraId="32E8F2C1" w14:textId="77777777" w:rsidR="000B15F2" w:rsidRPr="00C15B3C" w:rsidRDefault="000B15F2" w:rsidP="000B15F2">
            <w:pPr>
              <w:spacing w:before="40" w:after="40" w:line="276" w:lineRule="auto"/>
              <w:ind w:left="113" w:right="1242" w:firstLine="5"/>
              <w:rPr>
                <w:b/>
                <w:sz w:val="28"/>
                <w:szCs w:val="28"/>
              </w:rPr>
            </w:pPr>
            <w:r w:rsidRPr="00C15B3C">
              <w:rPr>
                <w:b/>
                <w:sz w:val="28"/>
                <w:szCs w:val="28"/>
              </w:rPr>
              <w:t>(из закрытой позиции)</w:t>
            </w:r>
          </w:p>
        </w:tc>
      </w:tr>
      <w:tr w:rsidR="000B15F2" w:rsidRPr="00C15B3C" w14:paraId="65E02FDE" w14:textId="77777777" w:rsidTr="008D1BDD">
        <w:trPr>
          <w:trHeight w:val="323"/>
        </w:trPr>
        <w:tc>
          <w:tcPr>
            <w:tcW w:w="294" w:type="pct"/>
            <w:gridSpan w:val="2"/>
          </w:tcPr>
          <w:p w14:paraId="2A7D1FBC" w14:textId="77777777" w:rsidR="000B15F2" w:rsidRPr="00C15B3C" w:rsidRDefault="000B15F2" w:rsidP="009A7CEB">
            <w:pPr>
              <w:numPr>
                <w:ilvl w:val="0"/>
                <w:numId w:val="64"/>
              </w:numPr>
              <w:spacing w:line="276" w:lineRule="auto"/>
              <w:ind w:left="141" w:firstLine="0"/>
              <w:rPr>
                <w:sz w:val="28"/>
                <w:szCs w:val="28"/>
              </w:rPr>
            </w:pPr>
          </w:p>
        </w:tc>
        <w:tc>
          <w:tcPr>
            <w:tcW w:w="2206" w:type="pct"/>
          </w:tcPr>
          <w:p w14:paraId="1D372B51" w14:textId="77777777" w:rsidR="000B15F2" w:rsidRPr="00C15B3C" w:rsidRDefault="000B15F2" w:rsidP="000B15F2">
            <w:pPr>
              <w:spacing w:before="40" w:after="40" w:line="276" w:lineRule="auto"/>
              <w:ind w:left="113" w:firstLine="5"/>
              <w:rPr>
                <w:sz w:val="28"/>
                <w:szCs w:val="28"/>
              </w:rPr>
            </w:pPr>
            <w:r w:rsidRPr="00C15B3C">
              <w:rPr>
                <w:sz w:val="28"/>
                <w:szCs w:val="28"/>
              </w:rPr>
              <w:t>Chase (*)</w:t>
            </w:r>
          </w:p>
        </w:tc>
        <w:tc>
          <w:tcPr>
            <w:tcW w:w="2500" w:type="pct"/>
          </w:tcPr>
          <w:p w14:paraId="688588DB" w14:textId="77777777" w:rsidR="000B15F2" w:rsidRPr="00C15B3C" w:rsidRDefault="000B15F2" w:rsidP="000B15F2">
            <w:pPr>
              <w:spacing w:before="40" w:after="40" w:line="276" w:lineRule="auto"/>
              <w:ind w:left="113" w:firstLine="5"/>
              <w:rPr>
                <w:sz w:val="28"/>
                <w:szCs w:val="28"/>
              </w:rPr>
            </w:pPr>
            <w:r w:rsidRPr="00C15B3C">
              <w:rPr>
                <w:sz w:val="28"/>
                <w:szCs w:val="28"/>
              </w:rPr>
              <w:t>Чейс</w:t>
            </w:r>
          </w:p>
        </w:tc>
      </w:tr>
      <w:tr w:rsidR="000B15F2" w:rsidRPr="00C15B3C" w14:paraId="7A91DF30" w14:textId="77777777" w:rsidTr="008D1BDD">
        <w:trPr>
          <w:trHeight w:val="323"/>
        </w:trPr>
        <w:tc>
          <w:tcPr>
            <w:tcW w:w="294" w:type="pct"/>
            <w:gridSpan w:val="2"/>
          </w:tcPr>
          <w:p w14:paraId="64995095" w14:textId="77777777" w:rsidR="000B15F2" w:rsidRPr="00C15B3C" w:rsidRDefault="000B15F2" w:rsidP="009A7CEB">
            <w:pPr>
              <w:numPr>
                <w:ilvl w:val="0"/>
                <w:numId w:val="64"/>
              </w:numPr>
              <w:spacing w:line="276" w:lineRule="auto"/>
              <w:ind w:left="141" w:firstLine="0"/>
              <w:rPr>
                <w:sz w:val="28"/>
                <w:szCs w:val="28"/>
              </w:rPr>
            </w:pPr>
          </w:p>
        </w:tc>
        <w:tc>
          <w:tcPr>
            <w:tcW w:w="2206" w:type="pct"/>
          </w:tcPr>
          <w:p w14:paraId="68B54469" w14:textId="77777777" w:rsidR="000B15F2" w:rsidRPr="00C15B3C" w:rsidRDefault="000B15F2" w:rsidP="000B15F2">
            <w:pPr>
              <w:spacing w:before="40" w:after="40" w:line="276" w:lineRule="auto"/>
              <w:ind w:left="113" w:firstLine="5"/>
              <w:rPr>
                <w:sz w:val="28"/>
                <w:szCs w:val="28"/>
                <w:lang w:val="en-US"/>
              </w:rPr>
            </w:pPr>
            <w:r w:rsidRPr="00C15B3C">
              <w:rPr>
                <w:sz w:val="28"/>
                <w:szCs w:val="28"/>
                <w:lang w:val="en-US"/>
              </w:rPr>
              <w:t>Fallaway Reverse and Slip Pivot</w:t>
            </w:r>
          </w:p>
        </w:tc>
        <w:tc>
          <w:tcPr>
            <w:tcW w:w="2500" w:type="pct"/>
          </w:tcPr>
          <w:p w14:paraId="0D0E59A6" w14:textId="77777777" w:rsidR="000B15F2" w:rsidRPr="00C15B3C" w:rsidRDefault="000B15F2" w:rsidP="000B15F2">
            <w:pPr>
              <w:spacing w:before="40" w:after="40" w:line="276" w:lineRule="auto"/>
              <w:ind w:left="113" w:firstLine="5"/>
              <w:rPr>
                <w:sz w:val="28"/>
                <w:szCs w:val="28"/>
              </w:rPr>
            </w:pPr>
            <w:r w:rsidRPr="00C15B3C">
              <w:rPr>
                <w:sz w:val="28"/>
                <w:szCs w:val="28"/>
              </w:rPr>
              <w:t>Левый фоллэвэй и слип пивот</w:t>
            </w:r>
          </w:p>
        </w:tc>
      </w:tr>
      <w:tr w:rsidR="000B15F2" w:rsidRPr="00C15B3C" w14:paraId="2F3CF688" w14:textId="77777777" w:rsidTr="008D1BDD">
        <w:trPr>
          <w:trHeight w:val="323"/>
        </w:trPr>
        <w:tc>
          <w:tcPr>
            <w:tcW w:w="294" w:type="pct"/>
            <w:gridSpan w:val="2"/>
          </w:tcPr>
          <w:p w14:paraId="492C22E2" w14:textId="77777777" w:rsidR="000B15F2" w:rsidRPr="00C15B3C" w:rsidRDefault="000B15F2" w:rsidP="009A7CEB">
            <w:pPr>
              <w:numPr>
                <w:ilvl w:val="0"/>
                <w:numId w:val="64"/>
              </w:numPr>
              <w:spacing w:line="276" w:lineRule="auto"/>
              <w:ind w:left="141" w:firstLine="0"/>
              <w:rPr>
                <w:sz w:val="28"/>
                <w:szCs w:val="28"/>
              </w:rPr>
            </w:pPr>
          </w:p>
        </w:tc>
        <w:tc>
          <w:tcPr>
            <w:tcW w:w="2206" w:type="pct"/>
          </w:tcPr>
          <w:p w14:paraId="3D43080D" w14:textId="77777777" w:rsidR="000B15F2" w:rsidRPr="00C15B3C" w:rsidRDefault="000B15F2" w:rsidP="000B15F2">
            <w:pPr>
              <w:spacing w:before="40" w:after="40" w:line="276" w:lineRule="auto"/>
              <w:ind w:left="113" w:firstLine="5"/>
              <w:rPr>
                <w:sz w:val="28"/>
                <w:szCs w:val="28"/>
              </w:rPr>
            </w:pPr>
            <w:r w:rsidRPr="00C15B3C">
              <w:rPr>
                <w:sz w:val="28"/>
                <w:szCs w:val="28"/>
              </w:rPr>
              <w:t>Closed Telemark</w:t>
            </w:r>
          </w:p>
        </w:tc>
        <w:tc>
          <w:tcPr>
            <w:tcW w:w="2500" w:type="pct"/>
          </w:tcPr>
          <w:p w14:paraId="4F98AD4B" w14:textId="77777777" w:rsidR="000B15F2" w:rsidRPr="00C15B3C" w:rsidRDefault="000B15F2" w:rsidP="000B15F2">
            <w:pPr>
              <w:spacing w:before="40" w:after="40" w:line="276" w:lineRule="auto"/>
              <w:ind w:left="113" w:firstLine="5"/>
              <w:rPr>
                <w:sz w:val="28"/>
                <w:szCs w:val="28"/>
              </w:rPr>
            </w:pPr>
            <w:r w:rsidRPr="00C15B3C">
              <w:rPr>
                <w:sz w:val="28"/>
                <w:szCs w:val="28"/>
              </w:rPr>
              <w:t>Закрытый тэлемарк</w:t>
            </w:r>
          </w:p>
        </w:tc>
      </w:tr>
      <w:tr w:rsidR="000B15F2" w:rsidRPr="00C15B3C" w14:paraId="683EE7AD" w14:textId="77777777" w:rsidTr="008D1BDD">
        <w:trPr>
          <w:trHeight w:val="323"/>
        </w:trPr>
        <w:tc>
          <w:tcPr>
            <w:tcW w:w="294" w:type="pct"/>
            <w:gridSpan w:val="2"/>
          </w:tcPr>
          <w:p w14:paraId="50CA828B" w14:textId="77777777" w:rsidR="000B15F2" w:rsidRPr="00C15B3C" w:rsidRDefault="000B15F2" w:rsidP="009A7CEB">
            <w:pPr>
              <w:numPr>
                <w:ilvl w:val="0"/>
                <w:numId w:val="64"/>
              </w:numPr>
              <w:spacing w:line="276" w:lineRule="auto"/>
              <w:ind w:left="141" w:firstLine="0"/>
              <w:rPr>
                <w:sz w:val="28"/>
                <w:szCs w:val="28"/>
              </w:rPr>
            </w:pPr>
          </w:p>
        </w:tc>
        <w:tc>
          <w:tcPr>
            <w:tcW w:w="2206" w:type="pct"/>
          </w:tcPr>
          <w:p w14:paraId="03FEDEC0" w14:textId="77777777" w:rsidR="000B15F2" w:rsidRPr="00C15B3C" w:rsidRDefault="000B15F2" w:rsidP="000B15F2">
            <w:pPr>
              <w:spacing w:before="40" w:after="40" w:line="276" w:lineRule="auto"/>
              <w:ind w:left="113" w:firstLine="5"/>
              <w:rPr>
                <w:sz w:val="28"/>
                <w:szCs w:val="28"/>
              </w:rPr>
            </w:pPr>
            <w:r w:rsidRPr="00C15B3C">
              <w:rPr>
                <w:sz w:val="28"/>
                <w:szCs w:val="28"/>
              </w:rPr>
              <w:t>Open Telemark</w:t>
            </w:r>
          </w:p>
          <w:p w14:paraId="63B40D77" w14:textId="77777777" w:rsidR="000B15F2" w:rsidRPr="00C15B3C" w:rsidRDefault="000B15F2" w:rsidP="000B15F2">
            <w:pPr>
              <w:spacing w:before="40" w:after="40" w:line="276" w:lineRule="auto"/>
              <w:ind w:left="113" w:firstLine="5"/>
              <w:rPr>
                <w:b/>
                <w:sz w:val="28"/>
                <w:szCs w:val="28"/>
              </w:rPr>
            </w:pPr>
            <w:r w:rsidRPr="00C15B3C">
              <w:rPr>
                <w:b/>
                <w:sz w:val="28"/>
                <w:szCs w:val="28"/>
              </w:rPr>
              <w:t>Telemark to PP [3-2]</w:t>
            </w:r>
          </w:p>
        </w:tc>
        <w:tc>
          <w:tcPr>
            <w:tcW w:w="2500" w:type="pct"/>
          </w:tcPr>
          <w:p w14:paraId="0D758465" w14:textId="77777777" w:rsidR="000B15F2" w:rsidRPr="00C15B3C" w:rsidRDefault="000B15F2" w:rsidP="000B15F2">
            <w:pPr>
              <w:spacing w:before="40" w:after="40" w:line="276" w:lineRule="auto"/>
              <w:ind w:left="113" w:firstLine="5"/>
              <w:rPr>
                <w:sz w:val="28"/>
                <w:szCs w:val="28"/>
              </w:rPr>
            </w:pPr>
            <w:r w:rsidRPr="00C15B3C">
              <w:rPr>
                <w:sz w:val="28"/>
                <w:szCs w:val="28"/>
              </w:rPr>
              <w:t>Открытый тэлемарк</w:t>
            </w:r>
          </w:p>
          <w:p w14:paraId="7064DB53" w14:textId="77777777" w:rsidR="000B15F2" w:rsidRPr="00C15B3C" w:rsidRDefault="000B15F2" w:rsidP="000B15F2">
            <w:pPr>
              <w:spacing w:before="40" w:after="40" w:line="276" w:lineRule="auto"/>
              <w:ind w:left="113" w:firstLine="5"/>
              <w:rPr>
                <w:b/>
                <w:sz w:val="28"/>
                <w:szCs w:val="28"/>
              </w:rPr>
            </w:pPr>
            <w:r w:rsidRPr="00C15B3C">
              <w:rPr>
                <w:b/>
                <w:bCs/>
                <w:sz w:val="28"/>
                <w:szCs w:val="28"/>
              </w:rPr>
              <w:t>Тэлемарк</w:t>
            </w:r>
            <w:r w:rsidRPr="00C15B3C">
              <w:rPr>
                <w:b/>
                <w:sz w:val="28"/>
                <w:szCs w:val="28"/>
              </w:rPr>
              <w:t xml:space="preserve"> в ПП</w:t>
            </w:r>
          </w:p>
        </w:tc>
      </w:tr>
      <w:tr w:rsidR="000B15F2" w:rsidRPr="00C15B3C" w14:paraId="0A22DC98" w14:textId="77777777" w:rsidTr="008D1BDD">
        <w:trPr>
          <w:trHeight w:val="323"/>
        </w:trPr>
        <w:tc>
          <w:tcPr>
            <w:tcW w:w="294" w:type="pct"/>
            <w:gridSpan w:val="2"/>
          </w:tcPr>
          <w:p w14:paraId="504AC0AC" w14:textId="77777777" w:rsidR="000B15F2" w:rsidRPr="00C15B3C" w:rsidRDefault="000B15F2" w:rsidP="009A7CEB">
            <w:pPr>
              <w:numPr>
                <w:ilvl w:val="0"/>
                <w:numId w:val="64"/>
              </w:numPr>
              <w:spacing w:line="276" w:lineRule="auto"/>
              <w:ind w:left="141" w:firstLine="0"/>
              <w:rPr>
                <w:sz w:val="28"/>
                <w:szCs w:val="28"/>
              </w:rPr>
            </w:pPr>
          </w:p>
        </w:tc>
        <w:tc>
          <w:tcPr>
            <w:tcW w:w="2206" w:type="pct"/>
          </w:tcPr>
          <w:p w14:paraId="5ECE64BE" w14:textId="77777777" w:rsidR="000B15F2" w:rsidRPr="00C15B3C" w:rsidRDefault="000B15F2" w:rsidP="000B15F2">
            <w:pPr>
              <w:spacing w:before="40" w:after="40" w:line="276" w:lineRule="auto"/>
              <w:ind w:left="113" w:firstLine="5"/>
              <w:rPr>
                <w:sz w:val="28"/>
                <w:szCs w:val="28"/>
              </w:rPr>
            </w:pPr>
            <w:r w:rsidRPr="00C15B3C">
              <w:rPr>
                <w:sz w:val="28"/>
                <w:szCs w:val="28"/>
              </w:rPr>
              <w:t>Outside Spin</w:t>
            </w:r>
          </w:p>
        </w:tc>
        <w:tc>
          <w:tcPr>
            <w:tcW w:w="2500" w:type="pct"/>
          </w:tcPr>
          <w:p w14:paraId="2EFBBA32" w14:textId="77777777" w:rsidR="000B15F2" w:rsidRPr="00C15B3C" w:rsidRDefault="000B15F2" w:rsidP="000B15F2">
            <w:pPr>
              <w:spacing w:before="40" w:after="40" w:line="276" w:lineRule="auto"/>
              <w:ind w:left="113" w:firstLine="5"/>
              <w:rPr>
                <w:sz w:val="28"/>
                <w:szCs w:val="28"/>
              </w:rPr>
            </w:pPr>
            <w:r w:rsidRPr="00C15B3C">
              <w:rPr>
                <w:sz w:val="28"/>
                <w:szCs w:val="28"/>
              </w:rPr>
              <w:t>Наружный спин</w:t>
            </w:r>
          </w:p>
        </w:tc>
      </w:tr>
      <w:tr w:rsidR="000B15F2" w:rsidRPr="00C15B3C" w14:paraId="292AE935" w14:textId="77777777" w:rsidTr="008D1BDD">
        <w:trPr>
          <w:trHeight w:val="323"/>
        </w:trPr>
        <w:tc>
          <w:tcPr>
            <w:tcW w:w="294" w:type="pct"/>
            <w:gridSpan w:val="2"/>
          </w:tcPr>
          <w:p w14:paraId="7675712E" w14:textId="77777777" w:rsidR="000B15F2" w:rsidRPr="00C15B3C" w:rsidRDefault="000B15F2" w:rsidP="009A7CEB">
            <w:pPr>
              <w:numPr>
                <w:ilvl w:val="0"/>
                <w:numId w:val="64"/>
              </w:numPr>
              <w:spacing w:line="276" w:lineRule="auto"/>
              <w:ind w:left="141" w:firstLine="0"/>
              <w:rPr>
                <w:sz w:val="28"/>
                <w:szCs w:val="28"/>
              </w:rPr>
            </w:pPr>
          </w:p>
        </w:tc>
        <w:tc>
          <w:tcPr>
            <w:tcW w:w="2206" w:type="pct"/>
          </w:tcPr>
          <w:p w14:paraId="1283FA3C" w14:textId="77777777" w:rsidR="000B15F2" w:rsidRPr="00C15B3C" w:rsidRDefault="000B15F2" w:rsidP="000B15F2">
            <w:pPr>
              <w:spacing w:before="40" w:after="40" w:line="276" w:lineRule="auto"/>
              <w:ind w:left="113" w:firstLine="5"/>
              <w:rPr>
                <w:sz w:val="28"/>
                <w:szCs w:val="28"/>
              </w:rPr>
            </w:pPr>
            <w:r w:rsidRPr="00C15B3C">
              <w:rPr>
                <w:sz w:val="28"/>
                <w:szCs w:val="28"/>
              </w:rPr>
              <w:t>Underturned Outside Spin</w:t>
            </w:r>
          </w:p>
        </w:tc>
        <w:tc>
          <w:tcPr>
            <w:tcW w:w="2500" w:type="pct"/>
          </w:tcPr>
          <w:p w14:paraId="6C238179" w14:textId="77777777" w:rsidR="000B15F2" w:rsidRPr="00C15B3C" w:rsidRDefault="000B15F2" w:rsidP="000B15F2">
            <w:pPr>
              <w:spacing w:before="40" w:after="40" w:line="276" w:lineRule="auto"/>
              <w:ind w:left="113" w:firstLine="5"/>
              <w:rPr>
                <w:sz w:val="28"/>
                <w:szCs w:val="28"/>
              </w:rPr>
            </w:pPr>
            <w:r w:rsidRPr="00C15B3C">
              <w:rPr>
                <w:sz w:val="28"/>
                <w:szCs w:val="28"/>
              </w:rPr>
              <w:t>Наружный спин с меньшей степенью поворота</w:t>
            </w:r>
          </w:p>
        </w:tc>
      </w:tr>
      <w:tr w:rsidR="000B15F2" w:rsidRPr="00C15B3C" w14:paraId="15497C37" w14:textId="77777777" w:rsidTr="008D1BDD">
        <w:trPr>
          <w:trHeight w:val="323"/>
        </w:trPr>
        <w:tc>
          <w:tcPr>
            <w:tcW w:w="294" w:type="pct"/>
            <w:gridSpan w:val="2"/>
          </w:tcPr>
          <w:p w14:paraId="6E415F9B" w14:textId="77777777" w:rsidR="000B15F2" w:rsidRPr="00C15B3C" w:rsidRDefault="000B15F2" w:rsidP="009A7CEB">
            <w:pPr>
              <w:numPr>
                <w:ilvl w:val="0"/>
                <w:numId w:val="64"/>
              </w:numPr>
              <w:spacing w:line="276" w:lineRule="auto"/>
              <w:ind w:left="141" w:firstLine="0"/>
              <w:rPr>
                <w:sz w:val="28"/>
                <w:szCs w:val="28"/>
              </w:rPr>
            </w:pPr>
          </w:p>
        </w:tc>
        <w:tc>
          <w:tcPr>
            <w:tcW w:w="2206" w:type="pct"/>
          </w:tcPr>
          <w:p w14:paraId="5CFDB6D7" w14:textId="77777777" w:rsidR="000B15F2" w:rsidRPr="00C15B3C" w:rsidRDefault="000B15F2" w:rsidP="000B15F2">
            <w:pPr>
              <w:spacing w:before="40" w:after="40" w:line="276" w:lineRule="auto"/>
              <w:ind w:left="113" w:firstLine="5"/>
              <w:rPr>
                <w:sz w:val="28"/>
                <w:szCs w:val="28"/>
                <w:lang w:val="en-US"/>
              </w:rPr>
            </w:pPr>
            <w:r w:rsidRPr="00C15B3C">
              <w:rPr>
                <w:sz w:val="28"/>
                <w:szCs w:val="28"/>
                <w:lang w:val="en-US"/>
              </w:rPr>
              <w:t>Passing Natural Turn</w:t>
            </w:r>
          </w:p>
          <w:p w14:paraId="0C5C47ED" w14:textId="77777777" w:rsidR="000B15F2" w:rsidRPr="00C15B3C" w:rsidRDefault="000B15F2" w:rsidP="000B15F2">
            <w:pPr>
              <w:spacing w:before="40" w:after="40" w:line="276" w:lineRule="auto"/>
              <w:ind w:left="113" w:firstLine="5"/>
              <w:rPr>
                <w:b/>
                <w:sz w:val="28"/>
                <w:szCs w:val="28"/>
                <w:lang w:val="en-US"/>
              </w:rPr>
            </w:pPr>
            <w:r w:rsidRPr="00C15B3C">
              <w:rPr>
                <w:b/>
                <w:sz w:val="28"/>
                <w:szCs w:val="28"/>
                <w:lang w:val="en-US"/>
              </w:rPr>
              <w:t>Open Natural Turn [3-2]</w:t>
            </w:r>
          </w:p>
        </w:tc>
        <w:tc>
          <w:tcPr>
            <w:tcW w:w="2500" w:type="pct"/>
          </w:tcPr>
          <w:p w14:paraId="4B3FFF34" w14:textId="77777777" w:rsidR="000B15F2" w:rsidRPr="00C15B3C" w:rsidRDefault="000B15F2" w:rsidP="000B15F2">
            <w:pPr>
              <w:spacing w:before="40" w:after="40" w:line="276" w:lineRule="auto"/>
              <w:ind w:left="113" w:firstLine="5"/>
              <w:rPr>
                <w:sz w:val="28"/>
                <w:szCs w:val="28"/>
              </w:rPr>
            </w:pPr>
            <w:r w:rsidRPr="00C15B3C">
              <w:rPr>
                <w:sz w:val="28"/>
                <w:szCs w:val="28"/>
              </w:rPr>
              <w:t>Проходящий правый поворот</w:t>
            </w:r>
          </w:p>
          <w:p w14:paraId="712E38E4" w14:textId="77777777" w:rsidR="000B15F2" w:rsidRPr="00C15B3C" w:rsidRDefault="000B15F2" w:rsidP="000B15F2">
            <w:pPr>
              <w:spacing w:before="40" w:after="40" w:line="276" w:lineRule="auto"/>
              <w:ind w:left="113" w:firstLine="5"/>
              <w:rPr>
                <w:b/>
                <w:sz w:val="28"/>
                <w:szCs w:val="28"/>
              </w:rPr>
            </w:pPr>
            <w:r w:rsidRPr="00C15B3C">
              <w:rPr>
                <w:b/>
                <w:sz w:val="28"/>
                <w:szCs w:val="28"/>
              </w:rPr>
              <w:t>Открытый правый поворот</w:t>
            </w:r>
          </w:p>
        </w:tc>
      </w:tr>
      <w:tr w:rsidR="000B15F2" w:rsidRPr="00C15B3C" w14:paraId="5EE3F1A6" w14:textId="77777777" w:rsidTr="008D1BDD">
        <w:trPr>
          <w:trHeight w:val="323"/>
        </w:trPr>
        <w:tc>
          <w:tcPr>
            <w:tcW w:w="294" w:type="pct"/>
            <w:gridSpan w:val="2"/>
          </w:tcPr>
          <w:p w14:paraId="3F2F0759" w14:textId="77777777" w:rsidR="000B15F2" w:rsidRPr="00C15B3C" w:rsidRDefault="000B15F2" w:rsidP="009A7CEB">
            <w:pPr>
              <w:numPr>
                <w:ilvl w:val="0"/>
                <w:numId w:val="64"/>
              </w:numPr>
              <w:spacing w:line="276" w:lineRule="auto"/>
              <w:ind w:left="141" w:firstLine="0"/>
              <w:rPr>
                <w:sz w:val="28"/>
                <w:szCs w:val="28"/>
              </w:rPr>
            </w:pPr>
          </w:p>
        </w:tc>
        <w:tc>
          <w:tcPr>
            <w:tcW w:w="2206" w:type="pct"/>
          </w:tcPr>
          <w:p w14:paraId="0A39B21C" w14:textId="77777777" w:rsidR="000B15F2" w:rsidRPr="00C15B3C" w:rsidRDefault="000B15F2" w:rsidP="000B15F2">
            <w:pPr>
              <w:spacing w:before="40" w:after="40" w:line="276" w:lineRule="auto"/>
              <w:ind w:left="113" w:firstLine="5"/>
              <w:rPr>
                <w:sz w:val="28"/>
                <w:szCs w:val="28"/>
              </w:rPr>
            </w:pPr>
            <w:r w:rsidRPr="00C15B3C">
              <w:rPr>
                <w:sz w:val="28"/>
                <w:szCs w:val="28"/>
              </w:rPr>
              <w:t>Reverse Pivot</w:t>
            </w:r>
          </w:p>
        </w:tc>
        <w:tc>
          <w:tcPr>
            <w:tcW w:w="2500" w:type="pct"/>
          </w:tcPr>
          <w:p w14:paraId="6272884E" w14:textId="77777777" w:rsidR="000B15F2" w:rsidRPr="00C15B3C" w:rsidRDefault="000B15F2" w:rsidP="000B15F2">
            <w:pPr>
              <w:spacing w:before="40" w:after="40" w:line="276" w:lineRule="auto"/>
              <w:ind w:left="113" w:firstLine="5"/>
              <w:rPr>
                <w:sz w:val="28"/>
                <w:szCs w:val="28"/>
              </w:rPr>
            </w:pPr>
            <w:r w:rsidRPr="00C15B3C">
              <w:rPr>
                <w:sz w:val="28"/>
                <w:szCs w:val="28"/>
              </w:rPr>
              <w:t>Левый пивот</w:t>
            </w:r>
          </w:p>
        </w:tc>
      </w:tr>
      <w:tr w:rsidR="000B15F2" w:rsidRPr="00C15B3C" w14:paraId="34973CDB" w14:textId="77777777" w:rsidTr="008D1BDD">
        <w:trPr>
          <w:trHeight w:val="323"/>
        </w:trPr>
        <w:tc>
          <w:tcPr>
            <w:tcW w:w="294" w:type="pct"/>
            <w:gridSpan w:val="2"/>
          </w:tcPr>
          <w:p w14:paraId="69BA5AEC" w14:textId="77777777" w:rsidR="000B15F2" w:rsidRPr="00C15B3C" w:rsidRDefault="000B15F2" w:rsidP="009A7CEB">
            <w:pPr>
              <w:numPr>
                <w:ilvl w:val="0"/>
                <w:numId w:val="64"/>
              </w:numPr>
              <w:spacing w:line="276" w:lineRule="auto"/>
              <w:ind w:left="141" w:firstLine="0"/>
              <w:rPr>
                <w:sz w:val="28"/>
                <w:szCs w:val="28"/>
              </w:rPr>
            </w:pPr>
          </w:p>
        </w:tc>
        <w:tc>
          <w:tcPr>
            <w:tcW w:w="2206" w:type="pct"/>
          </w:tcPr>
          <w:p w14:paraId="2D3F05F9" w14:textId="77777777" w:rsidR="000B15F2" w:rsidRPr="00C15B3C" w:rsidRDefault="000B15F2" w:rsidP="000B15F2">
            <w:pPr>
              <w:spacing w:before="40" w:after="40" w:line="276" w:lineRule="auto"/>
              <w:ind w:left="113" w:firstLine="5"/>
              <w:rPr>
                <w:b/>
                <w:sz w:val="28"/>
                <w:szCs w:val="28"/>
              </w:rPr>
            </w:pPr>
            <w:r w:rsidRPr="00C15B3C">
              <w:rPr>
                <w:b/>
                <w:sz w:val="28"/>
                <w:szCs w:val="28"/>
              </w:rPr>
              <w:t>In — Out [4]</w:t>
            </w:r>
          </w:p>
        </w:tc>
        <w:tc>
          <w:tcPr>
            <w:tcW w:w="2500" w:type="pct"/>
          </w:tcPr>
          <w:p w14:paraId="65D4ED0F" w14:textId="77777777" w:rsidR="000B15F2" w:rsidRPr="00C15B3C" w:rsidRDefault="000B15F2" w:rsidP="000B15F2">
            <w:pPr>
              <w:spacing w:before="40" w:after="40" w:line="276" w:lineRule="auto"/>
              <w:ind w:left="113" w:firstLine="5"/>
              <w:rPr>
                <w:b/>
                <w:sz w:val="28"/>
                <w:szCs w:val="28"/>
              </w:rPr>
            </w:pPr>
            <w:r w:rsidRPr="00C15B3C">
              <w:rPr>
                <w:b/>
                <w:sz w:val="28"/>
                <w:szCs w:val="28"/>
              </w:rPr>
              <w:t>Ин — аут</w:t>
            </w:r>
          </w:p>
        </w:tc>
      </w:tr>
      <w:tr w:rsidR="000B15F2" w:rsidRPr="00C15B3C" w14:paraId="69D6C237" w14:textId="77777777" w:rsidTr="008D1BDD">
        <w:trPr>
          <w:trHeight w:val="323"/>
        </w:trPr>
        <w:tc>
          <w:tcPr>
            <w:tcW w:w="294" w:type="pct"/>
            <w:gridSpan w:val="2"/>
          </w:tcPr>
          <w:p w14:paraId="29066052" w14:textId="77777777" w:rsidR="000B15F2" w:rsidRPr="00C15B3C" w:rsidRDefault="000B15F2" w:rsidP="009A7CEB">
            <w:pPr>
              <w:numPr>
                <w:ilvl w:val="0"/>
                <w:numId w:val="64"/>
              </w:numPr>
              <w:spacing w:line="276" w:lineRule="auto"/>
              <w:ind w:left="141" w:firstLine="0"/>
              <w:rPr>
                <w:sz w:val="28"/>
                <w:szCs w:val="28"/>
              </w:rPr>
            </w:pPr>
          </w:p>
        </w:tc>
        <w:tc>
          <w:tcPr>
            <w:tcW w:w="2206" w:type="pct"/>
          </w:tcPr>
          <w:p w14:paraId="74A9FD8E" w14:textId="77777777" w:rsidR="000B15F2" w:rsidRPr="00C15B3C" w:rsidRDefault="000B15F2" w:rsidP="000B15F2">
            <w:pPr>
              <w:spacing w:before="40" w:after="40" w:line="276" w:lineRule="auto"/>
              <w:ind w:left="113" w:firstLine="5"/>
              <w:rPr>
                <w:sz w:val="28"/>
                <w:szCs w:val="28"/>
              </w:rPr>
            </w:pPr>
            <w:r w:rsidRPr="00C15B3C">
              <w:rPr>
                <w:sz w:val="28"/>
                <w:szCs w:val="28"/>
              </w:rPr>
              <w:t>Wing</w:t>
            </w:r>
          </w:p>
        </w:tc>
        <w:tc>
          <w:tcPr>
            <w:tcW w:w="2500" w:type="pct"/>
          </w:tcPr>
          <w:p w14:paraId="387133A3" w14:textId="77777777" w:rsidR="000B15F2" w:rsidRPr="00C15B3C" w:rsidRDefault="000B15F2" w:rsidP="000B15F2">
            <w:pPr>
              <w:spacing w:before="40" w:after="40" w:line="276" w:lineRule="auto"/>
              <w:ind w:left="113" w:firstLine="5"/>
              <w:rPr>
                <w:sz w:val="28"/>
                <w:szCs w:val="28"/>
              </w:rPr>
            </w:pPr>
            <w:r w:rsidRPr="00C15B3C">
              <w:rPr>
                <w:sz w:val="28"/>
                <w:szCs w:val="28"/>
              </w:rPr>
              <w:t>Крыло</w:t>
            </w:r>
          </w:p>
        </w:tc>
      </w:tr>
    </w:tbl>
    <w:p w14:paraId="6EE59530" w14:textId="77777777" w:rsidR="000B15F2" w:rsidRPr="00C15B3C" w:rsidRDefault="000B15F2" w:rsidP="000B15F2">
      <w:pPr>
        <w:tabs>
          <w:tab w:val="left" w:pos="3268"/>
        </w:tabs>
        <w:spacing w:line="276" w:lineRule="auto"/>
        <w:ind w:firstLine="5"/>
        <w:rPr>
          <w:sz w:val="28"/>
          <w:szCs w:val="28"/>
        </w:rPr>
      </w:pPr>
    </w:p>
    <w:p w14:paraId="78995123" w14:textId="77777777" w:rsidR="000B15F2" w:rsidRPr="00C15B3C" w:rsidRDefault="009D45D2" w:rsidP="009D45D2">
      <w:pPr>
        <w:tabs>
          <w:tab w:val="left" w:pos="993"/>
        </w:tabs>
        <w:spacing w:line="276" w:lineRule="auto"/>
        <w:jc w:val="center"/>
        <w:rPr>
          <w:sz w:val="28"/>
          <w:szCs w:val="28"/>
        </w:rPr>
      </w:pPr>
      <w:r w:rsidRPr="00C15B3C">
        <w:rPr>
          <w:sz w:val="28"/>
          <w:szCs w:val="28"/>
        </w:rPr>
        <w:t xml:space="preserve">4. </w:t>
      </w:r>
      <w:r w:rsidR="000B15F2" w:rsidRPr="00C15B3C">
        <w:rPr>
          <w:sz w:val="28"/>
          <w:szCs w:val="28"/>
        </w:rPr>
        <w:t>ВЕНСКИЙ ВАЛЬС (VIENNESE WALTZ)</w:t>
      </w:r>
    </w:p>
    <w:p w14:paraId="2CCAB1EA" w14:textId="77777777" w:rsidR="000B15F2" w:rsidRPr="00C15B3C" w:rsidRDefault="000B15F2" w:rsidP="000B15F2">
      <w:pPr>
        <w:tabs>
          <w:tab w:val="left" w:pos="3268"/>
        </w:tabs>
        <w:spacing w:line="276" w:lineRule="auto"/>
        <w:ind w:left="709" w:firstLine="5"/>
        <w:contextualSpacing/>
        <w:rPr>
          <w:sz w:val="28"/>
          <w:szCs w:val="28"/>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59"/>
        <w:gridCol w:w="4188"/>
        <w:gridCol w:w="4763"/>
      </w:tblGrid>
      <w:tr w:rsidR="000B15F2" w:rsidRPr="00C15B3C" w14:paraId="4D6B9417" w14:textId="77777777" w:rsidTr="008D1BDD">
        <w:trPr>
          <w:trHeight w:val="419"/>
        </w:trPr>
        <w:tc>
          <w:tcPr>
            <w:tcW w:w="294" w:type="pct"/>
          </w:tcPr>
          <w:p w14:paraId="77181DC5" w14:textId="77777777" w:rsidR="000B15F2" w:rsidRPr="00C15B3C" w:rsidRDefault="000B15F2" w:rsidP="000B15F2">
            <w:pPr>
              <w:spacing w:before="6" w:line="276" w:lineRule="auto"/>
              <w:ind w:right="164" w:firstLine="5"/>
              <w:jc w:val="center"/>
              <w:rPr>
                <w:b/>
                <w:bCs/>
                <w:sz w:val="28"/>
                <w:szCs w:val="28"/>
              </w:rPr>
            </w:pPr>
            <w:r w:rsidRPr="00C15B3C">
              <w:rPr>
                <w:b/>
                <w:bCs/>
                <w:sz w:val="28"/>
                <w:szCs w:val="28"/>
              </w:rPr>
              <w:t>№</w:t>
            </w:r>
          </w:p>
        </w:tc>
        <w:tc>
          <w:tcPr>
            <w:tcW w:w="2202" w:type="pct"/>
          </w:tcPr>
          <w:p w14:paraId="733AFE82" w14:textId="77777777" w:rsidR="000B15F2" w:rsidRPr="00C15B3C" w:rsidRDefault="000B15F2" w:rsidP="000B15F2">
            <w:pPr>
              <w:spacing w:before="40" w:after="40" w:line="276" w:lineRule="auto"/>
              <w:ind w:left="113" w:firstLine="5"/>
              <w:jc w:val="center"/>
              <w:rPr>
                <w:b/>
                <w:bCs/>
                <w:sz w:val="28"/>
                <w:szCs w:val="28"/>
              </w:rPr>
            </w:pPr>
            <w:r w:rsidRPr="00C15B3C">
              <w:rPr>
                <w:b/>
                <w:bCs/>
                <w:sz w:val="28"/>
                <w:szCs w:val="28"/>
              </w:rPr>
              <w:t>Английское название</w:t>
            </w:r>
          </w:p>
        </w:tc>
        <w:tc>
          <w:tcPr>
            <w:tcW w:w="2504" w:type="pct"/>
          </w:tcPr>
          <w:p w14:paraId="3942A974" w14:textId="77777777" w:rsidR="000B15F2" w:rsidRPr="00C15B3C" w:rsidRDefault="000B15F2" w:rsidP="000B15F2">
            <w:pPr>
              <w:spacing w:before="40" w:after="40" w:line="276" w:lineRule="auto"/>
              <w:ind w:left="113" w:firstLine="5"/>
              <w:jc w:val="center"/>
              <w:rPr>
                <w:b/>
                <w:bCs/>
                <w:sz w:val="28"/>
                <w:szCs w:val="28"/>
              </w:rPr>
            </w:pPr>
            <w:r w:rsidRPr="00C15B3C">
              <w:rPr>
                <w:b/>
                <w:bCs/>
                <w:sz w:val="28"/>
                <w:szCs w:val="28"/>
              </w:rPr>
              <w:t>Русское название</w:t>
            </w:r>
          </w:p>
        </w:tc>
      </w:tr>
      <w:tr w:rsidR="000B15F2" w:rsidRPr="00C15B3C" w14:paraId="00251BC2" w14:textId="77777777" w:rsidTr="008D1BDD">
        <w:trPr>
          <w:trHeight w:val="316"/>
        </w:trPr>
        <w:tc>
          <w:tcPr>
            <w:tcW w:w="5000" w:type="pct"/>
            <w:gridSpan w:val="3"/>
            <w:shd w:val="clear" w:color="auto" w:fill="C0C0C0"/>
          </w:tcPr>
          <w:p w14:paraId="331D251A" w14:textId="77777777" w:rsidR="000B15F2" w:rsidRPr="00C15B3C" w:rsidRDefault="000B15F2" w:rsidP="000B15F2">
            <w:pPr>
              <w:spacing w:before="40" w:after="40" w:line="276" w:lineRule="auto"/>
              <w:ind w:left="113" w:firstLine="5"/>
              <w:jc w:val="center"/>
              <w:rPr>
                <w:b/>
                <w:bCs/>
                <w:sz w:val="28"/>
                <w:szCs w:val="28"/>
              </w:rPr>
            </w:pPr>
            <w:r w:rsidRPr="00C15B3C">
              <w:rPr>
                <w:b/>
                <w:bCs/>
                <w:sz w:val="28"/>
                <w:szCs w:val="28"/>
              </w:rPr>
              <w:t>Класс мастерства «Е»</w:t>
            </w:r>
          </w:p>
        </w:tc>
      </w:tr>
      <w:tr w:rsidR="000B15F2" w:rsidRPr="00C15B3C" w14:paraId="24BF7D5D" w14:textId="77777777" w:rsidTr="008D1BDD">
        <w:trPr>
          <w:trHeight w:val="400"/>
        </w:trPr>
        <w:tc>
          <w:tcPr>
            <w:tcW w:w="294" w:type="pct"/>
            <w:tcBorders>
              <w:bottom w:val="single" w:sz="4" w:space="0" w:color="auto"/>
            </w:tcBorders>
          </w:tcPr>
          <w:p w14:paraId="2AA695A1" w14:textId="77777777" w:rsidR="000B15F2" w:rsidRPr="00C15B3C" w:rsidRDefault="000B15F2" w:rsidP="009A7CEB">
            <w:pPr>
              <w:numPr>
                <w:ilvl w:val="0"/>
                <w:numId w:val="65"/>
              </w:numPr>
              <w:spacing w:line="276" w:lineRule="auto"/>
              <w:rPr>
                <w:sz w:val="28"/>
                <w:szCs w:val="28"/>
              </w:rPr>
            </w:pPr>
          </w:p>
        </w:tc>
        <w:tc>
          <w:tcPr>
            <w:tcW w:w="2202" w:type="pct"/>
            <w:tcBorders>
              <w:bottom w:val="single" w:sz="4" w:space="0" w:color="auto"/>
            </w:tcBorders>
          </w:tcPr>
          <w:p w14:paraId="53C70526" w14:textId="77777777" w:rsidR="000B15F2" w:rsidRPr="00C15B3C" w:rsidRDefault="000B15F2" w:rsidP="000B15F2">
            <w:pPr>
              <w:spacing w:before="40" w:after="40" w:line="276" w:lineRule="auto"/>
              <w:ind w:left="113" w:firstLine="5"/>
              <w:rPr>
                <w:sz w:val="28"/>
                <w:szCs w:val="28"/>
              </w:rPr>
            </w:pPr>
            <w:r w:rsidRPr="00C15B3C">
              <w:rPr>
                <w:sz w:val="28"/>
                <w:szCs w:val="28"/>
              </w:rPr>
              <w:t>Natural Turn</w:t>
            </w:r>
          </w:p>
        </w:tc>
        <w:tc>
          <w:tcPr>
            <w:tcW w:w="2504" w:type="pct"/>
            <w:tcBorders>
              <w:bottom w:val="single" w:sz="4" w:space="0" w:color="auto"/>
            </w:tcBorders>
          </w:tcPr>
          <w:p w14:paraId="151D6BDB" w14:textId="77777777" w:rsidR="000B15F2" w:rsidRPr="00C15B3C" w:rsidRDefault="000B15F2" w:rsidP="000B15F2">
            <w:pPr>
              <w:spacing w:before="40" w:after="40" w:line="276" w:lineRule="auto"/>
              <w:ind w:left="113" w:firstLine="5"/>
              <w:rPr>
                <w:sz w:val="28"/>
                <w:szCs w:val="28"/>
              </w:rPr>
            </w:pPr>
            <w:r w:rsidRPr="00C15B3C">
              <w:rPr>
                <w:sz w:val="28"/>
                <w:szCs w:val="28"/>
              </w:rPr>
              <w:t>Правый поворот</w:t>
            </w:r>
          </w:p>
        </w:tc>
      </w:tr>
      <w:tr w:rsidR="000B15F2" w:rsidRPr="00C15B3C" w14:paraId="65A38BFB" w14:textId="77777777" w:rsidTr="008D1BDD">
        <w:trPr>
          <w:trHeight w:val="316"/>
        </w:trPr>
        <w:tc>
          <w:tcPr>
            <w:tcW w:w="5000" w:type="pct"/>
            <w:gridSpan w:val="3"/>
            <w:shd w:val="clear" w:color="auto" w:fill="C0C0C0"/>
          </w:tcPr>
          <w:p w14:paraId="6139133A" w14:textId="77777777" w:rsidR="000B15F2" w:rsidRPr="00C15B3C" w:rsidRDefault="000B15F2" w:rsidP="000B15F2">
            <w:pPr>
              <w:spacing w:before="40" w:after="40" w:line="276" w:lineRule="auto"/>
              <w:ind w:left="113" w:firstLine="5"/>
              <w:jc w:val="center"/>
              <w:rPr>
                <w:b/>
                <w:bCs/>
                <w:sz w:val="28"/>
                <w:szCs w:val="28"/>
              </w:rPr>
            </w:pPr>
            <w:r w:rsidRPr="00C15B3C">
              <w:rPr>
                <w:b/>
                <w:bCs/>
                <w:sz w:val="28"/>
                <w:szCs w:val="28"/>
              </w:rPr>
              <w:t>Класс мастерства «D»</w:t>
            </w:r>
          </w:p>
        </w:tc>
      </w:tr>
      <w:tr w:rsidR="000B15F2" w:rsidRPr="00C15B3C" w14:paraId="69DDD154" w14:textId="77777777" w:rsidTr="008D1BDD">
        <w:trPr>
          <w:trHeight w:val="294"/>
        </w:trPr>
        <w:tc>
          <w:tcPr>
            <w:tcW w:w="294" w:type="pct"/>
            <w:tcBorders>
              <w:top w:val="single" w:sz="4" w:space="0" w:color="auto"/>
              <w:left w:val="single" w:sz="4" w:space="0" w:color="auto"/>
              <w:bottom w:val="single" w:sz="4" w:space="0" w:color="auto"/>
            </w:tcBorders>
          </w:tcPr>
          <w:p w14:paraId="4E3E1C4F" w14:textId="77777777" w:rsidR="000B15F2" w:rsidRPr="00C15B3C" w:rsidRDefault="000B15F2" w:rsidP="009A7CEB">
            <w:pPr>
              <w:numPr>
                <w:ilvl w:val="0"/>
                <w:numId w:val="65"/>
              </w:numPr>
              <w:spacing w:line="276" w:lineRule="auto"/>
              <w:ind w:left="141" w:firstLine="0"/>
              <w:rPr>
                <w:sz w:val="28"/>
                <w:szCs w:val="28"/>
              </w:rPr>
            </w:pPr>
          </w:p>
        </w:tc>
        <w:tc>
          <w:tcPr>
            <w:tcW w:w="2202" w:type="pct"/>
            <w:tcBorders>
              <w:top w:val="single" w:sz="4" w:space="0" w:color="auto"/>
              <w:bottom w:val="single" w:sz="4" w:space="0" w:color="auto"/>
            </w:tcBorders>
          </w:tcPr>
          <w:p w14:paraId="3FD0F3C4" w14:textId="77777777" w:rsidR="000B15F2" w:rsidRPr="00C15B3C" w:rsidRDefault="000B15F2" w:rsidP="000B15F2">
            <w:pPr>
              <w:spacing w:before="40" w:after="40" w:line="276" w:lineRule="auto"/>
              <w:ind w:left="113" w:firstLine="5"/>
              <w:rPr>
                <w:sz w:val="28"/>
                <w:szCs w:val="28"/>
              </w:rPr>
            </w:pPr>
            <w:r w:rsidRPr="00C15B3C">
              <w:rPr>
                <w:sz w:val="28"/>
                <w:szCs w:val="28"/>
              </w:rPr>
              <w:t>Reverse Turn</w:t>
            </w:r>
          </w:p>
        </w:tc>
        <w:tc>
          <w:tcPr>
            <w:tcW w:w="2504" w:type="pct"/>
            <w:tcBorders>
              <w:top w:val="single" w:sz="4" w:space="0" w:color="auto"/>
              <w:bottom w:val="single" w:sz="4" w:space="0" w:color="auto"/>
            </w:tcBorders>
          </w:tcPr>
          <w:p w14:paraId="4E2483B7" w14:textId="77777777" w:rsidR="000B15F2" w:rsidRPr="00C15B3C" w:rsidRDefault="000B15F2" w:rsidP="000B15F2">
            <w:pPr>
              <w:spacing w:before="40" w:after="40" w:line="276" w:lineRule="auto"/>
              <w:ind w:left="113" w:firstLine="5"/>
              <w:rPr>
                <w:sz w:val="28"/>
                <w:szCs w:val="28"/>
              </w:rPr>
            </w:pPr>
            <w:r w:rsidRPr="00C15B3C">
              <w:rPr>
                <w:sz w:val="28"/>
                <w:szCs w:val="28"/>
              </w:rPr>
              <w:t>Левый поворот</w:t>
            </w:r>
          </w:p>
        </w:tc>
      </w:tr>
      <w:tr w:rsidR="000B15F2" w:rsidRPr="00C15B3C" w14:paraId="313E417A" w14:textId="77777777" w:rsidTr="008D1BDD">
        <w:trPr>
          <w:trHeight w:val="626"/>
        </w:trPr>
        <w:tc>
          <w:tcPr>
            <w:tcW w:w="294" w:type="pct"/>
            <w:tcBorders>
              <w:top w:val="single" w:sz="4" w:space="0" w:color="auto"/>
              <w:left w:val="single" w:sz="4" w:space="0" w:color="auto"/>
              <w:bottom w:val="single" w:sz="4" w:space="0" w:color="auto"/>
            </w:tcBorders>
          </w:tcPr>
          <w:p w14:paraId="7DB47926" w14:textId="77777777" w:rsidR="000B15F2" w:rsidRPr="00C15B3C" w:rsidRDefault="000B15F2" w:rsidP="009A7CEB">
            <w:pPr>
              <w:numPr>
                <w:ilvl w:val="0"/>
                <w:numId w:val="65"/>
              </w:numPr>
              <w:spacing w:line="276" w:lineRule="auto"/>
              <w:ind w:left="141" w:firstLine="0"/>
              <w:rPr>
                <w:sz w:val="28"/>
                <w:szCs w:val="28"/>
              </w:rPr>
            </w:pPr>
          </w:p>
        </w:tc>
        <w:tc>
          <w:tcPr>
            <w:tcW w:w="2202" w:type="pct"/>
            <w:tcBorders>
              <w:top w:val="single" w:sz="4" w:space="0" w:color="auto"/>
              <w:bottom w:val="single" w:sz="4" w:space="0" w:color="auto"/>
            </w:tcBorders>
          </w:tcPr>
          <w:p w14:paraId="0F98ADC1" w14:textId="77777777" w:rsidR="000B15F2" w:rsidRPr="00C15B3C" w:rsidRDefault="000B15F2" w:rsidP="000B15F2">
            <w:pPr>
              <w:spacing w:before="40" w:after="40" w:line="276" w:lineRule="auto"/>
              <w:ind w:left="113" w:right="194" w:firstLine="5"/>
              <w:rPr>
                <w:sz w:val="28"/>
                <w:szCs w:val="28"/>
                <w:lang w:val="en-US"/>
              </w:rPr>
            </w:pPr>
            <w:r w:rsidRPr="00C15B3C">
              <w:rPr>
                <w:sz w:val="28"/>
                <w:szCs w:val="28"/>
                <w:lang w:val="en-US"/>
              </w:rPr>
              <w:t>RF Forward Change Step — Natural to Reverse</w:t>
            </w:r>
          </w:p>
        </w:tc>
        <w:tc>
          <w:tcPr>
            <w:tcW w:w="2504" w:type="pct"/>
            <w:tcBorders>
              <w:top w:val="single" w:sz="4" w:space="0" w:color="auto"/>
              <w:bottom w:val="single" w:sz="4" w:space="0" w:color="auto"/>
            </w:tcBorders>
          </w:tcPr>
          <w:p w14:paraId="6F4E7DD5" w14:textId="77777777" w:rsidR="000B15F2" w:rsidRPr="00C15B3C" w:rsidRDefault="000B15F2" w:rsidP="000B15F2">
            <w:pPr>
              <w:spacing w:before="40" w:after="40" w:line="276" w:lineRule="auto"/>
              <w:ind w:left="113" w:right="140" w:firstLine="5"/>
              <w:rPr>
                <w:sz w:val="28"/>
                <w:szCs w:val="28"/>
              </w:rPr>
            </w:pPr>
            <w:r w:rsidRPr="00C15B3C">
              <w:rPr>
                <w:sz w:val="28"/>
                <w:szCs w:val="28"/>
              </w:rPr>
              <w:t xml:space="preserve">Перемена вперед с </w:t>
            </w:r>
            <w:proofErr w:type="gramStart"/>
            <w:r w:rsidRPr="00C15B3C">
              <w:rPr>
                <w:sz w:val="28"/>
                <w:szCs w:val="28"/>
              </w:rPr>
              <w:t>ПН</w:t>
            </w:r>
            <w:proofErr w:type="gramEnd"/>
            <w:r w:rsidRPr="00C15B3C">
              <w:rPr>
                <w:sz w:val="28"/>
                <w:szCs w:val="28"/>
              </w:rPr>
              <w:t xml:space="preserve"> — из правого поворота в левый</w:t>
            </w:r>
          </w:p>
        </w:tc>
      </w:tr>
      <w:tr w:rsidR="000B15F2" w:rsidRPr="00C15B3C" w14:paraId="6E9709CD" w14:textId="77777777" w:rsidTr="008D1BDD">
        <w:trPr>
          <w:trHeight w:val="588"/>
        </w:trPr>
        <w:tc>
          <w:tcPr>
            <w:tcW w:w="294" w:type="pct"/>
            <w:tcBorders>
              <w:top w:val="single" w:sz="4" w:space="0" w:color="auto"/>
              <w:left w:val="single" w:sz="4" w:space="0" w:color="auto"/>
              <w:bottom w:val="single" w:sz="4" w:space="0" w:color="auto"/>
            </w:tcBorders>
          </w:tcPr>
          <w:p w14:paraId="3C62AAC8" w14:textId="77777777" w:rsidR="000B15F2" w:rsidRPr="00C15B3C" w:rsidRDefault="000B15F2" w:rsidP="009A7CEB">
            <w:pPr>
              <w:numPr>
                <w:ilvl w:val="0"/>
                <w:numId w:val="65"/>
              </w:numPr>
              <w:spacing w:line="276" w:lineRule="auto"/>
              <w:ind w:left="141" w:firstLine="0"/>
              <w:rPr>
                <w:sz w:val="28"/>
                <w:szCs w:val="28"/>
              </w:rPr>
            </w:pPr>
          </w:p>
        </w:tc>
        <w:tc>
          <w:tcPr>
            <w:tcW w:w="2202" w:type="pct"/>
            <w:tcBorders>
              <w:top w:val="single" w:sz="4" w:space="0" w:color="auto"/>
              <w:bottom w:val="single" w:sz="4" w:space="0" w:color="auto"/>
            </w:tcBorders>
          </w:tcPr>
          <w:p w14:paraId="303E7CBF" w14:textId="77777777" w:rsidR="000B15F2" w:rsidRPr="00C15B3C" w:rsidRDefault="000B15F2" w:rsidP="000B15F2">
            <w:pPr>
              <w:spacing w:before="40" w:after="40" w:line="276" w:lineRule="auto"/>
              <w:ind w:left="113" w:firstLine="5"/>
              <w:rPr>
                <w:sz w:val="28"/>
                <w:szCs w:val="28"/>
                <w:lang w:val="en-US"/>
              </w:rPr>
            </w:pPr>
            <w:r w:rsidRPr="00C15B3C">
              <w:rPr>
                <w:sz w:val="28"/>
                <w:szCs w:val="28"/>
                <w:lang w:val="en-US"/>
              </w:rPr>
              <w:t>LF Forward Change Step — Reverse to Natural</w:t>
            </w:r>
          </w:p>
        </w:tc>
        <w:tc>
          <w:tcPr>
            <w:tcW w:w="2504" w:type="pct"/>
            <w:tcBorders>
              <w:top w:val="single" w:sz="4" w:space="0" w:color="auto"/>
              <w:bottom w:val="single" w:sz="4" w:space="0" w:color="auto"/>
            </w:tcBorders>
          </w:tcPr>
          <w:p w14:paraId="684466CD" w14:textId="77777777" w:rsidR="000B15F2" w:rsidRPr="00C15B3C" w:rsidRDefault="000B15F2" w:rsidP="000B15F2">
            <w:pPr>
              <w:spacing w:before="40" w:after="40" w:line="276" w:lineRule="auto"/>
              <w:ind w:left="113" w:firstLine="5"/>
              <w:rPr>
                <w:sz w:val="28"/>
                <w:szCs w:val="28"/>
              </w:rPr>
            </w:pPr>
            <w:r w:rsidRPr="00C15B3C">
              <w:rPr>
                <w:sz w:val="28"/>
                <w:szCs w:val="28"/>
              </w:rPr>
              <w:t>Перемена вперед с ЛН — из левого</w:t>
            </w:r>
          </w:p>
          <w:p w14:paraId="2328C840" w14:textId="77777777" w:rsidR="000B15F2" w:rsidRPr="00C15B3C" w:rsidRDefault="000B15F2" w:rsidP="000B15F2">
            <w:pPr>
              <w:spacing w:before="40" w:after="40" w:line="276" w:lineRule="auto"/>
              <w:ind w:left="113" w:firstLine="5"/>
              <w:rPr>
                <w:sz w:val="28"/>
                <w:szCs w:val="28"/>
              </w:rPr>
            </w:pPr>
            <w:r w:rsidRPr="00C15B3C">
              <w:rPr>
                <w:sz w:val="28"/>
                <w:szCs w:val="28"/>
              </w:rPr>
              <w:t xml:space="preserve">поворота </w:t>
            </w:r>
            <w:proofErr w:type="gramStart"/>
            <w:r w:rsidRPr="00C15B3C">
              <w:rPr>
                <w:sz w:val="28"/>
                <w:szCs w:val="28"/>
              </w:rPr>
              <w:t>в</w:t>
            </w:r>
            <w:proofErr w:type="gramEnd"/>
            <w:r w:rsidRPr="00C15B3C">
              <w:rPr>
                <w:sz w:val="28"/>
                <w:szCs w:val="28"/>
              </w:rPr>
              <w:t xml:space="preserve"> правый</w:t>
            </w:r>
          </w:p>
        </w:tc>
      </w:tr>
      <w:tr w:rsidR="000B15F2" w:rsidRPr="00C15B3C" w14:paraId="1F893FFC" w14:textId="77777777" w:rsidTr="008D1BDD">
        <w:trPr>
          <w:trHeight w:val="651"/>
        </w:trPr>
        <w:tc>
          <w:tcPr>
            <w:tcW w:w="294" w:type="pct"/>
            <w:tcBorders>
              <w:top w:val="single" w:sz="4" w:space="0" w:color="auto"/>
              <w:left w:val="single" w:sz="4" w:space="0" w:color="auto"/>
              <w:bottom w:val="single" w:sz="4" w:space="0" w:color="auto"/>
            </w:tcBorders>
          </w:tcPr>
          <w:p w14:paraId="335FF369" w14:textId="77777777" w:rsidR="000B15F2" w:rsidRPr="00C15B3C" w:rsidRDefault="000B15F2" w:rsidP="009A7CEB">
            <w:pPr>
              <w:numPr>
                <w:ilvl w:val="0"/>
                <w:numId w:val="65"/>
              </w:numPr>
              <w:spacing w:line="276" w:lineRule="auto"/>
              <w:ind w:left="141" w:firstLine="0"/>
              <w:rPr>
                <w:sz w:val="28"/>
                <w:szCs w:val="28"/>
              </w:rPr>
            </w:pPr>
          </w:p>
        </w:tc>
        <w:tc>
          <w:tcPr>
            <w:tcW w:w="2202" w:type="pct"/>
            <w:tcBorders>
              <w:top w:val="single" w:sz="4" w:space="0" w:color="auto"/>
              <w:bottom w:val="single" w:sz="4" w:space="0" w:color="auto"/>
            </w:tcBorders>
          </w:tcPr>
          <w:p w14:paraId="0309D964" w14:textId="77777777" w:rsidR="000B15F2" w:rsidRPr="00C15B3C" w:rsidRDefault="000B15F2" w:rsidP="000B15F2">
            <w:pPr>
              <w:spacing w:before="40" w:after="40" w:line="276" w:lineRule="auto"/>
              <w:ind w:left="113" w:right="933" w:firstLine="5"/>
              <w:rPr>
                <w:sz w:val="28"/>
                <w:szCs w:val="28"/>
                <w:lang w:val="en-US"/>
              </w:rPr>
            </w:pPr>
            <w:r w:rsidRPr="00C15B3C">
              <w:rPr>
                <w:sz w:val="28"/>
                <w:szCs w:val="28"/>
                <w:lang w:val="en-US"/>
              </w:rPr>
              <w:t>LF Backward Change Step — Natural to Reverse</w:t>
            </w:r>
          </w:p>
        </w:tc>
        <w:tc>
          <w:tcPr>
            <w:tcW w:w="2504" w:type="pct"/>
            <w:tcBorders>
              <w:top w:val="single" w:sz="4" w:space="0" w:color="auto"/>
              <w:bottom w:val="single" w:sz="4" w:space="0" w:color="auto"/>
            </w:tcBorders>
          </w:tcPr>
          <w:p w14:paraId="2BE5876E" w14:textId="77777777" w:rsidR="000B15F2" w:rsidRPr="00C15B3C" w:rsidRDefault="000B15F2" w:rsidP="000B15F2">
            <w:pPr>
              <w:spacing w:before="40" w:after="40" w:line="276" w:lineRule="auto"/>
              <w:ind w:left="113" w:right="437" w:firstLine="5"/>
              <w:rPr>
                <w:sz w:val="28"/>
                <w:szCs w:val="28"/>
              </w:rPr>
            </w:pPr>
            <w:r w:rsidRPr="00C15B3C">
              <w:rPr>
                <w:sz w:val="28"/>
                <w:szCs w:val="28"/>
              </w:rPr>
              <w:t xml:space="preserve">Перемена назад с ЛН — из правого поворота </w:t>
            </w:r>
            <w:proofErr w:type="gramStart"/>
            <w:r w:rsidRPr="00C15B3C">
              <w:rPr>
                <w:sz w:val="28"/>
                <w:szCs w:val="28"/>
              </w:rPr>
              <w:t>в</w:t>
            </w:r>
            <w:proofErr w:type="gramEnd"/>
            <w:r w:rsidRPr="00C15B3C">
              <w:rPr>
                <w:sz w:val="28"/>
                <w:szCs w:val="28"/>
              </w:rPr>
              <w:t xml:space="preserve"> левый</w:t>
            </w:r>
          </w:p>
        </w:tc>
      </w:tr>
      <w:tr w:rsidR="000B15F2" w:rsidRPr="00C15B3C" w14:paraId="491F255F" w14:textId="77777777" w:rsidTr="008D1BDD">
        <w:trPr>
          <w:trHeight w:val="313"/>
        </w:trPr>
        <w:tc>
          <w:tcPr>
            <w:tcW w:w="294" w:type="pct"/>
            <w:tcBorders>
              <w:top w:val="single" w:sz="4" w:space="0" w:color="auto"/>
              <w:left w:val="single" w:sz="4" w:space="0" w:color="auto"/>
            </w:tcBorders>
          </w:tcPr>
          <w:p w14:paraId="6F6879CA" w14:textId="77777777" w:rsidR="000B15F2" w:rsidRPr="00C15B3C" w:rsidRDefault="000B15F2" w:rsidP="009A7CEB">
            <w:pPr>
              <w:numPr>
                <w:ilvl w:val="0"/>
                <w:numId w:val="65"/>
              </w:numPr>
              <w:spacing w:line="276" w:lineRule="auto"/>
              <w:ind w:left="141" w:firstLine="0"/>
              <w:rPr>
                <w:sz w:val="28"/>
                <w:szCs w:val="28"/>
              </w:rPr>
            </w:pPr>
          </w:p>
        </w:tc>
        <w:tc>
          <w:tcPr>
            <w:tcW w:w="2202" w:type="pct"/>
            <w:tcBorders>
              <w:top w:val="single" w:sz="4" w:space="0" w:color="auto"/>
            </w:tcBorders>
          </w:tcPr>
          <w:p w14:paraId="16153305" w14:textId="77777777" w:rsidR="000B15F2" w:rsidRPr="00C15B3C" w:rsidRDefault="000B15F2" w:rsidP="000B15F2">
            <w:pPr>
              <w:spacing w:before="40" w:after="40" w:line="276" w:lineRule="auto"/>
              <w:ind w:left="113" w:firstLine="5"/>
              <w:rPr>
                <w:sz w:val="28"/>
                <w:szCs w:val="28"/>
                <w:lang w:val="en-US"/>
              </w:rPr>
            </w:pPr>
            <w:r w:rsidRPr="00C15B3C">
              <w:rPr>
                <w:sz w:val="28"/>
                <w:szCs w:val="28"/>
                <w:lang w:val="en-US"/>
              </w:rPr>
              <w:t>RF Backward Change Step —</w:t>
            </w:r>
          </w:p>
          <w:p w14:paraId="46530B60" w14:textId="77777777" w:rsidR="000B15F2" w:rsidRPr="00C15B3C" w:rsidRDefault="000B15F2" w:rsidP="000B15F2">
            <w:pPr>
              <w:spacing w:before="40" w:after="40" w:line="276" w:lineRule="auto"/>
              <w:ind w:left="113" w:firstLine="5"/>
              <w:rPr>
                <w:sz w:val="28"/>
                <w:szCs w:val="28"/>
                <w:lang w:val="en-US"/>
              </w:rPr>
            </w:pPr>
            <w:r w:rsidRPr="00C15B3C">
              <w:rPr>
                <w:sz w:val="28"/>
                <w:szCs w:val="28"/>
                <w:lang w:val="en-US"/>
              </w:rPr>
              <w:t>Reverse to Natural</w:t>
            </w:r>
          </w:p>
        </w:tc>
        <w:tc>
          <w:tcPr>
            <w:tcW w:w="2504" w:type="pct"/>
            <w:tcBorders>
              <w:top w:val="single" w:sz="4" w:space="0" w:color="auto"/>
            </w:tcBorders>
          </w:tcPr>
          <w:p w14:paraId="7AE8436E" w14:textId="77777777" w:rsidR="000B15F2" w:rsidRPr="00C15B3C" w:rsidRDefault="000B15F2" w:rsidP="000B15F2">
            <w:pPr>
              <w:spacing w:before="40" w:after="40" w:line="276" w:lineRule="auto"/>
              <w:ind w:left="113" w:firstLine="5"/>
              <w:rPr>
                <w:sz w:val="28"/>
                <w:szCs w:val="28"/>
              </w:rPr>
            </w:pPr>
            <w:r w:rsidRPr="00C15B3C">
              <w:rPr>
                <w:sz w:val="28"/>
                <w:szCs w:val="28"/>
              </w:rPr>
              <w:t xml:space="preserve">Перемена назад с </w:t>
            </w:r>
            <w:proofErr w:type="gramStart"/>
            <w:r w:rsidRPr="00C15B3C">
              <w:rPr>
                <w:sz w:val="28"/>
                <w:szCs w:val="28"/>
              </w:rPr>
              <w:t>ПН</w:t>
            </w:r>
            <w:proofErr w:type="gramEnd"/>
            <w:r w:rsidRPr="00C15B3C">
              <w:rPr>
                <w:sz w:val="28"/>
                <w:szCs w:val="28"/>
              </w:rPr>
              <w:t xml:space="preserve"> — из левого</w:t>
            </w:r>
          </w:p>
          <w:p w14:paraId="3B6FBFD5" w14:textId="77777777" w:rsidR="000B15F2" w:rsidRPr="00C15B3C" w:rsidRDefault="000B15F2" w:rsidP="000B15F2">
            <w:pPr>
              <w:spacing w:before="40" w:after="40" w:line="276" w:lineRule="auto"/>
              <w:ind w:left="113" w:firstLine="5"/>
              <w:rPr>
                <w:sz w:val="28"/>
                <w:szCs w:val="28"/>
              </w:rPr>
            </w:pPr>
            <w:r w:rsidRPr="00C15B3C">
              <w:rPr>
                <w:sz w:val="28"/>
                <w:szCs w:val="28"/>
              </w:rPr>
              <w:t xml:space="preserve">поворота </w:t>
            </w:r>
            <w:proofErr w:type="gramStart"/>
            <w:r w:rsidRPr="00C15B3C">
              <w:rPr>
                <w:sz w:val="28"/>
                <w:szCs w:val="28"/>
              </w:rPr>
              <w:t>в</w:t>
            </w:r>
            <w:proofErr w:type="gramEnd"/>
            <w:r w:rsidRPr="00C15B3C">
              <w:rPr>
                <w:sz w:val="28"/>
                <w:szCs w:val="28"/>
              </w:rPr>
              <w:t xml:space="preserve"> правый</w:t>
            </w:r>
          </w:p>
        </w:tc>
      </w:tr>
      <w:tr w:rsidR="000B15F2" w:rsidRPr="00C15B3C" w14:paraId="7B50C0FE" w14:textId="77777777" w:rsidTr="008D1BDD">
        <w:trPr>
          <w:trHeight w:val="345"/>
        </w:trPr>
        <w:tc>
          <w:tcPr>
            <w:tcW w:w="5000" w:type="pct"/>
            <w:gridSpan w:val="3"/>
            <w:shd w:val="clear" w:color="auto" w:fill="C0C0C0"/>
          </w:tcPr>
          <w:p w14:paraId="4AE982EE" w14:textId="77777777" w:rsidR="000B15F2" w:rsidRPr="00C15B3C" w:rsidRDefault="000B15F2" w:rsidP="0059728D">
            <w:pPr>
              <w:spacing w:line="276" w:lineRule="auto"/>
              <w:ind w:left="142"/>
              <w:jc w:val="center"/>
              <w:rPr>
                <w:b/>
                <w:sz w:val="28"/>
                <w:szCs w:val="28"/>
              </w:rPr>
            </w:pPr>
            <w:r w:rsidRPr="00C15B3C">
              <w:rPr>
                <w:b/>
                <w:sz w:val="28"/>
                <w:szCs w:val="28"/>
              </w:rPr>
              <w:t>Класс мастерства «С»</w:t>
            </w:r>
          </w:p>
        </w:tc>
      </w:tr>
      <w:tr w:rsidR="000B15F2" w:rsidRPr="00C15B3C" w14:paraId="3D1BC3A0" w14:textId="77777777" w:rsidTr="008D1BDD">
        <w:trPr>
          <w:trHeight w:val="908"/>
        </w:trPr>
        <w:tc>
          <w:tcPr>
            <w:tcW w:w="294" w:type="pct"/>
          </w:tcPr>
          <w:p w14:paraId="6408DCFD" w14:textId="77777777" w:rsidR="000B15F2" w:rsidRPr="00C15B3C" w:rsidRDefault="000B15F2" w:rsidP="009A7CEB">
            <w:pPr>
              <w:numPr>
                <w:ilvl w:val="0"/>
                <w:numId w:val="65"/>
              </w:numPr>
              <w:spacing w:line="276" w:lineRule="auto"/>
              <w:ind w:left="141" w:firstLine="0"/>
              <w:rPr>
                <w:sz w:val="28"/>
                <w:szCs w:val="28"/>
              </w:rPr>
            </w:pPr>
          </w:p>
        </w:tc>
        <w:tc>
          <w:tcPr>
            <w:tcW w:w="2202" w:type="pct"/>
          </w:tcPr>
          <w:p w14:paraId="4312B48B" w14:textId="77777777" w:rsidR="000B15F2" w:rsidRPr="00C15B3C" w:rsidRDefault="000B15F2" w:rsidP="000B15F2">
            <w:pPr>
              <w:spacing w:before="40" w:after="40" w:line="276" w:lineRule="auto"/>
              <w:ind w:left="113" w:firstLine="5"/>
              <w:rPr>
                <w:b/>
                <w:sz w:val="28"/>
                <w:szCs w:val="28"/>
                <w:lang w:val="en-US"/>
              </w:rPr>
            </w:pPr>
            <w:r w:rsidRPr="00C15B3C">
              <w:rPr>
                <w:b/>
                <w:sz w:val="28"/>
                <w:szCs w:val="28"/>
                <w:lang w:val="en-US"/>
              </w:rPr>
              <w:t>Series of Forward Change Steps alternating between RF and LF, starting with RF or LF [3-3]</w:t>
            </w:r>
          </w:p>
        </w:tc>
        <w:tc>
          <w:tcPr>
            <w:tcW w:w="2504" w:type="pct"/>
          </w:tcPr>
          <w:p w14:paraId="3FA52225" w14:textId="77777777" w:rsidR="000B15F2" w:rsidRPr="00C15B3C" w:rsidRDefault="000B15F2" w:rsidP="000B15F2">
            <w:pPr>
              <w:spacing w:before="40" w:after="40" w:line="276" w:lineRule="auto"/>
              <w:ind w:left="113" w:firstLine="5"/>
              <w:rPr>
                <w:b/>
                <w:sz w:val="28"/>
                <w:szCs w:val="28"/>
              </w:rPr>
            </w:pPr>
            <w:r w:rsidRPr="00C15B3C">
              <w:rPr>
                <w:b/>
                <w:sz w:val="28"/>
                <w:szCs w:val="28"/>
              </w:rPr>
              <w:t xml:space="preserve">Серия шагов-перемен вперед, попеременно с </w:t>
            </w:r>
            <w:proofErr w:type="gramStart"/>
            <w:r w:rsidRPr="00C15B3C">
              <w:rPr>
                <w:b/>
                <w:sz w:val="28"/>
                <w:szCs w:val="28"/>
              </w:rPr>
              <w:t>ПН</w:t>
            </w:r>
            <w:proofErr w:type="gramEnd"/>
            <w:r w:rsidRPr="00C15B3C">
              <w:rPr>
                <w:b/>
                <w:sz w:val="28"/>
                <w:szCs w:val="28"/>
              </w:rPr>
              <w:t xml:space="preserve"> и с ЛН, </w:t>
            </w:r>
            <w:r w:rsidRPr="00C15B3C">
              <w:rPr>
                <w:b/>
                <w:sz w:val="28"/>
                <w:szCs w:val="28"/>
              </w:rPr>
              <w:br/>
              <w:t>начиная с ПН или с ЛН</w:t>
            </w:r>
          </w:p>
        </w:tc>
      </w:tr>
      <w:tr w:rsidR="003876F4" w:rsidRPr="00C15B3C" w14:paraId="7CCA63D7" w14:textId="77777777" w:rsidTr="00C27905">
        <w:trPr>
          <w:trHeight w:val="669"/>
        </w:trPr>
        <w:tc>
          <w:tcPr>
            <w:tcW w:w="294" w:type="pct"/>
          </w:tcPr>
          <w:p w14:paraId="6D2CB753" w14:textId="77777777" w:rsidR="003876F4" w:rsidRPr="00C15B3C" w:rsidRDefault="003876F4" w:rsidP="009A7CEB">
            <w:pPr>
              <w:numPr>
                <w:ilvl w:val="0"/>
                <w:numId w:val="65"/>
              </w:numPr>
              <w:spacing w:line="276" w:lineRule="auto"/>
              <w:ind w:left="141" w:firstLine="0"/>
              <w:rPr>
                <w:sz w:val="28"/>
                <w:szCs w:val="28"/>
              </w:rPr>
            </w:pPr>
          </w:p>
        </w:tc>
        <w:tc>
          <w:tcPr>
            <w:tcW w:w="4706" w:type="pct"/>
            <w:gridSpan w:val="2"/>
          </w:tcPr>
          <w:p w14:paraId="6781E210" w14:textId="77777777" w:rsidR="003876F4" w:rsidRPr="003876F4" w:rsidRDefault="00C27905" w:rsidP="000B15F2">
            <w:pPr>
              <w:spacing w:before="40" w:after="40" w:line="276" w:lineRule="auto"/>
              <w:ind w:left="113" w:firstLine="5"/>
              <w:rPr>
                <w:bCs/>
                <w:sz w:val="28"/>
                <w:szCs w:val="28"/>
              </w:rPr>
            </w:pPr>
            <w:r w:rsidRPr="003876F4">
              <w:rPr>
                <w:bCs/>
                <w:sz w:val="28"/>
                <w:szCs w:val="28"/>
              </w:rPr>
              <w:t>И</w:t>
            </w:r>
            <w:r w:rsidR="003876F4" w:rsidRPr="003876F4">
              <w:rPr>
                <w:bCs/>
                <w:sz w:val="28"/>
                <w:szCs w:val="28"/>
              </w:rPr>
              <w:t>спол</w:t>
            </w:r>
            <w:r w:rsidR="003876F4">
              <w:rPr>
                <w:bCs/>
                <w:sz w:val="28"/>
                <w:szCs w:val="28"/>
              </w:rPr>
              <w:t>няются</w:t>
            </w:r>
            <w:r>
              <w:rPr>
                <w:bCs/>
                <w:sz w:val="28"/>
                <w:szCs w:val="28"/>
              </w:rPr>
              <w:t xml:space="preserve"> только в конце любой стороны площадки и не более 4 тактов подряд</w:t>
            </w:r>
          </w:p>
        </w:tc>
      </w:tr>
      <w:tr w:rsidR="000B15F2" w:rsidRPr="00C15B3C" w14:paraId="7DFBCEF2" w14:textId="77777777" w:rsidTr="008D1BDD">
        <w:trPr>
          <w:trHeight w:val="429"/>
        </w:trPr>
        <w:tc>
          <w:tcPr>
            <w:tcW w:w="294" w:type="pct"/>
          </w:tcPr>
          <w:p w14:paraId="7B651BC0" w14:textId="77777777" w:rsidR="000B15F2" w:rsidRPr="00C15B3C" w:rsidRDefault="000B15F2" w:rsidP="009A7CEB">
            <w:pPr>
              <w:numPr>
                <w:ilvl w:val="0"/>
                <w:numId w:val="65"/>
              </w:numPr>
              <w:spacing w:line="276" w:lineRule="auto"/>
              <w:ind w:left="141" w:firstLine="0"/>
              <w:rPr>
                <w:sz w:val="28"/>
                <w:szCs w:val="28"/>
              </w:rPr>
            </w:pPr>
          </w:p>
        </w:tc>
        <w:tc>
          <w:tcPr>
            <w:tcW w:w="2202" w:type="pct"/>
          </w:tcPr>
          <w:p w14:paraId="70E67D46" w14:textId="77777777" w:rsidR="000B15F2" w:rsidRPr="00C15B3C" w:rsidRDefault="000B15F2" w:rsidP="000B15F2">
            <w:pPr>
              <w:spacing w:before="40" w:after="40" w:line="276" w:lineRule="auto"/>
              <w:ind w:left="113" w:firstLine="5"/>
              <w:rPr>
                <w:b/>
                <w:sz w:val="28"/>
                <w:szCs w:val="28"/>
                <w:lang w:val="en-US"/>
              </w:rPr>
            </w:pPr>
            <w:r w:rsidRPr="00C15B3C">
              <w:rPr>
                <w:b/>
                <w:sz w:val="28"/>
                <w:szCs w:val="28"/>
                <w:lang w:val="en-US"/>
              </w:rPr>
              <w:t>Series of Backward Change Steps alternating between RF and LF, starting with RF or LF [3-3]</w:t>
            </w:r>
          </w:p>
        </w:tc>
        <w:tc>
          <w:tcPr>
            <w:tcW w:w="2504" w:type="pct"/>
          </w:tcPr>
          <w:p w14:paraId="5560CF41" w14:textId="77777777" w:rsidR="000B15F2" w:rsidRPr="00C15B3C" w:rsidRDefault="000B15F2" w:rsidP="000B15F2">
            <w:pPr>
              <w:spacing w:before="40" w:after="40" w:line="276" w:lineRule="auto"/>
              <w:ind w:left="113" w:firstLine="5"/>
              <w:rPr>
                <w:b/>
                <w:sz w:val="28"/>
                <w:szCs w:val="28"/>
              </w:rPr>
            </w:pPr>
            <w:r w:rsidRPr="00C15B3C">
              <w:rPr>
                <w:b/>
                <w:sz w:val="28"/>
                <w:szCs w:val="28"/>
              </w:rPr>
              <w:t xml:space="preserve">Серия шагов-перемен назад, попеременно с </w:t>
            </w:r>
            <w:proofErr w:type="gramStart"/>
            <w:r w:rsidRPr="00C15B3C">
              <w:rPr>
                <w:b/>
                <w:sz w:val="28"/>
                <w:szCs w:val="28"/>
              </w:rPr>
              <w:t>ПН</w:t>
            </w:r>
            <w:proofErr w:type="gramEnd"/>
            <w:r w:rsidRPr="00C15B3C">
              <w:rPr>
                <w:b/>
                <w:sz w:val="28"/>
                <w:szCs w:val="28"/>
              </w:rPr>
              <w:t xml:space="preserve"> и с ЛН, </w:t>
            </w:r>
            <w:r w:rsidRPr="00C15B3C">
              <w:rPr>
                <w:b/>
                <w:sz w:val="28"/>
                <w:szCs w:val="28"/>
              </w:rPr>
              <w:br/>
              <w:t>начиная с ПН или с ЛН</w:t>
            </w:r>
          </w:p>
        </w:tc>
      </w:tr>
      <w:tr w:rsidR="00C27905" w:rsidRPr="00C15B3C" w14:paraId="15C75BC7" w14:textId="77777777" w:rsidTr="00C27905">
        <w:trPr>
          <w:trHeight w:val="429"/>
        </w:trPr>
        <w:tc>
          <w:tcPr>
            <w:tcW w:w="294" w:type="pct"/>
          </w:tcPr>
          <w:p w14:paraId="403F0E0E" w14:textId="77777777" w:rsidR="00C27905" w:rsidRPr="00C15B3C" w:rsidRDefault="00C27905" w:rsidP="009A7CEB">
            <w:pPr>
              <w:numPr>
                <w:ilvl w:val="0"/>
                <w:numId w:val="65"/>
              </w:numPr>
              <w:spacing w:line="276" w:lineRule="auto"/>
              <w:ind w:left="141" w:firstLine="0"/>
              <w:rPr>
                <w:sz w:val="28"/>
                <w:szCs w:val="28"/>
              </w:rPr>
            </w:pPr>
          </w:p>
        </w:tc>
        <w:tc>
          <w:tcPr>
            <w:tcW w:w="4706" w:type="pct"/>
            <w:gridSpan w:val="2"/>
          </w:tcPr>
          <w:p w14:paraId="4E0AF78B" w14:textId="77777777" w:rsidR="00C27905" w:rsidRPr="00C15B3C" w:rsidRDefault="00C27905" w:rsidP="000B15F2">
            <w:pPr>
              <w:spacing w:before="40" w:after="40" w:line="276" w:lineRule="auto"/>
              <w:ind w:left="113" w:firstLine="5"/>
              <w:rPr>
                <w:b/>
                <w:sz w:val="28"/>
                <w:szCs w:val="28"/>
              </w:rPr>
            </w:pPr>
            <w:r w:rsidRPr="003876F4">
              <w:rPr>
                <w:bCs/>
                <w:sz w:val="28"/>
                <w:szCs w:val="28"/>
              </w:rPr>
              <w:t>Испол</w:t>
            </w:r>
            <w:r>
              <w:rPr>
                <w:bCs/>
                <w:sz w:val="28"/>
                <w:szCs w:val="28"/>
              </w:rPr>
              <w:t>няются только в конце любой стороны площадки и не более 4 тактов подряд</w:t>
            </w:r>
          </w:p>
        </w:tc>
      </w:tr>
    </w:tbl>
    <w:p w14:paraId="1C189153" w14:textId="77777777" w:rsidR="000B15F2" w:rsidRDefault="000B15F2" w:rsidP="000B15F2">
      <w:pPr>
        <w:tabs>
          <w:tab w:val="left" w:pos="3268"/>
        </w:tabs>
        <w:spacing w:line="276" w:lineRule="auto"/>
        <w:ind w:left="709" w:firstLine="5"/>
        <w:contextualSpacing/>
        <w:rPr>
          <w:sz w:val="28"/>
          <w:szCs w:val="28"/>
        </w:rPr>
      </w:pPr>
    </w:p>
    <w:p w14:paraId="758BE12F" w14:textId="77777777" w:rsidR="00C27905" w:rsidRPr="00C15B3C" w:rsidRDefault="00C27905" w:rsidP="000B15F2">
      <w:pPr>
        <w:tabs>
          <w:tab w:val="left" w:pos="3268"/>
        </w:tabs>
        <w:spacing w:line="276" w:lineRule="auto"/>
        <w:ind w:left="709" w:firstLine="5"/>
        <w:contextualSpacing/>
        <w:rPr>
          <w:sz w:val="28"/>
          <w:szCs w:val="28"/>
        </w:rPr>
      </w:pPr>
    </w:p>
    <w:p w14:paraId="124AC595" w14:textId="77777777" w:rsidR="000B15F2" w:rsidRPr="00C15B3C" w:rsidRDefault="009D45D2" w:rsidP="009D45D2">
      <w:pPr>
        <w:tabs>
          <w:tab w:val="left" w:pos="1418"/>
        </w:tabs>
        <w:spacing w:line="276" w:lineRule="auto"/>
        <w:jc w:val="center"/>
        <w:rPr>
          <w:sz w:val="28"/>
          <w:szCs w:val="28"/>
        </w:rPr>
      </w:pPr>
      <w:r w:rsidRPr="00C15B3C">
        <w:rPr>
          <w:sz w:val="28"/>
          <w:szCs w:val="28"/>
        </w:rPr>
        <w:t xml:space="preserve">5. </w:t>
      </w:r>
      <w:r w:rsidR="000B15F2" w:rsidRPr="00C15B3C">
        <w:rPr>
          <w:sz w:val="28"/>
          <w:szCs w:val="28"/>
        </w:rPr>
        <w:t>МЕДЛЕННЫЙ ФОКСТРОТ (SLOW FOXTROT)</w:t>
      </w:r>
    </w:p>
    <w:p w14:paraId="598AA232" w14:textId="77777777" w:rsidR="000B15F2" w:rsidRPr="00C15B3C" w:rsidRDefault="000B15F2" w:rsidP="000B15F2">
      <w:pPr>
        <w:tabs>
          <w:tab w:val="left" w:pos="3268"/>
        </w:tabs>
        <w:spacing w:line="276" w:lineRule="auto"/>
        <w:ind w:firstLine="5"/>
        <w:rPr>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46"/>
        <w:gridCol w:w="4352"/>
        <w:gridCol w:w="4612"/>
      </w:tblGrid>
      <w:tr w:rsidR="000B15F2" w:rsidRPr="00C15B3C" w14:paraId="372CF179" w14:textId="77777777" w:rsidTr="008D1BDD">
        <w:trPr>
          <w:trHeight w:val="343"/>
        </w:trPr>
        <w:tc>
          <w:tcPr>
            <w:tcW w:w="287" w:type="pct"/>
          </w:tcPr>
          <w:p w14:paraId="367D336D" w14:textId="77777777" w:rsidR="000B15F2" w:rsidRPr="00C15B3C" w:rsidRDefault="000B15F2" w:rsidP="000B15F2">
            <w:pPr>
              <w:spacing w:before="3" w:line="276" w:lineRule="auto"/>
              <w:ind w:right="164" w:firstLine="5"/>
              <w:jc w:val="center"/>
              <w:rPr>
                <w:b/>
                <w:bCs/>
                <w:sz w:val="28"/>
                <w:szCs w:val="28"/>
              </w:rPr>
            </w:pPr>
            <w:r w:rsidRPr="00C15B3C">
              <w:rPr>
                <w:b/>
                <w:bCs/>
                <w:sz w:val="28"/>
                <w:szCs w:val="28"/>
              </w:rPr>
              <w:t>№</w:t>
            </w:r>
          </w:p>
        </w:tc>
        <w:tc>
          <w:tcPr>
            <w:tcW w:w="2288" w:type="pct"/>
          </w:tcPr>
          <w:p w14:paraId="7C2ABF93" w14:textId="77777777" w:rsidR="000B15F2" w:rsidRPr="00C15B3C" w:rsidRDefault="000B15F2" w:rsidP="000B15F2">
            <w:pPr>
              <w:spacing w:before="40" w:after="40" w:line="276" w:lineRule="auto"/>
              <w:ind w:left="113" w:firstLine="5"/>
              <w:jc w:val="center"/>
              <w:rPr>
                <w:b/>
                <w:bCs/>
                <w:sz w:val="28"/>
                <w:szCs w:val="28"/>
              </w:rPr>
            </w:pPr>
            <w:r w:rsidRPr="00C15B3C">
              <w:rPr>
                <w:b/>
                <w:bCs/>
                <w:sz w:val="28"/>
                <w:szCs w:val="28"/>
              </w:rPr>
              <w:t>Английское название</w:t>
            </w:r>
          </w:p>
        </w:tc>
        <w:tc>
          <w:tcPr>
            <w:tcW w:w="2426" w:type="pct"/>
          </w:tcPr>
          <w:p w14:paraId="0F046896" w14:textId="77777777" w:rsidR="000B15F2" w:rsidRPr="00C15B3C" w:rsidRDefault="000B15F2" w:rsidP="000B15F2">
            <w:pPr>
              <w:spacing w:before="40" w:after="40" w:line="276" w:lineRule="auto"/>
              <w:ind w:left="113" w:firstLine="5"/>
              <w:jc w:val="center"/>
              <w:rPr>
                <w:b/>
                <w:bCs/>
                <w:sz w:val="28"/>
                <w:szCs w:val="28"/>
              </w:rPr>
            </w:pPr>
            <w:r w:rsidRPr="00C15B3C">
              <w:rPr>
                <w:b/>
                <w:bCs/>
                <w:sz w:val="28"/>
                <w:szCs w:val="28"/>
              </w:rPr>
              <w:t>Русское название</w:t>
            </w:r>
          </w:p>
        </w:tc>
      </w:tr>
      <w:tr w:rsidR="000B15F2" w:rsidRPr="00C15B3C" w14:paraId="5D40F327" w14:textId="77777777" w:rsidTr="008D1BDD">
        <w:trPr>
          <w:trHeight w:val="317"/>
        </w:trPr>
        <w:tc>
          <w:tcPr>
            <w:tcW w:w="5000" w:type="pct"/>
            <w:gridSpan w:val="3"/>
            <w:shd w:val="clear" w:color="auto" w:fill="C0C0C0"/>
          </w:tcPr>
          <w:p w14:paraId="52388486" w14:textId="77777777" w:rsidR="000B15F2" w:rsidRPr="00C15B3C" w:rsidRDefault="000B15F2" w:rsidP="000B15F2">
            <w:pPr>
              <w:spacing w:before="40" w:after="40" w:line="276" w:lineRule="auto"/>
              <w:ind w:left="113" w:firstLine="5"/>
              <w:jc w:val="center"/>
              <w:rPr>
                <w:b/>
                <w:bCs/>
                <w:sz w:val="28"/>
                <w:szCs w:val="28"/>
              </w:rPr>
            </w:pPr>
            <w:r w:rsidRPr="00C15B3C">
              <w:rPr>
                <w:b/>
                <w:bCs/>
                <w:sz w:val="28"/>
                <w:szCs w:val="28"/>
              </w:rPr>
              <w:t>Класс мастерства «С»</w:t>
            </w:r>
          </w:p>
        </w:tc>
      </w:tr>
      <w:tr w:rsidR="000B15F2" w:rsidRPr="00C15B3C" w14:paraId="280B8433" w14:textId="77777777" w:rsidTr="008D1BDD">
        <w:trPr>
          <w:trHeight w:val="431"/>
        </w:trPr>
        <w:tc>
          <w:tcPr>
            <w:tcW w:w="287" w:type="pct"/>
          </w:tcPr>
          <w:p w14:paraId="1FBCFD48" w14:textId="77777777" w:rsidR="000B15F2" w:rsidRPr="00C15B3C" w:rsidRDefault="000B15F2" w:rsidP="009A7CEB">
            <w:pPr>
              <w:numPr>
                <w:ilvl w:val="0"/>
                <w:numId w:val="66"/>
              </w:numPr>
              <w:spacing w:line="276" w:lineRule="auto"/>
              <w:rPr>
                <w:sz w:val="28"/>
                <w:szCs w:val="28"/>
              </w:rPr>
            </w:pPr>
          </w:p>
        </w:tc>
        <w:tc>
          <w:tcPr>
            <w:tcW w:w="2288" w:type="pct"/>
          </w:tcPr>
          <w:p w14:paraId="304D6C07" w14:textId="77777777" w:rsidR="000B15F2" w:rsidRPr="00C15B3C" w:rsidRDefault="000B15F2" w:rsidP="000B15F2">
            <w:pPr>
              <w:spacing w:before="40" w:after="40" w:line="276" w:lineRule="auto"/>
              <w:ind w:left="113" w:firstLine="5"/>
              <w:rPr>
                <w:sz w:val="28"/>
                <w:szCs w:val="28"/>
              </w:rPr>
            </w:pPr>
            <w:r w:rsidRPr="00C15B3C">
              <w:rPr>
                <w:sz w:val="28"/>
                <w:szCs w:val="28"/>
              </w:rPr>
              <w:t>Feather Step</w:t>
            </w:r>
          </w:p>
        </w:tc>
        <w:tc>
          <w:tcPr>
            <w:tcW w:w="2426" w:type="pct"/>
          </w:tcPr>
          <w:p w14:paraId="25361D37" w14:textId="77777777" w:rsidR="000B15F2" w:rsidRPr="00C15B3C" w:rsidRDefault="000B15F2" w:rsidP="000B15F2">
            <w:pPr>
              <w:spacing w:before="40" w:after="40" w:line="276" w:lineRule="auto"/>
              <w:ind w:left="113" w:firstLine="5"/>
              <w:rPr>
                <w:sz w:val="28"/>
                <w:szCs w:val="28"/>
              </w:rPr>
            </w:pPr>
            <w:r w:rsidRPr="00C15B3C">
              <w:rPr>
                <w:sz w:val="28"/>
                <w:szCs w:val="28"/>
              </w:rPr>
              <w:t>Перо (Перо шаг)</w:t>
            </w:r>
          </w:p>
        </w:tc>
      </w:tr>
      <w:tr w:rsidR="000B15F2" w:rsidRPr="00C15B3C" w14:paraId="4EC5B930" w14:textId="77777777" w:rsidTr="008D1BDD">
        <w:trPr>
          <w:trHeight w:val="427"/>
        </w:trPr>
        <w:tc>
          <w:tcPr>
            <w:tcW w:w="287" w:type="pct"/>
          </w:tcPr>
          <w:p w14:paraId="5CDB5B5D" w14:textId="77777777" w:rsidR="000B15F2" w:rsidRPr="00C15B3C" w:rsidRDefault="000B15F2" w:rsidP="009A7CEB">
            <w:pPr>
              <w:numPr>
                <w:ilvl w:val="0"/>
                <w:numId w:val="66"/>
              </w:numPr>
              <w:spacing w:line="276" w:lineRule="auto"/>
              <w:ind w:left="141" w:firstLine="0"/>
              <w:rPr>
                <w:sz w:val="28"/>
                <w:szCs w:val="28"/>
              </w:rPr>
            </w:pPr>
          </w:p>
        </w:tc>
        <w:tc>
          <w:tcPr>
            <w:tcW w:w="2288" w:type="pct"/>
          </w:tcPr>
          <w:p w14:paraId="664CD985" w14:textId="77777777" w:rsidR="000B15F2" w:rsidRPr="00C15B3C" w:rsidRDefault="000B15F2" w:rsidP="000B15F2">
            <w:pPr>
              <w:spacing w:before="40" w:after="40" w:line="276" w:lineRule="auto"/>
              <w:ind w:left="113" w:firstLine="5"/>
              <w:rPr>
                <w:sz w:val="28"/>
                <w:szCs w:val="28"/>
              </w:rPr>
            </w:pPr>
            <w:r w:rsidRPr="00C15B3C">
              <w:rPr>
                <w:sz w:val="28"/>
                <w:szCs w:val="28"/>
              </w:rPr>
              <w:t>Reverse Turn</w:t>
            </w:r>
          </w:p>
        </w:tc>
        <w:tc>
          <w:tcPr>
            <w:tcW w:w="2426" w:type="pct"/>
          </w:tcPr>
          <w:p w14:paraId="2D41C23F" w14:textId="77777777" w:rsidR="000B15F2" w:rsidRPr="00C15B3C" w:rsidRDefault="000B15F2" w:rsidP="000B15F2">
            <w:pPr>
              <w:spacing w:before="40" w:after="40" w:line="276" w:lineRule="auto"/>
              <w:ind w:left="113" w:firstLine="5"/>
              <w:rPr>
                <w:sz w:val="28"/>
                <w:szCs w:val="28"/>
              </w:rPr>
            </w:pPr>
            <w:r w:rsidRPr="00C15B3C">
              <w:rPr>
                <w:sz w:val="28"/>
                <w:szCs w:val="28"/>
              </w:rPr>
              <w:t>Левый поворот</w:t>
            </w:r>
          </w:p>
        </w:tc>
      </w:tr>
      <w:tr w:rsidR="000B15F2" w:rsidRPr="00C15B3C" w14:paraId="696F31B9" w14:textId="77777777" w:rsidTr="008D1BDD">
        <w:trPr>
          <w:trHeight w:val="426"/>
        </w:trPr>
        <w:tc>
          <w:tcPr>
            <w:tcW w:w="287" w:type="pct"/>
          </w:tcPr>
          <w:p w14:paraId="125E3929" w14:textId="77777777" w:rsidR="000B15F2" w:rsidRPr="00C15B3C" w:rsidRDefault="000B15F2" w:rsidP="009A7CEB">
            <w:pPr>
              <w:numPr>
                <w:ilvl w:val="0"/>
                <w:numId w:val="66"/>
              </w:numPr>
              <w:spacing w:line="276" w:lineRule="auto"/>
              <w:ind w:left="141" w:firstLine="0"/>
              <w:rPr>
                <w:sz w:val="28"/>
                <w:szCs w:val="28"/>
              </w:rPr>
            </w:pPr>
          </w:p>
        </w:tc>
        <w:tc>
          <w:tcPr>
            <w:tcW w:w="2288" w:type="pct"/>
          </w:tcPr>
          <w:p w14:paraId="43C3A1C0" w14:textId="77777777" w:rsidR="000B15F2" w:rsidRPr="00C15B3C" w:rsidRDefault="000B15F2" w:rsidP="000B15F2">
            <w:pPr>
              <w:spacing w:before="40" w:after="40" w:line="276" w:lineRule="auto"/>
              <w:ind w:left="113" w:firstLine="5"/>
              <w:rPr>
                <w:sz w:val="28"/>
                <w:szCs w:val="28"/>
              </w:rPr>
            </w:pPr>
            <w:r w:rsidRPr="00C15B3C">
              <w:rPr>
                <w:sz w:val="28"/>
                <w:szCs w:val="28"/>
              </w:rPr>
              <w:t>Three Step</w:t>
            </w:r>
          </w:p>
        </w:tc>
        <w:tc>
          <w:tcPr>
            <w:tcW w:w="2426" w:type="pct"/>
          </w:tcPr>
          <w:p w14:paraId="43212402" w14:textId="77777777" w:rsidR="000B15F2" w:rsidRPr="00C15B3C" w:rsidRDefault="000B15F2" w:rsidP="000B15F2">
            <w:pPr>
              <w:spacing w:before="40" w:after="40" w:line="276" w:lineRule="auto"/>
              <w:ind w:left="113" w:firstLine="5"/>
              <w:rPr>
                <w:sz w:val="28"/>
                <w:szCs w:val="28"/>
              </w:rPr>
            </w:pPr>
            <w:r w:rsidRPr="00C15B3C">
              <w:rPr>
                <w:sz w:val="28"/>
                <w:szCs w:val="28"/>
              </w:rPr>
              <w:t>Тройной шаг</w:t>
            </w:r>
          </w:p>
        </w:tc>
      </w:tr>
      <w:tr w:rsidR="000B15F2" w:rsidRPr="00C15B3C" w14:paraId="193030B0" w14:textId="77777777" w:rsidTr="008D1BDD">
        <w:trPr>
          <w:trHeight w:val="431"/>
        </w:trPr>
        <w:tc>
          <w:tcPr>
            <w:tcW w:w="287" w:type="pct"/>
          </w:tcPr>
          <w:p w14:paraId="69D36D9B" w14:textId="77777777" w:rsidR="000B15F2" w:rsidRPr="00C15B3C" w:rsidRDefault="000B15F2" w:rsidP="009A7CEB">
            <w:pPr>
              <w:numPr>
                <w:ilvl w:val="0"/>
                <w:numId w:val="66"/>
              </w:numPr>
              <w:spacing w:line="276" w:lineRule="auto"/>
              <w:ind w:left="141" w:firstLine="0"/>
              <w:rPr>
                <w:sz w:val="28"/>
                <w:szCs w:val="28"/>
              </w:rPr>
            </w:pPr>
          </w:p>
        </w:tc>
        <w:tc>
          <w:tcPr>
            <w:tcW w:w="2288" w:type="pct"/>
          </w:tcPr>
          <w:p w14:paraId="6F20C69F" w14:textId="77777777" w:rsidR="000B15F2" w:rsidRPr="00C15B3C" w:rsidRDefault="000B15F2" w:rsidP="000B15F2">
            <w:pPr>
              <w:spacing w:before="40" w:after="40" w:line="276" w:lineRule="auto"/>
              <w:ind w:left="113" w:firstLine="5"/>
              <w:rPr>
                <w:sz w:val="28"/>
                <w:szCs w:val="28"/>
              </w:rPr>
            </w:pPr>
            <w:r w:rsidRPr="00C15B3C">
              <w:rPr>
                <w:sz w:val="28"/>
                <w:szCs w:val="28"/>
              </w:rPr>
              <w:t>Natural Turn</w:t>
            </w:r>
          </w:p>
        </w:tc>
        <w:tc>
          <w:tcPr>
            <w:tcW w:w="2426" w:type="pct"/>
          </w:tcPr>
          <w:p w14:paraId="5770B081" w14:textId="77777777" w:rsidR="000B15F2" w:rsidRPr="00C15B3C" w:rsidRDefault="000B15F2" w:rsidP="000B15F2">
            <w:pPr>
              <w:spacing w:before="40" w:after="40" w:line="276" w:lineRule="auto"/>
              <w:ind w:left="113" w:firstLine="5"/>
              <w:rPr>
                <w:sz w:val="28"/>
                <w:szCs w:val="28"/>
              </w:rPr>
            </w:pPr>
            <w:r w:rsidRPr="00C15B3C">
              <w:rPr>
                <w:sz w:val="28"/>
                <w:szCs w:val="28"/>
              </w:rPr>
              <w:t>Правый поворот</w:t>
            </w:r>
          </w:p>
        </w:tc>
      </w:tr>
      <w:tr w:rsidR="000B15F2" w:rsidRPr="00C15B3C" w14:paraId="5441B436" w14:textId="77777777" w:rsidTr="008D1BDD">
        <w:trPr>
          <w:trHeight w:val="279"/>
        </w:trPr>
        <w:tc>
          <w:tcPr>
            <w:tcW w:w="287" w:type="pct"/>
          </w:tcPr>
          <w:p w14:paraId="68C89206" w14:textId="77777777" w:rsidR="000B15F2" w:rsidRPr="00C15B3C" w:rsidRDefault="000B15F2" w:rsidP="009A7CEB">
            <w:pPr>
              <w:numPr>
                <w:ilvl w:val="0"/>
                <w:numId w:val="66"/>
              </w:numPr>
              <w:spacing w:line="276" w:lineRule="auto"/>
              <w:ind w:left="141" w:firstLine="0"/>
              <w:rPr>
                <w:sz w:val="28"/>
                <w:szCs w:val="28"/>
              </w:rPr>
            </w:pPr>
          </w:p>
        </w:tc>
        <w:tc>
          <w:tcPr>
            <w:tcW w:w="2288" w:type="pct"/>
          </w:tcPr>
          <w:p w14:paraId="7196D1F5" w14:textId="77777777" w:rsidR="000B15F2" w:rsidRPr="00C15B3C" w:rsidRDefault="000B15F2" w:rsidP="000B15F2">
            <w:pPr>
              <w:spacing w:before="40" w:after="40" w:line="276" w:lineRule="auto"/>
              <w:ind w:left="113" w:firstLine="5"/>
              <w:rPr>
                <w:b/>
                <w:sz w:val="28"/>
                <w:szCs w:val="28"/>
              </w:rPr>
            </w:pPr>
            <w:r w:rsidRPr="00C15B3C">
              <w:rPr>
                <w:b/>
                <w:sz w:val="28"/>
                <w:szCs w:val="28"/>
              </w:rPr>
              <w:t>Heel Pull Finish [3-4]</w:t>
            </w:r>
          </w:p>
        </w:tc>
        <w:tc>
          <w:tcPr>
            <w:tcW w:w="2426" w:type="pct"/>
          </w:tcPr>
          <w:p w14:paraId="4201A5C8" w14:textId="77777777" w:rsidR="000B15F2" w:rsidRPr="00C15B3C" w:rsidRDefault="000B15F2" w:rsidP="000B15F2">
            <w:pPr>
              <w:spacing w:before="40" w:after="40" w:line="276" w:lineRule="auto"/>
              <w:ind w:left="113" w:right="256" w:firstLine="5"/>
              <w:rPr>
                <w:b/>
                <w:sz w:val="28"/>
                <w:szCs w:val="28"/>
              </w:rPr>
            </w:pPr>
            <w:r w:rsidRPr="00C15B3C">
              <w:rPr>
                <w:b/>
                <w:sz w:val="28"/>
                <w:szCs w:val="28"/>
              </w:rPr>
              <w:t>Каблучный пулл-окончание</w:t>
            </w:r>
          </w:p>
        </w:tc>
      </w:tr>
      <w:tr w:rsidR="000B15F2" w:rsidRPr="00C15B3C" w14:paraId="0A8C4C8F" w14:textId="77777777" w:rsidTr="008D1BDD">
        <w:trPr>
          <w:trHeight w:val="640"/>
        </w:trPr>
        <w:tc>
          <w:tcPr>
            <w:tcW w:w="287" w:type="pct"/>
          </w:tcPr>
          <w:p w14:paraId="77AB4B30" w14:textId="77777777" w:rsidR="000B15F2" w:rsidRPr="00C15B3C" w:rsidRDefault="000B15F2" w:rsidP="009A7CEB">
            <w:pPr>
              <w:numPr>
                <w:ilvl w:val="0"/>
                <w:numId w:val="66"/>
              </w:numPr>
              <w:spacing w:line="276" w:lineRule="auto"/>
              <w:ind w:left="141" w:firstLine="0"/>
              <w:rPr>
                <w:sz w:val="28"/>
                <w:szCs w:val="28"/>
              </w:rPr>
            </w:pPr>
          </w:p>
        </w:tc>
        <w:tc>
          <w:tcPr>
            <w:tcW w:w="2288" w:type="pct"/>
          </w:tcPr>
          <w:p w14:paraId="01706CE6" w14:textId="77777777" w:rsidR="000B15F2" w:rsidRPr="00C15B3C" w:rsidRDefault="000B15F2" w:rsidP="000B15F2">
            <w:pPr>
              <w:spacing w:before="40" w:after="40" w:line="276" w:lineRule="auto"/>
              <w:ind w:left="113" w:firstLine="5"/>
              <w:rPr>
                <w:sz w:val="28"/>
                <w:szCs w:val="28"/>
              </w:rPr>
            </w:pPr>
            <w:r w:rsidRPr="00C15B3C">
              <w:rPr>
                <w:sz w:val="28"/>
                <w:szCs w:val="28"/>
              </w:rPr>
              <w:t>Closed Impetus Turn (*)</w:t>
            </w:r>
          </w:p>
          <w:p w14:paraId="510E5BCA" w14:textId="77777777" w:rsidR="000B15F2" w:rsidRPr="00C15B3C" w:rsidRDefault="000B15F2" w:rsidP="000B15F2">
            <w:pPr>
              <w:spacing w:before="40" w:after="40" w:line="276" w:lineRule="auto"/>
              <w:ind w:left="113" w:firstLine="5"/>
              <w:rPr>
                <w:b/>
                <w:sz w:val="28"/>
                <w:szCs w:val="28"/>
              </w:rPr>
            </w:pPr>
            <w:r w:rsidRPr="00C15B3C">
              <w:rPr>
                <w:b/>
                <w:sz w:val="28"/>
                <w:szCs w:val="28"/>
              </w:rPr>
              <w:t>Impetus [3-4]</w:t>
            </w:r>
          </w:p>
        </w:tc>
        <w:tc>
          <w:tcPr>
            <w:tcW w:w="2426" w:type="pct"/>
          </w:tcPr>
          <w:p w14:paraId="2EE442FB" w14:textId="77777777" w:rsidR="000B15F2" w:rsidRPr="00C15B3C" w:rsidRDefault="000B15F2" w:rsidP="000B15F2">
            <w:pPr>
              <w:spacing w:before="40" w:after="40" w:line="276" w:lineRule="auto"/>
              <w:ind w:left="113" w:firstLine="5"/>
              <w:rPr>
                <w:sz w:val="28"/>
                <w:szCs w:val="28"/>
              </w:rPr>
            </w:pPr>
            <w:r w:rsidRPr="00C15B3C">
              <w:rPr>
                <w:sz w:val="28"/>
                <w:szCs w:val="28"/>
              </w:rPr>
              <w:t>Закрытый импетус поворот</w:t>
            </w:r>
          </w:p>
          <w:p w14:paraId="05EA5A06" w14:textId="77777777" w:rsidR="000B15F2" w:rsidRPr="00C15B3C" w:rsidRDefault="000B15F2" w:rsidP="000B15F2">
            <w:pPr>
              <w:spacing w:before="40" w:after="40" w:line="276" w:lineRule="auto"/>
              <w:ind w:left="113" w:firstLine="5"/>
              <w:rPr>
                <w:b/>
                <w:sz w:val="28"/>
                <w:szCs w:val="28"/>
              </w:rPr>
            </w:pPr>
            <w:r w:rsidRPr="00C15B3C">
              <w:rPr>
                <w:b/>
                <w:sz w:val="28"/>
                <w:szCs w:val="28"/>
              </w:rPr>
              <w:t>Импетус</w:t>
            </w:r>
          </w:p>
        </w:tc>
      </w:tr>
      <w:tr w:rsidR="000B15F2" w:rsidRPr="00C15B3C" w14:paraId="07D8C349" w14:textId="77777777" w:rsidTr="008D1BDD">
        <w:trPr>
          <w:trHeight w:val="431"/>
        </w:trPr>
        <w:tc>
          <w:tcPr>
            <w:tcW w:w="287" w:type="pct"/>
          </w:tcPr>
          <w:p w14:paraId="4361BC27" w14:textId="77777777" w:rsidR="000B15F2" w:rsidRPr="00C15B3C" w:rsidRDefault="000B15F2" w:rsidP="009A7CEB">
            <w:pPr>
              <w:numPr>
                <w:ilvl w:val="0"/>
                <w:numId w:val="66"/>
              </w:numPr>
              <w:spacing w:line="276" w:lineRule="auto"/>
              <w:ind w:left="141" w:firstLine="0"/>
              <w:rPr>
                <w:sz w:val="28"/>
                <w:szCs w:val="28"/>
              </w:rPr>
            </w:pPr>
          </w:p>
        </w:tc>
        <w:tc>
          <w:tcPr>
            <w:tcW w:w="2288" w:type="pct"/>
          </w:tcPr>
          <w:p w14:paraId="177BF279" w14:textId="77777777" w:rsidR="000B15F2" w:rsidRPr="00C15B3C" w:rsidRDefault="000B15F2" w:rsidP="000B15F2">
            <w:pPr>
              <w:spacing w:before="40" w:after="40" w:line="276" w:lineRule="auto"/>
              <w:ind w:left="113" w:firstLine="5"/>
              <w:rPr>
                <w:sz w:val="28"/>
                <w:szCs w:val="28"/>
              </w:rPr>
            </w:pPr>
            <w:r w:rsidRPr="00C15B3C">
              <w:rPr>
                <w:sz w:val="28"/>
                <w:szCs w:val="28"/>
              </w:rPr>
              <w:t>Feather Finish</w:t>
            </w:r>
          </w:p>
        </w:tc>
        <w:tc>
          <w:tcPr>
            <w:tcW w:w="2426" w:type="pct"/>
          </w:tcPr>
          <w:p w14:paraId="0911B851" w14:textId="77777777" w:rsidR="000B15F2" w:rsidRPr="00C15B3C" w:rsidRDefault="000B15F2" w:rsidP="000B15F2">
            <w:pPr>
              <w:spacing w:before="40" w:after="40" w:line="276" w:lineRule="auto"/>
              <w:ind w:left="113" w:firstLine="5"/>
              <w:rPr>
                <w:sz w:val="28"/>
                <w:szCs w:val="28"/>
              </w:rPr>
            </w:pPr>
            <w:r w:rsidRPr="00C15B3C">
              <w:rPr>
                <w:sz w:val="28"/>
                <w:szCs w:val="28"/>
              </w:rPr>
              <w:t>Перо-окончание</w:t>
            </w:r>
          </w:p>
        </w:tc>
      </w:tr>
      <w:tr w:rsidR="000B15F2" w:rsidRPr="00C15B3C" w14:paraId="39DEDEA8" w14:textId="77777777" w:rsidTr="008D1BDD">
        <w:trPr>
          <w:trHeight w:val="431"/>
        </w:trPr>
        <w:tc>
          <w:tcPr>
            <w:tcW w:w="287" w:type="pct"/>
          </w:tcPr>
          <w:p w14:paraId="21C8826A" w14:textId="77777777" w:rsidR="000B15F2" w:rsidRPr="00C15B3C" w:rsidRDefault="000B15F2" w:rsidP="009A7CEB">
            <w:pPr>
              <w:numPr>
                <w:ilvl w:val="0"/>
                <w:numId w:val="66"/>
              </w:numPr>
              <w:spacing w:line="276" w:lineRule="auto"/>
              <w:ind w:left="141" w:firstLine="0"/>
              <w:rPr>
                <w:sz w:val="28"/>
                <w:szCs w:val="28"/>
              </w:rPr>
            </w:pPr>
          </w:p>
        </w:tc>
        <w:tc>
          <w:tcPr>
            <w:tcW w:w="2288" w:type="pct"/>
          </w:tcPr>
          <w:p w14:paraId="243FED82" w14:textId="77777777" w:rsidR="000B15F2" w:rsidRPr="00C15B3C" w:rsidRDefault="000B15F2" w:rsidP="000B15F2">
            <w:pPr>
              <w:spacing w:before="40" w:after="40" w:line="276" w:lineRule="auto"/>
              <w:ind w:left="113" w:firstLine="5"/>
              <w:rPr>
                <w:sz w:val="28"/>
                <w:szCs w:val="28"/>
              </w:rPr>
            </w:pPr>
            <w:r w:rsidRPr="00C15B3C">
              <w:rPr>
                <w:sz w:val="28"/>
                <w:szCs w:val="28"/>
              </w:rPr>
              <w:t>Feather Ending</w:t>
            </w:r>
          </w:p>
        </w:tc>
        <w:tc>
          <w:tcPr>
            <w:tcW w:w="2426" w:type="pct"/>
          </w:tcPr>
          <w:p w14:paraId="43875544" w14:textId="77777777" w:rsidR="000B15F2" w:rsidRPr="00C15B3C" w:rsidRDefault="000B15F2" w:rsidP="000B15F2">
            <w:pPr>
              <w:spacing w:before="40" w:after="40" w:line="276" w:lineRule="auto"/>
              <w:ind w:left="113" w:firstLine="5"/>
              <w:rPr>
                <w:sz w:val="28"/>
                <w:szCs w:val="28"/>
              </w:rPr>
            </w:pPr>
            <w:r w:rsidRPr="00C15B3C">
              <w:rPr>
                <w:sz w:val="28"/>
                <w:szCs w:val="28"/>
              </w:rPr>
              <w:t>Перо из ПП</w:t>
            </w:r>
          </w:p>
        </w:tc>
      </w:tr>
      <w:tr w:rsidR="000B15F2" w:rsidRPr="00C15B3C" w14:paraId="5AE6D4B6" w14:textId="77777777" w:rsidTr="008D1BDD">
        <w:trPr>
          <w:trHeight w:val="429"/>
        </w:trPr>
        <w:tc>
          <w:tcPr>
            <w:tcW w:w="287" w:type="pct"/>
          </w:tcPr>
          <w:p w14:paraId="36109B6A" w14:textId="77777777" w:rsidR="000B15F2" w:rsidRPr="00C15B3C" w:rsidRDefault="000B15F2" w:rsidP="009A7CEB">
            <w:pPr>
              <w:numPr>
                <w:ilvl w:val="0"/>
                <w:numId w:val="66"/>
              </w:numPr>
              <w:spacing w:line="276" w:lineRule="auto"/>
              <w:ind w:left="141" w:firstLine="0"/>
              <w:rPr>
                <w:sz w:val="28"/>
                <w:szCs w:val="28"/>
              </w:rPr>
            </w:pPr>
          </w:p>
        </w:tc>
        <w:tc>
          <w:tcPr>
            <w:tcW w:w="2288" w:type="pct"/>
          </w:tcPr>
          <w:p w14:paraId="3626F6D1" w14:textId="77777777" w:rsidR="000B15F2" w:rsidRPr="00C15B3C" w:rsidRDefault="000B15F2" w:rsidP="000B15F2">
            <w:pPr>
              <w:spacing w:before="40" w:after="40" w:line="276" w:lineRule="auto"/>
              <w:ind w:left="113" w:firstLine="5"/>
              <w:rPr>
                <w:sz w:val="28"/>
                <w:szCs w:val="28"/>
              </w:rPr>
            </w:pPr>
            <w:r w:rsidRPr="00C15B3C">
              <w:rPr>
                <w:sz w:val="28"/>
                <w:szCs w:val="28"/>
              </w:rPr>
              <w:t>Reverse Wave</w:t>
            </w:r>
          </w:p>
        </w:tc>
        <w:tc>
          <w:tcPr>
            <w:tcW w:w="2426" w:type="pct"/>
          </w:tcPr>
          <w:p w14:paraId="0FD78A71" w14:textId="77777777" w:rsidR="000B15F2" w:rsidRPr="00C15B3C" w:rsidRDefault="000B15F2" w:rsidP="000B15F2">
            <w:pPr>
              <w:spacing w:before="40" w:after="40" w:line="276" w:lineRule="auto"/>
              <w:ind w:left="113" w:firstLine="5"/>
              <w:rPr>
                <w:sz w:val="28"/>
                <w:szCs w:val="28"/>
              </w:rPr>
            </w:pPr>
            <w:r w:rsidRPr="00C15B3C">
              <w:rPr>
                <w:sz w:val="28"/>
                <w:szCs w:val="28"/>
              </w:rPr>
              <w:t>Левая волна</w:t>
            </w:r>
          </w:p>
        </w:tc>
      </w:tr>
      <w:tr w:rsidR="000B15F2" w:rsidRPr="00C15B3C" w14:paraId="0CA1399B" w14:textId="77777777" w:rsidTr="008D1BDD">
        <w:trPr>
          <w:trHeight w:val="431"/>
        </w:trPr>
        <w:tc>
          <w:tcPr>
            <w:tcW w:w="287" w:type="pct"/>
          </w:tcPr>
          <w:p w14:paraId="647B24C7" w14:textId="77777777" w:rsidR="000B15F2" w:rsidRPr="00C15B3C" w:rsidRDefault="000B15F2" w:rsidP="009A7CEB">
            <w:pPr>
              <w:numPr>
                <w:ilvl w:val="0"/>
                <w:numId w:val="66"/>
              </w:numPr>
              <w:spacing w:line="276" w:lineRule="auto"/>
              <w:ind w:left="141" w:firstLine="0"/>
              <w:rPr>
                <w:sz w:val="28"/>
                <w:szCs w:val="28"/>
              </w:rPr>
            </w:pPr>
          </w:p>
        </w:tc>
        <w:tc>
          <w:tcPr>
            <w:tcW w:w="2288" w:type="pct"/>
          </w:tcPr>
          <w:p w14:paraId="633EDE40" w14:textId="77777777" w:rsidR="000B15F2" w:rsidRPr="00C15B3C" w:rsidRDefault="000B15F2" w:rsidP="000B15F2">
            <w:pPr>
              <w:spacing w:before="40" w:after="40" w:line="276" w:lineRule="auto"/>
              <w:ind w:left="113" w:firstLine="5"/>
              <w:rPr>
                <w:sz w:val="28"/>
                <w:szCs w:val="28"/>
              </w:rPr>
            </w:pPr>
            <w:r w:rsidRPr="00C15B3C">
              <w:rPr>
                <w:sz w:val="28"/>
                <w:szCs w:val="28"/>
              </w:rPr>
              <w:t xml:space="preserve">Weave </w:t>
            </w:r>
          </w:p>
          <w:p w14:paraId="7DE13608" w14:textId="77777777" w:rsidR="000B15F2" w:rsidRPr="00C15B3C" w:rsidRDefault="000B15F2" w:rsidP="000B15F2">
            <w:pPr>
              <w:spacing w:before="40" w:after="40" w:line="276" w:lineRule="auto"/>
              <w:ind w:left="113" w:firstLine="5"/>
              <w:rPr>
                <w:sz w:val="28"/>
                <w:szCs w:val="28"/>
              </w:rPr>
            </w:pPr>
            <w:r w:rsidRPr="00C15B3C">
              <w:rPr>
                <w:sz w:val="28"/>
                <w:szCs w:val="28"/>
              </w:rPr>
              <w:lastRenderedPageBreak/>
              <w:t>Basic Weave [2]</w:t>
            </w:r>
          </w:p>
          <w:p w14:paraId="43E2C99E" w14:textId="77777777" w:rsidR="000B15F2" w:rsidRPr="00C15B3C" w:rsidRDefault="000B15F2" w:rsidP="000B15F2">
            <w:pPr>
              <w:spacing w:before="40" w:after="40" w:line="276" w:lineRule="auto"/>
              <w:ind w:left="113" w:firstLine="5"/>
              <w:rPr>
                <w:sz w:val="28"/>
                <w:szCs w:val="28"/>
                <w:lang w:val="en-US"/>
              </w:rPr>
            </w:pPr>
            <w:r w:rsidRPr="00C15B3C">
              <w:rPr>
                <w:b/>
                <w:sz w:val="28"/>
                <w:szCs w:val="28"/>
                <w:lang w:val="en-US"/>
              </w:rPr>
              <w:t>Basic Weave, including Extended Basic Weave [3-4]</w:t>
            </w:r>
          </w:p>
        </w:tc>
        <w:tc>
          <w:tcPr>
            <w:tcW w:w="2426" w:type="pct"/>
          </w:tcPr>
          <w:p w14:paraId="6E5D7DD9" w14:textId="77777777" w:rsidR="000B15F2" w:rsidRPr="00C15B3C" w:rsidRDefault="000B15F2" w:rsidP="000B15F2">
            <w:pPr>
              <w:spacing w:before="40" w:after="40" w:line="276" w:lineRule="auto"/>
              <w:ind w:left="113" w:firstLine="5"/>
              <w:rPr>
                <w:sz w:val="28"/>
                <w:szCs w:val="28"/>
              </w:rPr>
            </w:pPr>
            <w:r w:rsidRPr="00C15B3C">
              <w:rPr>
                <w:sz w:val="28"/>
                <w:szCs w:val="28"/>
              </w:rPr>
              <w:lastRenderedPageBreak/>
              <w:t>Плетение</w:t>
            </w:r>
          </w:p>
          <w:p w14:paraId="13B1EAAA" w14:textId="77777777" w:rsidR="000B15F2" w:rsidRPr="00C15B3C" w:rsidRDefault="000B15F2" w:rsidP="000B15F2">
            <w:pPr>
              <w:spacing w:before="40" w:after="40" w:line="276" w:lineRule="auto"/>
              <w:ind w:left="113" w:firstLine="5"/>
              <w:rPr>
                <w:sz w:val="28"/>
                <w:szCs w:val="28"/>
              </w:rPr>
            </w:pPr>
            <w:r w:rsidRPr="00C15B3C">
              <w:rPr>
                <w:sz w:val="28"/>
                <w:szCs w:val="28"/>
              </w:rPr>
              <w:lastRenderedPageBreak/>
              <w:t>Основное плетение</w:t>
            </w:r>
          </w:p>
          <w:p w14:paraId="2B8446EA" w14:textId="77777777" w:rsidR="000B15F2" w:rsidRPr="00C15B3C" w:rsidRDefault="000B15F2" w:rsidP="000B15F2">
            <w:pPr>
              <w:spacing w:before="40" w:after="40" w:line="276" w:lineRule="auto"/>
              <w:ind w:left="113" w:firstLine="5"/>
              <w:rPr>
                <w:sz w:val="28"/>
                <w:szCs w:val="28"/>
              </w:rPr>
            </w:pPr>
            <w:r w:rsidRPr="00C15B3C">
              <w:rPr>
                <w:b/>
                <w:sz w:val="28"/>
                <w:szCs w:val="28"/>
              </w:rPr>
              <w:t>Основное плетение, включая вариант Продолженное основное плетение</w:t>
            </w:r>
          </w:p>
        </w:tc>
      </w:tr>
      <w:tr w:rsidR="000B15F2" w:rsidRPr="00C15B3C" w14:paraId="6E6E55FC" w14:textId="77777777" w:rsidTr="008D1BDD">
        <w:trPr>
          <w:trHeight w:val="426"/>
        </w:trPr>
        <w:tc>
          <w:tcPr>
            <w:tcW w:w="287" w:type="pct"/>
          </w:tcPr>
          <w:p w14:paraId="202BA46F" w14:textId="77777777" w:rsidR="000B15F2" w:rsidRPr="00C15B3C" w:rsidRDefault="000B15F2" w:rsidP="009A7CEB">
            <w:pPr>
              <w:numPr>
                <w:ilvl w:val="0"/>
                <w:numId w:val="66"/>
              </w:numPr>
              <w:spacing w:line="276" w:lineRule="auto"/>
              <w:ind w:left="141" w:firstLine="0"/>
              <w:rPr>
                <w:sz w:val="28"/>
                <w:szCs w:val="28"/>
              </w:rPr>
            </w:pPr>
          </w:p>
        </w:tc>
        <w:tc>
          <w:tcPr>
            <w:tcW w:w="2288" w:type="pct"/>
          </w:tcPr>
          <w:p w14:paraId="455007D9" w14:textId="77777777" w:rsidR="000B15F2" w:rsidRPr="00C15B3C" w:rsidRDefault="000B15F2" w:rsidP="000B15F2">
            <w:pPr>
              <w:spacing w:before="40" w:after="40" w:line="276" w:lineRule="auto"/>
              <w:ind w:left="113" w:firstLine="5"/>
              <w:rPr>
                <w:sz w:val="28"/>
                <w:szCs w:val="28"/>
              </w:rPr>
            </w:pPr>
            <w:r w:rsidRPr="00C15B3C">
              <w:rPr>
                <w:sz w:val="28"/>
                <w:szCs w:val="28"/>
              </w:rPr>
              <w:t>Change of Direction</w:t>
            </w:r>
          </w:p>
        </w:tc>
        <w:tc>
          <w:tcPr>
            <w:tcW w:w="2426" w:type="pct"/>
          </w:tcPr>
          <w:p w14:paraId="2A49DB49" w14:textId="77777777" w:rsidR="000B15F2" w:rsidRPr="00C15B3C" w:rsidRDefault="000B15F2" w:rsidP="000B15F2">
            <w:pPr>
              <w:spacing w:before="40" w:after="40" w:line="276" w:lineRule="auto"/>
              <w:ind w:left="113" w:firstLine="5"/>
              <w:rPr>
                <w:sz w:val="28"/>
                <w:szCs w:val="28"/>
              </w:rPr>
            </w:pPr>
            <w:r w:rsidRPr="00C15B3C">
              <w:rPr>
                <w:sz w:val="28"/>
                <w:szCs w:val="28"/>
              </w:rPr>
              <w:t>Смена направления</w:t>
            </w:r>
          </w:p>
        </w:tc>
      </w:tr>
      <w:tr w:rsidR="000B15F2" w:rsidRPr="00C15B3C" w14:paraId="3DFB92CC" w14:textId="77777777" w:rsidTr="008D1BDD">
        <w:trPr>
          <w:trHeight w:val="964"/>
        </w:trPr>
        <w:tc>
          <w:tcPr>
            <w:tcW w:w="287" w:type="pct"/>
          </w:tcPr>
          <w:p w14:paraId="19E595EB" w14:textId="77777777" w:rsidR="000B15F2" w:rsidRPr="00C15B3C" w:rsidRDefault="000B15F2" w:rsidP="009A7CEB">
            <w:pPr>
              <w:numPr>
                <w:ilvl w:val="0"/>
                <w:numId w:val="66"/>
              </w:numPr>
              <w:spacing w:line="276" w:lineRule="auto"/>
              <w:ind w:left="141" w:firstLine="0"/>
              <w:rPr>
                <w:sz w:val="28"/>
                <w:szCs w:val="28"/>
              </w:rPr>
            </w:pPr>
          </w:p>
        </w:tc>
        <w:tc>
          <w:tcPr>
            <w:tcW w:w="2288" w:type="pct"/>
          </w:tcPr>
          <w:p w14:paraId="17B5051B" w14:textId="77777777" w:rsidR="000B15F2" w:rsidRPr="00C15B3C" w:rsidRDefault="000B15F2" w:rsidP="000B15F2">
            <w:pPr>
              <w:spacing w:before="40" w:after="40" w:line="276" w:lineRule="auto"/>
              <w:ind w:left="113" w:right="35" w:firstLine="5"/>
              <w:rPr>
                <w:sz w:val="28"/>
                <w:szCs w:val="28"/>
              </w:rPr>
            </w:pPr>
            <w:r w:rsidRPr="00C15B3C">
              <w:rPr>
                <w:sz w:val="28"/>
                <w:szCs w:val="28"/>
              </w:rPr>
              <w:t>Natural Weave</w:t>
            </w:r>
          </w:p>
          <w:p w14:paraId="1691A125" w14:textId="77777777" w:rsidR="000B15F2" w:rsidRPr="00C15B3C" w:rsidRDefault="000B15F2" w:rsidP="000B15F2">
            <w:pPr>
              <w:spacing w:before="40" w:after="40" w:line="276" w:lineRule="auto"/>
              <w:ind w:left="113" w:right="35" w:firstLine="5"/>
              <w:rPr>
                <w:b/>
                <w:sz w:val="28"/>
                <w:szCs w:val="28"/>
                <w:lang w:val="en-US"/>
              </w:rPr>
            </w:pPr>
            <w:r w:rsidRPr="00C15B3C">
              <w:rPr>
                <w:b/>
                <w:sz w:val="28"/>
                <w:szCs w:val="28"/>
                <w:lang w:val="en-US"/>
              </w:rPr>
              <w:t>Natural Weave, including Extended Natural Weave [3-4]</w:t>
            </w:r>
          </w:p>
        </w:tc>
        <w:tc>
          <w:tcPr>
            <w:tcW w:w="2426" w:type="pct"/>
          </w:tcPr>
          <w:p w14:paraId="6BDFD517" w14:textId="77777777" w:rsidR="000B15F2" w:rsidRPr="00C15B3C" w:rsidRDefault="000B15F2" w:rsidP="000B15F2">
            <w:pPr>
              <w:spacing w:before="40" w:after="40" w:line="276" w:lineRule="auto"/>
              <w:ind w:left="113" w:firstLine="5"/>
              <w:rPr>
                <w:sz w:val="28"/>
                <w:szCs w:val="28"/>
              </w:rPr>
            </w:pPr>
            <w:r w:rsidRPr="00C15B3C">
              <w:rPr>
                <w:sz w:val="28"/>
                <w:szCs w:val="28"/>
              </w:rPr>
              <w:t>Правое плетение</w:t>
            </w:r>
          </w:p>
          <w:p w14:paraId="04FECC98" w14:textId="77777777" w:rsidR="000B15F2" w:rsidRPr="00C15B3C" w:rsidRDefault="000B15F2" w:rsidP="000B15F2">
            <w:pPr>
              <w:spacing w:before="40" w:after="40" w:line="276" w:lineRule="auto"/>
              <w:ind w:left="113" w:right="152" w:firstLine="5"/>
              <w:rPr>
                <w:b/>
                <w:sz w:val="28"/>
                <w:szCs w:val="28"/>
              </w:rPr>
            </w:pPr>
            <w:r w:rsidRPr="00C15B3C">
              <w:rPr>
                <w:b/>
                <w:sz w:val="28"/>
                <w:szCs w:val="28"/>
              </w:rPr>
              <w:t>Правое плетение, включая вариант Продолженное правое плетение</w:t>
            </w:r>
          </w:p>
        </w:tc>
      </w:tr>
      <w:tr w:rsidR="000B15F2" w:rsidRPr="00C15B3C" w14:paraId="4964A7E0" w14:textId="77777777" w:rsidTr="008D1BDD">
        <w:trPr>
          <w:trHeight w:val="640"/>
        </w:trPr>
        <w:tc>
          <w:tcPr>
            <w:tcW w:w="287" w:type="pct"/>
          </w:tcPr>
          <w:p w14:paraId="773B830F" w14:textId="77777777" w:rsidR="000B15F2" w:rsidRPr="00C15B3C" w:rsidRDefault="000B15F2" w:rsidP="009A7CEB">
            <w:pPr>
              <w:numPr>
                <w:ilvl w:val="0"/>
                <w:numId w:val="66"/>
              </w:numPr>
              <w:spacing w:line="276" w:lineRule="auto"/>
              <w:ind w:left="141" w:firstLine="0"/>
              <w:rPr>
                <w:sz w:val="28"/>
                <w:szCs w:val="28"/>
              </w:rPr>
            </w:pPr>
          </w:p>
        </w:tc>
        <w:tc>
          <w:tcPr>
            <w:tcW w:w="2288" w:type="pct"/>
          </w:tcPr>
          <w:p w14:paraId="411FC651" w14:textId="77777777" w:rsidR="000B15F2" w:rsidRPr="00C15B3C" w:rsidRDefault="000B15F2" w:rsidP="000B15F2">
            <w:pPr>
              <w:spacing w:before="40" w:after="40" w:line="276" w:lineRule="auto"/>
              <w:ind w:left="113" w:firstLine="5"/>
              <w:rPr>
                <w:sz w:val="28"/>
                <w:szCs w:val="28"/>
              </w:rPr>
            </w:pPr>
            <w:r w:rsidRPr="00C15B3C">
              <w:rPr>
                <w:sz w:val="28"/>
                <w:szCs w:val="28"/>
              </w:rPr>
              <w:t>Closed Telemark</w:t>
            </w:r>
          </w:p>
          <w:p w14:paraId="7B07F29B" w14:textId="77777777" w:rsidR="000B15F2" w:rsidRPr="00C15B3C" w:rsidRDefault="000B15F2" w:rsidP="000B15F2">
            <w:pPr>
              <w:spacing w:before="40" w:after="40" w:line="276" w:lineRule="auto"/>
              <w:ind w:left="113" w:firstLine="5"/>
              <w:rPr>
                <w:b/>
                <w:sz w:val="28"/>
                <w:szCs w:val="28"/>
              </w:rPr>
            </w:pPr>
            <w:r w:rsidRPr="00C15B3C">
              <w:rPr>
                <w:b/>
                <w:sz w:val="28"/>
                <w:szCs w:val="28"/>
              </w:rPr>
              <w:t>Telemark [3-4]</w:t>
            </w:r>
          </w:p>
        </w:tc>
        <w:tc>
          <w:tcPr>
            <w:tcW w:w="2426" w:type="pct"/>
          </w:tcPr>
          <w:p w14:paraId="7AF314B3" w14:textId="77777777" w:rsidR="000B15F2" w:rsidRPr="00C15B3C" w:rsidRDefault="000B15F2" w:rsidP="000B15F2">
            <w:pPr>
              <w:spacing w:before="40" w:after="40" w:line="276" w:lineRule="auto"/>
              <w:ind w:left="113" w:firstLine="5"/>
              <w:rPr>
                <w:sz w:val="28"/>
                <w:szCs w:val="28"/>
              </w:rPr>
            </w:pPr>
            <w:r w:rsidRPr="00C15B3C">
              <w:rPr>
                <w:sz w:val="28"/>
                <w:szCs w:val="28"/>
              </w:rPr>
              <w:t>Закрытый тэлемарк</w:t>
            </w:r>
          </w:p>
          <w:p w14:paraId="5A6E028C" w14:textId="77777777" w:rsidR="000B15F2" w:rsidRPr="00C15B3C" w:rsidRDefault="000B15F2" w:rsidP="000B15F2">
            <w:pPr>
              <w:spacing w:before="40" w:after="40" w:line="276" w:lineRule="auto"/>
              <w:ind w:left="113" w:firstLine="5"/>
              <w:rPr>
                <w:b/>
                <w:sz w:val="28"/>
                <w:szCs w:val="28"/>
              </w:rPr>
            </w:pPr>
            <w:r w:rsidRPr="00C15B3C">
              <w:rPr>
                <w:b/>
                <w:bCs/>
                <w:sz w:val="28"/>
                <w:szCs w:val="28"/>
              </w:rPr>
              <w:t>Тэлемарк</w:t>
            </w:r>
          </w:p>
        </w:tc>
      </w:tr>
      <w:tr w:rsidR="000B15F2" w:rsidRPr="00C15B3C" w14:paraId="5CD19B9F" w14:textId="77777777" w:rsidTr="008D1BDD">
        <w:trPr>
          <w:trHeight w:val="642"/>
        </w:trPr>
        <w:tc>
          <w:tcPr>
            <w:tcW w:w="287" w:type="pct"/>
          </w:tcPr>
          <w:p w14:paraId="35890F3F" w14:textId="77777777" w:rsidR="000B15F2" w:rsidRPr="00C15B3C" w:rsidRDefault="000B15F2" w:rsidP="009A7CEB">
            <w:pPr>
              <w:numPr>
                <w:ilvl w:val="0"/>
                <w:numId w:val="66"/>
              </w:numPr>
              <w:spacing w:line="276" w:lineRule="auto"/>
              <w:ind w:left="141" w:firstLine="0"/>
              <w:rPr>
                <w:sz w:val="28"/>
                <w:szCs w:val="28"/>
              </w:rPr>
            </w:pPr>
          </w:p>
        </w:tc>
        <w:tc>
          <w:tcPr>
            <w:tcW w:w="2288" w:type="pct"/>
          </w:tcPr>
          <w:p w14:paraId="661AB9AD" w14:textId="77777777" w:rsidR="000B15F2" w:rsidRPr="00C15B3C" w:rsidRDefault="000B15F2" w:rsidP="000B15F2">
            <w:pPr>
              <w:spacing w:before="40" w:after="40" w:line="276" w:lineRule="auto"/>
              <w:ind w:left="113" w:firstLine="5"/>
              <w:rPr>
                <w:sz w:val="28"/>
                <w:szCs w:val="28"/>
              </w:rPr>
            </w:pPr>
            <w:r w:rsidRPr="00C15B3C">
              <w:rPr>
                <w:sz w:val="28"/>
                <w:szCs w:val="28"/>
              </w:rPr>
              <w:t>Open Telemark</w:t>
            </w:r>
          </w:p>
          <w:p w14:paraId="2A52213A" w14:textId="77777777" w:rsidR="000B15F2" w:rsidRPr="00C15B3C" w:rsidRDefault="000B15F2" w:rsidP="000B15F2">
            <w:pPr>
              <w:spacing w:before="40" w:after="40" w:line="276" w:lineRule="auto"/>
              <w:ind w:left="113" w:firstLine="5"/>
              <w:rPr>
                <w:b/>
                <w:sz w:val="28"/>
                <w:szCs w:val="28"/>
              </w:rPr>
            </w:pPr>
            <w:r w:rsidRPr="00C15B3C">
              <w:rPr>
                <w:b/>
                <w:sz w:val="28"/>
                <w:szCs w:val="28"/>
              </w:rPr>
              <w:t>Telemark to PP [3-4]</w:t>
            </w:r>
          </w:p>
        </w:tc>
        <w:tc>
          <w:tcPr>
            <w:tcW w:w="2426" w:type="pct"/>
          </w:tcPr>
          <w:p w14:paraId="2BD17FD2" w14:textId="77777777" w:rsidR="000B15F2" w:rsidRPr="00C15B3C" w:rsidRDefault="000B15F2" w:rsidP="000B15F2">
            <w:pPr>
              <w:spacing w:before="40" w:after="40" w:line="276" w:lineRule="auto"/>
              <w:ind w:left="113" w:right="152" w:firstLine="5"/>
              <w:rPr>
                <w:sz w:val="28"/>
                <w:szCs w:val="28"/>
              </w:rPr>
            </w:pPr>
            <w:r w:rsidRPr="00C15B3C">
              <w:rPr>
                <w:sz w:val="28"/>
                <w:szCs w:val="28"/>
              </w:rPr>
              <w:t xml:space="preserve">Открытый тэлемарк </w:t>
            </w:r>
          </w:p>
          <w:p w14:paraId="1F215549" w14:textId="77777777" w:rsidR="000B15F2" w:rsidRPr="00C15B3C" w:rsidRDefault="000B15F2" w:rsidP="000B15F2">
            <w:pPr>
              <w:spacing w:before="40" w:after="40" w:line="276" w:lineRule="auto"/>
              <w:ind w:left="113" w:right="152" w:firstLine="5"/>
              <w:rPr>
                <w:b/>
                <w:sz w:val="28"/>
                <w:szCs w:val="28"/>
              </w:rPr>
            </w:pPr>
            <w:r w:rsidRPr="00C15B3C">
              <w:rPr>
                <w:b/>
                <w:bCs/>
                <w:sz w:val="28"/>
                <w:szCs w:val="28"/>
              </w:rPr>
              <w:t>Тэлемарк</w:t>
            </w:r>
            <w:r w:rsidRPr="00C15B3C">
              <w:rPr>
                <w:b/>
                <w:sz w:val="28"/>
                <w:szCs w:val="28"/>
              </w:rPr>
              <w:t xml:space="preserve"> в ПП</w:t>
            </w:r>
          </w:p>
        </w:tc>
      </w:tr>
      <w:tr w:rsidR="000B15F2" w:rsidRPr="00C15B3C" w14:paraId="7A9A33FE" w14:textId="77777777" w:rsidTr="008D1BDD">
        <w:trPr>
          <w:trHeight w:val="733"/>
        </w:trPr>
        <w:tc>
          <w:tcPr>
            <w:tcW w:w="287" w:type="pct"/>
          </w:tcPr>
          <w:p w14:paraId="704C1540" w14:textId="77777777" w:rsidR="000B15F2" w:rsidRPr="00C15B3C" w:rsidRDefault="000B15F2" w:rsidP="009A7CEB">
            <w:pPr>
              <w:numPr>
                <w:ilvl w:val="0"/>
                <w:numId w:val="66"/>
              </w:numPr>
              <w:spacing w:line="276" w:lineRule="auto"/>
              <w:ind w:left="141" w:firstLine="0"/>
              <w:rPr>
                <w:sz w:val="28"/>
                <w:szCs w:val="28"/>
              </w:rPr>
            </w:pPr>
          </w:p>
        </w:tc>
        <w:tc>
          <w:tcPr>
            <w:tcW w:w="2288" w:type="pct"/>
          </w:tcPr>
          <w:p w14:paraId="31D82712" w14:textId="77777777" w:rsidR="000B15F2" w:rsidRPr="00C15B3C" w:rsidRDefault="000B15F2" w:rsidP="000B15F2">
            <w:pPr>
              <w:spacing w:before="40" w:after="40" w:line="276" w:lineRule="auto"/>
              <w:ind w:left="113" w:right="162" w:firstLine="5"/>
              <w:rPr>
                <w:sz w:val="28"/>
                <w:szCs w:val="28"/>
              </w:rPr>
            </w:pPr>
            <w:r w:rsidRPr="00C15B3C">
              <w:rPr>
                <w:sz w:val="28"/>
                <w:szCs w:val="28"/>
              </w:rPr>
              <w:t>Passing Natural Turn</w:t>
            </w:r>
          </w:p>
          <w:p w14:paraId="4C5FA9E4" w14:textId="77777777" w:rsidR="000B15F2" w:rsidRPr="00C15B3C" w:rsidRDefault="000B15F2" w:rsidP="000B15F2">
            <w:pPr>
              <w:spacing w:before="40" w:after="40" w:line="276" w:lineRule="auto"/>
              <w:ind w:left="113" w:right="162" w:firstLine="5"/>
              <w:rPr>
                <w:b/>
                <w:sz w:val="28"/>
                <w:szCs w:val="28"/>
              </w:rPr>
            </w:pPr>
            <w:r w:rsidRPr="00C15B3C">
              <w:rPr>
                <w:b/>
                <w:sz w:val="28"/>
                <w:szCs w:val="28"/>
              </w:rPr>
              <w:t>Open Natural Turn [3-4]</w:t>
            </w:r>
          </w:p>
        </w:tc>
        <w:tc>
          <w:tcPr>
            <w:tcW w:w="2426" w:type="pct"/>
          </w:tcPr>
          <w:p w14:paraId="0D056D31" w14:textId="77777777" w:rsidR="000B15F2" w:rsidRPr="00C15B3C" w:rsidRDefault="000B15F2" w:rsidP="000B15F2">
            <w:pPr>
              <w:spacing w:before="40" w:after="40" w:line="276" w:lineRule="auto"/>
              <w:ind w:left="113" w:right="114" w:firstLine="5"/>
              <w:rPr>
                <w:sz w:val="28"/>
                <w:szCs w:val="28"/>
              </w:rPr>
            </w:pPr>
            <w:r w:rsidRPr="00C15B3C">
              <w:rPr>
                <w:sz w:val="28"/>
                <w:szCs w:val="28"/>
              </w:rPr>
              <w:t xml:space="preserve">Проходящий правый поворот из ПП </w:t>
            </w:r>
          </w:p>
          <w:p w14:paraId="243AB0B7" w14:textId="77777777" w:rsidR="000B15F2" w:rsidRPr="00C15B3C" w:rsidRDefault="000B15F2" w:rsidP="000B15F2">
            <w:pPr>
              <w:spacing w:before="40" w:after="40" w:line="276" w:lineRule="auto"/>
              <w:ind w:left="113" w:right="114" w:firstLine="5"/>
              <w:rPr>
                <w:b/>
                <w:sz w:val="28"/>
                <w:szCs w:val="28"/>
              </w:rPr>
            </w:pPr>
            <w:r w:rsidRPr="00C15B3C">
              <w:rPr>
                <w:b/>
                <w:sz w:val="28"/>
                <w:szCs w:val="28"/>
              </w:rPr>
              <w:t>Открытый правый поворот из ПП</w:t>
            </w:r>
          </w:p>
        </w:tc>
      </w:tr>
      <w:tr w:rsidR="000B15F2" w:rsidRPr="00C15B3C" w14:paraId="0821FB19" w14:textId="77777777" w:rsidTr="008D1BDD">
        <w:trPr>
          <w:trHeight w:val="426"/>
        </w:trPr>
        <w:tc>
          <w:tcPr>
            <w:tcW w:w="287" w:type="pct"/>
          </w:tcPr>
          <w:p w14:paraId="08C99D79" w14:textId="77777777" w:rsidR="000B15F2" w:rsidRPr="00C15B3C" w:rsidRDefault="000B15F2" w:rsidP="009A7CEB">
            <w:pPr>
              <w:numPr>
                <w:ilvl w:val="0"/>
                <w:numId w:val="66"/>
              </w:numPr>
              <w:spacing w:line="276" w:lineRule="auto"/>
              <w:ind w:left="141" w:firstLine="0"/>
              <w:rPr>
                <w:sz w:val="28"/>
                <w:szCs w:val="28"/>
              </w:rPr>
            </w:pPr>
          </w:p>
        </w:tc>
        <w:tc>
          <w:tcPr>
            <w:tcW w:w="2288" w:type="pct"/>
          </w:tcPr>
          <w:p w14:paraId="39AAEAB9" w14:textId="77777777" w:rsidR="000B15F2" w:rsidRPr="00C15B3C" w:rsidRDefault="000B15F2" w:rsidP="000B15F2">
            <w:pPr>
              <w:spacing w:before="40" w:after="40" w:line="276" w:lineRule="auto"/>
              <w:ind w:left="113" w:firstLine="5"/>
              <w:rPr>
                <w:sz w:val="28"/>
                <w:szCs w:val="28"/>
              </w:rPr>
            </w:pPr>
            <w:r w:rsidRPr="00C15B3C">
              <w:rPr>
                <w:sz w:val="28"/>
                <w:szCs w:val="28"/>
              </w:rPr>
              <w:t>Outside Swivel</w:t>
            </w:r>
          </w:p>
        </w:tc>
        <w:tc>
          <w:tcPr>
            <w:tcW w:w="2426" w:type="pct"/>
          </w:tcPr>
          <w:p w14:paraId="6CFB84C9" w14:textId="77777777" w:rsidR="000B15F2" w:rsidRPr="00C15B3C" w:rsidRDefault="000B15F2" w:rsidP="000B15F2">
            <w:pPr>
              <w:spacing w:before="40" w:after="40" w:line="276" w:lineRule="auto"/>
              <w:ind w:left="113" w:firstLine="5"/>
              <w:rPr>
                <w:sz w:val="28"/>
                <w:szCs w:val="28"/>
              </w:rPr>
            </w:pPr>
            <w:r w:rsidRPr="00C15B3C">
              <w:rPr>
                <w:sz w:val="28"/>
                <w:szCs w:val="28"/>
              </w:rPr>
              <w:t>Наружный свивл</w:t>
            </w:r>
          </w:p>
        </w:tc>
      </w:tr>
      <w:tr w:rsidR="000B15F2" w:rsidRPr="00C15B3C" w14:paraId="07AEC9FD" w14:textId="77777777" w:rsidTr="008D1BDD">
        <w:trPr>
          <w:trHeight w:val="645"/>
        </w:trPr>
        <w:tc>
          <w:tcPr>
            <w:tcW w:w="287" w:type="pct"/>
          </w:tcPr>
          <w:p w14:paraId="1AAAAD19" w14:textId="77777777" w:rsidR="000B15F2" w:rsidRPr="00C15B3C" w:rsidRDefault="000B15F2" w:rsidP="009A7CEB">
            <w:pPr>
              <w:numPr>
                <w:ilvl w:val="0"/>
                <w:numId w:val="66"/>
              </w:numPr>
              <w:spacing w:line="276" w:lineRule="auto"/>
              <w:ind w:left="141" w:firstLine="0"/>
              <w:rPr>
                <w:sz w:val="28"/>
                <w:szCs w:val="28"/>
              </w:rPr>
            </w:pPr>
          </w:p>
        </w:tc>
        <w:tc>
          <w:tcPr>
            <w:tcW w:w="2288" w:type="pct"/>
          </w:tcPr>
          <w:p w14:paraId="20BF68B5" w14:textId="77777777" w:rsidR="000B15F2" w:rsidRPr="00C15B3C" w:rsidRDefault="000B15F2" w:rsidP="000B15F2">
            <w:pPr>
              <w:spacing w:before="40" w:after="40" w:line="276" w:lineRule="auto"/>
              <w:ind w:left="113" w:firstLine="5"/>
              <w:rPr>
                <w:sz w:val="28"/>
                <w:szCs w:val="28"/>
              </w:rPr>
            </w:pPr>
            <w:r w:rsidRPr="00C15B3C">
              <w:rPr>
                <w:sz w:val="28"/>
                <w:szCs w:val="28"/>
              </w:rPr>
              <w:t>Open Impetus Turn (*)</w:t>
            </w:r>
          </w:p>
          <w:p w14:paraId="6A20AC50" w14:textId="77777777" w:rsidR="000B15F2" w:rsidRPr="00C15B3C" w:rsidRDefault="000B15F2" w:rsidP="000B15F2">
            <w:pPr>
              <w:spacing w:before="40" w:after="40" w:line="276" w:lineRule="auto"/>
              <w:ind w:left="113" w:firstLine="5"/>
              <w:rPr>
                <w:b/>
                <w:sz w:val="28"/>
                <w:szCs w:val="28"/>
              </w:rPr>
            </w:pPr>
            <w:r w:rsidRPr="00C15B3C">
              <w:rPr>
                <w:b/>
                <w:sz w:val="28"/>
                <w:szCs w:val="28"/>
              </w:rPr>
              <w:t>Impetus to PP [3-4]</w:t>
            </w:r>
          </w:p>
        </w:tc>
        <w:tc>
          <w:tcPr>
            <w:tcW w:w="2426" w:type="pct"/>
          </w:tcPr>
          <w:p w14:paraId="027F5AA0" w14:textId="77777777" w:rsidR="000B15F2" w:rsidRPr="00C15B3C" w:rsidRDefault="000B15F2" w:rsidP="000B15F2">
            <w:pPr>
              <w:spacing w:before="40" w:after="40" w:line="276" w:lineRule="auto"/>
              <w:ind w:left="113" w:firstLine="5"/>
              <w:rPr>
                <w:sz w:val="28"/>
                <w:szCs w:val="28"/>
              </w:rPr>
            </w:pPr>
            <w:r w:rsidRPr="00C15B3C">
              <w:rPr>
                <w:sz w:val="28"/>
                <w:szCs w:val="28"/>
              </w:rPr>
              <w:t>Открытый импетус поворот</w:t>
            </w:r>
          </w:p>
          <w:p w14:paraId="6AC44C44" w14:textId="77777777" w:rsidR="000B15F2" w:rsidRPr="00C15B3C" w:rsidRDefault="000B15F2" w:rsidP="000B15F2">
            <w:pPr>
              <w:spacing w:before="40" w:after="40" w:line="276" w:lineRule="auto"/>
              <w:ind w:left="113" w:firstLine="5"/>
              <w:rPr>
                <w:b/>
                <w:sz w:val="28"/>
                <w:szCs w:val="28"/>
              </w:rPr>
            </w:pPr>
            <w:r w:rsidRPr="00C15B3C">
              <w:rPr>
                <w:b/>
                <w:sz w:val="28"/>
                <w:szCs w:val="28"/>
              </w:rPr>
              <w:t>Импетус в ПП</w:t>
            </w:r>
          </w:p>
        </w:tc>
      </w:tr>
      <w:tr w:rsidR="000B15F2" w:rsidRPr="00C15B3C" w14:paraId="21C8C411" w14:textId="77777777" w:rsidTr="008D1BDD">
        <w:trPr>
          <w:trHeight w:val="414"/>
        </w:trPr>
        <w:tc>
          <w:tcPr>
            <w:tcW w:w="287" w:type="pct"/>
          </w:tcPr>
          <w:p w14:paraId="5787AE13" w14:textId="77777777" w:rsidR="000B15F2" w:rsidRPr="00C15B3C" w:rsidRDefault="000B15F2" w:rsidP="009A7CEB">
            <w:pPr>
              <w:numPr>
                <w:ilvl w:val="0"/>
                <w:numId w:val="66"/>
              </w:numPr>
              <w:spacing w:line="276" w:lineRule="auto"/>
              <w:ind w:left="141" w:firstLine="0"/>
              <w:rPr>
                <w:sz w:val="28"/>
                <w:szCs w:val="28"/>
              </w:rPr>
            </w:pPr>
          </w:p>
        </w:tc>
        <w:tc>
          <w:tcPr>
            <w:tcW w:w="2288" w:type="pct"/>
          </w:tcPr>
          <w:p w14:paraId="0B2DED77" w14:textId="77777777" w:rsidR="000B15F2" w:rsidRPr="00C15B3C" w:rsidRDefault="000B15F2" w:rsidP="000B15F2">
            <w:pPr>
              <w:spacing w:before="40" w:after="40" w:line="276" w:lineRule="auto"/>
              <w:ind w:left="113" w:firstLine="5"/>
              <w:rPr>
                <w:sz w:val="28"/>
                <w:szCs w:val="28"/>
              </w:rPr>
            </w:pPr>
            <w:r w:rsidRPr="00C15B3C">
              <w:rPr>
                <w:sz w:val="28"/>
                <w:szCs w:val="28"/>
              </w:rPr>
              <w:t>Weave from PP</w:t>
            </w:r>
          </w:p>
          <w:p w14:paraId="7BFBAA8B" w14:textId="77777777" w:rsidR="000B15F2" w:rsidRPr="00C15B3C" w:rsidRDefault="000B15F2" w:rsidP="000B15F2">
            <w:pPr>
              <w:spacing w:before="40" w:after="40" w:line="276" w:lineRule="auto"/>
              <w:ind w:left="113" w:right="318" w:firstLine="5"/>
              <w:rPr>
                <w:b/>
                <w:sz w:val="28"/>
                <w:szCs w:val="28"/>
                <w:lang w:val="en-US"/>
              </w:rPr>
            </w:pPr>
            <w:r w:rsidRPr="00C15B3C">
              <w:rPr>
                <w:b/>
                <w:sz w:val="28"/>
                <w:szCs w:val="28"/>
                <w:lang w:val="en-US"/>
              </w:rPr>
              <w:t>Weave from PP, including Extended Weave from PP [3-4]</w:t>
            </w:r>
          </w:p>
        </w:tc>
        <w:tc>
          <w:tcPr>
            <w:tcW w:w="2426" w:type="pct"/>
          </w:tcPr>
          <w:p w14:paraId="00CA9F2B" w14:textId="77777777" w:rsidR="000B15F2" w:rsidRPr="00C15B3C" w:rsidRDefault="000B15F2" w:rsidP="000B15F2">
            <w:pPr>
              <w:spacing w:before="40" w:after="40" w:line="276" w:lineRule="auto"/>
              <w:ind w:left="113" w:firstLine="5"/>
              <w:rPr>
                <w:sz w:val="28"/>
                <w:szCs w:val="28"/>
              </w:rPr>
            </w:pPr>
            <w:r w:rsidRPr="00C15B3C">
              <w:rPr>
                <w:sz w:val="28"/>
                <w:szCs w:val="28"/>
              </w:rPr>
              <w:t>Плетение из ПП</w:t>
            </w:r>
          </w:p>
          <w:p w14:paraId="7848F415" w14:textId="77777777" w:rsidR="000B15F2" w:rsidRPr="00C15B3C" w:rsidRDefault="000B15F2" w:rsidP="000B15F2">
            <w:pPr>
              <w:spacing w:before="40" w:after="40" w:line="276" w:lineRule="auto"/>
              <w:ind w:left="113" w:right="294" w:firstLine="5"/>
              <w:rPr>
                <w:b/>
                <w:sz w:val="28"/>
                <w:szCs w:val="28"/>
              </w:rPr>
            </w:pPr>
            <w:r w:rsidRPr="00C15B3C">
              <w:rPr>
                <w:b/>
                <w:sz w:val="28"/>
                <w:szCs w:val="28"/>
              </w:rPr>
              <w:t>Плетение из ПП,</w:t>
            </w:r>
            <w:r w:rsidRPr="00C15B3C">
              <w:rPr>
                <w:sz w:val="28"/>
                <w:szCs w:val="28"/>
              </w:rPr>
              <w:t xml:space="preserve"> </w:t>
            </w:r>
            <w:r w:rsidRPr="00C15B3C">
              <w:rPr>
                <w:b/>
                <w:sz w:val="28"/>
                <w:szCs w:val="28"/>
              </w:rPr>
              <w:t>включая вариант Продолженное плетение из ПП</w:t>
            </w:r>
          </w:p>
        </w:tc>
      </w:tr>
      <w:tr w:rsidR="000B15F2" w:rsidRPr="00C15B3C" w14:paraId="191D4069" w14:textId="77777777" w:rsidTr="008D1BDD">
        <w:trPr>
          <w:trHeight w:val="427"/>
        </w:trPr>
        <w:tc>
          <w:tcPr>
            <w:tcW w:w="287" w:type="pct"/>
          </w:tcPr>
          <w:p w14:paraId="2E16778D" w14:textId="77777777" w:rsidR="000B15F2" w:rsidRPr="00C15B3C" w:rsidRDefault="000B15F2" w:rsidP="009A7CEB">
            <w:pPr>
              <w:numPr>
                <w:ilvl w:val="0"/>
                <w:numId w:val="66"/>
              </w:numPr>
              <w:spacing w:line="276" w:lineRule="auto"/>
              <w:ind w:left="141" w:firstLine="0"/>
              <w:rPr>
                <w:sz w:val="28"/>
                <w:szCs w:val="28"/>
              </w:rPr>
            </w:pPr>
          </w:p>
        </w:tc>
        <w:tc>
          <w:tcPr>
            <w:tcW w:w="2288" w:type="pct"/>
          </w:tcPr>
          <w:p w14:paraId="2EF5189E" w14:textId="77777777" w:rsidR="000B15F2" w:rsidRPr="00C15B3C" w:rsidRDefault="000B15F2" w:rsidP="000B15F2">
            <w:pPr>
              <w:spacing w:before="40" w:after="40" w:line="276" w:lineRule="auto"/>
              <w:ind w:left="113" w:firstLine="5"/>
              <w:rPr>
                <w:sz w:val="28"/>
                <w:szCs w:val="28"/>
              </w:rPr>
            </w:pPr>
            <w:r w:rsidRPr="00C15B3C">
              <w:rPr>
                <w:sz w:val="28"/>
                <w:szCs w:val="28"/>
              </w:rPr>
              <w:t>Top Spin</w:t>
            </w:r>
          </w:p>
        </w:tc>
        <w:tc>
          <w:tcPr>
            <w:tcW w:w="2426" w:type="pct"/>
          </w:tcPr>
          <w:p w14:paraId="0BBE2850" w14:textId="77777777" w:rsidR="000B15F2" w:rsidRPr="00C15B3C" w:rsidRDefault="000B15F2" w:rsidP="000B15F2">
            <w:pPr>
              <w:spacing w:before="40" w:after="40" w:line="276" w:lineRule="auto"/>
              <w:ind w:left="113" w:firstLine="5"/>
              <w:rPr>
                <w:sz w:val="28"/>
                <w:szCs w:val="28"/>
              </w:rPr>
            </w:pPr>
            <w:r w:rsidRPr="00C15B3C">
              <w:rPr>
                <w:sz w:val="28"/>
                <w:szCs w:val="28"/>
              </w:rPr>
              <w:t>Топ спин</w:t>
            </w:r>
          </w:p>
        </w:tc>
      </w:tr>
      <w:tr w:rsidR="000B15F2" w:rsidRPr="00C15B3C" w14:paraId="6127531B" w14:textId="77777777" w:rsidTr="008D1BDD">
        <w:trPr>
          <w:trHeight w:val="429"/>
        </w:trPr>
        <w:tc>
          <w:tcPr>
            <w:tcW w:w="287" w:type="pct"/>
          </w:tcPr>
          <w:p w14:paraId="123CAA3B" w14:textId="77777777" w:rsidR="000B15F2" w:rsidRPr="00C15B3C" w:rsidRDefault="000B15F2" w:rsidP="009A7CEB">
            <w:pPr>
              <w:numPr>
                <w:ilvl w:val="0"/>
                <w:numId w:val="66"/>
              </w:numPr>
              <w:spacing w:line="276" w:lineRule="auto"/>
              <w:ind w:left="141" w:firstLine="0"/>
              <w:rPr>
                <w:sz w:val="28"/>
                <w:szCs w:val="28"/>
              </w:rPr>
            </w:pPr>
          </w:p>
        </w:tc>
        <w:tc>
          <w:tcPr>
            <w:tcW w:w="2288" w:type="pct"/>
          </w:tcPr>
          <w:p w14:paraId="3C5B41BF" w14:textId="77777777" w:rsidR="000B15F2" w:rsidRPr="00C15B3C" w:rsidRDefault="000B15F2" w:rsidP="000B15F2">
            <w:pPr>
              <w:spacing w:before="40" w:after="40" w:line="276" w:lineRule="auto"/>
              <w:ind w:left="113" w:firstLine="5"/>
              <w:rPr>
                <w:sz w:val="28"/>
                <w:szCs w:val="28"/>
              </w:rPr>
            </w:pPr>
            <w:r w:rsidRPr="00C15B3C">
              <w:rPr>
                <w:sz w:val="28"/>
                <w:szCs w:val="28"/>
              </w:rPr>
              <w:t>Natural Telemark</w:t>
            </w:r>
          </w:p>
        </w:tc>
        <w:tc>
          <w:tcPr>
            <w:tcW w:w="2426" w:type="pct"/>
          </w:tcPr>
          <w:p w14:paraId="13F60B97" w14:textId="77777777" w:rsidR="000B15F2" w:rsidRPr="00C15B3C" w:rsidRDefault="000B15F2" w:rsidP="000B15F2">
            <w:pPr>
              <w:spacing w:before="40" w:after="40" w:line="276" w:lineRule="auto"/>
              <w:ind w:left="113" w:firstLine="5"/>
              <w:rPr>
                <w:sz w:val="28"/>
                <w:szCs w:val="28"/>
              </w:rPr>
            </w:pPr>
            <w:r w:rsidRPr="00C15B3C">
              <w:rPr>
                <w:sz w:val="28"/>
                <w:szCs w:val="28"/>
              </w:rPr>
              <w:t>Правый тэлемарк</w:t>
            </w:r>
          </w:p>
        </w:tc>
      </w:tr>
      <w:tr w:rsidR="000B15F2" w:rsidRPr="00C15B3C" w14:paraId="3D3403FC" w14:textId="77777777" w:rsidTr="008D1BDD">
        <w:trPr>
          <w:trHeight w:val="431"/>
        </w:trPr>
        <w:tc>
          <w:tcPr>
            <w:tcW w:w="287" w:type="pct"/>
          </w:tcPr>
          <w:p w14:paraId="3CAC15F0" w14:textId="77777777" w:rsidR="000B15F2" w:rsidRPr="00C15B3C" w:rsidRDefault="000B15F2" w:rsidP="009A7CEB">
            <w:pPr>
              <w:numPr>
                <w:ilvl w:val="0"/>
                <w:numId w:val="66"/>
              </w:numPr>
              <w:spacing w:line="276" w:lineRule="auto"/>
              <w:ind w:left="141" w:firstLine="0"/>
              <w:rPr>
                <w:sz w:val="28"/>
                <w:szCs w:val="28"/>
              </w:rPr>
            </w:pPr>
          </w:p>
        </w:tc>
        <w:tc>
          <w:tcPr>
            <w:tcW w:w="2288" w:type="pct"/>
          </w:tcPr>
          <w:p w14:paraId="30D27DF1" w14:textId="77777777" w:rsidR="000B15F2" w:rsidRPr="00C15B3C" w:rsidRDefault="000B15F2" w:rsidP="000B15F2">
            <w:pPr>
              <w:spacing w:before="40" w:after="40" w:line="276" w:lineRule="auto"/>
              <w:ind w:left="113" w:firstLine="5"/>
              <w:rPr>
                <w:sz w:val="28"/>
                <w:szCs w:val="28"/>
              </w:rPr>
            </w:pPr>
            <w:r w:rsidRPr="00C15B3C">
              <w:rPr>
                <w:sz w:val="28"/>
                <w:szCs w:val="28"/>
              </w:rPr>
              <w:t>Hover Feather</w:t>
            </w:r>
          </w:p>
        </w:tc>
        <w:tc>
          <w:tcPr>
            <w:tcW w:w="2426" w:type="pct"/>
          </w:tcPr>
          <w:p w14:paraId="163653A8" w14:textId="77777777" w:rsidR="000B15F2" w:rsidRPr="00C15B3C" w:rsidRDefault="000B15F2" w:rsidP="000B15F2">
            <w:pPr>
              <w:spacing w:before="40" w:after="40" w:line="276" w:lineRule="auto"/>
              <w:ind w:left="113" w:firstLine="5"/>
              <w:rPr>
                <w:sz w:val="28"/>
                <w:szCs w:val="28"/>
              </w:rPr>
            </w:pPr>
            <w:r w:rsidRPr="00C15B3C">
              <w:rPr>
                <w:sz w:val="28"/>
                <w:szCs w:val="28"/>
              </w:rPr>
              <w:t>Ховер перо</w:t>
            </w:r>
          </w:p>
        </w:tc>
      </w:tr>
      <w:tr w:rsidR="000B15F2" w:rsidRPr="00C15B3C" w14:paraId="308C337D" w14:textId="77777777" w:rsidTr="008D1BDD">
        <w:trPr>
          <w:trHeight w:val="431"/>
        </w:trPr>
        <w:tc>
          <w:tcPr>
            <w:tcW w:w="287" w:type="pct"/>
          </w:tcPr>
          <w:p w14:paraId="0F89BDFB" w14:textId="77777777" w:rsidR="000B15F2" w:rsidRPr="00C15B3C" w:rsidRDefault="000B15F2" w:rsidP="009A7CEB">
            <w:pPr>
              <w:numPr>
                <w:ilvl w:val="0"/>
                <w:numId w:val="66"/>
              </w:numPr>
              <w:spacing w:line="276" w:lineRule="auto"/>
              <w:ind w:left="141" w:firstLine="0"/>
              <w:rPr>
                <w:sz w:val="28"/>
                <w:szCs w:val="28"/>
              </w:rPr>
            </w:pPr>
          </w:p>
        </w:tc>
        <w:tc>
          <w:tcPr>
            <w:tcW w:w="2288" w:type="pct"/>
          </w:tcPr>
          <w:p w14:paraId="3249FB16" w14:textId="77777777" w:rsidR="000B15F2" w:rsidRPr="00C15B3C" w:rsidRDefault="000B15F2" w:rsidP="000B15F2">
            <w:pPr>
              <w:spacing w:before="40" w:after="40" w:line="276" w:lineRule="auto"/>
              <w:ind w:left="113" w:firstLine="5"/>
              <w:rPr>
                <w:sz w:val="28"/>
                <w:szCs w:val="28"/>
              </w:rPr>
            </w:pPr>
            <w:r w:rsidRPr="00C15B3C">
              <w:rPr>
                <w:sz w:val="28"/>
                <w:szCs w:val="28"/>
              </w:rPr>
              <w:t>Hover Telemark</w:t>
            </w:r>
          </w:p>
        </w:tc>
        <w:tc>
          <w:tcPr>
            <w:tcW w:w="2426" w:type="pct"/>
          </w:tcPr>
          <w:p w14:paraId="5B32379C" w14:textId="77777777" w:rsidR="000B15F2" w:rsidRPr="00C15B3C" w:rsidRDefault="000B15F2" w:rsidP="000B15F2">
            <w:pPr>
              <w:spacing w:before="40" w:after="40" w:line="276" w:lineRule="auto"/>
              <w:ind w:left="113" w:firstLine="5"/>
              <w:rPr>
                <w:sz w:val="28"/>
                <w:szCs w:val="28"/>
              </w:rPr>
            </w:pPr>
            <w:r w:rsidRPr="00C15B3C">
              <w:rPr>
                <w:sz w:val="28"/>
                <w:szCs w:val="28"/>
              </w:rPr>
              <w:t>Ховер тэлемарк</w:t>
            </w:r>
          </w:p>
        </w:tc>
      </w:tr>
      <w:tr w:rsidR="000B15F2" w:rsidRPr="00C15B3C" w14:paraId="45B6A4CF" w14:textId="77777777" w:rsidTr="008D1BDD">
        <w:trPr>
          <w:trHeight w:val="642"/>
        </w:trPr>
        <w:tc>
          <w:tcPr>
            <w:tcW w:w="287" w:type="pct"/>
          </w:tcPr>
          <w:p w14:paraId="0DA017C2" w14:textId="77777777" w:rsidR="000B15F2" w:rsidRPr="00C15B3C" w:rsidRDefault="000B15F2" w:rsidP="009A7CEB">
            <w:pPr>
              <w:numPr>
                <w:ilvl w:val="0"/>
                <w:numId w:val="66"/>
              </w:numPr>
              <w:spacing w:line="276" w:lineRule="auto"/>
              <w:ind w:left="141" w:firstLine="0"/>
              <w:rPr>
                <w:sz w:val="28"/>
                <w:szCs w:val="28"/>
              </w:rPr>
            </w:pPr>
          </w:p>
        </w:tc>
        <w:tc>
          <w:tcPr>
            <w:tcW w:w="2288" w:type="pct"/>
          </w:tcPr>
          <w:p w14:paraId="51BC1CAE" w14:textId="77777777" w:rsidR="000B15F2" w:rsidRPr="00C15B3C" w:rsidRDefault="000B15F2" w:rsidP="000B15F2">
            <w:pPr>
              <w:spacing w:before="40" w:after="40" w:line="276" w:lineRule="auto"/>
              <w:ind w:left="113" w:firstLine="5"/>
              <w:rPr>
                <w:sz w:val="28"/>
                <w:szCs w:val="28"/>
              </w:rPr>
            </w:pPr>
            <w:r w:rsidRPr="00C15B3C">
              <w:rPr>
                <w:sz w:val="28"/>
                <w:szCs w:val="28"/>
              </w:rPr>
              <w:t>Quick Natural Weave from PP</w:t>
            </w:r>
          </w:p>
          <w:p w14:paraId="38A529AF" w14:textId="77777777" w:rsidR="000B15F2" w:rsidRPr="00C15B3C" w:rsidRDefault="000B15F2" w:rsidP="000B15F2">
            <w:pPr>
              <w:spacing w:before="40" w:after="40" w:line="276" w:lineRule="auto"/>
              <w:ind w:left="113" w:firstLine="5"/>
              <w:rPr>
                <w:b/>
                <w:sz w:val="28"/>
                <w:szCs w:val="28"/>
              </w:rPr>
            </w:pPr>
            <w:r w:rsidRPr="00C15B3C">
              <w:rPr>
                <w:b/>
                <w:sz w:val="28"/>
                <w:szCs w:val="28"/>
              </w:rPr>
              <w:t>Running Weave from PP [3-4]</w:t>
            </w:r>
          </w:p>
        </w:tc>
        <w:tc>
          <w:tcPr>
            <w:tcW w:w="2426" w:type="pct"/>
          </w:tcPr>
          <w:p w14:paraId="333CFCAF" w14:textId="77777777" w:rsidR="000B15F2" w:rsidRPr="00C15B3C" w:rsidRDefault="000B15F2" w:rsidP="000B15F2">
            <w:pPr>
              <w:spacing w:before="40" w:after="40" w:line="276" w:lineRule="auto"/>
              <w:ind w:left="113" w:right="152" w:firstLine="5"/>
              <w:rPr>
                <w:b/>
                <w:sz w:val="28"/>
                <w:szCs w:val="28"/>
              </w:rPr>
            </w:pPr>
            <w:r w:rsidRPr="00C15B3C">
              <w:rPr>
                <w:sz w:val="28"/>
                <w:szCs w:val="28"/>
              </w:rPr>
              <w:t xml:space="preserve">Быстрое правое плетение из ПП </w:t>
            </w:r>
            <w:r w:rsidRPr="00C15B3C">
              <w:rPr>
                <w:b/>
                <w:sz w:val="28"/>
                <w:szCs w:val="28"/>
              </w:rPr>
              <w:t>Бегущее плетение из ПП</w:t>
            </w:r>
          </w:p>
        </w:tc>
      </w:tr>
      <w:tr w:rsidR="000B15F2" w:rsidRPr="00C15B3C" w14:paraId="740CACCD" w14:textId="77777777" w:rsidTr="008D1BDD">
        <w:trPr>
          <w:trHeight w:val="427"/>
        </w:trPr>
        <w:tc>
          <w:tcPr>
            <w:tcW w:w="287" w:type="pct"/>
          </w:tcPr>
          <w:p w14:paraId="0ADD6DDF" w14:textId="77777777" w:rsidR="000B15F2" w:rsidRPr="00C15B3C" w:rsidRDefault="000B15F2" w:rsidP="009A7CEB">
            <w:pPr>
              <w:numPr>
                <w:ilvl w:val="0"/>
                <w:numId w:val="66"/>
              </w:numPr>
              <w:spacing w:line="276" w:lineRule="auto"/>
              <w:ind w:left="141" w:firstLine="0"/>
              <w:rPr>
                <w:sz w:val="28"/>
                <w:szCs w:val="28"/>
              </w:rPr>
            </w:pPr>
          </w:p>
        </w:tc>
        <w:tc>
          <w:tcPr>
            <w:tcW w:w="2288" w:type="pct"/>
          </w:tcPr>
          <w:p w14:paraId="6BCCC13A" w14:textId="77777777" w:rsidR="000B15F2" w:rsidRPr="00C15B3C" w:rsidRDefault="000B15F2" w:rsidP="000B15F2">
            <w:pPr>
              <w:spacing w:before="40" w:after="40" w:line="276" w:lineRule="auto"/>
              <w:ind w:left="113" w:firstLine="5"/>
              <w:rPr>
                <w:sz w:val="28"/>
                <w:szCs w:val="28"/>
              </w:rPr>
            </w:pPr>
            <w:r w:rsidRPr="00C15B3C">
              <w:rPr>
                <w:sz w:val="28"/>
                <w:szCs w:val="28"/>
              </w:rPr>
              <w:t>Natural Twist Turn</w:t>
            </w:r>
          </w:p>
        </w:tc>
        <w:tc>
          <w:tcPr>
            <w:tcW w:w="2426" w:type="pct"/>
          </w:tcPr>
          <w:p w14:paraId="291DB745" w14:textId="77777777" w:rsidR="000B15F2" w:rsidRPr="00C15B3C" w:rsidRDefault="000B15F2" w:rsidP="000B15F2">
            <w:pPr>
              <w:spacing w:before="40" w:after="40" w:line="276" w:lineRule="auto"/>
              <w:ind w:left="113" w:firstLine="5"/>
              <w:rPr>
                <w:sz w:val="28"/>
                <w:szCs w:val="28"/>
              </w:rPr>
            </w:pPr>
            <w:r w:rsidRPr="00C15B3C">
              <w:rPr>
                <w:sz w:val="28"/>
                <w:szCs w:val="28"/>
              </w:rPr>
              <w:t>Правый твист поворот</w:t>
            </w:r>
          </w:p>
        </w:tc>
      </w:tr>
      <w:tr w:rsidR="000B15F2" w:rsidRPr="00C15B3C" w14:paraId="54EDEB50" w14:textId="77777777" w:rsidTr="008D1BDD">
        <w:trPr>
          <w:trHeight w:val="431"/>
        </w:trPr>
        <w:tc>
          <w:tcPr>
            <w:tcW w:w="287" w:type="pct"/>
          </w:tcPr>
          <w:p w14:paraId="254E3367" w14:textId="77777777" w:rsidR="000B15F2" w:rsidRPr="00C15B3C" w:rsidRDefault="000B15F2" w:rsidP="009A7CEB">
            <w:pPr>
              <w:numPr>
                <w:ilvl w:val="0"/>
                <w:numId w:val="66"/>
              </w:numPr>
              <w:spacing w:line="276" w:lineRule="auto"/>
              <w:ind w:left="141" w:firstLine="0"/>
              <w:rPr>
                <w:sz w:val="28"/>
                <w:szCs w:val="28"/>
              </w:rPr>
            </w:pPr>
          </w:p>
        </w:tc>
        <w:tc>
          <w:tcPr>
            <w:tcW w:w="2288" w:type="pct"/>
          </w:tcPr>
          <w:p w14:paraId="4416C4DE" w14:textId="77777777" w:rsidR="000B15F2" w:rsidRPr="00C15B3C" w:rsidRDefault="000B15F2" w:rsidP="000B15F2">
            <w:pPr>
              <w:spacing w:before="40" w:after="40" w:line="276" w:lineRule="auto"/>
              <w:ind w:left="113" w:firstLine="5"/>
              <w:rPr>
                <w:sz w:val="28"/>
                <w:szCs w:val="28"/>
              </w:rPr>
            </w:pPr>
            <w:r w:rsidRPr="00C15B3C">
              <w:rPr>
                <w:sz w:val="28"/>
                <w:szCs w:val="28"/>
              </w:rPr>
              <w:t>Quick Open Reverse Turn</w:t>
            </w:r>
          </w:p>
        </w:tc>
        <w:tc>
          <w:tcPr>
            <w:tcW w:w="2426" w:type="pct"/>
          </w:tcPr>
          <w:p w14:paraId="388B594F" w14:textId="77777777" w:rsidR="000B15F2" w:rsidRPr="00C15B3C" w:rsidRDefault="000B15F2" w:rsidP="000B15F2">
            <w:pPr>
              <w:spacing w:before="40" w:after="40" w:line="276" w:lineRule="auto"/>
              <w:ind w:left="113" w:firstLine="5"/>
              <w:rPr>
                <w:sz w:val="28"/>
                <w:szCs w:val="28"/>
              </w:rPr>
            </w:pPr>
            <w:r w:rsidRPr="00C15B3C">
              <w:rPr>
                <w:sz w:val="28"/>
                <w:szCs w:val="28"/>
              </w:rPr>
              <w:t>Быстрый открытый левый поворот</w:t>
            </w:r>
          </w:p>
        </w:tc>
      </w:tr>
      <w:tr w:rsidR="000B15F2" w:rsidRPr="00C15B3C" w14:paraId="113AE737" w14:textId="77777777" w:rsidTr="008D1BDD">
        <w:trPr>
          <w:trHeight w:val="427"/>
        </w:trPr>
        <w:tc>
          <w:tcPr>
            <w:tcW w:w="287" w:type="pct"/>
          </w:tcPr>
          <w:p w14:paraId="46693E12" w14:textId="77777777" w:rsidR="000B15F2" w:rsidRPr="00C15B3C" w:rsidRDefault="000B15F2" w:rsidP="009A7CEB">
            <w:pPr>
              <w:numPr>
                <w:ilvl w:val="0"/>
                <w:numId w:val="66"/>
              </w:numPr>
              <w:spacing w:line="276" w:lineRule="auto"/>
              <w:ind w:left="141" w:firstLine="0"/>
              <w:rPr>
                <w:sz w:val="28"/>
                <w:szCs w:val="28"/>
              </w:rPr>
            </w:pPr>
          </w:p>
        </w:tc>
        <w:tc>
          <w:tcPr>
            <w:tcW w:w="2288" w:type="pct"/>
          </w:tcPr>
          <w:p w14:paraId="4E7F027E" w14:textId="77777777" w:rsidR="000B15F2" w:rsidRPr="00C15B3C" w:rsidRDefault="000B15F2" w:rsidP="000B15F2">
            <w:pPr>
              <w:spacing w:before="40" w:after="40" w:line="276" w:lineRule="auto"/>
              <w:ind w:left="113" w:firstLine="5"/>
              <w:rPr>
                <w:sz w:val="28"/>
                <w:szCs w:val="28"/>
              </w:rPr>
            </w:pPr>
            <w:r w:rsidRPr="00C15B3C">
              <w:rPr>
                <w:sz w:val="28"/>
                <w:szCs w:val="28"/>
              </w:rPr>
              <w:t>Reverse Pivot</w:t>
            </w:r>
          </w:p>
        </w:tc>
        <w:tc>
          <w:tcPr>
            <w:tcW w:w="2426" w:type="pct"/>
          </w:tcPr>
          <w:p w14:paraId="798F8053" w14:textId="77777777" w:rsidR="000B15F2" w:rsidRPr="00C15B3C" w:rsidRDefault="000B15F2" w:rsidP="000B15F2">
            <w:pPr>
              <w:spacing w:before="40" w:after="40" w:line="276" w:lineRule="auto"/>
              <w:ind w:left="113" w:firstLine="5"/>
              <w:rPr>
                <w:sz w:val="28"/>
                <w:szCs w:val="28"/>
              </w:rPr>
            </w:pPr>
            <w:r w:rsidRPr="00C15B3C">
              <w:rPr>
                <w:sz w:val="28"/>
                <w:szCs w:val="28"/>
              </w:rPr>
              <w:t>Левый пивот</w:t>
            </w:r>
          </w:p>
        </w:tc>
      </w:tr>
      <w:tr w:rsidR="000B15F2" w:rsidRPr="00C15B3C" w14:paraId="03ACD341" w14:textId="77777777" w:rsidTr="008D1BDD">
        <w:trPr>
          <w:trHeight w:val="431"/>
        </w:trPr>
        <w:tc>
          <w:tcPr>
            <w:tcW w:w="287" w:type="pct"/>
          </w:tcPr>
          <w:p w14:paraId="1BC4F496" w14:textId="77777777" w:rsidR="000B15F2" w:rsidRPr="00C15B3C" w:rsidRDefault="000B15F2" w:rsidP="009A7CEB">
            <w:pPr>
              <w:numPr>
                <w:ilvl w:val="0"/>
                <w:numId w:val="66"/>
              </w:numPr>
              <w:spacing w:line="276" w:lineRule="auto"/>
              <w:ind w:left="141" w:firstLine="0"/>
              <w:rPr>
                <w:sz w:val="28"/>
                <w:szCs w:val="28"/>
              </w:rPr>
            </w:pPr>
          </w:p>
        </w:tc>
        <w:tc>
          <w:tcPr>
            <w:tcW w:w="2288" w:type="pct"/>
          </w:tcPr>
          <w:p w14:paraId="6DE7DC88" w14:textId="77777777" w:rsidR="000B15F2" w:rsidRPr="00C15B3C" w:rsidRDefault="000B15F2" w:rsidP="000B15F2">
            <w:pPr>
              <w:spacing w:before="40" w:after="40" w:line="276" w:lineRule="auto"/>
              <w:ind w:left="113" w:firstLine="5"/>
              <w:rPr>
                <w:sz w:val="28"/>
                <w:szCs w:val="28"/>
              </w:rPr>
            </w:pPr>
            <w:r w:rsidRPr="00C15B3C">
              <w:rPr>
                <w:sz w:val="28"/>
                <w:szCs w:val="28"/>
              </w:rPr>
              <w:t>Hover Cross</w:t>
            </w:r>
          </w:p>
        </w:tc>
        <w:tc>
          <w:tcPr>
            <w:tcW w:w="2426" w:type="pct"/>
          </w:tcPr>
          <w:p w14:paraId="73043687" w14:textId="77777777" w:rsidR="000B15F2" w:rsidRPr="00C15B3C" w:rsidRDefault="000B15F2" w:rsidP="000B15F2">
            <w:pPr>
              <w:spacing w:before="40" w:after="40" w:line="276" w:lineRule="auto"/>
              <w:ind w:left="113" w:firstLine="5"/>
              <w:rPr>
                <w:sz w:val="28"/>
                <w:szCs w:val="28"/>
              </w:rPr>
            </w:pPr>
            <w:r w:rsidRPr="00C15B3C">
              <w:rPr>
                <w:sz w:val="28"/>
                <w:szCs w:val="28"/>
              </w:rPr>
              <w:t>Ховер кросс</w:t>
            </w:r>
          </w:p>
        </w:tc>
      </w:tr>
      <w:tr w:rsidR="000B15F2" w:rsidRPr="00C15B3C" w14:paraId="4C4306D0" w14:textId="77777777" w:rsidTr="008D1BDD">
        <w:trPr>
          <w:trHeight w:val="431"/>
        </w:trPr>
        <w:tc>
          <w:tcPr>
            <w:tcW w:w="287" w:type="pct"/>
          </w:tcPr>
          <w:p w14:paraId="183121FB" w14:textId="77777777" w:rsidR="000B15F2" w:rsidRPr="00C15B3C" w:rsidRDefault="000B15F2" w:rsidP="009A7CEB">
            <w:pPr>
              <w:numPr>
                <w:ilvl w:val="0"/>
                <w:numId w:val="66"/>
              </w:numPr>
              <w:spacing w:line="276" w:lineRule="auto"/>
              <w:ind w:left="141" w:firstLine="0"/>
              <w:rPr>
                <w:sz w:val="28"/>
                <w:szCs w:val="28"/>
              </w:rPr>
            </w:pPr>
          </w:p>
        </w:tc>
        <w:tc>
          <w:tcPr>
            <w:tcW w:w="2288" w:type="pct"/>
          </w:tcPr>
          <w:p w14:paraId="2FF16AF5" w14:textId="77777777" w:rsidR="000B15F2" w:rsidRPr="00C15B3C" w:rsidRDefault="000B15F2" w:rsidP="000B15F2">
            <w:pPr>
              <w:spacing w:before="40" w:after="40" w:line="276" w:lineRule="auto"/>
              <w:ind w:left="113" w:firstLine="5"/>
              <w:rPr>
                <w:sz w:val="28"/>
                <w:szCs w:val="28"/>
              </w:rPr>
            </w:pPr>
            <w:r w:rsidRPr="00C15B3C">
              <w:rPr>
                <w:sz w:val="28"/>
                <w:szCs w:val="28"/>
              </w:rPr>
              <w:t>Curved Feather</w:t>
            </w:r>
          </w:p>
        </w:tc>
        <w:tc>
          <w:tcPr>
            <w:tcW w:w="2426" w:type="pct"/>
          </w:tcPr>
          <w:p w14:paraId="5BA10B80" w14:textId="77777777" w:rsidR="000B15F2" w:rsidRPr="00C15B3C" w:rsidRDefault="000B15F2" w:rsidP="000B15F2">
            <w:pPr>
              <w:spacing w:before="40" w:after="40" w:line="276" w:lineRule="auto"/>
              <w:ind w:left="113" w:firstLine="5"/>
              <w:rPr>
                <w:sz w:val="28"/>
                <w:szCs w:val="28"/>
              </w:rPr>
            </w:pPr>
            <w:r w:rsidRPr="00C15B3C">
              <w:rPr>
                <w:sz w:val="28"/>
                <w:szCs w:val="28"/>
              </w:rPr>
              <w:t>Изогнутое перо</w:t>
            </w:r>
          </w:p>
        </w:tc>
      </w:tr>
      <w:tr w:rsidR="000B15F2" w:rsidRPr="00C15B3C" w14:paraId="6AFB6A24" w14:textId="77777777" w:rsidTr="008D1BDD">
        <w:trPr>
          <w:trHeight w:val="429"/>
        </w:trPr>
        <w:tc>
          <w:tcPr>
            <w:tcW w:w="287" w:type="pct"/>
          </w:tcPr>
          <w:p w14:paraId="4269472F" w14:textId="77777777" w:rsidR="000B15F2" w:rsidRPr="00C15B3C" w:rsidRDefault="000B15F2" w:rsidP="009A7CEB">
            <w:pPr>
              <w:numPr>
                <w:ilvl w:val="0"/>
                <w:numId w:val="66"/>
              </w:numPr>
              <w:spacing w:line="276" w:lineRule="auto"/>
              <w:ind w:left="141" w:firstLine="0"/>
              <w:rPr>
                <w:sz w:val="28"/>
                <w:szCs w:val="28"/>
              </w:rPr>
            </w:pPr>
          </w:p>
        </w:tc>
        <w:tc>
          <w:tcPr>
            <w:tcW w:w="2288" w:type="pct"/>
          </w:tcPr>
          <w:p w14:paraId="5BDCA5F2" w14:textId="77777777" w:rsidR="000B15F2" w:rsidRPr="00C15B3C" w:rsidRDefault="000B15F2" w:rsidP="000B15F2">
            <w:pPr>
              <w:spacing w:before="40" w:after="40" w:line="276" w:lineRule="auto"/>
              <w:ind w:left="113" w:firstLine="5"/>
              <w:rPr>
                <w:sz w:val="28"/>
                <w:szCs w:val="28"/>
              </w:rPr>
            </w:pPr>
            <w:r w:rsidRPr="00C15B3C">
              <w:rPr>
                <w:sz w:val="28"/>
                <w:szCs w:val="28"/>
              </w:rPr>
              <w:t>Back Feather</w:t>
            </w:r>
          </w:p>
        </w:tc>
        <w:tc>
          <w:tcPr>
            <w:tcW w:w="2426" w:type="pct"/>
          </w:tcPr>
          <w:p w14:paraId="3AD726E1" w14:textId="77777777" w:rsidR="000B15F2" w:rsidRPr="00C15B3C" w:rsidRDefault="000B15F2" w:rsidP="000B15F2">
            <w:pPr>
              <w:spacing w:before="40" w:after="40" w:line="276" w:lineRule="auto"/>
              <w:ind w:left="113" w:firstLine="5"/>
              <w:rPr>
                <w:sz w:val="28"/>
                <w:szCs w:val="28"/>
              </w:rPr>
            </w:pPr>
            <w:r w:rsidRPr="00C15B3C">
              <w:rPr>
                <w:sz w:val="28"/>
                <w:szCs w:val="28"/>
              </w:rPr>
              <w:t>Перо назад</w:t>
            </w:r>
          </w:p>
        </w:tc>
      </w:tr>
      <w:tr w:rsidR="000B15F2" w:rsidRPr="00C15B3C" w14:paraId="4C5EEB72" w14:textId="77777777" w:rsidTr="008D1BDD">
        <w:trPr>
          <w:trHeight w:val="431"/>
        </w:trPr>
        <w:tc>
          <w:tcPr>
            <w:tcW w:w="287" w:type="pct"/>
          </w:tcPr>
          <w:p w14:paraId="4A23D034" w14:textId="77777777" w:rsidR="000B15F2" w:rsidRPr="00C15B3C" w:rsidRDefault="000B15F2" w:rsidP="009A7CEB">
            <w:pPr>
              <w:numPr>
                <w:ilvl w:val="0"/>
                <w:numId w:val="66"/>
              </w:numPr>
              <w:spacing w:line="276" w:lineRule="auto"/>
              <w:ind w:left="141" w:firstLine="0"/>
              <w:rPr>
                <w:sz w:val="28"/>
                <w:szCs w:val="28"/>
              </w:rPr>
            </w:pPr>
          </w:p>
        </w:tc>
        <w:tc>
          <w:tcPr>
            <w:tcW w:w="2288" w:type="pct"/>
          </w:tcPr>
          <w:p w14:paraId="5AF72EBC" w14:textId="77777777" w:rsidR="000B15F2" w:rsidRPr="00C15B3C" w:rsidRDefault="000B15F2" w:rsidP="000B15F2">
            <w:pPr>
              <w:spacing w:before="40" w:after="40" w:line="276" w:lineRule="auto"/>
              <w:ind w:left="113" w:firstLine="5"/>
              <w:rPr>
                <w:sz w:val="28"/>
                <w:szCs w:val="28"/>
              </w:rPr>
            </w:pPr>
            <w:r w:rsidRPr="00C15B3C">
              <w:rPr>
                <w:sz w:val="28"/>
                <w:szCs w:val="28"/>
              </w:rPr>
              <w:t>Curved Feather from PP</w:t>
            </w:r>
          </w:p>
        </w:tc>
        <w:tc>
          <w:tcPr>
            <w:tcW w:w="2426" w:type="pct"/>
          </w:tcPr>
          <w:p w14:paraId="57C8C5F3" w14:textId="77777777" w:rsidR="000B15F2" w:rsidRPr="00C15B3C" w:rsidRDefault="000B15F2" w:rsidP="000B15F2">
            <w:pPr>
              <w:spacing w:before="40" w:after="40" w:line="276" w:lineRule="auto"/>
              <w:ind w:left="113" w:firstLine="5"/>
              <w:rPr>
                <w:sz w:val="28"/>
                <w:szCs w:val="28"/>
              </w:rPr>
            </w:pPr>
            <w:r w:rsidRPr="00C15B3C">
              <w:rPr>
                <w:sz w:val="28"/>
                <w:szCs w:val="28"/>
              </w:rPr>
              <w:t>Изогнутое перо из ПП</w:t>
            </w:r>
          </w:p>
        </w:tc>
      </w:tr>
      <w:tr w:rsidR="000B15F2" w:rsidRPr="00C15B3C" w14:paraId="5B7CF205" w14:textId="77777777" w:rsidTr="008D1BDD">
        <w:trPr>
          <w:trHeight w:val="431"/>
        </w:trPr>
        <w:tc>
          <w:tcPr>
            <w:tcW w:w="287" w:type="pct"/>
          </w:tcPr>
          <w:p w14:paraId="707B4B07" w14:textId="77777777" w:rsidR="000B15F2" w:rsidRPr="00C15B3C" w:rsidRDefault="000B15F2" w:rsidP="009A7CEB">
            <w:pPr>
              <w:numPr>
                <w:ilvl w:val="0"/>
                <w:numId w:val="66"/>
              </w:numPr>
              <w:spacing w:line="276" w:lineRule="auto"/>
              <w:ind w:left="141" w:firstLine="0"/>
              <w:rPr>
                <w:sz w:val="28"/>
                <w:szCs w:val="28"/>
              </w:rPr>
            </w:pPr>
          </w:p>
        </w:tc>
        <w:tc>
          <w:tcPr>
            <w:tcW w:w="2288" w:type="pct"/>
          </w:tcPr>
          <w:p w14:paraId="44FA4AD9" w14:textId="77777777" w:rsidR="000B15F2" w:rsidRPr="00C15B3C" w:rsidRDefault="000B15F2" w:rsidP="000B15F2">
            <w:pPr>
              <w:spacing w:before="40" w:after="40" w:line="276" w:lineRule="auto"/>
              <w:ind w:left="113" w:firstLine="5"/>
              <w:rPr>
                <w:sz w:val="28"/>
                <w:szCs w:val="28"/>
                <w:lang w:val="en-US"/>
              </w:rPr>
            </w:pPr>
            <w:r w:rsidRPr="00C15B3C">
              <w:rPr>
                <w:sz w:val="28"/>
                <w:szCs w:val="28"/>
                <w:lang w:val="en-US"/>
              </w:rPr>
              <w:t>Fallaway Reverse and Slip Pivot</w:t>
            </w:r>
          </w:p>
        </w:tc>
        <w:tc>
          <w:tcPr>
            <w:tcW w:w="2426" w:type="pct"/>
          </w:tcPr>
          <w:p w14:paraId="511631AF" w14:textId="77777777" w:rsidR="000B15F2" w:rsidRPr="00C15B3C" w:rsidRDefault="000B15F2" w:rsidP="000B15F2">
            <w:pPr>
              <w:spacing w:before="40" w:after="40" w:line="276" w:lineRule="auto"/>
              <w:ind w:left="113" w:firstLine="5"/>
              <w:rPr>
                <w:sz w:val="28"/>
                <w:szCs w:val="28"/>
              </w:rPr>
            </w:pPr>
            <w:r w:rsidRPr="00C15B3C">
              <w:rPr>
                <w:sz w:val="28"/>
                <w:szCs w:val="28"/>
              </w:rPr>
              <w:t>Левый фоллэвэй и слип пивот</w:t>
            </w:r>
          </w:p>
        </w:tc>
      </w:tr>
      <w:tr w:rsidR="000B15F2" w:rsidRPr="00C15B3C" w14:paraId="2CB0FA27" w14:textId="77777777" w:rsidTr="008D1BDD">
        <w:trPr>
          <w:trHeight w:val="964"/>
        </w:trPr>
        <w:tc>
          <w:tcPr>
            <w:tcW w:w="287" w:type="pct"/>
          </w:tcPr>
          <w:p w14:paraId="635D95C9" w14:textId="77777777" w:rsidR="000B15F2" w:rsidRPr="00C15B3C" w:rsidRDefault="000B15F2" w:rsidP="009A7CEB">
            <w:pPr>
              <w:numPr>
                <w:ilvl w:val="0"/>
                <w:numId w:val="66"/>
              </w:numPr>
              <w:spacing w:line="276" w:lineRule="auto"/>
              <w:ind w:left="141" w:firstLine="0"/>
              <w:rPr>
                <w:sz w:val="28"/>
                <w:szCs w:val="28"/>
              </w:rPr>
            </w:pPr>
          </w:p>
        </w:tc>
        <w:tc>
          <w:tcPr>
            <w:tcW w:w="2288" w:type="pct"/>
          </w:tcPr>
          <w:p w14:paraId="18483669" w14:textId="77777777" w:rsidR="000B15F2" w:rsidRPr="00C15B3C" w:rsidRDefault="000B15F2" w:rsidP="000B15F2">
            <w:pPr>
              <w:spacing w:before="40" w:after="40" w:line="276" w:lineRule="auto"/>
              <w:ind w:left="113" w:firstLine="5"/>
              <w:rPr>
                <w:sz w:val="28"/>
                <w:szCs w:val="28"/>
                <w:lang w:val="en-US"/>
              </w:rPr>
            </w:pPr>
            <w:r w:rsidRPr="00C15B3C">
              <w:rPr>
                <w:sz w:val="28"/>
                <w:szCs w:val="28"/>
                <w:lang w:val="en-US"/>
              </w:rPr>
              <w:t xml:space="preserve">Lilting Fallaway with Weave Ending </w:t>
            </w:r>
          </w:p>
          <w:p w14:paraId="255C0D53" w14:textId="77777777" w:rsidR="000B15F2" w:rsidRPr="00C15B3C" w:rsidRDefault="000B15F2" w:rsidP="000B15F2">
            <w:pPr>
              <w:spacing w:before="40" w:after="40" w:line="276" w:lineRule="auto"/>
              <w:ind w:left="113" w:right="1" w:firstLine="5"/>
              <w:rPr>
                <w:sz w:val="28"/>
                <w:szCs w:val="28"/>
                <w:lang w:val="en-US"/>
              </w:rPr>
            </w:pPr>
            <w:r w:rsidRPr="00C15B3C">
              <w:rPr>
                <w:sz w:val="28"/>
                <w:szCs w:val="28"/>
                <w:lang w:val="en-US"/>
              </w:rPr>
              <w:t xml:space="preserve">Bounce Fallaway with Weave Ending [2], </w:t>
            </w:r>
            <w:r w:rsidRPr="00C15B3C">
              <w:rPr>
                <w:b/>
                <w:bCs/>
                <w:sz w:val="28"/>
                <w:szCs w:val="28"/>
                <w:lang w:val="en-US"/>
              </w:rPr>
              <w:t>[3-4]</w:t>
            </w:r>
          </w:p>
        </w:tc>
        <w:tc>
          <w:tcPr>
            <w:tcW w:w="2426" w:type="pct"/>
          </w:tcPr>
          <w:p w14:paraId="5777DEF3" w14:textId="77777777" w:rsidR="000B15F2" w:rsidRPr="00C15B3C" w:rsidRDefault="000B15F2" w:rsidP="000B15F2">
            <w:pPr>
              <w:spacing w:before="40" w:after="40" w:line="276" w:lineRule="auto"/>
              <w:ind w:left="113" w:firstLine="5"/>
              <w:rPr>
                <w:sz w:val="28"/>
                <w:szCs w:val="28"/>
              </w:rPr>
            </w:pPr>
            <w:r w:rsidRPr="00C15B3C">
              <w:rPr>
                <w:sz w:val="28"/>
                <w:szCs w:val="28"/>
              </w:rPr>
              <w:t>Баунс фоллэвэй с плетени</w:t>
            </w:r>
            <w:proofErr w:type="gramStart"/>
            <w:r w:rsidRPr="00C15B3C">
              <w:rPr>
                <w:sz w:val="28"/>
                <w:szCs w:val="28"/>
              </w:rPr>
              <w:t>е-</w:t>
            </w:r>
            <w:proofErr w:type="gramEnd"/>
            <w:r w:rsidRPr="00C15B3C">
              <w:rPr>
                <w:sz w:val="28"/>
                <w:szCs w:val="28"/>
              </w:rPr>
              <w:t xml:space="preserve"> окончанием</w:t>
            </w:r>
          </w:p>
        </w:tc>
      </w:tr>
      <w:tr w:rsidR="000B15F2" w:rsidRPr="00C15B3C" w14:paraId="78298C4D" w14:textId="77777777" w:rsidTr="008D1BDD">
        <w:trPr>
          <w:trHeight w:val="431"/>
        </w:trPr>
        <w:tc>
          <w:tcPr>
            <w:tcW w:w="287" w:type="pct"/>
          </w:tcPr>
          <w:p w14:paraId="1C7976E6" w14:textId="77777777" w:rsidR="000B15F2" w:rsidRPr="00C15B3C" w:rsidRDefault="000B15F2" w:rsidP="009A7CEB">
            <w:pPr>
              <w:numPr>
                <w:ilvl w:val="0"/>
                <w:numId w:val="66"/>
              </w:numPr>
              <w:spacing w:line="276" w:lineRule="auto"/>
              <w:ind w:left="141" w:firstLine="0"/>
              <w:rPr>
                <w:sz w:val="28"/>
                <w:szCs w:val="28"/>
              </w:rPr>
            </w:pPr>
          </w:p>
        </w:tc>
        <w:tc>
          <w:tcPr>
            <w:tcW w:w="2288" w:type="pct"/>
          </w:tcPr>
          <w:p w14:paraId="7AD30907" w14:textId="77777777" w:rsidR="000B15F2" w:rsidRPr="00C15B3C" w:rsidRDefault="000B15F2" w:rsidP="000B15F2">
            <w:pPr>
              <w:spacing w:before="40" w:after="40" w:line="276" w:lineRule="auto"/>
              <w:ind w:left="113" w:firstLine="5"/>
              <w:rPr>
                <w:sz w:val="28"/>
                <w:szCs w:val="28"/>
                <w:lang w:val="en-US"/>
              </w:rPr>
            </w:pPr>
            <w:r w:rsidRPr="00C15B3C">
              <w:rPr>
                <w:sz w:val="28"/>
                <w:szCs w:val="28"/>
                <w:lang w:val="en-US"/>
              </w:rPr>
              <w:t>Natural Zig Zag from PP</w:t>
            </w:r>
          </w:p>
        </w:tc>
        <w:tc>
          <w:tcPr>
            <w:tcW w:w="2426" w:type="pct"/>
          </w:tcPr>
          <w:p w14:paraId="0D0E4995" w14:textId="77777777" w:rsidR="000B15F2" w:rsidRPr="00C15B3C" w:rsidRDefault="000B15F2" w:rsidP="000B15F2">
            <w:pPr>
              <w:spacing w:before="40" w:after="40" w:line="276" w:lineRule="auto"/>
              <w:ind w:left="113" w:firstLine="5"/>
              <w:rPr>
                <w:sz w:val="28"/>
                <w:szCs w:val="28"/>
              </w:rPr>
            </w:pPr>
            <w:r w:rsidRPr="00C15B3C">
              <w:rPr>
                <w:sz w:val="28"/>
                <w:szCs w:val="28"/>
              </w:rPr>
              <w:t>Правый зигзаг из ПП</w:t>
            </w:r>
          </w:p>
        </w:tc>
      </w:tr>
      <w:tr w:rsidR="000B15F2" w:rsidRPr="00C15B3C" w14:paraId="1CBECC6B" w14:textId="77777777" w:rsidTr="008D1BDD">
        <w:trPr>
          <w:trHeight w:val="431"/>
        </w:trPr>
        <w:tc>
          <w:tcPr>
            <w:tcW w:w="287" w:type="pct"/>
          </w:tcPr>
          <w:p w14:paraId="6CF8687F" w14:textId="77777777" w:rsidR="000B15F2" w:rsidRPr="00C15B3C" w:rsidRDefault="000B15F2" w:rsidP="009A7CEB">
            <w:pPr>
              <w:numPr>
                <w:ilvl w:val="0"/>
                <w:numId w:val="66"/>
              </w:numPr>
              <w:spacing w:line="276" w:lineRule="auto"/>
              <w:ind w:left="141" w:firstLine="0"/>
              <w:rPr>
                <w:sz w:val="28"/>
                <w:szCs w:val="28"/>
              </w:rPr>
            </w:pPr>
          </w:p>
        </w:tc>
        <w:tc>
          <w:tcPr>
            <w:tcW w:w="2288" w:type="pct"/>
          </w:tcPr>
          <w:p w14:paraId="10CDBA2A" w14:textId="77777777" w:rsidR="000B15F2" w:rsidRPr="00C15B3C" w:rsidRDefault="000B15F2" w:rsidP="000B15F2">
            <w:pPr>
              <w:spacing w:before="40" w:after="40" w:line="276" w:lineRule="auto"/>
              <w:ind w:left="113" w:firstLine="5"/>
              <w:rPr>
                <w:sz w:val="28"/>
                <w:szCs w:val="28"/>
              </w:rPr>
            </w:pPr>
            <w:r w:rsidRPr="00C15B3C">
              <w:rPr>
                <w:sz w:val="28"/>
                <w:szCs w:val="28"/>
              </w:rPr>
              <w:t>Extended Reverse Wave</w:t>
            </w:r>
          </w:p>
        </w:tc>
        <w:tc>
          <w:tcPr>
            <w:tcW w:w="2426" w:type="pct"/>
          </w:tcPr>
          <w:p w14:paraId="3F6B91A2" w14:textId="77777777" w:rsidR="000B15F2" w:rsidRPr="00C15B3C" w:rsidRDefault="000B15F2" w:rsidP="000B15F2">
            <w:pPr>
              <w:spacing w:before="40" w:after="40" w:line="276" w:lineRule="auto"/>
              <w:ind w:left="113" w:firstLine="5"/>
              <w:rPr>
                <w:sz w:val="28"/>
                <w:szCs w:val="28"/>
              </w:rPr>
            </w:pPr>
            <w:r w:rsidRPr="00C15B3C">
              <w:rPr>
                <w:sz w:val="28"/>
                <w:szCs w:val="28"/>
              </w:rPr>
              <w:t>Продолженная левая волна</w:t>
            </w:r>
          </w:p>
        </w:tc>
      </w:tr>
      <w:tr w:rsidR="000B15F2" w:rsidRPr="00C15B3C" w14:paraId="12CE25EF" w14:textId="77777777" w:rsidTr="008D1BDD">
        <w:trPr>
          <w:trHeight w:val="431"/>
        </w:trPr>
        <w:tc>
          <w:tcPr>
            <w:tcW w:w="287" w:type="pct"/>
          </w:tcPr>
          <w:p w14:paraId="5EB4F32B" w14:textId="77777777" w:rsidR="000B15F2" w:rsidRPr="00C15B3C" w:rsidRDefault="000B15F2" w:rsidP="009A7CEB">
            <w:pPr>
              <w:numPr>
                <w:ilvl w:val="0"/>
                <w:numId w:val="66"/>
              </w:numPr>
              <w:spacing w:line="276" w:lineRule="auto"/>
              <w:ind w:left="141" w:firstLine="0"/>
              <w:rPr>
                <w:sz w:val="28"/>
                <w:szCs w:val="28"/>
              </w:rPr>
            </w:pPr>
          </w:p>
        </w:tc>
        <w:tc>
          <w:tcPr>
            <w:tcW w:w="2288" w:type="pct"/>
          </w:tcPr>
          <w:p w14:paraId="5EE1B1B4" w14:textId="77777777" w:rsidR="000B15F2" w:rsidRPr="00C15B3C" w:rsidRDefault="000B15F2" w:rsidP="000B15F2">
            <w:pPr>
              <w:spacing w:before="40" w:after="40" w:line="276" w:lineRule="auto"/>
              <w:ind w:left="113" w:firstLine="5"/>
              <w:rPr>
                <w:sz w:val="28"/>
                <w:szCs w:val="28"/>
              </w:rPr>
            </w:pPr>
            <w:r w:rsidRPr="00C15B3C">
              <w:rPr>
                <w:sz w:val="28"/>
                <w:szCs w:val="28"/>
              </w:rPr>
              <w:t>Curved Three Step</w:t>
            </w:r>
          </w:p>
        </w:tc>
        <w:tc>
          <w:tcPr>
            <w:tcW w:w="2426" w:type="pct"/>
          </w:tcPr>
          <w:p w14:paraId="136B349D" w14:textId="77777777" w:rsidR="000B15F2" w:rsidRPr="00C15B3C" w:rsidRDefault="000B15F2" w:rsidP="000B15F2">
            <w:pPr>
              <w:spacing w:before="40" w:after="40" w:line="276" w:lineRule="auto"/>
              <w:ind w:left="113" w:firstLine="5"/>
              <w:rPr>
                <w:sz w:val="28"/>
                <w:szCs w:val="28"/>
              </w:rPr>
            </w:pPr>
            <w:r w:rsidRPr="00C15B3C">
              <w:rPr>
                <w:sz w:val="28"/>
                <w:szCs w:val="28"/>
              </w:rPr>
              <w:t>Изогнутый тройной шаг</w:t>
            </w:r>
          </w:p>
        </w:tc>
      </w:tr>
      <w:tr w:rsidR="000B15F2" w:rsidRPr="00C15B3C" w14:paraId="52F5362D" w14:textId="77777777" w:rsidTr="008D1BDD">
        <w:trPr>
          <w:trHeight w:val="429"/>
        </w:trPr>
        <w:tc>
          <w:tcPr>
            <w:tcW w:w="287" w:type="pct"/>
          </w:tcPr>
          <w:p w14:paraId="0991EC76" w14:textId="77777777" w:rsidR="000B15F2" w:rsidRPr="00C15B3C" w:rsidRDefault="000B15F2" w:rsidP="009A7CEB">
            <w:pPr>
              <w:numPr>
                <w:ilvl w:val="0"/>
                <w:numId w:val="66"/>
              </w:numPr>
              <w:spacing w:line="276" w:lineRule="auto"/>
              <w:ind w:left="141" w:firstLine="0"/>
              <w:rPr>
                <w:sz w:val="28"/>
                <w:szCs w:val="28"/>
              </w:rPr>
            </w:pPr>
          </w:p>
        </w:tc>
        <w:tc>
          <w:tcPr>
            <w:tcW w:w="2288" w:type="pct"/>
          </w:tcPr>
          <w:p w14:paraId="3E292BE8" w14:textId="77777777" w:rsidR="000B15F2" w:rsidRPr="00C15B3C" w:rsidRDefault="000B15F2" w:rsidP="000B15F2">
            <w:pPr>
              <w:spacing w:before="40" w:after="40" w:line="276" w:lineRule="auto"/>
              <w:ind w:left="113" w:firstLine="5"/>
              <w:rPr>
                <w:sz w:val="28"/>
                <w:szCs w:val="28"/>
              </w:rPr>
            </w:pPr>
            <w:r w:rsidRPr="00C15B3C">
              <w:rPr>
                <w:sz w:val="28"/>
                <w:szCs w:val="28"/>
              </w:rPr>
              <w:t>Double Reverse Spin</w:t>
            </w:r>
          </w:p>
        </w:tc>
        <w:tc>
          <w:tcPr>
            <w:tcW w:w="2426" w:type="pct"/>
          </w:tcPr>
          <w:p w14:paraId="4C86303B" w14:textId="77777777" w:rsidR="000B15F2" w:rsidRPr="00C15B3C" w:rsidRDefault="000B15F2" w:rsidP="000B15F2">
            <w:pPr>
              <w:spacing w:before="40" w:after="40" w:line="276" w:lineRule="auto"/>
              <w:ind w:left="113" w:firstLine="5"/>
              <w:rPr>
                <w:sz w:val="28"/>
                <w:szCs w:val="28"/>
              </w:rPr>
            </w:pPr>
            <w:r w:rsidRPr="00C15B3C">
              <w:rPr>
                <w:sz w:val="28"/>
                <w:szCs w:val="28"/>
              </w:rPr>
              <w:t>Двойной левый спин</w:t>
            </w:r>
          </w:p>
        </w:tc>
      </w:tr>
      <w:tr w:rsidR="000B15F2" w:rsidRPr="00C15B3C" w14:paraId="0FE25ACD" w14:textId="77777777" w:rsidTr="008D1BDD">
        <w:trPr>
          <w:trHeight w:val="431"/>
        </w:trPr>
        <w:tc>
          <w:tcPr>
            <w:tcW w:w="287" w:type="pct"/>
          </w:tcPr>
          <w:p w14:paraId="242C4806" w14:textId="77777777" w:rsidR="000B15F2" w:rsidRPr="00C15B3C" w:rsidRDefault="000B15F2" w:rsidP="009A7CEB">
            <w:pPr>
              <w:numPr>
                <w:ilvl w:val="0"/>
                <w:numId w:val="66"/>
              </w:numPr>
              <w:spacing w:line="276" w:lineRule="auto"/>
              <w:ind w:left="141" w:firstLine="0"/>
              <w:rPr>
                <w:sz w:val="28"/>
                <w:szCs w:val="28"/>
              </w:rPr>
            </w:pPr>
          </w:p>
        </w:tc>
        <w:tc>
          <w:tcPr>
            <w:tcW w:w="2288" w:type="pct"/>
          </w:tcPr>
          <w:p w14:paraId="51D3C254" w14:textId="77777777" w:rsidR="000B15F2" w:rsidRPr="00C15B3C" w:rsidRDefault="000B15F2" w:rsidP="000B15F2">
            <w:pPr>
              <w:spacing w:before="40" w:after="40" w:line="276" w:lineRule="auto"/>
              <w:ind w:left="113" w:firstLine="5"/>
              <w:rPr>
                <w:sz w:val="28"/>
                <w:szCs w:val="28"/>
              </w:rPr>
            </w:pPr>
            <w:r w:rsidRPr="00C15B3C">
              <w:rPr>
                <w:sz w:val="28"/>
                <w:szCs w:val="28"/>
              </w:rPr>
              <w:t>Natural Hover Telemark</w:t>
            </w:r>
          </w:p>
        </w:tc>
        <w:tc>
          <w:tcPr>
            <w:tcW w:w="2426" w:type="pct"/>
          </w:tcPr>
          <w:p w14:paraId="43D2FA8A" w14:textId="77777777" w:rsidR="000B15F2" w:rsidRPr="00C15B3C" w:rsidRDefault="000B15F2" w:rsidP="000B15F2">
            <w:pPr>
              <w:spacing w:before="40" w:after="40" w:line="276" w:lineRule="auto"/>
              <w:ind w:left="113" w:firstLine="5"/>
              <w:rPr>
                <w:sz w:val="28"/>
                <w:szCs w:val="28"/>
              </w:rPr>
            </w:pPr>
            <w:r w:rsidRPr="00C15B3C">
              <w:rPr>
                <w:sz w:val="28"/>
                <w:szCs w:val="28"/>
              </w:rPr>
              <w:t>Правый ховер тэлемарк</w:t>
            </w:r>
          </w:p>
        </w:tc>
      </w:tr>
      <w:tr w:rsidR="000B15F2" w:rsidRPr="00C15B3C" w14:paraId="06DC330C" w14:textId="77777777" w:rsidTr="008D1BDD">
        <w:trPr>
          <w:trHeight w:val="375"/>
        </w:trPr>
        <w:tc>
          <w:tcPr>
            <w:tcW w:w="287" w:type="pct"/>
            <w:tcBorders>
              <w:bottom w:val="single" w:sz="4" w:space="0" w:color="auto"/>
            </w:tcBorders>
          </w:tcPr>
          <w:p w14:paraId="79C215B4" w14:textId="77777777" w:rsidR="000B15F2" w:rsidRPr="00C15B3C" w:rsidRDefault="000B15F2" w:rsidP="009A7CEB">
            <w:pPr>
              <w:numPr>
                <w:ilvl w:val="0"/>
                <w:numId w:val="66"/>
              </w:numPr>
              <w:spacing w:line="276" w:lineRule="auto"/>
              <w:ind w:left="141" w:firstLine="0"/>
              <w:rPr>
                <w:sz w:val="28"/>
                <w:szCs w:val="28"/>
              </w:rPr>
            </w:pPr>
          </w:p>
        </w:tc>
        <w:tc>
          <w:tcPr>
            <w:tcW w:w="2288" w:type="pct"/>
            <w:tcBorders>
              <w:bottom w:val="single" w:sz="4" w:space="0" w:color="auto"/>
            </w:tcBorders>
          </w:tcPr>
          <w:p w14:paraId="25C7932D" w14:textId="77777777" w:rsidR="000B15F2" w:rsidRPr="00C15B3C" w:rsidRDefault="000B15F2" w:rsidP="000B15F2">
            <w:pPr>
              <w:spacing w:before="40" w:after="40" w:line="276" w:lineRule="auto"/>
              <w:ind w:left="113" w:firstLine="5"/>
              <w:rPr>
                <w:sz w:val="28"/>
                <w:szCs w:val="28"/>
              </w:rPr>
            </w:pPr>
            <w:r w:rsidRPr="00C15B3C">
              <w:rPr>
                <w:sz w:val="28"/>
                <w:szCs w:val="28"/>
              </w:rPr>
              <w:t>Outside Spin</w:t>
            </w:r>
          </w:p>
        </w:tc>
        <w:tc>
          <w:tcPr>
            <w:tcW w:w="2426" w:type="pct"/>
            <w:tcBorders>
              <w:bottom w:val="single" w:sz="4" w:space="0" w:color="auto"/>
            </w:tcBorders>
          </w:tcPr>
          <w:p w14:paraId="7465F7B1" w14:textId="77777777" w:rsidR="000B15F2" w:rsidRPr="00C15B3C" w:rsidRDefault="000B15F2" w:rsidP="000B15F2">
            <w:pPr>
              <w:spacing w:before="40" w:after="40" w:line="276" w:lineRule="auto"/>
              <w:ind w:left="113" w:firstLine="5"/>
              <w:rPr>
                <w:sz w:val="28"/>
                <w:szCs w:val="28"/>
              </w:rPr>
            </w:pPr>
            <w:r w:rsidRPr="00C15B3C">
              <w:rPr>
                <w:sz w:val="28"/>
                <w:szCs w:val="28"/>
              </w:rPr>
              <w:t>Наружный спин</w:t>
            </w:r>
          </w:p>
        </w:tc>
      </w:tr>
      <w:tr w:rsidR="000B15F2" w:rsidRPr="00C15B3C" w14:paraId="6876F234" w14:textId="77777777" w:rsidTr="008D1BDD">
        <w:trPr>
          <w:trHeight w:val="256"/>
        </w:trPr>
        <w:tc>
          <w:tcPr>
            <w:tcW w:w="287" w:type="pct"/>
            <w:tcBorders>
              <w:top w:val="single" w:sz="4" w:space="0" w:color="auto"/>
            </w:tcBorders>
          </w:tcPr>
          <w:p w14:paraId="489EFCA5" w14:textId="77777777" w:rsidR="000B15F2" w:rsidRPr="00C15B3C" w:rsidRDefault="000B15F2" w:rsidP="009A7CEB">
            <w:pPr>
              <w:numPr>
                <w:ilvl w:val="0"/>
                <w:numId w:val="66"/>
              </w:numPr>
              <w:spacing w:line="276" w:lineRule="auto"/>
              <w:ind w:left="141" w:firstLine="0"/>
              <w:rPr>
                <w:sz w:val="28"/>
                <w:szCs w:val="28"/>
              </w:rPr>
            </w:pPr>
          </w:p>
        </w:tc>
        <w:tc>
          <w:tcPr>
            <w:tcW w:w="2288" w:type="pct"/>
            <w:tcBorders>
              <w:top w:val="single" w:sz="4" w:space="0" w:color="auto"/>
            </w:tcBorders>
          </w:tcPr>
          <w:p w14:paraId="164F2301" w14:textId="77777777" w:rsidR="000B15F2" w:rsidRPr="00C15B3C" w:rsidRDefault="000B15F2" w:rsidP="000B15F2">
            <w:pPr>
              <w:spacing w:before="40" w:after="40" w:line="276" w:lineRule="auto"/>
              <w:ind w:left="113" w:firstLine="5"/>
              <w:rPr>
                <w:sz w:val="28"/>
                <w:szCs w:val="28"/>
              </w:rPr>
            </w:pPr>
            <w:r w:rsidRPr="00C15B3C">
              <w:rPr>
                <w:sz w:val="28"/>
                <w:szCs w:val="28"/>
              </w:rPr>
              <w:t>Underturned Outside Spin</w:t>
            </w:r>
          </w:p>
        </w:tc>
        <w:tc>
          <w:tcPr>
            <w:tcW w:w="2426" w:type="pct"/>
            <w:tcBorders>
              <w:top w:val="single" w:sz="4" w:space="0" w:color="auto"/>
            </w:tcBorders>
          </w:tcPr>
          <w:p w14:paraId="74FEA7C4" w14:textId="77777777" w:rsidR="000B15F2" w:rsidRPr="00C15B3C" w:rsidRDefault="000B15F2" w:rsidP="000B15F2">
            <w:pPr>
              <w:spacing w:before="40" w:after="40" w:line="276" w:lineRule="auto"/>
              <w:ind w:left="113" w:firstLine="5"/>
              <w:rPr>
                <w:sz w:val="28"/>
                <w:szCs w:val="28"/>
              </w:rPr>
            </w:pPr>
            <w:r w:rsidRPr="00C15B3C">
              <w:rPr>
                <w:sz w:val="28"/>
                <w:szCs w:val="28"/>
              </w:rPr>
              <w:t>Наружный спин с меньшей степенью поворота</w:t>
            </w:r>
          </w:p>
        </w:tc>
      </w:tr>
      <w:tr w:rsidR="000B15F2" w:rsidRPr="00C15B3C" w14:paraId="32C3E96B" w14:textId="77777777" w:rsidTr="008D1BDD">
        <w:trPr>
          <w:trHeight w:val="431"/>
        </w:trPr>
        <w:tc>
          <w:tcPr>
            <w:tcW w:w="287" w:type="pct"/>
          </w:tcPr>
          <w:p w14:paraId="3636933A" w14:textId="77777777" w:rsidR="000B15F2" w:rsidRPr="00C15B3C" w:rsidRDefault="000B15F2" w:rsidP="009A7CEB">
            <w:pPr>
              <w:numPr>
                <w:ilvl w:val="0"/>
                <w:numId w:val="66"/>
              </w:numPr>
              <w:spacing w:line="276" w:lineRule="auto"/>
              <w:ind w:left="141" w:firstLine="0"/>
              <w:rPr>
                <w:sz w:val="28"/>
                <w:szCs w:val="28"/>
              </w:rPr>
            </w:pPr>
          </w:p>
        </w:tc>
        <w:tc>
          <w:tcPr>
            <w:tcW w:w="2288" w:type="pct"/>
          </w:tcPr>
          <w:p w14:paraId="66BAE5D8" w14:textId="77777777" w:rsidR="000B15F2" w:rsidRPr="00C15B3C" w:rsidRDefault="000B15F2" w:rsidP="000B15F2">
            <w:pPr>
              <w:spacing w:before="40" w:after="40" w:line="276" w:lineRule="auto"/>
              <w:ind w:left="113" w:firstLine="5"/>
              <w:rPr>
                <w:sz w:val="28"/>
                <w:szCs w:val="28"/>
              </w:rPr>
            </w:pPr>
            <w:r w:rsidRPr="00C15B3C">
              <w:rPr>
                <w:sz w:val="28"/>
                <w:szCs w:val="28"/>
              </w:rPr>
              <w:t>Outside Change</w:t>
            </w:r>
          </w:p>
        </w:tc>
        <w:tc>
          <w:tcPr>
            <w:tcW w:w="2426" w:type="pct"/>
          </w:tcPr>
          <w:p w14:paraId="2B107E24" w14:textId="77777777" w:rsidR="000B15F2" w:rsidRPr="00C15B3C" w:rsidRDefault="000B15F2" w:rsidP="000B15F2">
            <w:pPr>
              <w:spacing w:before="40" w:after="40" w:line="276" w:lineRule="auto"/>
              <w:ind w:left="113" w:firstLine="5"/>
              <w:rPr>
                <w:sz w:val="28"/>
                <w:szCs w:val="28"/>
              </w:rPr>
            </w:pPr>
            <w:r w:rsidRPr="00C15B3C">
              <w:rPr>
                <w:sz w:val="28"/>
                <w:szCs w:val="28"/>
              </w:rPr>
              <w:t>Наружная перемена</w:t>
            </w:r>
          </w:p>
        </w:tc>
      </w:tr>
      <w:tr w:rsidR="000B15F2" w:rsidRPr="00C15B3C" w14:paraId="0AA21F23" w14:textId="77777777" w:rsidTr="008D1BDD">
        <w:trPr>
          <w:trHeight w:val="429"/>
        </w:trPr>
        <w:tc>
          <w:tcPr>
            <w:tcW w:w="287" w:type="pct"/>
          </w:tcPr>
          <w:p w14:paraId="20DE8C82" w14:textId="77777777" w:rsidR="000B15F2" w:rsidRPr="00C15B3C" w:rsidRDefault="000B15F2" w:rsidP="009A7CEB">
            <w:pPr>
              <w:numPr>
                <w:ilvl w:val="0"/>
                <w:numId w:val="66"/>
              </w:numPr>
              <w:spacing w:line="276" w:lineRule="auto"/>
              <w:ind w:left="141" w:firstLine="0"/>
              <w:rPr>
                <w:sz w:val="28"/>
                <w:szCs w:val="28"/>
              </w:rPr>
            </w:pPr>
          </w:p>
        </w:tc>
        <w:tc>
          <w:tcPr>
            <w:tcW w:w="2288" w:type="pct"/>
          </w:tcPr>
          <w:p w14:paraId="14C11A84" w14:textId="77777777" w:rsidR="000B15F2" w:rsidRPr="00C15B3C" w:rsidRDefault="000B15F2" w:rsidP="000B15F2">
            <w:pPr>
              <w:spacing w:before="40" w:after="40" w:line="276" w:lineRule="auto"/>
              <w:ind w:left="113" w:firstLine="5"/>
              <w:rPr>
                <w:sz w:val="28"/>
                <w:szCs w:val="28"/>
              </w:rPr>
            </w:pPr>
            <w:r w:rsidRPr="00C15B3C">
              <w:rPr>
                <w:sz w:val="28"/>
                <w:szCs w:val="28"/>
              </w:rPr>
              <w:t>Progressive Chasse to Right</w:t>
            </w:r>
          </w:p>
        </w:tc>
        <w:tc>
          <w:tcPr>
            <w:tcW w:w="2426" w:type="pct"/>
          </w:tcPr>
          <w:p w14:paraId="4F22F1C6" w14:textId="77777777" w:rsidR="000B15F2" w:rsidRPr="00C15B3C" w:rsidRDefault="000B15F2" w:rsidP="000B15F2">
            <w:pPr>
              <w:spacing w:before="40" w:after="40" w:line="276" w:lineRule="auto"/>
              <w:ind w:left="113" w:firstLine="5"/>
              <w:rPr>
                <w:sz w:val="28"/>
                <w:szCs w:val="28"/>
              </w:rPr>
            </w:pPr>
            <w:r w:rsidRPr="00C15B3C">
              <w:rPr>
                <w:sz w:val="28"/>
                <w:szCs w:val="28"/>
              </w:rPr>
              <w:t>Поступательное шассе вправо</w:t>
            </w:r>
          </w:p>
        </w:tc>
      </w:tr>
      <w:tr w:rsidR="000B15F2" w:rsidRPr="00C15B3C" w14:paraId="7CFDB469" w14:textId="77777777" w:rsidTr="008D1BDD">
        <w:trPr>
          <w:trHeight w:val="432"/>
        </w:trPr>
        <w:tc>
          <w:tcPr>
            <w:tcW w:w="287" w:type="pct"/>
          </w:tcPr>
          <w:p w14:paraId="08912BE7" w14:textId="77777777" w:rsidR="000B15F2" w:rsidRPr="00C15B3C" w:rsidRDefault="000B15F2" w:rsidP="009A7CEB">
            <w:pPr>
              <w:numPr>
                <w:ilvl w:val="0"/>
                <w:numId w:val="66"/>
              </w:numPr>
              <w:spacing w:line="276" w:lineRule="auto"/>
              <w:ind w:left="141" w:firstLine="0"/>
              <w:rPr>
                <w:sz w:val="28"/>
                <w:szCs w:val="28"/>
              </w:rPr>
            </w:pPr>
          </w:p>
        </w:tc>
        <w:tc>
          <w:tcPr>
            <w:tcW w:w="2288" w:type="pct"/>
          </w:tcPr>
          <w:p w14:paraId="444DFA82" w14:textId="77777777" w:rsidR="000B15F2" w:rsidRPr="00C15B3C" w:rsidRDefault="000B15F2" w:rsidP="000B15F2">
            <w:pPr>
              <w:spacing w:before="40" w:after="40" w:line="276" w:lineRule="auto"/>
              <w:ind w:left="113" w:firstLine="5"/>
              <w:rPr>
                <w:sz w:val="28"/>
                <w:szCs w:val="28"/>
              </w:rPr>
            </w:pPr>
            <w:r w:rsidRPr="00C15B3C">
              <w:rPr>
                <w:sz w:val="28"/>
                <w:szCs w:val="28"/>
              </w:rPr>
              <w:t>Running Finish</w:t>
            </w:r>
          </w:p>
        </w:tc>
        <w:tc>
          <w:tcPr>
            <w:tcW w:w="2426" w:type="pct"/>
          </w:tcPr>
          <w:p w14:paraId="7E9032E7" w14:textId="77777777" w:rsidR="000B15F2" w:rsidRPr="00C15B3C" w:rsidRDefault="000B15F2" w:rsidP="000B15F2">
            <w:pPr>
              <w:spacing w:before="40" w:after="40" w:line="276" w:lineRule="auto"/>
              <w:ind w:left="113" w:firstLine="5"/>
              <w:rPr>
                <w:sz w:val="28"/>
                <w:szCs w:val="28"/>
              </w:rPr>
            </w:pPr>
            <w:r w:rsidRPr="00C15B3C">
              <w:rPr>
                <w:sz w:val="28"/>
                <w:szCs w:val="28"/>
              </w:rPr>
              <w:t>Бегущее окончание</w:t>
            </w:r>
          </w:p>
        </w:tc>
      </w:tr>
      <w:tr w:rsidR="000B15F2" w:rsidRPr="00C15B3C" w14:paraId="61725100" w14:textId="77777777" w:rsidTr="008D1BDD">
        <w:trPr>
          <w:trHeight w:val="431"/>
        </w:trPr>
        <w:tc>
          <w:tcPr>
            <w:tcW w:w="287" w:type="pct"/>
          </w:tcPr>
          <w:p w14:paraId="2BFF20F3" w14:textId="77777777" w:rsidR="000B15F2" w:rsidRPr="00C15B3C" w:rsidRDefault="000B15F2" w:rsidP="009A7CEB">
            <w:pPr>
              <w:numPr>
                <w:ilvl w:val="0"/>
                <w:numId w:val="66"/>
              </w:numPr>
              <w:spacing w:line="276" w:lineRule="auto"/>
              <w:ind w:left="141" w:firstLine="0"/>
              <w:rPr>
                <w:sz w:val="28"/>
                <w:szCs w:val="28"/>
              </w:rPr>
            </w:pPr>
          </w:p>
        </w:tc>
        <w:tc>
          <w:tcPr>
            <w:tcW w:w="2288" w:type="pct"/>
          </w:tcPr>
          <w:p w14:paraId="759FC70B" w14:textId="77777777" w:rsidR="000B15F2" w:rsidRPr="00C15B3C" w:rsidRDefault="000B15F2" w:rsidP="000B15F2">
            <w:pPr>
              <w:spacing w:before="40" w:after="40" w:line="276" w:lineRule="auto"/>
              <w:ind w:left="113" w:firstLine="5"/>
              <w:rPr>
                <w:sz w:val="28"/>
                <w:szCs w:val="28"/>
              </w:rPr>
            </w:pPr>
            <w:r w:rsidRPr="00C15B3C">
              <w:rPr>
                <w:sz w:val="28"/>
                <w:szCs w:val="28"/>
              </w:rPr>
              <w:t>Hover Corte</w:t>
            </w:r>
          </w:p>
        </w:tc>
        <w:tc>
          <w:tcPr>
            <w:tcW w:w="2426" w:type="pct"/>
          </w:tcPr>
          <w:p w14:paraId="0DA3D6C1" w14:textId="77777777" w:rsidR="000B15F2" w:rsidRPr="00C15B3C" w:rsidRDefault="000B15F2" w:rsidP="000B15F2">
            <w:pPr>
              <w:spacing w:before="40" w:after="40" w:line="276" w:lineRule="auto"/>
              <w:ind w:left="113" w:firstLine="5"/>
              <w:rPr>
                <w:sz w:val="28"/>
                <w:szCs w:val="28"/>
              </w:rPr>
            </w:pPr>
            <w:r w:rsidRPr="00C15B3C">
              <w:rPr>
                <w:sz w:val="28"/>
                <w:szCs w:val="28"/>
              </w:rPr>
              <w:t>Ховер кортэ</w:t>
            </w:r>
          </w:p>
        </w:tc>
      </w:tr>
      <w:tr w:rsidR="000B15F2" w:rsidRPr="00C15B3C" w14:paraId="7F3001DA" w14:textId="77777777" w:rsidTr="008D1BDD">
        <w:trPr>
          <w:trHeight w:val="431"/>
        </w:trPr>
        <w:tc>
          <w:tcPr>
            <w:tcW w:w="287" w:type="pct"/>
          </w:tcPr>
          <w:p w14:paraId="799A5140" w14:textId="77777777" w:rsidR="000B15F2" w:rsidRPr="00C15B3C" w:rsidRDefault="000B15F2" w:rsidP="009A7CEB">
            <w:pPr>
              <w:numPr>
                <w:ilvl w:val="0"/>
                <w:numId w:val="66"/>
              </w:numPr>
              <w:spacing w:line="276" w:lineRule="auto"/>
              <w:ind w:left="141" w:firstLine="0"/>
              <w:rPr>
                <w:sz w:val="28"/>
                <w:szCs w:val="28"/>
              </w:rPr>
            </w:pPr>
          </w:p>
        </w:tc>
        <w:tc>
          <w:tcPr>
            <w:tcW w:w="2288" w:type="pct"/>
          </w:tcPr>
          <w:p w14:paraId="302C05CD" w14:textId="77777777" w:rsidR="000B15F2" w:rsidRPr="00C15B3C" w:rsidRDefault="000B15F2" w:rsidP="000B15F2">
            <w:pPr>
              <w:spacing w:before="40" w:after="40" w:line="276" w:lineRule="auto"/>
              <w:ind w:left="113" w:firstLine="5"/>
              <w:rPr>
                <w:sz w:val="28"/>
                <w:szCs w:val="28"/>
              </w:rPr>
            </w:pPr>
            <w:r w:rsidRPr="00C15B3C">
              <w:rPr>
                <w:sz w:val="28"/>
                <w:szCs w:val="28"/>
              </w:rPr>
              <w:t>Whisk</w:t>
            </w:r>
          </w:p>
        </w:tc>
        <w:tc>
          <w:tcPr>
            <w:tcW w:w="2426" w:type="pct"/>
          </w:tcPr>
          <w:p w14:paraId="23E76590" w14:textId="77777777" w:rsidR="000B15F2" w:rsidRPr="00C15B3C" w:rsidRDefault="000B15F2" w:rsidP="000B15F2">
            <w:pPr>
              <w:spacing w:before="40" w:after="40" w:line="276" w:lineRule="auto"/>
              <w:ind w:left="113" w:firstLine="5"/>
              <w:rPr>
                <w:sz w:val="28"/>
                <w:szCs w:val="28"/>
              </w:rPr>
            </w:pPr>
            <w:r w:rsidRPr="00C15B3C">
              <w:rPr>
                <w:sz w:val="28"/>
                <w:szCs w:val="28"/>
              </w:rPr>
              <w:t>Виск</w:t>
            </w:r>
          </w:p>
        </w:tc>
      </w:tr>
      <w:tr w:rsidR="000B15F2" w:rsidRPr="00C15B3C" w14:paraId="4226C706" w14:textId="77777777" w:rsidTr="008D1BDD">
        <w:trPr>
          <w:trHeight w:val="431"/>
        </w:trPr>
        <w:tc>
          <w:tcPr>
            <w:tcW w:w="287" w:type="pct"/>
          </w:tcPr>
          <w:p w14:paraId="6FC3FF67" w14:textId="77777777" w:rsidR="000B15F2" w:rsidRPr="00C15B3C" w:rsidRDefault="000B15F2" w:rsidP="009A7CEB">
            <w:pPr>
              <w:numPr>
                <w:ilvl w:val="0"/>
                <w:numId w:val="66"/>
              </w:numPr>
              <w:spacing w:line="276" w:lineRule="auto"/>
              <w:ind w:left="141" w:firstLine="0"/>
              <w:rPr>
                <w:sz w:val="28"/>
                <w:szCs w:val="28"/>
              </w:rPr>
            </w:pPr>
          </w:p>
        </w:tc>
        <w:tc>
          <w:tcPr>
            <w:tcW w:w="2288" w:type="pct"/>
          </w:tcPr>
          <w:p w14:paraId="4D2A1252" w14:textId="77777777" w:rsidR="000B15F2" w:rsidRPr="00C15B3C" w:rsidRDefault="000B15F2" w:rsidP="000B15F2">
            <w:pPr>
              <w:spacing w:before="40" w:after="40" w:line="276" w:lineRule="auto"/>
              <w:ind w:left="113" w:firstLine="5"/>
              <w:rPr>
                <w:sz w:val="28"/>
                <w:szCs w:val="28"/>
              </w:rPr>
            </w:pPr>
            <w:r w:rsidRPr="00C15B3C">
              <w:rPr>
                <w:sz w:val="28"/>
                <w:szCs w:val="28"/>
              </w:rPr>
              <w:t>Back Whisk</w:t>
            </w:r>
          </w:p>
        </w:tc>
        <w:tc>
          <w:tcPr>
            <w:tcW w:w="2426" w:type="pct"/>
          </w:tcPr>
          <w:p w14:paraId="620DB006" w14:textId="77777777" w:rsidR="000B15F2" w:rsidRPr="00C15B3C" w:rsidRDefault="000B15F2" w:rsidP="000B15F2">
            <w:pPr>
              <w:spacing w:before="40" w:after="40" w:line="276" w:lineRule="auto"/>
              <w:ind w:left="113" w:firstLine="5"/>
              <w:rPr>
                <w:sz w:val="28"/>
                <w:szCs w:val="28"/>
              </w:rPr>
            </w:pPr>
            <w:r w:rsidRPr="00C15B3C">
              <w:rPr>
                <w:sz w:val="28"/>
                <w:szCs w:val="28"/>
              </w:rPr>
              <w:t>Виск назад</w:t>
            </w:r>
          </w:p>
        </w:tc>
      </w:tr>
      <w:tr w:rsidR="000B15F2" w:rsidRPr="00C15B3C" w14:paraId="20BE4C11" w14:textId="77777777" w:rsidTr="008D1BDD">
        <w:trPr>
          <w:trHeight w:val="431"/>
        </w:trPr>
        <w:tc>
          <w:tcPr>
            <w:tcW w:w="287" w:type="pct"/>
          </w:tcPr>
          <w:p w14:paraId="64ADF9C9" w14:textId="77777777" w:rsidR="000B15F2" w:rsidRPr="00C15B3C" w:rsidRDefault="000B15F2" w:rsidP="009A7CEB">
            <w:pPr>
              <w:numPr>
                <w:ilvl w:val="0"/>
                <w:numId w:val="66"/>
              </w:numPr>
              <w:spacing w:line="276" w:lineRule="auto"/>
              <w:ind w:left="141" w:firstLine="0"/>
              <w:rPr>
                <w:sz w:val="28"/>
                <w:szCs w:val="28"/>
              </w:rPr>
            </w:pPr>
          </w:p>
        </w:tc>
        <w:tc>
          <w:tcPr>
            <w:tcW w:w="2288" w:type="pct"/>
          </w:tcPr>
          <w:p w14:paraId="01546E3D" w14:textId="77777777" w:rsidR="000B15F2" w:rsidRPr="00C15B3C" w:rsidRDefault="000B15F2" w:rsidP="000B15F2">
            <w:pPr>
              <w:spacing w:before="40" w:after="40" w:line="276" w:lineRule="auto"/>
              <w:ind w:left="113" w:firstLine="5"/>
              <w:rPr>
                <w:sz w:val="28"/>
                <w:szCs w:val="28"/>
                <w:lang w:val="en-US"/>
              </w:rPr>
            </w:pPr>
            <w:r w:rsidRPr="00C15B3C">
              <w:rPr>
                <w:sz w:val="28"/>
                <w:szCs w:val="28"/>
                <w:lang w:val="en-US"/>
              </w:rPr>
              <w:t>Curved Feather to Back Feather</w:t>
            </w:r>
          </w:p>
        </w:tc>
        <w:tc>
          <w:tcPr>
            <w:tcW w:w="2426" w:type="pct"/>
          </w:tcPr>
          <w:p w14:paraId="1F15C1F3" w14:textId="77777777" w:rsidR="000B15F2" w:rsidRPr="00C15B3C" w:rsidRDefault="000B15F2" w:rsidP="000B15F2">
            <w:pPr>
              <w:spacing w:before="40" w:after="40" w:line="276" w:lineRule="auto"/>
              <w:ind w:left="113" w:firstLine="5"/>
              <w:rPr>
                <w:sz w:val="28"/>
                <w:szCs w:val="28"/>
              </w:rPr>
            </w:pPr>
            <w:r w:rsidRPr="00C15B3C">
              <w:rPr>
                <w:sz w:val="28"/>
                <w:szCs w:val="28"/>
              </w:rPr>
              <w:t>Изогнутое перо в Перо назад</w:t>
            </w:r>
          </w:p>
        </w:tc>
      </w:tr>
      <w:tr w:rsidR="000B15F2" w:rsidRPr="00C15B3C" w14:paraId="6B48EAB0" w14:textId="77777777" w:rsidTr="008D1BDD">
        <w:trPr>
          <w:trHeight w:val="431"/>
        </w:trPr>
        <w:tc>
          <w:tcPr>
            <w:tcW w:w="287" w:type="pct"/>
          </w:tcPr>
          <w:p w14:paraId="3F78DD6A" w14:textId="77777777" w:rsidR="000B15F2" w:rsidRPr="00C15B3C" w:rsidRDefault="000B15F2" w:rsidP="009A7CEB">
            <w:pPr>
              <w:numPr>
                <w:ilvl w:val="0"/>
                <w:numId w:val="66"/>
              </w:numPr>
              <w:spacing w:line="276" w:lineRule="auto"/>
              <w:ind w:left="141" w:firstLine="0"/>
              <w:rPr>
                <w:sz w:val="28"/>
                <w:szCs w:val="28"/>
              </w:rPr>
            </w:pPr>
          </w:p>
        </w:tc>
        <w:tc>
          <w:tcPr>
            <w:tcW w:w="2288" w:type="pct"/>
          </w:tcPr>
          <w:p w14:paraId="1AD2F44E" w14:textId="77777777" w:rsidR="000B15F2" w:rsidRPr="00C15B3C" w:rsidRDefault="000B15F2" w:rsidP="000B15F2">
            <w:pPr>
              <w:spacing w:before="40" w:after="40" w:line="276" w:lineRule="auto"/>
              <w:ind w:left="113" w:firstLine="5"/>
              <w:rPr>
                <w:sz w:val="28"/>
                <w:szCs w:val="28"/>
              </w:rPr>
            </w:pPr>
            <w:r w:rsidRPr="00C15B3C">
              <w:rPr>
                <w:sz w:val="28"/>
                <w:szCs w:val="28"/>
              </w:rPr>
              <w:t>Wing</w:t>
            </w:r>
          </w:p>
        </w:tc>
        <w:tc>
          <w:tcPr>
            <w:tcW w:w="2426" w:type="pct"/>
          </w:tcPr>
          <w:p w14:paraId="29F30664" w14:textId="77777777" w:rsidR="000B15F2" w:rsidRPr="00C15B3C" w:rsidRDefault="000B15F2" w:rsidP="000B15F2">
            <w:pPr>
              <w:spacing w:before="40" w:after="40" w:line="276" w:lineRule="auto"/>
              <w:ind w:left="113" w:firstLine="5"/>
              <w:rPr>
                <w:sz w:val="28"/>
                <w:szCs w:val="28"/>
              </w:rPr>
            </w:pPr>
            <w:r w:rsidRPr="00C15B3C">
              <w:rPr>
                <w:sz w:val="28"/>
                <w:szCs w:val="28"/>
              </w:rPr>
              <w:t>Крыло</w:t>
            </w:r>
          </w:p>
        </w:tc>
      </w:tr>
    </w:tbl>
    <w:p w14:paraId="67606343" w14:textId="77777777" w:rsidR="000B15F2" w:rsidRPr="00C15B3C" w:rsidRDefault="000B15F2" w:rsidP="000B15F2">
      <w:pPr>
        <w:tabs>
          <w:tab w:val="left" w:pos="3268"/>
        </w:tabs>
        <w:spacing w:line="276" w:lineRule="auto"/>
        <w:ind w:firstLine="5"/>
        <w:rPr>
          <w:sz w:val="28"/>
          <w:szCs w:val="28"/>
        </w:rPr>
      </w:pPr>
    </w:p>
    <w:p w14:paraId="77CCEEF5" w14:textId="77777777" w:rsidR="000B15F2" w:rsidRPr="00C15B3C" w:rsidRDefault="009D45D2" w:rsidP="009D45D2">
      <w:pPr>
        <w:spacing w:line="276" w:lineRule="auto"/>
        <w:jc w:val="center"/>
        <w:rPr>
          <w:sz w:val="28"/>
          <w:szCs w:val="28"/>
        </w:rPr>
      </w:pPr>
      <w:r w:rsidRPr="00C15B3C">
        <w:rPr>
          <w:sz w:val="28"/>
          <w:szCs w:val="28"/>
        </w:rPr>
        <w:t xml:space="preserve">6. </w:t>
      </w:r>
      <w:r w:rsidR="000B15F2" w:rsidRPr="00C15B3C">
        <w:rPr>
          <w:sz w:val="28"/>
          <w:szCs w:val="28"/>
        </w:rPr>
        <w:t>КВИКСТЕП (QUICKSTEP)</w:t>
      </w:r>
    </w:p>
    <w:p w14:paraId="0BF8233F" w14:textId="77777777" w:rsidR="000B15F2" w:rsidRPr="00C15B3C" w:rsidRDefault="000B15F2" w:rsidP="000B15F2">
      <w:pPr>
        <w:tabs>
          <w:tab w:val="left" w:pos="4473"/>
        </w:tabs>
        <w:spacing w:before="1" w:line="276" w:lineRule="auto"/>
        <w:ind w:right="283" w:firstLine="5"/>
        <w:rPr>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46"/>
        <w:gridCol w:w="4352"/>
        <w:gridCol w:w="4612"/>
      </w:tblGrid>
      <w:tr w:rsidR="000B15F2" w:rsidRPr="00C15B3C" w14:paraId="0E4A4660" w14:textId="77777777" w:rsidTr="008D1BDD">
        <w:trPr>
          <w:trHeight w:val="268"/>
        </w:trPr>
        <w:tc>
          <w:tcPr>
            <w:tcW w:w="287" w:type="pct"/>
          </w:tcPr>
          <w:p w14:paraId="496CCD47" w14:textId="77777777" w:rsidR="000B15F2" w:rsidRPr="00C15B3C" w:rsidRDefault="000B15F2" w:rsidP="000B15F2">
            <w:pPr>
              <w:spacing w:before="3" w:line="276" w:lineRule="auto"/>
              <w:ind w:right="164" w:firstLine="5"/>
              <w:jc w:val="center"/>
              <w:rPr>
                <w:b/>
                <w:bCs/>
                <w:sz w:val="28"/>
                <w:szCs w:val="28"/>
              </w:rPr>
            </w:pPr>
            <w:r w:rsidRPr="00C15B3C">
              <w:rPr>
                <w:b/>
                <w:bCs/>
                <w:sz w:val="28"/>
                <w:szCs w:val="28"/>
              </w:rPr>
              <w:t>№</w:t>
            </w:r>
          </w:p>
        </w:tc>
        <w:tc>
          <w:tcPr>
            <w:tcW w:w="2288" w:type="pct"/>
          </w:tcPr>
          <w:p w14:paraId="6E0BE8C5" w14:textId="77777777" w:rsidR="000B15F2" w:rsidRPr="00C15B3C" w:rsidRDefault="000B15F2" w:rsidP="000B15F2">
            <w:pPr>
              <w:spacing w:before="40" w:after="40" w:line="276" w:lineRule="auto"/>
              <w:ind w:left="113" w:firstLine="5"/>
              <w:jc w:val="center"/>
              <w:rPr>
                <w:b/>
                <w:bCs/>
                <w:sz w:val="28"/>
                <w:szCs w:val="28"/>
              </w:rPr>
            </w:pPr>
            <w:r w:rsidRPr="00C15B3C">
              <w:rPr>
                <w:b/>
                <w:bCs/>
                <w:sz w:val="28"/>
                <w:szCs w:val="28"/>
              </w:rPr>
              <w:t>Английское название</w:t>
            </w:r>
          </w:p>
        </w:tc>
        <w:tc>
          <w:tcPr>
            <w:tcW w:w="2426" w:type="pct"/>
          </w:tcPr>
          <w:p w14:paraId="59EDAE73" w14:textId="77777777" w:rsidR="000B15F2" w:rsidRPr="00C15B3C" w:rsidRDefault="000B15F2" w:rsidP="000B15F2">
            <w:pPr>
              <w:spacing w:before="40" w:after="40" w:line="276" w:lineRule="auto"/>
              <w:ind w:left="113" w:firstLine="5"/>
              <w:jc w:val="center"/>
              <w:rPr>
                <w:b/>
                <w:bCs/>
                <w:sz w:val="28"/>
                <w:szCs w:val="28"/>
              </w:rPr>
            </w:pPr>
            <w:r w:rsidRPr="00C15B3C">
              <w:rPr>
                <w:b/>
                <w:bCs/>
                <w:sz w:val="28"/>
                <w:szCs w:val="28"/>
              </w:rPr>
              <w:t>Русское название</w:t>
            </w:r>
          </w:p>
        </w:tc>
      </w:tr>
      <w:tr w:rsidR="000B15F2" w:rsidRPr="00C15B3C" w14:paraId="419E9D95" w14:textId="77777777" w:rsidTr="008D1BDD">
        <w:trPr>
          <w:trHeight w:val="319"/>
        </w:trPr>
        <w:tc>
          <w:tcPr>
            <w:tcW w:w="5000" w:type="pct"/>
            <w:gridSpan w:val="3"/>
            <w:shd w:val="clear" w:color="auto" w:fill="C0C0C0"/>
          </w:tcPr>
          <w:p w14:paraId="527A871F" w14:textId="77777777" w:rsidR="000B15F2" w:rsidRPr="00C15B3C" w:rsidRDefault="000B15F2" w:rsidP="000B15F2">
            <w:pPr>
              <w:spacing w:before="40" w:after="40" w:line="276" w:lineRule="auto"/>
              <w:ind w:left="113" w:firstLine="5"/>
              <w:jc w:val="center"/>
              <w:rPr>
                <w:b/>
                <w:bCs/>
                <w:sz w:val="28"/>
                <w:szCs w:val="28"/>
              </w:rPr>
            </w:pPr>
            <w:r w:rsidRPr="00C15B3C">
              <w:rPr>
                <w:b/>
                <w:bCs/>
                <w:sz w:val="28"/>
                <w:szCs w:val="28"/>
              </w:rPr>
              <w:t>Класс мастерства «Е»</w:t>
            </w:r>
          </w:p>
        </w:tc>
      </w:tr>
      <w:tr w:rsidR="000B15F2" w:rsidRPr="00C15B3C" w14:paraId="77F11FCE" w14:textId="77777777" w:rsidTr="008D1BDD">
        <w:trPr>
          <w:trHeight w:val="429"/>
        </w:trPr>
        <w:tc>
          <w:tcPr>
            <w:tcW w:w="287" w:type="pct"/>
          </w:tcPr>
          <w:p w14:paraId="7D10377D" w14:textId="77777777" w:rsidR="000B15F2" w:rsidRPr="00C15B3C" w:rsidRDefault="000B15F2" w:rsidP="009A7CEB">
            <w:pPr>
              <w:numPr>
                <w:ilvl w:val="0"/>
                <w:numId w:val="67"/>
              </w:numPr>
              <w:spacing w:line="276" w:lineRule="auto"/>
              <w:rPr>
                <w:sz w:val="28"/>
                <w:szCs w:val="28"/>
              </w:rPr>
            </w:pPr>
          </w:p>
        </w:tc>
        <w:tc>
          <w:tcPr>
            <w:tcW w:w="2288" w:type="pct"/>
          </w:tcPr>
          <w:p w14:paraId="722DB8DC" w14:textId="77777777" w:rsidR="000B15F2" w:rsidRPr="00C15B3C" w:rsidRDefault="000B15F2" w:rsidP="000B15F2">
            <w:pPr>
              <w:spacing w:before="40" w:after="40" w:line="276" w:lineRule="auto"/>
              <w:ind w:left="113" w:firstLine="5"/>
              <w:rPr>
                <w:sz w:val="28"/>
                <w:szCs w:val="28"/>
              </w:rPr>
            </w:pPr>
            <w:r w:rsidRPr="00C15B3C">
              <w:rPr>
                <w:sz w:val="28"/>
                <w:szCs w:val="28"/>
              </w:rPr>
              <w:t>Quarter Turn to Right</w:t>
            </w:r>
          </w:p>
        </w:tc>
        <w:tc>
          <w:tcPr>
            <w:tcW w:w="2426" w:type="pct"/>
          </w:tcPr>
          <w:p w14:paraId="5F19B2E7" w14:textId="77777777" w:rsidR="000B15F2" w:rsidRPr="00C15B3C" w:rsidRDefault="000B15F2" w:rsidP="000B15F2">
            <w:pPr>
              <w:spacing w:before="40" w:after="40" w:line="276" w:lineRule="auto"/>
              <w:ind w:left="113" w:firstLine="5"/>
              <w:rPr>
                <w:sz w:val="28"/>
                <w:szCs w:val="28"/>
              </w:rPr>
            </w:pPr>
            <w:r w:rsidRPr="00C15B3C">
              <w:rPr>
                <w:sz w:val="28"/>
                <w:szCs w:val="28"/>
              </w:rPr>
              <w:t>Четвертной поворот вправо</w:t>
            </w:r>
          </w:p>
        </w:tc>
      </w:tr>
      <w:tr w:rsidR="000B15F2" w:rsidRPr="00C15B3C" w14:paraId="72C7C060" w14:textId="77777777" w:rsidTr="008D1BDD">
        <w:trPr>
          <w:trHeight w:val="645"/>
        </w:trPr>
        <w:tc>
          <w:tcPr>
            <w:tcW w:w="287" w:type="pct"/>
            <w:vMerge w:val="restart"/>
          </w:tcPr>
          <w:p w14:paraId="785E2482" w14:textId="77777777" w:rsidR="000B15F2" w:rsidRPr="00C15B3C" w:rsidRDefault="000B15F2" w:rsidP="009A7CEB">
            <w:pPr>
              <w:numPr>
                <w:ilvl w:val="0"/>
                <w:numId w:val="67"/>
              </w:numPr>
              <w:spacing w:line="276" w:lineRule="auto"/>
              <w:ind w:left="141" w:firstLine="0"/>
              <w:rPr>
                <w:sz w:val="28"/>
                <w:szCs w:val="28"/>
              </w:rPr>
            </w:pPr>
          </w:p>
        </w:tc>
        <w:tc>
          <w:tcPr>
            <w:tcW w:w="2288" w:type="pct"/>
          </w:tcPr>
          <w:p w14:paraId="4EAB8709" w14:textId="77777777" w:rsidR="000B15F2" w:rsidRPr="00C15B3C" w:rsidRDefault="000B15F2" w:rsidP="000B15F2">
            <w:pPr>
              <w:spacing w:before="40" w:after="40" w:line="276" w:lineRule="auto"/>
              <w:ind w:left="113" w:firstLine="5"/>
              <w:rPr>
                <w:sz w:val="28"/>
                <w:szCs w:val="28"/>
              </w:rPr>
            </w:pPr>
            <w:r w:rsidRPr="00C15B3C">
              <w:rPr>
                <w:sz w:val="28"/>
                <w:szCs w:val="28"/>
              </w:rPr>
              <w:t>Quarter Turn to Left</w:t>
            </w:r>
          </w:p>
          <w:p w14:paraId="25684F32" w14:textId="77777777" w:rsidR="000B15F2" w:rsidRPr="00C15B3C" w:rsidRDefault="000B15F2" w:rsidP="000B15F2">
            <w:pPr>
              <w:spacing w:before="40" w:after="40" w:line="276" w:lineRule="auto"/>
              <w:ind w:left="113" w:firstLine="5"/>
              <w:rPr>
                <w:sz w:val="28"/>
                <w:szCs w:val="28"/>
                <w:lang w:val="en-US"/>
              </w:rPr>
            </w:pPr>
            <w:r w:rsidRPr="00C15B3C">
              <w:rPr>
                <w:sz w:val="28"/>
                <w:szCs w:val="28"/>
                <w:lang w:val="en-US"/>
              </w:rPr>
              <w:t>Heel Pivot (Quarter Turn to Left) [2]</w:t>
            </w:r>
          </w:p>
        </w:tc>
        <w:tc>
          <w:tcPr>
            <w:tcW w:w="2426" w:type="pct"/>
          </w:tcPr>
          <w:p w14:paraId="2DB2EC5C" w14:textId="77777777" w:rsidR="000B15F2" w:rsidRPr="00C15B3C" w:rsidRDefault="000B15F2" w:rsidP="000B15F2">
            <w:pPr>
              <w:spacing w:before="40" w:after="40" w:line="276" w:lineRule="auto"/>
              <w:ind w:left="113" w:right="152" w:firstLine="5"/>
              <w:rPr>
                <w:sz w:val="28"/>
                <w:szCs w:val="28"/>
              </w:rPr>
            </w:pPr>
            <w:r w:rsidRPr="00C15B3C">
              <w:rPr>
                <w:sz w:val="28"/>
                <w:szCs w:val="28"/>
              </w:rPr>
              <w:t>Четвертной поворот влево</w:t>
            </w:r>
          </w:p>
          <w:p w14:paraId="44224BEE" w14:textId="77777777" w:rsidR="000B15F2" w:rsidRPr="00C15B3C" w:rsidRDefault="000B15F2" w:rsidP="000B15F2">
            <w:pPr>
              <w:spacing w:before="40" w:after="40" w:line="276" w:lineRule="auto"/>
              <w:ind w:left="113" w:right="152" w:firstLine="5"/>
              <w:rPr>
                <w:sz w:val="28"/>
                <w:szCs w:val="28"/>
              </w:rPr>
            </w:pPr>
            <w:r w:rsidRPr="00C15B3C">
              <w:rPr>
                <w:sz w:val="28"/>
                <w:szCs w:val="28"/>
              </w:rPr>
              <w:t xml:space="preserve">Каблучный пивот (Четвертной поворот влево) </w:t>
            </w:r>
          </w:p>
        </w:tc>
      </w:tr>
      <w:tr w:rsidR="000B15F2" w:rsidRPr="00C15B3C" w14:paraId="3881DC24" w14:textId="77777777" w:rsidTr="008D1BDD">
        <w:trPr>
          <w:trHeight w:val="431"/>
        </w:trPr>
        <w:tc>
          <w:tcPr>
            <w:tcW w:w="287" w:type="pct"/>
            <w:vMerge/>
          </w:tcPr>
          <w:p w14:paraId="742C17AF" w14:textId="77777777" w:rsidR="000B15F2" w:rsidRPr="00C15B3C" w:rsidRDefault="000B15F2" w:rsidP="009A7CEB">
            <w:pPr>
              <w:numPr>
                <w:ilvl w:val="0"/>
                <w:numId w:val="67"/>
              </w:numPr>
              <w:spacing w:line="276" w:lineRule="auto"/>
              <w:ind w:left="141" w:firstLine="0"/>
              <w:rPr>
                <w:sz w:val="28"/>
                <w:szCs w:val="28"/>
              </w:rPr>
            </w:pPr>
          </w:p>
        </w:tc>
        <w:tc>
          <w:tcPr>
            <w:tcW w:w="4713" w:type="pct"/>
            <w:gridSpan w:val="2"/>
          </w:tcPr>
          <w:p w14:paraId="5A959BAB" w14:textId="63475880" w:rsidR="000B15F2" w:rsidRPr="00C15B3C" w:rsidRDefault="000B15F2" w:rsidP="000B15F2">
            <w:pPr>
              <w:spacing w:before="40" w:after="40" w:line="276" w:lineRule="auto"/>
              <w:ind w:left="113" w:right="294" w:firstLine="5"/>
              <w:jc w:val="both"/>
              <w:rPr>
                <w:sz w:val="28"/>
                <w:szCs w:val="28"/>
              </w:rPr>
            </w:pPr>
            <w:r w:rsidRPr="00C15B3C">
              <w:rPr>
                <w:sz w:val="28"/>
                <w:szCs w:val="28"/>
              </w:rPr>
              <w:t xml:space="preserve">Использование «A ronde action» (исполнение движения типа ронд) на </w:t>
            </w:r>
            <w:r w:rsidRPr="00C15B3C">
              <w:rPr>
                <w:sz w:val="28"/>
                <w:szCs w:val="28"/>
              </w:rPr>
              <w:lastRenderedPageBreak/>
              <w:t>шагах 2–3 в партии партн</w:t>
            </w:r>
            <w:r w:rsidR="00797F91">
              <w:rPr>
                <w:sz w:val="28"/>
                <w:szCs w:val="28"/>
              </w:rPr>
              <w:t>е</w:t>
            </w:r>
            <w:r w:rsidRPr="00C15B3C">
              <w:rPr>
                <w:sz w:val="28"/>
                <w:szCs w:val="28"/>
              </w:rPr>
              <w:t>ра и замена шагов 1–3 шагами фигуры Wing (Крыло) в партии партн</w:t>
            </w:r>
            <w:r w:rsidR="00797F91">
              <w:rPr>
                <w:sz w:val="28"/>
                <w:szCs w:val="28"/>
              </w:rPr>
              <w:t>е</w:t>
            </w:r>
            <w:r w:rsidRPr="00C15B3C">
              <w:rPr>
                <w:sz w:val="28"/>
                <w:szCs w:val="28"/>
              </w:rPr>
              <w:t>рши разрешается только в классе мастерства «С».</w:t>
            </w:r>
          </w:p>
        </w:tc>
      </w:tr>
      <w:tr w:rsidR="000B15F2" w:rsidRPr="00C15B3C" w14:paraId="708E90CB" w14:textId="77777777" w:rsidTr="008D1BDD">
        <w:trPr>
          <w:trHeight w:val="637"/>
        </w:trPr>
        <w:tc>
          <w:tcPr>
            <w:tcW w:w="287" w:type="pct"/>
          </w:tcPr>
          <w:p w14:paraId="68E735EE" w14:textId="77777777" w:rsidR="000B15F2" w:rsidRPr="00C15B3C" w:rsidRDefault="000B15F2" w:rsidP="009A7CEB">
            <w:pPr>
              <w:numPr>
                <w:ilvl w:val="0"/>
                <w:numId w:val="67"/>
              </w:numPr>
              <w:spacing w:line="276" w:lineRule="auto"/>
              <w:ind w:left="141" w:firstLine="0"/>
              <w:rPr>
                <w:sz w:val="28"/>
                <w:szCs w:val="28"/>
              </w:rPr>
            </w:pPr>
          </w:p>
        </w:tc>
        <w:tc>
          <w:tcPr>
            <w:tcW w:w="2288" w:type="pct"/>
          </w:tcPr>
          <w:p w14:paraId="090CD809" w14:textId="77777777" w:rsidR="000B15F2" w:rsidRPr="00C15B3C" w:rsidRDefault="000B15F2" w:rsidP="000B15F2">
            <w:pPr>
              <w:spacing w:before="40" w:after="40" w:line="276" w:lineRule="auto"/>
              <w:ind w:left="113" w:firstLine="5"/>
              <w:rPr>
                <w:sz w:val="28"/>
                <w:szCs w:val="28"/>
                <w:lang w:val="en-US"/>
              </w:rPr>
            </w:pPr>
            <w:r w:rsidRPr="00C15B3C">
              <w:rPr>
                <w:sz w:val="28"/>
                <w:szCs w:val="28"/>
                <w:lang w:val="en-US"/>
              </w:rPr>
              <w:t xml:space="preserve">Natural Turn at a corner </w:t>
            </w:r>
          </w:p>
          <w:p w14:paraId="4CC88C50" w14:textId="77777777" w:rsidR="000B15F2" w:rsidRPr="00C15B3C" w:rsidRDefault="000B15F2" w:rsidP="000B15F2">
            <w:pPr>
              <w:spacing w:before="40" w:after="40" w:line="276" w:lineRule="auto"/>
              <w:ind w:left="113" w:firstLine="5"/>
              <w:rPr>
                <w:sz w:val="28"/>
                <w:szCs w:val="28"/>
                <w:lang w:val="en-US"/>
              </w:rPr>
            </w:pPr>
            <w:r w:rsidRPr="00C15B3C">
              <w:rPr>
                <w:sz w:val="28"/>
                <w:szCs w:val="28"/>
                <w:lang w:val="en-US"/>
              </w:rPr>
              <w:t>(Natural Turn)</w:t>
            </w:r>
          </w:p>
        </w:tc>
        <w:tc>
          <w:tcPr>
            <w:tcW w:w="2426" w:type="pct"/>
          </w:tcPr>
          <w:p w14:paraId="44BBB7FF" w14:textId="77777777" w:rsidR="000B15F2" w:rsidRPr="00C15B3C" w:rsidRDefault="000B15F2" w:rsidP="000B15F2">
            <w:pPr>
              <w:spacing w:before="40" w:after="40" w:line="276" w:lineRule="auto"/>
              <w:ind w:left="113" w:firstLine="5"/>
              <w:rPr>
                <w:sz w:val="28"/>
                <w:szCs w:val="28"/>
              </w:rPr>
            </w:pPr>
            <w:r w:rsidRPr="00C15B3C">
              <w:rPr>
                <w:sz w:val="28"/>
                <w:szCs w:val="28"/>
              </w:rPr>
              <w:t>Правый поворот на углу зала (Правый поворот)</w:t>
            </w:r>
          </w:p>
        </w:tc>
      </w:tr>
      <w:tr w:rsidR="000B15F2" w:rsidRPr="00C15B3C" w14:paraId="52D8C95D" w14:textId="77777777" w:rsidTr="008D1BDD">
        <w:trPr>
          <w:trHeight w:val="426"/>
        </w:trPr>
        <w:tc>
          <w:tcPr>
            <w:tcW w:w="287" w:type="pct"/>
          </w:tcPr>
          <w:p w14:paraId="2855AFD0" w14:textId="77777777" w:rsidR="000B15F2" w:rsidRPr="00C15B3C" w:rsidRDefault="000B15F2" w:rsidP="009A7CEB">
            <w:pPr>
              <w:numPr>
                <w:ilvl w:val="0"/>
                <w:numId w:val="67"/>
              </w:numPr>
              <w:spacing w:line="276" w:lineRule="auto"/>
              <w:ind w:left="141" w:firstLine="0"/>
              <w:rPr>
                <w:sz w:val="28"/>
                <w:szCs w:val="28"/>
              </w:rPr>
            </w:pPr>
          </w:p>
        </w:tc>
        <w:tc>
          <w:tcPr>
            <w:tcW w:w="2288" w:type="pct"/>
          </w:tcPr>
          <w:p w14:paraId="7A467FF9" w14:textId="77777777" w:rsidR="000B15F2" w:rsidRPr="00C15B3C" w:rsidRDefault="000B15F2" w:rsidP="000B15F2">
            <w:pPr>
              <w:spacing w:before="40" w:after="40" w:line="276" w:lineRule="auto"/>
              <w:ind w:left="113" w:firstLine="5"/>
              <w:rPr>
                <w:sz w:val="28"/>
                <w:szCs w:val="28"/>
                <w:lang w:val="en-US"/>
              </w:rPr>
            </w:pPr>
            <w:r w:rsidRPr="00C15B3C">
              <w:rPr>
                <w:sz w:val="28"/>
                <w:szCs w:val="28"/>
                <w:lang w:val="en-US"/>
              </w:rPr>
              <w:t>Natural Pivot Turn</w:t>
            </w:r>
          </w:p>
          <w:p w14:paraId="7DA8633F" w14:textId="77777777" w:rsidR="000B15F2" w:rsidRPr="00C15B3C" w:rsidRDefault="000B15F2" w:rsidP="000B15F2">
            <w:pPr>
              <w:spacing w:before="40" w:after="40" w:line="276" w:lineRule="auto"/>
              <w:ind w:left="113" w:firstLine="5"/>
              <w:rPr>
                <w:b/>
                <w:sz w:val="28"/>
                <w:szCs w:val="28"/>
                <w:lang w:val="en-US"/>
              </w:rPr>
            </w:pPr>
            <w:r w:rsidRPr="00C15B3C">
              <w:rPr>
                <w:b/>
                <w:sz w:val="28"/>
                <w:szCs w:val="28"/>
                <w:lang w:val="en-US"/>
              </w:rPr>
              <w:t>Natural Pivot [3-5]</w:t>
            </w:r>
          </w:p>
        </w:tc>
        <w:tc>
          <w:tcPr>
            <w:tcW w:w="2426" w:type="pct"/>
          </w:tcPr>
          <w:p w14:paraId="3FF46864" w14:textId="77777777" w:rsidR="000B15F2" w:rsidRPr="00C15B3C" w:rsidRDefault="000B15F2" w:rsidP="000B15F2">
            <w:pPr>
              <w:spacing w:before="40" w:after="40" w:line="276" w:lineRule="auto"/>
              <w:ind w:left="113" w:firstLine="5"/>
              <w:rPr>
                <w:sz w:val="28"/>
                <w:szCs w:val="28"/>
              </w:rPr>
            </w:pPr>
            <w:r w:rsidRPr="00C15B3C">
              <w:rPr>
                <w:sz w:val="28"/>
                <w:szCs w:val="28"/>
              </w:rPr>
              <w:t>Правый пивот поворот</w:t>
            </w:r>
          </w:p>
          <w:p w14:paraId="1E558B96" w14:textId="77777777" w:rsidR="000B15F2" w:rsidRPr="00C15B3C" w:rsidRDefault="000B15F2" w:rsidP="000B15F2">
            <w:pPr>
              <w:spacing w:before="40" w:after="40" w:line="276" w:lineRule="auto"/>
              <w:ind w:left="113" w:firstLine="5"/>
              <w:rPr>
                <w:b/>
                <w:sz w:val="28"/>
                <w:szCs w:val="28"/>
              </w:rPr>
            </w:pPr>
            <w:r w:rsidRPr="00C15B3C">
              <w:rPr>
                <w:b/>
                <w:sz w:val="28"/>
                <w:szCs w:val="28"/>
              </w:rPr>
              <w:t>Правый пивот</w:t>
            </w:r>
          </w:p>
        </w:tc>
      </w:tr>
      <w:tr w:rsidR="000B15F2" w:rsidRPr="00C15B3C" w14:paraId="1BF02605" w14:textId="77777777" w:rsidTr="008D1BDD">
        <w:trPr>
          <w:trHeight w:val="426"/>
        </w:trPr>
        <w:tc>
          <w:tcPr>
            <w:tcW w:w="287" w:type="pct"/>
          </w:tcPr>
          <w:p w14:paraId="61B1E6C0" w14:textId="77777777" w:rsidR="000B15F2" w:rsidRPr="00C15B3C" w:rsidRDefault="000B15F2" w:rsidP="009A7CEB">
            <w:pPr>
              <w:numPr>
                <w:ilvl w:val="0"/>
                <w:numId w:val="67"/>
              </w:numPr>
              <w:spacing w:line="276" w:lineRule="auto"/>
              <w:ind w:left="141" w:firstLine="0"/>
              <w:rPr>
                <w:sz w:val="28"/>
                <w:szCs w:val="28"/>
              </w:rPr>
            </w:pPr>
          </w:p>
        </w:tc>
        <w:tc>
          <w:tcPr>
            <w:tcW w:w="2288" w:type="pct"/>
          </w:tcPr>
          <w:p w14:paraId="00EE3828" w14:textId="77777777" w:rsidR="000B15F2" w:rsidRPr="00C15B3C" w:rsidRDefault="000B15F2" w:rsidP="000B15F2">
            <w:pPr>
              <w:spacing w:before="40" w:after="40" w:line="276" w:lineRule="auto"/>
              <w:ind w:left="113" w:firstLine="5"/>
              <w:rPr>
                <w:sz w:val="28"/>
                <w:szCs w:val="28"/>
              </w:rPr>
            </w:pPr>
            <w:r w:rsidRPr="00C15B3C">
              <w:rPr>
                <w:sz w:val="28"/>
                <w:szCs w:val="28"/>
              </w:rPr>
              <w:t>Natural Spin Turn</w:t>
            </w:r>
          </w:p>
        </w:tc>
        <w:tc>
          <w:tcPr>
            <w:tcW w:w="2426" w:type="pct"/>
          </w:tcPr>
          <w:p w14:paraId="4DED194B" w14:textId="77777777" w:rsidR="000B15F2" w:rsidRPr="00C15B3C" w:rsidRDefault="000B15F2" w:rsidP="000B15F2">
            <w:pPr>
              <w:spacing w:before="40" w:after="40" w:line="276" w:lineRule="auto"/>
              <w:ind w:left="113" w:firstLine="5"/>
              <w:rPr>
                <w:sz w:val="28"/>
                <w:szCs w:val="28"/>
              </w:rPr>
            </w:pPr>
            <w:r w:rsidRPr="00C15B3C">
              <w:rPr>
                <w:sz w:val="28"/>
                <w:szCs w:val="28"/>
              </w:rPr>
              <w:t>Правый спин поворот</w:t>
            </w:r>
          </w:p>
        </w:tc>
      </w:tr>
      <w:tr w:rsidR="000B15F2" w:rsidRPr="00C15B3C" w14:paraId="4D146691" w14:textId="77777777" w:rsidTr="008D1BDD">
        <w:trPr>
          <w:trHeight w:val="452"/>
        </w:trPr>
        <w:tc>
          <w:tcPr>
            <w:tcW w:w="287" w:type="pct"/>
          </w:tcPr>
          <w:p w14:paraId="66EF4F9A" w14:textId="77777777" w:rsidR="000B15F2" w:rsidRPr="00C15B3C" w:rsidRDefault="000B15F2" w:rsidP="009A7CEB">
            <w:pPr>
              <w:numPr>
                <w:ilvl w:val="0"/>
                <w:numId w:val="67"/>
              </w:numPr>
              <w:spacing w:line="276" w:lineRule="auto"/>
              <w:ind w:left="141" w:firstLine="0"/>
              <w:rPr>
                <w:sz w:val="28"/>
                <w:szCs w:val="28"/>
              </w:rPr>
            </w:pPr>
          </w:p>
        </w:tc>
        <w:tc>
          <w:tcPr>
            <w:tcW w:w="2288" w:type="pct"/>
          </w:tcPr>
          <w:p w14:paraId="05CDB338" w14:textId="77777777" w:rsidR="000B15F2" w:rsidRPr="00C15B3C" w:rsidRDefault="000B15F2" w:rsidP="000B15F2">
            <w:pPr>
              <w:spacing w:before="40" w:after="40" w:line="276" w:lineRule="auto"/>
              <w:ind w:left="113" w:firstLine="5"/>
              <w:rPr>
                <w:sz w:val="28"/>
                <w:szCs w:val="28"/>
              </w:rPr>
            </w:pPr>
            <w:r w:rsidRPr="00C15B3C">
              <w:rPr>
                <w:sz w:val="28"/>
                <w:szCs w:val="28"/>
              </w:rPr>
              <w:t>Natural Turn with Hesitation</w:t>
            </w:r>
          </w:p>
          <w:p w14:paraId="3F6130E1" w14:textId="77777777" w:rsidR="000B15F2" w:rsidRPr="00C15B3C" w:rsidRDefault="000B15F2" w:rsidP="000B15F2">
            <w:pPr>
              <w:spacing w:before="40" w:after="40" w:line="276" w:lineRule="auto"/>
              <w:ind w:left="113" w:firstLine="5"/>
              <w:rPr>
                <w:sz w:val="28"/>
                <w:szCs w:val="28"/>
              </w:rPr>
            </w:pPr>
            <w:r w:rsidRPr="00C15B3C">
              <w:rPr>
                <w:b/>
                <w:sz w:val="28"/>
                <w:szCs w:val="28"/>
              </w:rPr>
              <w:t>Hesitation Change [3-5]</w:t>
            </w:r>
          </w:p>
        </w:tc>
        <w:tc>
          <w:tcPr>
            <w:tcW w:w="2426" w:type="pct"/>
          </w:tcPr>
          <w:p w14:paraId="0E9CF0CC" w14:textId="77777777" w:rsidR="000B15F2" w:rsidRPr="00C15B3C" w:rsidRDefault="000B15F2" w:rsidP="000B15F2">
            <w:pPr>
              <w:spacing w:before="40" w:after="40" w:line="276" w:lineRule="auto"/>
              <w:ind w:left="113" w:firstLine="5"/>
              <w:rPr>
                <w:sz w:val="28"/>
                <w:szCs w:val="28"/>
              </w:rPr>
            </w:pPr>
            <w:r w:rsidRPr="00C15B3C">
              <w:rPr>
                <w:sz w:val="28"/>
                <w:szCs w:val="28"/>
              </w:rPr>
              <w:t>Правый поворот с хэзитэйшн</w:t>
            </w:r>
          </w:p>
          <w:p w14:paraId="35CE7968" w14:textId="77777777" w:rsidR="000B15F2" w:rsidRPr="00C15B3C" w:rsidRDefault="000B15F2" w:rsidP="000B15F2">
            <w:pPr>
              <w:spacing w:before="40" w:after="40" w:line="276" w:lineRule="auto"/>
              <w:ind w:left="113" w:firstLine="5"/>
              <w:rPr>
                <w:sz w:val="28"/>
                <w:szCs w:val="28"/>
              </w:rPr>
            </w:pPr>
            <w:r w:rsidRPr="00C15B3C">
              <w:rPr>
                <w:b/>
                <w:sz w:val="28"/>
                <w:szCs w:val="28"/>
              </w:rPr>
              <w:t xml:space="preserve">Перемена </w:t>
            </w:r>
            <w:r w:rsidRPr="00C15B3C">
              <w:rPr>
                <w:b/>
                <w:bCs/>
                <w:sz w:val="28"/>
                <w:szCs w:val="28"/>
              </w:rPr>
              <w:t>хэзитэйшн</w:t>
            </w:r>
          </w:p>
        </w:tc>
      </w:tr>
      <w:tr w:rsidR="000B15F2" w:rsidRPr="00C15B3C" w14:paraId="3F4B6FA9" w14:textId="77777777" w:rsidTr="008D1BDD">
        <w:trPr>
          <w:trHeight w:val="637"/>
        </w:trPr>
        <w:tc>
          <w:tcPr>
            <w:tcW w:w="287" w:type="pct"/>
          </w:tcPr>
          <w:p w14:paraId="22AFB613" w14:textId="77777777" w:rsidR="000B15F2" w:rsidRPr="00C15B3C" w:rsidRDefault="000B15F2" w:rsidP="009A7CEB">
            <w:pPr>
              <w:numPr>
                <w:ilvl w:val="0"/>
                <w:numId w:val="67"/>
              </w:numPr>
              <w:spacing w:line="276" w:lineRule="auto"/>
              <w:ind w:left="141" w:firstLine="0"/>
              <w:rPr>
                <w:sz w:val="28"/>
                <w:szCs w:val="28"/>
              </w:rPr>
            </w:pPr>
          </w:p>
        </w:tc>
        <w:tc>
          <w:tcPr>
            <w:tcW w:w="2288" w:type="pct"/>
          </w:tcPr>
          <w:p w14:paraId="49E8B1DF" w14:textId="77777777" w:rsidR="000B15F2" w:rsidRPr="00C15B3C" w:rsidRDefault="000B15F2" w:rsidP="000B15F2">
            <w:pPr>
              <w:spacing w:before="40" w:after="40" w:line="276" w:lineRule="auto"/>
              <w:ind w:left="113" w:firstLine="5"/>
              <w:rPr>
                <w:sz w:val="28"/>
                <w:szCs w:val="28"/>
              </w:rPr>
            </w:pPr>
            <w:r w:rsidRPr="00C15B3C">
              <w:rPr>
                <w:sz w:val="28"/>
                <w:szCs w:val="28"/>
              </w:rPr>
              <w:t>Progressive Chasse</w:t>
            </w:r>
          </w:p>
          <w:p w14:paraId="7EFC8FF9" w14:textId="77777777" w:rsidR="000B15F2" w:rsidRPr="00C15B3C" w:rsidRDefault="000B15F2" w:rsidP="000B15F2">
            <w:pPr>
              <w:spacing w:before="40" w:after="40" w:line="276" w:lineRule="auto"/>
              <w:ind w:left="113" w:firstLine="5"/>
              <w:rPr>
                <w:b/>
                <w:sz w:val="28"/>
                <w:szCs w:val="28"/>
              </w:rPr>
            </w:pPr>
            <w:r w:rsidRPr="00C15B3C">
              <w:rPr>
                <w:b/>
                <w:sz w:val="28"/>
                <w:szCs w:val="28"/>
              </w:rPr>
              <w:t>Progressive Chasse to L [3-5]</w:t>
            </w:r>
          </w:p>
        </w:tc>
        <w:tc>
          <w:tcPr>
            <w:tcW w:w="2426" w:type="pct"/>
          </w:tcPr>
          <w:p w14:paraId="3A2C4D1A" w14:textId="77777777" w:rsidR="000B15F2" w:rsidRPr="00C15B3C" w:rsidRDefault="000B15F2" w:rsidP="000B15F2">
            <w:pPr>
              <w:spacing w:before="40" w:after="40" w:line="276" w:lineRule="auto"/>
              <w:ind w:left="113" w:firstLine="5"/>
              <w:rPr>
                <w:sz w:val="28"/>
                <w:szCs w:val="28"/>
              </w:rPr>
            </w:pPr>
            <w:r w:rsidRPr="00C15B3C">
              <w:rPr>
                <w:sz w:val="28"/>
                <w:szCs w:val="28"/>
              </w:rPr>
              <w:t>Поступательное шассе</w:t>
            </w:r>
          </w:p>
          <w:p w14:paraId="5096ABD8" w14:textId="77777777" w:rsidR="000B15F2" w:rsidRPr="00C15B3C" w:rsidRDefault="000B15F2" w:rsidP="000B15F2">
            <w:pPr>
              <w:spacing w:before="40" w:after="40" w:line="276" w:lineRule="auto"/>
              <w:ind w:left="113" w:firstLine="5"/>
              <w:rPr>
                <w:b/>
                <w:sz w:val="28"/>
                <w:szCs w:val="28"/>
              </w:rPr>
            </w:pPr>
            <w:r w:rsidRPr="00C15B3C">
              <w:rPr>
                <w:b/>
                <w:sz w:val="28"/>
                <w:szCs w:val="28"/>
              </w:rPr>
              <w:t xml:space="preserve">Поступательное шассе </w:t>
            </w:r>
            <w:proofErr w:type="gramStart"/>
            <w:r w:rsidRPr="00C15B3C">
              <w:rPr>
                <w:b/>
                <w:sz w:val="28"/>
                <w:szCs w:val="28"/>
              </w:rPr>
              <w:t>ВЛ</w:t>
            </w:r>
            <w:proofErr w:type="gramEnd"/>
          </w:p>
        </w:tc>
      </w:tr>
      <w:tr w:rsidR="000B15F2" w:rsidRPr="00C15B3C" w14:paraId="0088CA1F" w14:textId="77777777" w:rsidTr="008D1BDD">
        <w:trPr>
          <w:trHeight w:val="431"/>
        </w:trPr>
        <w:tc>
          <w:tcPr>
            <w:tcW w:w="287" w:type="pct"/>
            <w:vMerge w:val="restart"/>
          </w:tcPr>
          <w:p w14:paraId="4C077957" w14:textId="77777777" w:rsidR="000B15F2" w:rsidRPr="00C15B3C" w:rsidRDefault="000B15F2" w:rsidP="009A7CEB">
            <w:pPr>
              <w:numPr>
                <w:ilvl w:val="0"/>
                <w:numId w:val="67"/>
              </w:numPr>
              <w:spacing w:line="276" w:lineRule="auto"/>
              <w:ind w:left="141" w:firstLine="0"/>
              <w:rPr>
                <w:sz w:val="28"/>
                <w:szCs w:val="28"/>
              </w:rPr>
            </w:pPr>
          </w:p>
        </w:tc>
        <w:tc>
          <w:tcPr>
            <w:tcW w:w="2288" w:type="pct"/>
          </w:tcPr>
          <w:p w14:paraId="55C6DB5E" w14:textId="77777777" w:rsidR="000B15F2" w:rsidRPr="00C15B3C" w:rsidRDefault="000B15F2" w:rsidP="000B15F2">
            <w:pPr>
              <w:spacing w:before="40" w:after="40" w:line="276" w:lineRule="auto"/>
              <w:ind w:left="113" w:firstLine="5"/>
              <w:rPr>
                <w:sz w:val="28"/>
                <w:szCs w:val="28"/>
                <w:lang w:val="en-US"/>
              </w:rPr>
            </w:pPr>
            <w:r w:rsidRPr="00C15B3C">
              <w:rPr>
                <w:sz w:val="28"/>
                <w:szCs w:val="28"/>
                <w:lang w:val="en-US"/>
              </w:rPr>
              <w:t>Forward Lock Step (Forward Lock)</w:t>
            </w:r>
          </w:p>
        </w:tc>
        <w:tc>
          <w:tcPr>
            <w:tcW w:w="2426" w:type="pct"/>
          </w:tcPr>
          <w:p w14:paraId="48DA7A0B" w14:textId="77777777" w:rsidR="000B15F2" w:rsidRPr="00C15B3C" w:rsidRDefault="000B15F2" w:rsidP="000B15F2">
            <w:pPr>
              <w:spacing w:before="40" w:after="40" w:line="276" w:lineRule="auto"/>
              <w:ind w:left="113" w:firstLine="5"/>
              <w:rPr>
                <w:sz w:val="28"/>
                <w:szCs w:val="28"/>
              </w:rPr>
            </w:pPr>
            <w:r w:rsidRPr="00C15B3C">
              <w:rPr>
                <w:sz w:val="28"/>
                <w:szCs w:val="28"/>
              </w:rPr>
              <w:t>Лок стэп вперед (Лок вперед)</w:t>
            </w:r>
          </w:p>
        </w:tc>
      </w:tr>
      <w:tr w:rsidR="000B15F2" w:rsidRPr="00C15B3C" w14:paraId="64764B65" w14:textId="77777777" w:rsidTr="008D1BDD">
        <w:trPr>
          <w:trHeight w:val="431"/>
        </w:trPr>
        <w:tc>
          <w:tcPr>
            <w:tcW w:w="287" w:type="pct"/>
            <w:vMerge/>
          </w:tcPr>
          <w:p w14:paraId="1ABEBDBD" w14:textId="77777777" w:rsidR="000B15F2" w:rsidRPr="00C15B3C" w:rsidRDefault="000B15F2" w:rsidP="009A7CEB">
            <w:pPr>
              <w:numPr>
                <w:ilvl w:val="0"/>
                <w:numId w:val="67"/>
              </w:numPr>
              <w:spacing w:line="276" w:lineRule="auto"/>
              <w:ind w:left="141" w:firstLine="0"/>
              <w:rPr>
                <w:sz w:val="28"/>
                <w:szCs w:val="28"/>
              </w:rPr>
            </w:pPr>
          </w:p>
        </w:tc>
        <w:tc>
          <w:tcPr>
            <w:tcW w:w="4713" w:type="pct"/>
            <w:gridSpan w:val="2"/>
          </w:tcPr>
          <w:p w14:paraId="2281B12A" w14:textId="77777777" w:rsidR="000B15F2" w:rsidRPr="00C15B3C" w:rsidRDefault="000B15F2" w:rsidP="000B15F2">
            <w:pPr>
              <w:spacing w:before="40" w:after="40" w:line="276" w:lineRule="auto"/>
              <w:ind w:left="113" w:right="294" w:firstLine="5"/>
              <w:jc w:val="both"/>
              <w:rPr>
                <w:sz w:val="28"/>
                <w:szCs w:val="28"/>
              </w:rPr>
            </w:pPr>
            <w:r w:rsidRPr="00C15B3C">
              <w:rPr>
                <w:sz w:val="28"/>
                <w:szCs w:val="28"/>
              </w:rPr>
              <w:t>Исполнение фигуры с повторным исполнением шагов 2–3 не</w:t>
            </w:r>
            <w:r w:rsidRPr="00C15B3C">
              <w:rPr>
                <w:b/>
                <w:bCs/>
                <w:sz w:val="28"/>
                <w:szCs w:val="28"/>
              </w:rPr>
              <w:t xml:space="preserve"> разрешается.</w:t>
            </w:r>
          </w:p>
        </w:tc>
      </w:tr>
      <w:tr w:rsidR="000B15F2" w:rsidRPr="00C15B3C" w14:paraId="5DE9C913" w14:textId="77777777" w:rsidTr="008D1BDD">
        <w:trPr>
          <w:trHeight w:val="431"/>
        </w:trPr>
        <w:tc>
          <w:tcPr>
            <w:tcW w:w="287" w:type="pct"/>
            <w:vMerge w:val="restart"/>
          </w:tcPr>
          <w:p w14:paraId="29374D8D" w14:textId="77777777" w:rsidR="000B15F2" w:rsidRPr="00C15B3C" w:rsidRDefault="000B15F2" w:rsidP="009A7CEB">
            <w:pPr>
              <w:numPr>
                <w:ilvl w:val="0"/>
                <w:numId w:val="67"/>
              </w:numPr>
              <w:spacing w:line="276" w:lineRule="auto"/>
              <w:ind w:left="141" w:firstLine="0"/>
              <w:rPr>
                <w:sz w:val="28"/>
                <w:szCs w:val="28"/>
              </w:rPr>
            </w:pPr>
          </w:p>
        </w:tc>
        <w:tc>
          <w:tcPr>
            <w:tcW w:w="2288" w:type="pct"/>
          </w:tcPr>
          <w:p w14:paraId="49A6F2F0" w14:textId="77777777" w:rsidR="000B15F2" w:rsidRPr="00C15B3C" w:rsidRDefault="000B15F2" w:rsidP="000B15F2">
            <w:pPr>
              <w:spacing w:before="40" w:after="40" w:line="276" w:lineRule="auto"/>
              <w:ind w:left="113" w:firstLine="5"/>
              <w:rPr>
                <w:sz w:val="28"/>
                <w:szCs w:val="28"/>
                <w:lang w:val="en-US"/>
              </w:rPr>
            </w:pPr>
            <w:r w:rsidRPr="00C15B3C">
              <w:rPr>
                <w:sz w:val="28"/>
                <w:szCs w:val="28"/>
                <w:lang w:val="en-US"/>
              </w:rPr>
              <w:t>Backward Lock Step (Back Lock)</w:t>
            </w:r>
          </w:p>
        </w:tc>
        <w:tc>
          <w:tcPr>
            <w:tcW w:w="2426" w:type="pct"/>
          </w:tcPr>
          <w:p w14:paraId="24C2BD6D" w14:textId="77777777" w:rsidR="000B15F2" w:rsidRPr="00C15B3C" w:rsidRDefault="000B15F2" w:rsidP="000B15F2">
            <w:pPr>
              <w:spacing w:before="40" w:after="40" w:line="276" w:lineRule="auto"/>
              <w:ind w:left="113" w:firstLine="5"/>
              <w:rPr>
                <w:sz w:val="28"/>
                <w:szCs w:val="28"/>
              </w:rPr>
            </w:pPr>
            <w:r w:rsidRPr="00C15B3C">
              <w:rPr>
                <w:sz w:val="28"/>
                <w:szCs w:val="28"/>
              </w:rPr>
              <w:t>Лок стэп назад (Лок назад)</w:t>
            </w:r>
          </w:p>
        </w:tc>
      </w:tr>
      <w:tr w:rsidR="000B15F2" w:rsidRPr="00C15B3C" w14:paraId="5D09BC38" w14:textId="77777777" w:rsidTr="008D1BDD">
        <w:trPr>
          <w:trHeight w:val="431"/>
        </w:trPr>
        <w:tc>
          <w:tcPr>
            <w:tcW w:w="287" w:type="pct"/>
            <w:vMerge/>
          </w:tcPr>
          <w:p w14:paraId="6CD3CCDE" w14:textId="77777777" w:rsidR="000B15F2" w:rsidRPr="00C15B3C" w:rsidRDefault="000B15F2" w:rsidP="009A7CEB">
            <w:pPr>
              <w:numPr>
                <w:ilvl w:val="0"/>
                <w:numId w:val="67"/>
              </w:numPr>
              <w:spacing w:line="276" w:lineRule="auto"/>
              <w:ind w:left="141" w:firstLine="0"/>
              <w:rPr>
                <w:sz w:val="28"/>
                <w:szCs w:val="28"/>
              </w:rPr>
            </w:pPr>
          </w:p>
        </w:tc>
        <w:tc>
          <w:tcPr>
            <w:tcW w:w="4713" w:type="pct"/>
            <w:gridSpan w:val="2"/>
          </w:tcPr>
          <w:p w14:paraId="1467613A" w14:textId="77777777" w:rsidR="000B15F2" w:rsidRPr="00C15B3C" w:rsidRDefault="000B15F2" w:rsidP="000B15F2">
            <w:pPr>
              <w:spacing w:before="40" w:after="40" w:line="276" w:lineRule="auto"/>
              <w:ind w:left="113" w:firstLine="5"/>
              <w:rPr>
                <w:sz w:val="28"/>
                <w:szCs w:val="28"/>
              </w:rPr>
            </w:pPr>
            <w:r w:rsidRPr="00C15B3C">
              <w:rPr>
                <w:sz w:val="28"/>
                <w:szCs w:val="28"/>
              </w:rPr>
              <w:t>Исполнение фигуры с повторным исполнением шагов 2–3 не</w:t>
            </w:r>
            <w:r w:rsidRPr="00C15B3C">
              <w:rPr>
                <w:b/>
                <w:bCs/>
                <w:sz w:val="28"/>
                <w:szCs w:val="28"/>
              </w:rPr>
              <w:t xml:space="preserve"> разрешается.</w:t>
            </w:r>
          </w:p>
        </w:tc>
      </w:tr>
      <w:tr w:rsidR="000B15F2" w:rsidRPr="00C15B3C" w14:paraId="445C055B" w14:textId="77777777" w:rsidTr="008D1BDD">
        <w:trPr>
          <w:trHeight w:val="429"/>
        </w:trPr>
        <w:tc>
          <w:tcPr>
            <w:tcW w:w="287" w:type="pct"/>
          </w:tcPr>
          <w:p w14:paraId="59869B7D" w14:textId="77777777" w:rsidR="000B15F2" w:rsidRPr="00C15B3C" w:rsidRDefault="000B15F2" w:rsidP="009A7CEB">
            <w:pPr>
              <w:numPr>
                <w:ilvl w:val="0"/>
                <w:numId w:val="67"/>
              </w:numPr>
              <w:spacing w:line="276" w:lineRule="auto"/>
              <w:ind w:left="141" w:firstLine="0"/>
              <w:rPr>
                <w:sz w:val="28"/>
                <w:szCs w:val="28"/>
              </w:rPr>
            </w:pPr>
          </w:p>
        </w:tc>
        <w:tc>
          <w:tcPr>
            <w:tcW w:w="2288" w:type="pct"/>
          </w:tcPr>
          <w:p w14:paraId="1C0800E0" w14:textId="77777777" w:rsidR="000B15F2" w:rsidRPr="00C15B3C" w:rsidRDefault="000B15F2" w:rsidP="000B15F2">
            <w:pPr>
              <w:spacing w:before="40" w:after="40" w:line="276" w:lineRule="auto"/>
              <w:ind w:left="113" w:firstLine="5"/>
              <w:rPr>
                <w:sz w:val="28"/>
                <w:szCs w:val="28"/>
              </w:rPr>
            </w:pPr>
            <w:r w:rsidRPr="00C15B3C">
              <w:rPr>
                <w:sz w:val="28"/>
                <w:szCs w:val="28"/>
              </w:rPr>
              <w:t>Progressive Chasse to Right</w:t>
            </w:r>
          </w:p>
        </w:tc>
        <w:tc>
          <w:tcPr>
            <w:tcW w:w="2426" w:type="pct"/>
          </w:tcPr>
          <w:p w14:paraId="7A164B84" w14:textId="77777777" w:rsidR="000B15F2" w:rsidRPr="00C15B3C" w:rsidRDefault="000B15F2" w:rsidP="000B15F2">
            <w:pPr>
              <w:spacing w:before="40" w:after="40" w:line="276" w:lineRule="auto"/>
              <w:ind w:left="113" w:firstLine="5"/>
              <w:rPr>
                <w:sz w:val="28"/>
                <w:szCs w:val="28"/>
              </w:rPr>
            </w:pPr>
            <w:r w:rsidRPr="00C15B3C">
              <w:rPr>
                <w:sz w:val="28"/>
                <w:szCs w:val="28"/>
              </w:rPr>
              <w:t>Поступательное шассе вправо</w:t>
            </w:r>
          </w:p>
        </w:tc>
      </w:tr>
      <w:tr w:rsidR="000B15F2" w:rsidRPr="00C15B3C" w14:paraId="138F5DB4" w14:textId="77777777" w:rsidTr="008D1BDD">
        <w:trPr>
          <w:trHeight w:val="498"/>
        </w:trPr>
        <w:tc>
          <w:tcPr>
            <w:tcW w:w="287" w:type="pct"/>
          </w:tcPr>
          <w:p w14:paraId="19465E62" w14:textId="77777777" w:rsidR="000B15F2" w:rsidRPr="00C15B3C" w:rsidRDefault="000B15F2" w:rsidP="009A7CEB">
            <w:pPr>
              <w:numPr>
                <w:ilvl w:val="0"/>
                <w:numId w:val="67"/>
              </w:numPr>
              <w:spacing w:line="276" w:lineRule="auto"/>
              <w:ind w:left="141" w:firstLine="0"/>
              <w:rPr>
                <w:sz w:val="28"/>
                <w:szCs w:val="28"/>
              </w:rPr>
            </w:pPr>
          </w:p>
        </w:tc>
        <w:tc>
          <w:tcPr>
            <w:tcW w:w="2288" w:type="pct"/>
          </w:tcPr>
          <w:p w14:paraId="3B9FA5C7" w14:textId="77777777" w:rsidR="000B15F2" w:rsidRPr="00C15B3C" w:rsidRDefault="000B15F2" w:rsidP="000B15F2">
            <w:pPr>
              <w:spacing w:before="40" w:after="40" w:line="276" w:lineRule="auto"/>
              <w:ind w:left="113" w:firstLine="5"/>
              <w:rPr>
                <w:sz w:val="28"/>
                <w:szCs w:val="28"/>
                <w:lang w:val="en-US"/>
              </w:rPr>
            </w:pPr>
            <w:r w:rsidRPr="00C15B3C">
              <w:rPr>
                <w:sz w:val="28"/>
                <w:szCs w:val="28"/>
                <w:lang w:val="en-US"/>
              </w:rPr>
              <w:t>Reverse Turn (Chasse Reverse Turn)</w:t>
            </w:r>
          </w:p>
        </w:tc>
        <w:tc>
          <w:tcPr>
            <w:tcW w:w="2426" w:type="pct"/>
          </w:tcPr>
          <w:p w14:paraId="76A78467" w14:textId="77777777" w:rsidR="000B15F2" w:rsidRPr="00C15B3C" w:rsidRDefault="000B15F2" w:rsidP="000B15F2">
            <w:pPr>
              <w:spacing w:before="40" w:after="40" w:line="276" w:lineRule="auto"/>
              <w:ind w:left="113" w:right="152" w:firstLine="5"/>
              <w:rPr>
                <w:sz w:val="28"/>
                <w:szCs w:val="28"/>
              </w:rPr>
            </w:pPr>
            <w:r w:rsidRPr="00C15B3C">
              <w:rPr>
                <w:sz w:val="28"/>
                <w:szCs w:val="28"/>
              </w:rPr>
              <w:t>Левый поворот (Левый шассе поворот)</w:t>
            </w:r>
          </w:p>
        </w:tc>
      </w:tr>
      <w:tr w:rsidR="000B15F2" w:rsidRPr="00C15B3C" w14:paraId="693CE62B" w14:textId="77777777" w:rsidTr="008D1BDD">
        <w:trPr>
          <w:trHeight w:val="431"/>
        </w:trPr>
        <w:tc>
          <w:tcPr>
            <w:tcW w:w="287" w:type="pct"/>
          </w:tcPr>
          <w:p w14:paraId="7E0A86A6" w14:textId="77777777" w:rsidR="000B15F2" w:rsidRPr="00C15B3C" w:rsidRDefault="000B15F2" w:rsidP="009A7CEB">
            <w:pPr>
              <w:numPr>
                <w:ilvl w:val="0"/>
                <w:numId w:val="67"/>
              </w:numPr>
              <w:spacing w:line="276" w:lineRule="auto"/>
              <w:ind w:left="141" w:firstLine="0"/>
              <w:rPr>
                <w:sz w:val="28"/>
                <w:szCs w:val="28"/>
              </w:rPr>
            </w:pPr>
          </w:p>
        </w:tc>
        <w:tc>
          <w:tcPr>
            <w:tcW w:w="2288" w:type="pct"/>
          </w:tcPr>
          <w:p w14:paraId="74DC7A59" w14:textId="77777777" w:rsidR="000B15F2" w:rsidRPr="00C15B3C" w:rsidRDefault="000B15F2" w:rsidP="000B15F2">
            <w:pPr>
              <w:spacing w:before="40" w:after="40" w:line="276" w:lineRule="auto"/>
              <w:ind w:left="113" w:firstLine="5"/>
              <w:rPr>
                <w:sz w:val="28"/>
                <w:szCs w:val="28"/>
              </w:rPr>
            </w:pPr>
            <w:r w:rsidRPr="00C15B3C">
              <w:rPr>
                <w:sz w:val="28"/>
                <w:szCs w:val="28"/>
              </w:rPr>
              <w:t>Tipple Chasse to Right</w:t>
            </w:r>
          </w:p>
        </w:tc>
        <w:tc>
          <w:tcPr>
            <w:tcW w:w="2426" w:type="pct"/>
          </w:tcPr>
          <w:p w14:paraId="494EA5D6" w14:textId="77777777" w:rsidR="000B15F2" w:rsidRPr="00C15B3C" w:rsidRDefault="000B15F2" w:rsidP="000B15F2">
            <w:pPr>
              <w:spacing w:before="40" w:after="40" w:line="276" w:lineRule="auto"/>
              <w:ind w:left="113" w:firstLine="5"/>
              <w:rPr>
                <w:sz w:val="28"/>
                <w:szCs w:val="28"/>
              </w:rPr>
            </w:pPr>
            <w:r w:rsidRPr="00C15B3C">
              <w:rPr>
                <w:sz w:val="28"/>
                <w:szCs w:val="28"/>
              </w:rPr>
              <w:t>Типпл шассе вправо</w:t>
            </w:r>
          </w:p>
        </w:tc>
      </w:tr>
      <w:tr w:rsidR="000B15F2" w:rsidRPr="00C15B3C" w14:paraId="2D500693" w14:textId="77777777" w:rsidTr="008D1BDD">
        <w:trPr>
          <w:trHeight w:val="237"/>
        </w:trPr>
        <w:tc>
          <w:tcPr>
            <w:tcW w:w="287" w:type="pct"/>
            <w:vMerge w:val="restart"/>
          </w:tcPr>
          <w:p w14:paraId="6057013F" w14:textId="77777777" w:rsidR="000B15F2" w:rsidRPr="00C15B3C" w:rsidRDefault="000B15F2" w:rsidP="009A7CEB">
            <w:pPr>
              <w:numPr>
                <w:ilvl w:val="0"/>
                <w:numId w:val="67"/>
              </w:numPr>
              <w:spacing w:line="276" w:lineRule="auto"/>
              <w:ind w:left="141" w:firstLine="0"/>
              <w:rPr>
                <w:sz w:val="28"/>
                <w:szCs w:val="28"/>
              </w:rPr>
            </w:pPr>
          </w:p>
        </w:tc>
        <w:tc>
          <w:tcPr>
            <w:tcW w:w="2288" w:type="pct"/>
          </w:tcPr>
          <w:p w14:paraId="04D7B0DF" w14:textId="77777777" w:rsidR="000B15F2" w:rsidRPr="00C15B3C" w:rsidRDefault="000B15F2" w:rsidP="000B15F2">
            <w:pPr>
              <w:spacing w:before="40" w:after="40" w:line="276" w:lineRule="auto"/>
              <w:ind w:left="113" w:firstLine="5"/>
              <w:rPr>
                <w:sz w:val="28"/>
                <w:szCs w:val="28"/>
              </w:rPr>
            </w:pPr>
            <w:r w:rsidRPr="00C15B3C">
              <w:rPr>
                <w:sz w:val="28"/>
                <w:szCs w:val="28"/>
              </w:rPr>
              <w:t>Running Finish</w:t>
            </w:r>
          </w:p>
        </w:tc>
        <w:tc>
          <w:tcPr>
            <w:tcW w:w="2426" w:type="pct"/>
          </w:tcPr>
          <w:p w14:paraId="61A90C76" w14:textId="77777777" w:rsidR="000B15F2" w:rsidRPr="00C15B3C" w:rsidRDefault="000B15F2" w:rsidP="000B15F2">
            <w:pPr>
              <w:spacing w:before="40" w:after="40" w:line="276" w:lineRule="auto"/>
              <w:ind w:left="113" w:firstLine="5"/>
              <w:rPr>
                <w:sz w:val="28"/>
                <w:szCs w:val="28"/>
              </w:rPr>
            </w:pPr>
            <w:r w:rsidRPr="00C15B3C">
              <w:rPr>
                <w:sz w:val="28"/>
                <w:szCs w:val="28"/>
              </w:rPr>
              <w:t>Бегущее окончание</w:t>
            </w:r>
          </w:p>
        </w:tc>
      </w:tr>
      <w:tr w:rsidR="000B15F2" w:rsidRPr="00C15B3C" w14:paraId="7356B6DC" w14:textId="77777777" w:rsidTr="008D1BDD">
        <w:trPr>
          <w:trHeight w:val="469"/>
        </w:trPr>
        <w:tc>
          <w:tcPr>
            <w:tcW w:w="287" w:type="pct"/>
            <w:vMerge/>
          </w:tcPr>
          <w:p w14:paraId="72190AF8" w14:textId="77777777" w:rsidR="000B15F2" w:rsidRPr="00C15B3C" w:rsidRDefault="000B15F2" w:rsidP="009A7CEB">
            <w:pPr>
              <w:numPr>
                <w:ilvl w:val="0"/>
                <w:numId w:val="67"/>
              </w:numPr>
              <w:spacing w:line="276" w:lineRule="auto"/>
              <w:ind w:left="141" w:firstLine="0"/>
              <w:rPr>
                <w:sz w:val="28"/>
                <w:szCs w:val="28"/>
              </w:rPr>
            </w:pPr>
          </w:p>
        </w:tc>
        <w:tc>
          <w:tcPr>
            <w:tcW w:w="4713" w:type="pct"/>
            <w:gridSpan w:val="2"/>
          </w:tcPr>
          <w:p w14:paraId="45C6B691" w14:textId="77777777" w:rsidR="000B15F2" w:rsidRPr="00C15B3C" w:rsidRDefault="000B15F2" w:rsidP="000B15F2">
            <w:pPr>
              <w:spacing w:before="40" w:after="40" w:line="276" w:lineRule="auto"/>
              <w:ind w:left="113" w:right="294" w:firstLine="5"/>
              <w:jc w:val="both"/>
              <w:rPr>
                <w:sz w:val="28"/>
                <w:szCs w:val="28"/>
                <w:lang w:eastAsia="ar-SA"/>
              </w:rPr>
            </w:pPr>
            <w:r w:rsidRPr="00C15B3C">
              <w:rPr>
                <w:sz w:val="28"/>
                <w:szCs w:val="28"/>
                <w:lang w:eastAsia="ar-SA"/>
              </w:rPr>
              <w:t>В классах мастерства «Е» и «D» разрешено исполнение фигуры только с окончанием в закрытой позиции.</w:t>
            </w:r>
            <w:r w:rsidRPr="00C15B3C">
              <w:rPr>
                <w:sz w:val="28"/>
                <w:szCs w:val="28"/>
              </w:rPr>
              <w:t xml:space="preserve"> В классе мастерства «С» разрешено исполнение фигуры с окончанием в ПП.</w:t>
            </w:r>
            <w:r w:rsidRPr="00C15B3C">
              <w:rPr>
                <w:sz w:val="28"/>
                <w:szCs w:val="28"/>
                <w:lang w:eastAsia="ar-SA"/>
              </w:rPr>
              <w:t xml:space="preserve"> </w:t>
            </w:r>
          </w:p>
        </w:tc>
      </w:tr>
      <w:tr w:rsidR="000B15F2" w:rsidRPr="00C15B3C" w14:paraId="1EDFF3DE" w14:textId="77777777" w:rsidTr="008D1BDD">
        <w:trPr>
          <w:trHeight w:val="645"/>
        </w:trPr>
        <w:tc>
          <w:tcPr>
            <w:tcW w:w="287" w:type="pct"/>
          </w:tcPr>
          <w:p w14:paraId="60B1FC1F" w14:textId="77777777" w:rsidR="000B15F2" w:rsidRPr="00C15B3C" w:rsidRDefault="000B15F2" w:rsidP="009A7CEB">
            <w:pPr>
              <w:numPr>
                <w:ilvl w:val="0"/>
                <w:numId w:val="67"/>
              </w:numPr>
              <w:spacing w:line="276" w:lineRule="auto"/>
              <w:ind w:left="141" w:firstLine="0"/>
              <w:rPr>
                <w:sz w:val="28"/>
                <w:szCs w:val="28"/>
              </w:rPr>
            </w:pPr>
          </w:p>
        </w:tc>
        <w:tc>
          <w:tcPr>
            <w:tcW w:w="2288" w:type="pct"/>
          </w:tcPr>
          <w:p w14:paraId="2722282D" w14:textId="77777777" w:rsidR="000B15F2" w:rsidRPr="00C15B3C" w:rsidRDefault="000B15F2" w:rsidP="000B15F2">
            <w:pPr>
              <w:spacing w:before="40" w:after="40" w:line="276" w:lineRule="auto"/>
              <w:ind w:left="113" w:right="435" w:firstLine="5"/>
              <w:rPr>
                <w:sz w:val="28"/>
                <w:szCs w:val="28"/>
                <w:lang w:val="en-US"/>
              </w:rPr>
            </w:pPr>
            <w:r w:rsidRPr="00C15B3C">
              <w:rPr>
                <w:sz w:val="28"/>
                <w:szCs w:val="28"/>
                <w:lang w:val="en-US"/>
              </w:rPr>
              <w:t>Natural Turn Backward Lock Step Running Finish (*)</w:t>
            </w:r>
          </w:p>
        </w:tc>
        <w:tc>
          <w:tcPr>
            <w:tcW w:w="2426" w:type="pct"/>
          </w:tcPr>
          <w:p w14:paraId="646C03F0" w14:textId="77777777" w:rsidR="000B15F2" w:rsidRPr="00C15B3C" w:rsidRDefault="000B15F2" w:rsidP="000B15F2">
            <w:pPr>
              <w:spacing w:before="40" w:after="40" w:line="276" w:lineRule="auto"/>
              <w:ind w:left="113" w:right="294" w:firstLine="5"/>
              <w:rPr>
                <w:sz w:val="28"/>
                <w:szCs w:val="28"/>
              </w:rPr>
            </w:pPr>
            <w:r w:rsidRPr="00C15B3C">
              <w:rPr>
                <w:sz w:val="28"/>
                <w:szCs w:val="28"/>
              </w:rPr>
              <w:t>Правый поворот, лок стэп назад, бегущее окончание</w:t>
            </w:r>
          </w:p>
        </w:tc>
      </w:tr>
      <w:tr w:rsidR="000B15F2" w:rsidRPr="00C15B3C" w14:paraId="2F2079B7" w14:textId="77777777" w:rsidTr="008D1BDD">
        <w:trPr>
          <w:trHeight w:val="429"/>
        </w:trPr>
        <w:tc>
          <w:tcPr>
            <w:tcW w:w="287" w:type="pct"/>
          </w:tcPr>
          <w:p w14:paraId="109B51C9" w14:textId="77777777" w:rsidR="000B15F2" w:rsidRPr="00C15B3C" w:rsidRDefault="000B15F2" w:rsidP="009A7CEB">
            <w:pPr>
              <w:numPr>
                <w:ilvl w:val="0"/>
                <w:numId w:val="67"/>
              </w:numPr>
              <w:spacing w:line="276" w:lineRule="auto"/>
              <w:ind w:left="141" w:firstLine="0"/>
              <w:rPr>
                <w:sz w:val="28"/>
                <w:szCs w:val="28"/>
              </w:rPr>
            </w:pPr>
          </w:p>
        </w:tc>
        <w:tc>
          <w:tcPr>
            <w:tcW w:w="2288" w:type="pct"/>
          </w:tcPr>
          <w:p w14:paraId="319D4019" w14:textId="77777777" w:rsidR="000B15F2" w:rsidRPr="00C15B3C" w:rsidRDefault="000B15F2" w:rsidP="000B15F2">
            <w:pPr>
              <w:spacing w:before="40" w:after="40" w:line="276" w:lineRule="auto"/>
              <w:ind w:left="113" w:firstLine="5"/>
              <w:rPr>
                <w:sz w:val="28"/>
                <w:szCs w:val="28"/>
              </w:rPr>
            </w:pPr>
            <w:r w:rsidRPr="00C15B3C">
              <w:rPr>
                <w:sz w:val="28"/>
                <w:szCs w:val="28"/>
              </w:rPr>
              <w:t>Cross Chasse</w:t>
            </w:r>
          </w:p>
        </w:tc>
        <w:tc>
          <w:tcPr>
            <w:tcW w:w="2426" w:type="pct"/>
          </w:tcPr>
          <w:p w14:paraId="78B0BBC5" w14:textId="77777777" w:rsidR="000B15F2" w:rsidRPr="00C15B3C" w:rsidRDefault="000B15F2" w:rsidP="000B15F2">
            <w:pPr>
              <w:spacing w:before="40" w:after="40" w:line="276" w:lineRule="auto"/>
              <w:ind w:left="113" w:firstLine="5"/>
              <w:rPr>
                <w:sz w:val="28"/>
                <w:szCs w:val="28"/>
              </w:rPr>
            </w:pPr>
            <w:r w:rsidRPr="00C15B3C">
              <w:rPr>
                <w:sz w:val="28"/>
                <w:szCs w:val="28"/>
              </w:rPr>
              <w:t>Кросс шассе</w:t>
            </w:r>
          </w:p>
        </w:tc>
      </w:tr>
      <w:tr w:rsidR="000B15F2" w:rsidRPr="00C15B3C" w14:paraId="54B2BD16" w14:textId="77777777" w:rsidTr="008D1BDD">
        <w:trPr>
          <w:trHeight w:val="427"/>
        </w:trPr>
        <w:tc>
          <w:tcPr>
            <w:tcW w:w="287" w:type="pct"/>
          </w:tcPr>
          <w:p w14:paraId="0BEA32C8" w14:textId="77777777" w:rsidR="000B15F2" w:rsidRPr="00C15B3C" w:rsidRDefault="000B15F2" w:rsidP="009A7CEB">
            <w:pPr>
              <w:numPr>
                <w:ilvl w:val="0"/>
                <w:numId w:val="67"/>
              </w:numPr>
              <w:spacing w:line="276" w:lineRule="auto"/>
              <w:ind w:left="141" w:firstLine="0"/>
              <w:rPr>
                <w:sz w:val="28"/>
                <w:szCs w:val="28"/>
              </w:rPr>
            </w:pPr>
          </w:p>
        </w:tc>
        <w:tc>
          <w:tcPr>
            <w:tcW w:w="2288" w:type="pct"/>
          </w:tcPr>
          <w:p w14:paraId="32AAD935" w14:textId="77777777" w:rsidR="000B15F2" w:rsidRPr="00C15B3C" w:rsidRDefault="000B15F2" w:rsidP="000B15F2">
            <w:pPr>
              <w:spacing w:before="40" w:after="40" w:line="276" w:lineRule="auto"/>
              <w:ind w:left="113" w:firstLine="5"/>
              <w:rPr>
                <w:sz w:val="28"/>
                <w:szCs w:val="28"/>
              </w:rPr>
            </w:pPr>
            <w:r w:rsidRPr="00C15B3C">
              <w:rPr>
                <w:sz w:val="28"/>
                <w:szCs w:val="28"/>
              </w:rPr>
              <w:t>Tipple Chasse to Left</w:t>
            </w:r>
          </w:p>
        </w:tc>
        <w:tc>
          <w:tcPr>
            <w:tcW w:w="2426" w:type="pct"/>
          </w:tcPr>
          <w:p w14:paraId="5F5B82B8" w14:textId="77777777" w:rsidR="000B15F2" w:rsidRPr="00C15B3C" w:rsidRDefault="000B15F2" w:rsidP="000B15F2">
            <w:pPr>
              <w:spacing w:before="40" w:after="40" w:line="276" w:lineRule="auto"/>
              <w:ind w:left="113" w:firstLine="5"/>
              <w:rPr>
                <w:sz w:val="28"/>
                <w:szCs w:val="28"/>
              </w:rPr>
            </w:pPr>
            <w:r w:rsidRPr="00C15B3C">
              <w:rPr>
                <w:sz w:val="28"/>
                <w:szCs w:val="28"/>
              </w:rPr>
              <w:t>Типпл шассе влево</w:t>
            </w:r>
          </w:p>
        </w:tc>
      </w:tr>
      <w:tr w:rsidR="000B15F2" w:rsidRPr="00C15B3C" w14:paraId="7A7A57E5" w14:textId="77777777" w:rsidTr="008D1BDD">
        <w:trPr>
          <w:trHeight w:val="429"/>
        </w:trPr>
        <w:tc>
          <w:tcPr>
            <w:tcW w:w="287" w:type="pct"/>
          </w:tcPr>
          <w:p w14:paraId="680CD293" w14:textId="77777777" w:rsidR="000B15F2" w:rsidRPr="00C15B3C" w:rsidRDefault="000B15F2" w:rsidP="009A7CEB">
            <w:pPr>
              <w:numPr>
                <w:ilvl w:val="0"/>
                <w:numId w:val="67"/>
              </w:numPr>
              <w:spacing w:line="276" w:lineRule="auto"/>
              <w:ind w:left="141" w:firstLine="0"/>
              <w:rPr>
                <w:sz w:val="28"/>
                <w:szCs w:val="28"/>
              </w:rPr>
            </w:pPr>
          </w:p>
        </w:tc>
        <w:tc>
          <w:tcPr>
            <w:tcW w:w="2288" w:type="pct"/>
          </w:tcPr>
          <w:p w14:paraId="4EF74C95" w14:textId="77777777" w:rsidR="000B15F2" w:rsidRPr="00C15B3C" w:rsidRDefault="000B15F2" w:rsidP="000B15F2">
            <w:pPr>
              <w:spacing w:before="40" w:after="40" w:line="276" w:lineRule="auto"/>
              <w:ind w:left="113" w:firstLine="5"/>
              <w:rPr>
                <w:sz w:val="28"/>
                <w:szCs w:val="28"/>
              </w:rPr>
            </w:pPr>
            <w:r w:rsidRPr="00C15B3C">
              <w:rPr>
                <w:sz w:val="28"/>
                <w:szCs w:val="28"/>
              </w:rPr>
              <w:t>Outside Change</w:t>
            </w:r>
          </w:p>
        </w:tc>
        <w:tc>
          <w:tcPr>
            <w:tcW w:w="2426" w:type="pct"/>
          </w:tcPr>
          <w:p w14:paraId="0041E1A6" w14:textId="77777777" w:rsidR="000B15F2" w:rsidRPr="00C15B3C" w:rsidRDefault="000B15F2" w:rsidP="000B15F2">
            <w:pPr>
              <w:spacing w:before="40" w:after="40" w:line="276" w:lineRule="auto"/>
              <w:ind w:left="113" w:firstLine="5"/>
              <w:rPr>
                <w:sz w:val="28"/>
                <w:szCs w:val="28"/>
              </w:rPr>
            </w:pPr>
            <w:r w:rsidRPr="00C15B3C">
              <w:rPr>
                <w:sz w:val="28"/>
                <w:szCs w:val="28"/>
              </w:rPr>
              <w:t>Наружная перемена</w:t>
            </w:r>
          </w:p>
        </w:tc>
      </w:tr>
      <w:tr w:rsidR="000B15F2" w:rsidRPr="00C15B3C" w14:paraId="2A767AEF" w14:textId="77777777" w:rsidTr="008D1BDD">
        <w:trPr>
          <w:trHeight w:val="431"/>
        </w:trPr>
        <w:tc>
          <w:tcPr>
            <w:tcW w:w="287" w:type="pct"/>
          </w:tcPr>
          <w:p w14:paraId="428AEE0B" w14:textId="77777777" w:rsidR="000B15F2" w:rsidRPr="00C15B3C" w:rsidRDefault="000B15F2" w:rsidP="009A7CEB">
            <w:pPr>
              <w:numPr>
                <w:ilvl w:val="0"/>
                <w:numId w:val="67"/>
              </w:numPr>
              <w:spacing w:line="276" w:lineRule="auto"/>
              <w:ind w:left="141" w:firstLine="0"/>
              <w:rPr>
                <w:sz w:val="28"/>
                <w:szCs w:val="28"/>
              </w:rPr>
            </w:pPr>
          </w:p>
        </w:tc>
        <w:tc>
          <w:tcPr>
            <w:tcW w:w="2288" w:type="pct"/>
          </w:tcPr>
          <w:p w14:paraId="66DAFBFA" w14:textId="77777777" w:rsidR="000B15F2" w:rsidRPr="00C15B3C" w:rsidRDefault="000B15F2" w:rsidP="000B15F2">
            <w:pPr>
              <w:spacing w:before="40" w:after="40" w:line="276" w:lineRule="auto"/>
              <w:ind w:left="113" w:firstLine="5"/>
              <w:rPr>
                <w:sz w:val="28"/>
                <w:szCs w:val="28"/>
              </w:rPr>
            </w:pPr>
            <w:r w:rsidRPr="00C15B3C">
              <w:rPr>
                <w:sz w:val="28"/>
                <w:szCs w:val="28"/>
              </w:rPr>
              <w:t>V6</w:t>
            </w:r>
          </w:p>
        </w:tc>
        <w:tc>
          <w:tcPr>
            <w:tcW w:w="2426" w:type="pct"/>
          </w:tcPr>
          <w:p w14:paraId="7A0199CE" w14:textId="77777777" w:rsidR="000B15F2" w:rsidRPr="00C15B3C" w:rsidRDefault="000B15F2" w:rsidP="000B15F2">
            <w:pPr>
              <w:spacing w:before="40" w:after="40" w:line="276" w:lineRule="auto"/>
              <w:ind w:left="113" w:firstLine="5"/>
              <w:rPr>
                <w:sz w:val="28"/>
                <w:szCs w:val="28"/>
              </w:rPr>
            </w:pPr>
            <w:r w:rsidRPr="00C15B3C">
              <w:rPr>
                <w:sz w:val="28"/>
                <w:szCs w:val="28"/>
              </w:rPr>
              <w:t>Ви 6</w:t>
            </w:r>
          </w:p>
        </w:tc>
      </w:tr>
      <w:tr w:rsidR="000B15F2" w:rsidRPr="00C15B3C" w14:paraId="0747F88A" w14:textId="77777777" w:rsidTr="008D1BDD">
        <w:trPr>
          <w:trHeight w:val="321"/>
        </w:trPr>
        <w:tc>
          <w:tcPr>
            <w:tcW w:w="5000" w:type="pct"/>
            <w:gridSpan w:val="3"/>
            <w:shd w:val="clear" w:color="auto" w:fill="C0C0C0"/>
          </w:tcPr>
          <w:p w14:paraId="1E56E97C" w14:textId="77777777" w:rsidR="000B15F2" w:rsidRPr="00C15B3C" w:rsidRDefault="000B15F2" w:rsidP="000B15F2">
            <w:pPr>
              <w:spacing w:line="276" w:lineRule="auto"/>
              <w:ind w:left="142"/>
              <w:jc w:val="center"/>
              <w:rPr>
                <w:b/>
                <w:sz w:val="28"/>
                <w:szCs w:val="28"/>
              </w:rPr>
            </w:pPr>
            <w:r w:rsidRPr="00C15B3C">
              <w:rPr>
                <w:b/>
                <w:sz w:val="28"/>
                <w:szCs w:val="28"/>
              </w:rPr>
              <w:t>Класс мастерства «D»</w:t>
            </w:r>
          </w:p>
        </w:tc>
      </w:tr>
      <w:tr w:rsidR="000B15F2" w:rsidRPr="00C15B3C" w14:paraId="2E5E710A" w14:textId="77777777" w:rsidTr="008D1BDD">
        <w:trPr>
          <w:trHeight w:val="645"/>
        </w:trPr>
        <w:tc>
          <w:tcPr>
            <w:tcW w:w="287" w:type="pct"/>
          </w:tcPr>
          <w:p w14:paraId="6F168C57" w14:textId="77777777" w:rsidR="000B15F2" w:rsidRPr="00C15B3C" w:rsidRDefault="000B15F2" w:rsidP="009A7CEB">
            <w:pPr>
              <w:numPr>
                <w:ilvl w:val="0"/>
                <w:numId w:val="67"/>
              </w:numPr>
              <w:spacing w:line="276" w:lineRule="auto"/>
              <w:ind w:left="141" w:firstLine="0"/>
              <w:rPr>
                <w:sz w:val="28"/>
                <w:szCs w:val="28"/>
              </w:rPr>
            </w:pPr>
          </w:p>
        </w:tc>
        <w:tc>
          <w:tcPr>
            <w:tcW w:w="2288" w:type="pct"/>
          </w:tcPr>
          <w:p w14:paraId="4F12C703" w14:textId="77777777" w:rsidR="000B15F2" w:rsidRPr="00C15B3C" w:rsidRDefault="000B15F2" w:rsidP="000B15F2">
            <w:pPr>
              <w:spacing w:before="40" w:after="40" w:line="276" w:lineRule="auto"/>
              <w:ind w:left="113" w:firstLine="5"/>
              <w:rPr>
                <w:sz w:val="28"/>
                <w:szCs w:val="28"/>
              </w:rPr>
            </w:pPr>
            <w:r w:rsidRPr="00C15B3C">
              <w:rPr>
                <w:sz w:val="28"/>
                <w:szCs w:val="28"/>
              </w:rPr>
              <w:t>Closed Impetus Turn (*)</w:t>
            </w:r>
          </w:p>
          <w:p w14:paraId="1E699D07" w14:textId="77777777" w:rsidR="000B15F2" w:rsidRPr="00C15B3C" w:rsidRDefault="000B15F2" w:rsidP="000B15F2">
            <w:pPr>
              <w:spacing w:before="40" w:after="40" w:line="276" w:lineRule="auto"/>
              <w:ind w:left="113" w:firstLine="5"/>
              <w:rPr>
                <w:b/>
                <w:sz w:val="28"/>
                <w:szCs w:val="28"/>
              </w:rPr>
            </w:pPr>
            <w:r w:rsidRPr="00C15B3C">
              <w:rPr>
                <w:b/>
                <w:sz w:val="28"/>
                <w:szCs w:val="28"/>
              </w:rPr>
              <w:t>Impetus [3-5]</w:t>
            </w:r>
          </w:p>
        </w:tc>
        <w:tc>
          <w:tcPr>
            <w:tcW w:w="2426" w:type="pct"/>
          </w:tcPr>
          <w:p w14:paraId="54B9CE56" w14:textId="77777777" w:rsidR="000B15F2" w:rsidRPr="00C15B3C" w:rsidRDefault="000B15F2" w:rsidP="000B15F2">
            <w:pPr>
              <w:spacing w:before="40" w:after="40" w:line="276" w:lineRule="auto"/>
              <w:ind w:left="113" w:firstLine="5"/>
              <w:rPr>
                <w:sz w:val="28"/>
                <w:szCs w:val="28"/>
              </w:rPr>
            </w:pPr>
            <w:r w:rsidRPr="00C15B3C">
              <w:rPr>
                <w:sz w:val="28"/>
                <w:szCs w:val="28"/>
              </w:rPr>
              <w:t>Закрытый импетус поворот</w:t>
            </w:r>
          </w:p>
          <w:p w14:paraId="772DAD4E" w14:textId="77777777" w:rsidR="000B15F2" w:rsidRPr="00C15B3C" w:rsidRDefault="000B15F2" w:rsidP="000B15F2">
            <w:pPr>
              <w:spacing w:before="40" w:after="40" w:line="276" w:lineRule="auto"/>
              <w:ind w:left="113" w:firstLine="5"/>
              <w:rPr>
                <w:b/>
                <w:sz w:val="28"/>
                <w:szCs w:val="28"/>
              </w:rPr>
            </w:pPr>
            <w:r w:rsidRPr="00C15B3C">
              <w:rPr>
                <w:b/>
                <w:sz w:val="28"/>
                <w:szCs w:val="28"/>
              </w:rPr>
              <w:t>Импетус</w:t>
            </w:r>
          </w:p>
        </w:tc>
      </w:tr>
      <w:tr w:rsidR="000B15F2" w:rsidRPr="00C15B3C" w14:paraId="73ABC484" w14:textId="77777777" w:rsidTr="008D1BDD">
        <w:trPr>
          <w:trHeight w:val="431"/>
        </w:trPr>
        <w:tc>
          <w:tcPr>
            <w:tcW w:w="287" w:type="pct"/>
          </w:tcPr>
          <w:p w14:paraId="78234F17" w14:textId="77777777" w:rsidR="000B15F2" w:rsidRPr="00C15B3C" w:rsidRDefault="000B15F2" w:rsidP="009A7CEB">
            <w:pPr>
              <w:numPr>
                <w:ilvl w:val="0"/>
                <w:numId w:val="67"/>
              </w:numPr>
              <w:spacing w:line="276" w:lineRule="auto"/>
              <w:ind w:left="141" w:firstLine="0"/>
              <w:rPr>
                <w:sz w:val="28"/>
                <w:szCs w:val="28"/>
              </w:rPr>
            </w:pPr>
          </w:p>
        </w:tc>
        <w:tc>
          <w:tcPr>
            <w:tcW w:w="2288" w:type="pct"/>
          </w:tcPr>
          <w:p w14:paraId="7D9E29FA" w14:textId="77777777" w:rsidR="000B15F2" w:rsidRPr="00C15B3C" w:rsidRDefault="000B15F2" w:rsidP="000B15F2">
            <w:pPr>
              <w:spacing w:before="40" w:after="40" w:line="276" w:lineRule="auto"/>
              <w:ind w:left="113" w:firstLine="5"/>
              <w:rPr>
                <w:sz w:val="28"/>
                <w:szCs w:val="28"/>
              </w:rPr>
            </w:pPr>
            <w:r w:rsidRPr="00C15B3C">
              <w:rPr>
                <w:sz w:val="28"/>
                <w:szCs w:val="28"/>
              </w:rPr>
              <w:t>Reverse Pivot</w:t>
            </w:r>
          </w:p>
        </w:tc>
        <w:tc>
          <w:tcPr>
            <w:tcW w:w="2426" w:type="pct"/>
          </w:tcPr>
          <w:p w14:paraId="37BD4924" w14:textId="77777777" w:rsidR="000B15F2" w:rsidRPr="00C15B3C" w:rsidRDefault="000B15F2" w:rsidP="000B15F2">
            <w:pPr>
              <w:spacing w:before="40" w:after="40" w:line="276" w:lineRule="auto"/>
              <w:ind w:left="113" w:firstLine="5"/>
              <w:rPr>
                <w:sz w:val="28"/>
                <w:szCs w:val="28"/>
              </w:rPr>
            </w:pPr>
            <w:r w:rsidRPr="00C15B3C">
              <w:rPr>
                <w:sz w:val="28"/>
                <w:szCs w:val="28"/>
              </w:rPr>
              <w:t>Левый пивот</w:t>
            </w:r>
          </w:p>
        </w:tc>
      </w:tr>
      <w:tr w:rsidR="000B15F2" w:rsidRPr="00C15B3C" w14:paraId="37D65D4A" w14:textId="77777777" w:rsidTr="008D1BDD">
        <w:trPr>
          <w:trHeight w:val="429"/>
        </w:trPr>
        <w:tc>
          <w:tcPr>
            <w:tcW w:w="287" w:type="pct"/>
          </w:tcPr>
          <w:p w14:paraId="1F9EDF03" w14:textId="77777777" w:rsidR="000B15F2" w:rsidRPr="00C15B3C" w:rsidRDefault="000B15F2" w:rsidP="009A7CEB">
            <w:pPr>
              <w:numPr>
                <w:ilvl w:val="0"/>
                <w:numId w:val="67"/>
              </w:numPr>
              <w:spacing w:line="276" w:lineRule="auto"/>
              <w:ind w:left="141" w:firstLine="0"/>
              <w:rPr>
                <w:sz w:val="28"/>
                <w:szCs w:val="28"/>
              </w:rPr>
            </w:pPr>
          </w:p>
        </w:tc>
        <w:tc>
          <w:tcPr>
            <w:tcW w:w="2288" w:type="pct"/>
          </w:tcPr>
          <w:p w14:paraId="2CDE2EAA" w14:textId="77777777" w:rsidR="000B15F2" w:rsidRPr="00C15B3C" w:rsidRDefault="000B15F2" w:rsidP="000B15F2">
            <w:pPr>
              <w:spacing w:before="40" w:after="40" w:line="276" w:lineRule="auto"/>
              <w:ind w:left="113" w:firstLine="5"/>
              <w:rPr>
                <w:sz w:val="28"/>
                <w:szCs w:val="28"/>
              </w:rPr>
            </w:pPr>
            <w:r w:rsidRPr="00C15B3C">
              <w:rPr>
                <w:sz w:val="28"/>
                <w:szCs w:val="28"/>
              </w:rPr>
              <w:t>Double Reverse Spin</w:t>
            </w:r>
          </w:p>
        </w:tc>
        <w:tc>
          <w:tcPr>
            <w:tcW w:w="2426" w:type="pct"/>
          </w:tcPr>
          <w:p w14:paraId="62B0E88D" w14:textId="77777777" w:rsidR="000B15F2" w:rsidRPr="00C15B3C" w:rsidRDefault="000B15F2" w:rsidP="000B15F2">
            <w:pPr>
              <w:spacing w:before="40" w:after="40" w:line="276" w:lineRule="auto"/>
              <w:ind w:left="113" w:firstLine="5"/>
              <w:rPr>
                <w:sz w:val="28"/>
                <w:szCs w:val="28"/>
              </w:rPr>
            </w:pPr>
            <w:r w:rsidRPr="00C15B3C">
              <w:rPr>
                <w:sz w:val="28"/>
                <w:szCs w:val="28"/>
              </w:rPr>
              <w:t>Двойной левый спин</w:t>
            </w:r>
          </w:p>
        </w:tc>
      </w:tr>
      <w:tr w:rsidR="000B15F2" w:rsidRPr="00C15B3C" w14:paraId="71344D76" w14:textId="77777777" w:rsidTr="008D1BDD">
        <w:trPr>
          <w:trHeight w:val="645"/>
        </w:trPr>
        <w:tc>
          <w:tcPr>
            <w:tcW w:w="287" w:type="pct"/>
          </w:tcPr>
          <w:p w14:paraId="35C5A139" w14:textId="77777777" w:rsidR="000B15F2" w:rsidRPr="00C15B3C" w:rsidRDefault="000B15F2" w:rsidP="009A7CEB">
            <w:pPr>
              <w:numPr>
                <w:ilvl w:val="0"/>
                <w:numId w:val="67"/>
              </w:numPr>
              <w:spacing w:line="276" w:lineRule="auto"/>
              <w:ind w:left="141" w:firstLine="0"/>
              <w:rPr>
                <w:sz w:val="28"/>
                <w:szCs w:val="28"/>
              </w:rPr>
            </w:pPr>
          </w:p>
        </w:tc>
        <w:tc>
          <w:tcPr>
            <w:tcW w:w="2288" w:type="pct"/>
          </w:tcPr>
          <w:p w14:paraId="79C6CA2A" w14:textId="77777777" w:rsidR="000B15F2" w:rsidRPr="00C15B3C" w:rsidRDefault="000B15F2" w:rsidP="000B15F2">
            <w:pPr>
              <w:spacing w:before="40" w:after="40" w:line="276" w:lineRule="auto"/>
              <w:ind w:left="113" w:firstLine="5"/>
              <w:rPr>
                <w:bCs/>
                <w:sz w:val="28"/>
                <w:szCs w:val="28"/>
              </w:rPr>
            </w:pPr>
            <w:r w:rsidRPr="00C15B3C">
              <w:rPr>
                <w:bCs/>
                <w:sz w:val="28"/>
                <w:szCs w:val="28"/>
              </w:rPr>
              <w:t>Quick Open Reverse Turn (*)</w:t>
            </w:r>
          </w:p>
          <w:p w14:paraId="5A46B1E1" w14:textId="77777777" w:rsidR="000B15F2" w:rsidRPr="00C15B3C" w:rsidRDefault="000B15F2" w:rsidP="000B15F2">
            <w:pPr>
              <w:spacing w:before="40" w:after="40" w:line="276" w:lineRule="auto"/>
              <w:ind w:left="113" w:firstLine="5"/>
              <w:rPr>
                <w:b/>
                <w:bCs/>
                <w:sz w:val="28"/>
                <w:szCs w:val="28"/>
              </w:rPr>
            </w:pPr>
            <w:r w:rsidRPr="00C15B3C">
              <w:rPr>
                <w:b/>
                <w:bCs/>
                <w:sz w:val="28"/>
                <w:szCs w:val="28"/>
              </w:rPr>
              <w:t xml:space="preserve">Open Reverse Turn </w:t>
            </w:r>
          </w:p>
          <w:p w14:paraId="6522F20F" w14:textId="77777777" w:rsidR="000B15F2" w:rsidRPr="00C15B3C" w:rsidRDefault="000B15F2" w:rsidP="000B15F2">
            <w:pPr>
              <w:spacing w:before="40" w:after="40" w:line="276" w:lineRule="auto"/>
              <w:ind w:left="113" w:firstLine="5"/>
              <w:rPr>
                <w:b/>
                <w:bCs/>
                <w:sz w:val="28"/>
                <w:szCs w:val="28"/>
              </w:rPr>
            </w:pPr>
            <w:r w:rsidRPr="00C15B3C">
              <w:rPr>
                <w:b/>
                <w:bCs/>
                <w:sz w:val="28"/>
                <w:szCs w:val="28"/>
              </w:rPr>
              <w:t>(Quick Open Reverse) [3-5]</w:t>
            </w:r>
          </w:p>
        </w:tc>
        <w:tc>
          <w:tcPr>
            <w:tcW w:w="2426" w:type="pct"/>
          </w:tcPr>
          <w:p w14:paraId="08AD03D1" w14:textId="77777777" w:rsidR="000B15F2" w:rsidRPr="00C15B3C" w:rsidRDefault="000B15F2" w:rsidP="000B15F2">
            <w:pPr>
              <w:spacing w:before="40" w:after="40" w:line="276" w:lineRule="auto"/>
              <w:ind w:left="113" w:firstLine="5"/>
              <w:rPr>
                <w:bCs/>
                <w:sz w:val="28"/>
                <w:szCs w:val="28"/>
              </w:rPr>
            </w:pPr>
            <w:r w:rsidRPr="00C15B3C">
              <w:rPr>
                <w:bCs/>
                <w:sz w:val="28"/>
                <w:szCs w:val="28"/>
              </w:rPr>
              <w:t>Быстрый открытый левый поворот</w:t>
            </w:r>
          </w:p>
          <w:p w14:paraId="70781EA6" w14:textId="77777777" w:rsidR="000B15F2" w:rsidRPr="00C15B3C" w:rsidRDefault="000B15F2" w:rsidP="000B15F2">
            <w:pPr>
              <w:spacing w:before="40" w:after="40" w:line="276" w:lineRule="auto"/>
              <w:ind w:left="113" w:firstLine="5"/>
              <w:rPr>
                <w:b/>
                <w:sz w:val="28"/>
                <w:szCs w:val="28"/>
              </w:rPr>
            </w:pPr>
            <w:r w:rsidRPr="00C15B3C">
              <w:rPr>
                <w:b/>
                <w:sz w:val="28"/>
                <w:szCs w:val="28"/>
              </w:rPr>
              <w:t xml:space="preserve">Открытый левый поворот </w:t>
            </w:r>
          </w:p>
          <w:p w14:paraId="4B3CA936" w14:textId="77777777" w:rsidR="000B15F2" w:rsidRPr="00C15B3C" w:rsidRDefault="000B15F2" w:rsidP="000B15F2">
            <w:pPr>
              <w:spacing w:before="40" w:after="40" w:line="276" w:lineRule="auto"/>
              <w:ind w:left="113" w:firstLine="5"/>
              <w:rPr>
                <w:bCs/>
                <w:sz w:val="28"/>
                <w:szCs w:val="28"/>
              </w:rPr>
            </w:pPr>
            <w:r w:rsidRPr="00C15B3C">
              <w:rPr>
                <w:b/>
                <w:sz w:val="28"/>
                <w:szCs w:val="28"/>
              </w:rPr>
              <w:t>(Быстрый открытый левый)</w:t>
            </w:r>
          </w:p>
        </w:tc>
      </w:tr>
      <w:tr w:rsidR="000B15F2" w:rsidRPr="00C15B3C" w14:paraId="3411DFF8" w14:textId="77777777" w:rsidTr="008D1BDD">
        <w:trPr>
          <w:trHeight w:val="642"/>
        </w:trPr>
        <w:tc>
          <w:tcPr>
            <w:tcW w:w="287" w:type="pct"/>
          </w:tcPr>
          <w:p w14:paraId="7E8CA7B1" w14:textId="77777777" w:rsidR="000B15F2" w:rsidRPr="00C15B3C" w:rsidRDefault="000B15F2" w:rsidP="009A7CEB">
            <w:pPr>
              <w:numPr>
                <w:ilvl w:val="0"/>
                <w:numId w:val="67"/>
              </w:numPr>
              <w:spacing w:line="276" w:lineRule="auto"/>
              <w:ind w:left="141" w:firstLine="0"/>
              <w:rPr>
                <w:sz w:val="28"/>
                <w:szCs w:val="28"/>
              </w:rPr>
            </w:pPr>
          </w:p>
        </w:tc>
        <w:tc>
          <w:tcPr>
            <w:tcW w:w="2288" w:type="pct"/>
          </w:tcPr>
          <w:p w14:paraId="750A2D01" w14:textId="77777777" w:rsidR="000B15F2" w:rsidRPr="00C15B3C" w:rsidRDefault="000B15F2" w:rsidP="000B15F2">
            <w:pPr>
              <w:spacing w:before="40" w:after="40" w:line="276" w:lineRule="auto"/>
              <w:ind w:left="113" w:firstLine="5"/>
              <w:rPr>
                <w:sz w:val="28"/>
                <w:szCs w:val="28"/>
              </w:rPr>
            </w:pPr>
            <w:r w:rsidRPr="00C15B3C">
              <w:rPr>
                <w:sz w:val="28"/>
                <w:szCs w:val="28"/>
              </w:rPr>
              <w:t>Running Right Turn</w:t>
            </w:r>
          </w:p>
          <w:p w14:paraId="226D7B5F" w14:textId="77777777" w:rsidR="000B15F2" w:rsidRPr="00C15B3C" w:rsidRDefault="000B15F2" w:rsidP="000B15F2">
            <w:pPr>
              <w:spacing w:before="40" w:after="40" w:line="276" w:lineRule="auto"/>
              <w:ind w:left="113" w:firstLine="5"/>
              <w:rPr>
                <w:b/>
                <w:sz w:val="28"/>
                <w:szCs w:val="28"/>
              </w:rPr>
            </w:pPr>
            <w:r w:rsidRPr="00C15B3C">
              <w:rPr>
                <w:b/>
                <w:sz w:val="28"/>
                <w:szCs w:val="28"/>
              </w:rPr>
              <w:t>Running Natural Turn [3-5]</w:t>
            </w:r>
          </w:p>
        </w:tc>
        <w:tc>
          <w:tcPr>
            <w:tcW w:w="2426" w:type="pct"/>
          </w:tcPr>
          <w:p w14:paraId="5D22B6AA" w14:textId="77777777" w:rsidR="000B15F2" w:rsidRPr="00C15B3C" w:rsidRDefault="000B15F2" w:rsidP="000B15F2">
            <w:pPr>
              <w:spacing w:before="40" w:after="40" w:line="276" w:lineRule="auto"/>
              <w:ind w:left="113" w:firstLine="5"/>
              <w:rPr>
                <w:sz w:val="28"/>
                <w:szCs w:val="28"/>
              </w:rPr>
            </w:pPr>
            <w:r w:rsidRPr="00C15B3C">
              <w:rPr>
                <w:sz w:val="28"/>
                <w:szCs w:val="28"/>
              </w:rPr>
              <w:t>Бегущий правый поворот</w:t>
            </w:r>
          </w:p>
          <w:p w14:paraId="17C678B8" w14:textId="77777777" w:rsidR="000B15F2" w:rsidRPr="00C15B3C" w:rsidRDefault="000B15F2" w:rsidP="000B15F2">
            <w:pPr>
              <w:spacing w:before="40" w:after="40" w:line="276" w:lineRule="auto"/>
              <w:ind w:left="113" w:firstLine="5"/>
              <w:rPr>
                <w:sz w:val="28"/>
                <w:szCs w:val="28"/>
              </w:rPr>
            </w:pPr>
            <w:r w:rsidRPr="00C15B3C">
              <w:rPr>
                <w:sz w:val="28"/>
                <w:szCs w:val="28"/>
              </w:rPr>
              <w:t>перевод</w:t>
            </w:r>
          </w:p>
        </w:tc>
      </w:tr>
      <w:tr w:rsidR="000B15F2" w:rsidRPr="00C15B3C" w14:paraId="08704FC4" w14:textId="77777777" w:rsidTr="008D1BDD">
        <w:trPr>
          <w:trHeight w:val="431"/>
        </w:trPr>
        <w:tc>
          <w:tcPr>
            <w:tcW w:w="287" w:type="pct"/>
          </w:tcPr>
          <w:p w14:paraId="2CC9FE9E" w14:textId="77777777" w:rsidR="000B15F2" w:rsidRPr="00C15B3C" w:rsidRDefault="000B15F2" w:rsidP="009A7CEB">
            <w:pPr>
              <w:numPr>
                <w:ilvl w:val="0"/>
                <w:numId w:val="67"/>
              </w:numPr>
              <w:spacing w:line="276" w:lineRule="auto"/>
              <w:ind w:left="141" w:firstLine="0"/>
              <w:rPr>
                <w:sz w:val="28"/>
                <w:szCs w:val="28"/>
              </w:rPr>
            </w:pPr>
          </w:p>
        </w:tc>
        <w:tc>
          <w:tcPr>
            <w:tcW w:w="2288" w:type="pct"/>
          </w:tcPr>
          <w:p w14:paraId="5C39BEDA" w14:textId="77777777" w:rsidR="000B15F2" w:rsidRPr="00C15B3C" w:rsidRDefault="000B15F2" w:rsidP="000B15F2">
            <w:pPr>
              <w:spacing w:before="40" w:after="40" w:line="276" w:lineRule="auto"/>
              <w:ind w:left="113" w:firstLine="5"/>
              <w:rPr>
                <w:sz w:val="28"/>
                <w:szCs w:val="28"/>
              </w:rPr>
            </w:pPr>
            <w:r w:rsidRPr="00C15B3C">
              <w:rPr>
                <w:sz w:val="28"/>
                <w:szCs w:val="28"/>
              </w:rPr>
              <w:t>Four Quick Run</w:t>
            </w:r>
          </w:p>
        </w:tc>
        <w:tc>
          <w:tcPr>
            <w:tcW w:w="2426" w:type="pct"/>
          </w:tcPr>
          <w:p w14:paraId="2E5B87AA" w14:textId="77777777" w:rsidR="000B15F2" w:rsidRPr="00C15B3C" w:rsidRDefault="000B15F2" w:rsidP="000B15F2">
            <w:pPr>
              <w:spacing w:before="40" w:after="40" w:line="276" w:lineRule="auto"/>
              <w:ind w:left="113" w:firstLine="5"/>
              <w:rPr>
                <w:sz w:val="28"/>
                <w:szCs w:val="28"/>
              </w:rPr>
            </w:pPr>
            <w:r w:rsidRPr="00C15B3C">
              <w:rPr>
                <w:sz w:val="28"/>
                <w:szCs w:val="28"/>
              </w:rPr>
              <w:t>Четыре быстрых бегущих</w:t>
            </w:r>
          </w:p>
        </w:tc>
      </w:tr>
      <w:tr w:rsidR="000B15F2" w:rsidRPr="00C15B3C" w14:paraId="2B18F69B" w14:textId="77777777" w:rsidTr="008D1BDD">
        <w:trPr>
          <w:trHeight w:val="645"/>
        </w:trPr>
        <w:tc>
          <w:tcPr>
            <w:tcW w:w="287" w:type="pct"/>
          </w:tcPr>
          <w:p w14:paraId="57B0BEDC" w14:textId="77777777" w:rsidR="000B15F2" w:rsidRPr="00C15B3C" w:rsidRDefault="000B15F2" w:rsidP="009A7CEB">
            <w:pPr>
              <w:numPr>
                <w:ilvl w:val="0"/>
                <w:numId w:val="67"/>
              </w:numPr>
              <w:spacing w:line="276" w:lineRule="auto"/>
              <w:ind w:left="141" w:firstLine="0"/>
              <w:rPr>
                <w:sz w:val="28"/>
                <w:szCs w:val="28"/>
              </w:rPr>
            </w:pPr>
          </w:p>
        </w:tc>
        <w:tc>
          <w:tcPr>
            <w:tcW w:w="2288" w:type="pct"/>
          </w:tcPr>
          <w:p w14:paraId="3296E1A7" w14:textId="77777777" w:rsidR="000B15F2" w:rsidRPr="00C15B3C" w:rsidRDefault="000B15F2" w:rsidP="000B15F2">
            <w:pPr>
              <w:spacing w:before="40" w:after="40" w:line="276" w:lineRule="auto"/>
              <w:ind w:left="113" w:firstLine="5"/>
              <w:rPr>
                <w:sz w:val="28"/>
                <w:szCs w:val="28"/>
              </w:rPr>
            </w:pPr>
            <w:r w:rsidRPr="00C15B3C">
              <w:rPr>
                <w:sz w:val="28"/>
                <w:szCs w:val="28"/>
              </w:rPr>
              <w:t>Closed Telemark</w:t>
            </w:r>
          </w:p>
          <w:p w14:paraId="615B9470" w14:textId="77777777" w:rsidR="000B15F2" w:rsidRPr="00C15B3C" w:rsidRDefault="000B15F2" w:rsidP="000B15F2">
            <w:pPr>
              <w:spacing w:before="40" w:after="40" w:line="276" w:lineRule="auto"/>
              <w:ind w:left="113" w:firstLine="5"/>
              <w:rPr>
                <w:b/>
                <w:sz w:val="28"/>
                <w:szCs w:val="28"/>
              </w:rPr>
            </w:pPr>
            <w:r w:rsidRPr="00C15B3C">
              <w:rPr>
                <w:b/>
                <w:sz w:val="28"/>
                <w:szCs w:val="28"/>
              </w:rPr>
              <w:t>Telemark [3-5]</w:t>
            </w:r>
          </w:p>
        </w:tc>
        <w:tc>
          <w:tcPr>
            <w:tcW w:w="2426" w:type="pct"/>
          </w:tcPr>
          <w:p w14:paraId="115A858D" w14:textId="77777777" w:rsidR="000B15F2" w:rsidRPr="00C15B3C" w:rsidRDefault="000B15F2" w:rsidP="000B15F2">
            <w:pPr>
              <w:spacing w:before="40" w:after="40" w:line="276" w:lineRule="auto"/>
              <w:ind w:left="113" w:firstLine="5"/>
              <w:rPr>
                <w:sz w:val="28"/>
                <w:szCs w:val="28"/>
              </w:rPr>
            </w:pPr>
            <w:r w:rsidRPr="00C15B3C">
              <w:rPr>
                <w:sz w:val="28"/>
                <w:szCs w:val="28"/>
              </w:rPr>
              <w:t>Закрытый тэлемарк</w:t>
            </w:r>
          </w:p>
          <w:p w14:paraId="58C2252C" w14:textId="77777777" w:rsidR="000B15F2" w:rsidRPr="00C15B3C" w:rsidRDefault="000B15F2" w:rsidP="000B15F2">
            <w:pPr>
              <w:spacing w:before="40" w:after="40" w:line="276" w:lineRule="auto"/>
              <w:ind w:left="113" w:firstLine="5"/>
              <w:rPr>
                <w:b/>
                <w:sz w:val="28"/>
                <w:szCs w:val="28"/>
              </w:rPr>
            </w:pPr>
            <w:r w:rsidRPr="00C15B3C">
              <w:rPr>
                <w:b/>
                <w:bCs/>
                <w:sz w:val="28"/>
                <w:szCs w:val="28"/>
              </w:rPr>
              <w:t>Тэлемарк</w:t>
            </w:r>
          </w:p>
        </w:tc>
      </w:tr>
      <w:tr w:rsidR="000B15F2" w:rsidRPr="00C15B3C" w14:paraId="34A95B3F" w14:textId="77777777" w:rsidTr="008D1BDD">
        <w:trPr>
          <w:trHeight w:val="642"/>
        </w:trPr>
        <w:tc>
          <w:tcPr>
            <w:tcW w:w="287" w:type="pct"/>
          </w:tcPr>
          <w:p w14:paraId="77B9682E" w14:textId="77777777" w:rsidR="000B15F2" w:rsidRPr="00C15B3C" w:rsidRDefault="000B15F2" w:rsidP="009A7CEB">
            <w:pPr>
              <w:numPr>
                <w:ilvl w:val="0"/>
                <w:numId w:val="67"/>
              </w:numPr>
              <w:spacing w:line="276" w:lineRule="auto"/>
              <w:ind w:left="141" w:firstLine="0"/>
              <w:rPr>
                <w:sz w:val="28"/>
                <w:szCs w:val="28"/>
              </w:rPr>
            </w:pPr>
          </w:p>
        </w:tc>
        <w:tc>
          <w:tcPr>
            <w:tcW w:w="2288" w:type="pct"/>
          </w:tcPr>
          <w:p w14:paraId="1EDE9EAE" w14:textId="77777777" w:rsidR="000B15F2" w:rsidRPr="00C15B3C" w:rsidRDefault="000B15F2" w:rsidP="000B15F2">
            <w:pPr>
              <w:spacing w:before="40" w:after="40" w:line="276" w:lineRule="auto"/>
              <w:ind w:left="113" w:right="140" w:firstLine="5"/>
              <w:rPr>
                <w:sz w:val="28"/>
                <w:szCs w:val="28"/>
                <w:lang w:val="en-US"/>
              </w:rPr>
            </w:pPr>
            <w:r w:rsidRPr="00C15B3C">
              <w:rPr>
                <w:sz w:val="28"/>
                <w:szCs w:val="28"/>
                <w:lang w:val="en-US"/>
              </w:rPr>
              <w:t>Zig Zag Backward Lock Step Running Finish</w:t>
            </w:r>
          </w:p>
        </w:tc>
        <w:tc>
          <w:tcPr>
            <w:tcW w:w="2426" w:type="pct"/>
          </w:tcPr>
          <w:p w14:paraId="5D7A3753" w14:textId="77777777" w:rsidR="000B15F2" w:rsidRPr="00C15B3C" w:rsidRDefault="000B15F2" w:rsidP="000B15F2">
            <w:pPr>
              <w:spacing w:before="40" w:after="40" w:line="276" w:lineRule="auto"/>
              <w:ind w:left="113" w:right="152" w:firstLine="5"/>
              <w:rPr>
                <w:sz w:val="28"/>
                <w:szCs w:val="28"/>
              </w:rPr>
            </w:pPr>
            <w:r w:rsidRPr="00C15B3C">
              <w:rPr>
                <w:sz w:val="28"/>
                <w:szCs w:val="28"/>
              </w:rPr>
              <w:t>Зигзаг, лок стэп назад, бегущее окончание</w:t>
            </w:r>
          </w:p>
        </w:tc>
      </w:tr>
      <w:tr w:rsidR="000B15F2" w:rsidRPr="00C15B3C" w14:paraId="58A1B0A8" w14:textId="77777777" w:rsidTr="008D1BDD">
        <w:trPr>
          <w:trHeight w:val="422"/>
        </w:trPr>
        <w:tc>
          <w:tcPr>
            <w:tcW w:w="287" w:type="pct"/>
          </w:tcPr>
          <w:p w14:paraId="601E4F89" w14:textId="77777777" w:rsidR="000B15F2" w:rsidRPr="00C15B3C" w:rsidRDefault="000B15F2" w:rsidP="009A7CEB">
            <w:pPr>
              <w:numPr>
                <w:ilvl w:val="0"/>
                <w:numId w:val="67"/>
              </w:numPr>
              <w:spacing w:line="276" w:lineRule="auto"/>
              <w:ind w:left="141" w:firstLine="0"/>
              <w:rPr>
                <w:sz w:val="28"/>
                <w:szCs w:val="28"/>
              </w:rPr>
            </w:pPr>
          </w:p>
        </w:tc>
        <w:tc>
          <w:tcPr>
            <w:tcW w:w="2288" w:type="pct"/>
          </w:tcPr>
          <w:p w14:paraId="05DE17D6" w14:textId="77777777" w:rsidR="000B15F2" w:rsidRPr="00C15B3C" w:rsidRDefault="000B15F2" w:rsidP="000B15F2">
            <w:pPr>
              <w:spacing w:before="40" w:after="40" w:line="276" w:lineRule="auto"/>
              <w:ind w:left="113" w:firstLine="5"/>
              <w:rPr>
                <w:b/>
                <w:sz w:val="28"/>
                <w:szCs w:val="28"/>
              </w:rPr>
            </w:pPr>
            <w:r w:rsidRPr="00C15B3C">
              <w:rPr>
                <w:b/>
                <w:sz w:val="28"/>
                <w:szCs w:val="28"/>
              </w:rPr>
              <w:t>Zig Zag [3-5]</w:t>
            </w:r>
          </w:p>
        </w:tc>
        <w:tc>
          <w:tcPr>
            <w:tcW w:w="2426" w:type="pct"/>
          </w:tcPr>
          <w:p w14:paraId="344510C9" w14:textId="77777777" w:rsidR="000B15F2" w:rsidRPr="00C15B3C" w:rsidRDefault="000B15F2" w:rsidP="000B15F2">
            <w:pPr>
              <w:spacing w:before="40" w:after="40" w:line="276" w:lineRule="auto"/>
              <w:ind w:left="113" w:firstLine="5"/>
              <w:rPr>
                <w:b/>
                <w:sz w:val="28"/>
                <w:szCs w:val="28"/>
              </w:rPr>
            </w:pPr>
            <w:r w:rsidRPr="00C15B3C">
              <w:rPr>
                <w:b/>
                <w:sz w:val="28"/>
                <w:szCs w:val="28"/>
              </w:rPr>
              <w:t>Зигзаг</w:t>
            </w:r>
          </w:p>
        </w:tc>
      </w:tr>
      <w:tr w:rsidR="000B15F2" w:rsidRPr="00C15B3C" w14:paraId="637212EC" w14:textId="77777777" w:rsidTr="008D1BDD">
        <w:trPr>
          <w:trHeight w:val="426"/>
        </w:trPr>
        <w:tc>
          <w:tcPr>
            <w:tcW w:w="5000" w:type="pct"/>
            <w:gridSpan w:val="3"/>
            <w:shd w:val="clear" w:color="auto" w:fill="BEBEBE"/>
          </w:tcPr>
          <w:p w14:paraId="4E02FB5E" w14:textId="77777777" w:rsidR="000B15F2" w:rsidRPr="00C15B3C" w:rsidRDefault="000B15F2" w:rsidP="000B15F2">
            <w:pPr>
              <w:spacing w:line="276" w:lineRule="auto"/>
              <w:ind w:left="142"/>
              <w:jc w:val="center"/>
              <w:rPr>
                <w:b/>
                <w:sz w:val="28"/>
                <w:szCs w:val="28"/>
              </w:rPr>
            </w:pPr>
            <w:r w:rsidRPr="00C15B3C">
              <w:rPr>
                <w:b/>
                <w:sz w:val="28"/>
                <w:szCs w:val="28"/>
              </w:rPr>
              <w:t>Класс мастерства «С»</w:t>
            </w:r>
          </w:p>
        </w:tc>
      </w:tr>
      <w:tr w:rsidR="000B15F2" w:rsidRPr="00C15B3C" w14:paraId="25EFF3D8" w14:textId="77777777" w:rsidTr="008D1BDD">
        <w:trPr>
          <w:trHeight w:val="429"/>
        </w:trPr>
        <w:tc>
          <w:tcPr>
            <w:tcW w:w="287" w:type="pct"/>
          </w:tcPr>
          <w:p w14:paraId="2A4CD668" w14:textId="77777777" w:rsidR="000B15F2" w:rsidRPr="00C15B3C" w:rsidRDefault="000B15F2" w:rsidP="009A7CEB">
            <w:pPr>
              <w:numPr>
                <w:ilvl w:val="0"/>
                <w:numId w:val="67"/>
              </w:numPr>
              <w:spacing w:line="276" w:lineRule="auto"/>
              <w:ind w:left="141" w:firstLine="0"/>
              <w:rPr>
                <w:sz w:val="28"/>
                <w:szCs w:val="28"/>
              </w:rPr>
            </w:pPr>
          </w:p>
        </w:tc>
        <w:tc>
          <w:tcPr>
            <w:tcW w:w="2288" w:type="pct"/>
          </w:tcPr>
          <w:p w14:paraId="60CA121F" w14:textId="77777777" w:rsidR="000B15F2" w:rsidRPr="00C15B3C" w:rsidRDefault="000B15F2" w:rsidP="000B15F2">
            <w:pPr>
              <w:spacing w:before="40" w:after="40" w:line="276" w:lineRule="auto"/>
              <w:ind w:left="113" w:firstLine="5"/>
              <w:rPr>
                <w:b/>
                <w:sz w:val="28"/>
                <w:szCs w:val="28"/>
              </w:rPr>
            </w:pPr>
            <w:r w:rsidRPr="00C15B3C">
              <w:rPr>
                <w:b/>
                <w:sz w:val="28"/>
                <w:szCs w:val="28"/>
              </w:rPr>
              <w:t>Whisk [3-5]</w:t>
            </w:r>
          </w:p>
        </w:tc>
        <w:tc>
          <w:tcPr>
            <w:tcW w:w="2426" w:type="pct"/>
          </w:tcPr>
          <w:p w14:paraId="43260DE5" w14:textId="77777777" w:rsidR="000B15F2" w:rsidRPr="00C15B3C" w:rsidRDefault="000B15F2" w:rsidP="000B15F2">
            <w:pPr>
              <w:spacing w:before="40" w:after="40" w:line="276" w:lineRule="auto"/>
              <w:ind w:left="113" w:firstLine="5"/>
              <w:rPr>
                <w:b/>
                <w:sz w:val="28"/>
                <w:szCs w:val="28"/>
              </w:rPr>
            </w:pPr>
            <w:r w:rsidRPr="00C15B3C">
              <w:rPr>
                <w:b/>
                <w:sz w:val="28"/>
                <w:szCs w:val="28"/>
              </w:rPr>
              <w:t>Виск</w:t>
            </w:r>
          </w:p>
        </w:tc>
      </w:tr>
      <w:tr w:rsidR="000B15F2" w:rsidRPr="00C15B3C" w14:paraId="597E3F8D" w14:textId="77777777" w:rsidTr="008D1BDD">
        <w:trPr>
          <w:trHeight w:val="429"/>
        </w:trPr>
        <w:tc>
          <w:tcPr>
            <w:tcW w:w="287" w:type="pct"/>
          </w:tcPr>
          <w:p w14:paraId="016A5D4B" w14:textId="77777777" w:rsidR="000B15F2" w:rsidRPr="00C15B3C" w:rsidRDefault="000B15F2" w:rsidP="009A7CEB">
            <w:pPr>
              <w:numPr>
                <w:ilvl w:val="0"/>
                <w:numId w:val="67"/>
              </w:numPr>
              <w:spacing w:line="276" w:lineRule="auto"/>
              <w:ind w:left="141" w:firstLine="0"/>
              <w:rPr>
                <w:sz w:val="28"/>
                <w:szCs w:val="28"/>
              </w:rPr>
            </w:pPr>
          </w:p>
        </w:tc>
        <w:tc>
          <w:tcPr>
            <w:tcW w:w="2288" w:type="pct"/>
          </w:tcPr>
          <w:p w14:paraId="6889C615" w14:textId="77777777" w:rsidR="000B15F2" w:rsidRPr="00C15B3C" w:rsidRDefault="000B15F2" w:rsidP="000B15F2">
            <w:pPr>
              <w:spacing w:before="40" w:after="40" w:line="276" w:lineRule="auto"/>
              <w:ind w:left="113" w:firstLine="5"/>
              <w:rPr>
                <w:b/>
                <w:sz w:val="28"/>
                <w:szCs w:val="28"/>
              </w:rPr>
            </w:pPr>
            <w:r w:rsidRPr="00C15B3C">
              <w:rPr>
                <w:b/>
                <w:sz w:val="28"/>
                <w:szCs w:val="28"/>
              </w:rPr>
              <w:t>Back Whisk [3-5]</w:t>
            </w:r>
          </w:p>
        </w:tc>
        <w:tc>
          <w:tcPr>
            <w:tcW w:w="2426" w:type="pct"/>
          </w:tcPr>
          <w:p w14:paraId="08810A8C" w14:textId="77777777" w:rsidR="000B15F2" w:rsidRPr="00C15B3C" w:rsidRDefault="000B15F2" w:rsidP="000B15F2">
            <w:pPr>
              <w:spacing w:before="40" w:after="40" w:line="276" w:lineRule="auto"/>
              <w:ind w:left="113" w:firstLine="5"/>
              <w:rPr>
                <w:b/>
                <w:sz w:val="28"/>
                <w:szCs w:val="28"/>
              </w:rPr>
            </w:pPr>
            <w:r w:rsidRPr="00C15B3C">
              <w:rPr>
                <w:b/>
                <w:sz w:val="28"/>
                <w:szCs w:val="28"/>
              </w:rPr>
              <w:t>Виск назад</w:t>
            </w:r>
          </w:p>
        </w:tc>
      </w:tr>
      <w:tr w:rsidR="000B15F2" w:rsidRPr="00C15B3C" w14:paraId="7BCA0C40" w14:textId="77777777" w:rsidTr="008D1BDD">
        <w:trPr>
          <w:trHeight w:val="429"/>
        </w:trPr>
        <w:tc>
          <w:tcPr>
            <w:tcW w:w="287" w:type="pct"/>
          </w:tcPr>
          <w:p w14:paraId="5B58E1E2" w14:textId="77777777" w:rsidR="000B15F2" w:rsidRPr="00C15B3C" w:rsidRDefault="000B15F2" w:rsidP="009A7CEB">
            <w:pPr>
              <w:numPr>
                <w:ilvl w:val="0"/>
                <w:numId w:val="67"/>
              </w:numPr>
              <w:spacing w:line="276" w:lineRule="auto"/>
              <w:ind w:left="141" w:firstLine="0"/>
              <w:rPr>
                <w:sz w:val="28"/>
                <w:szCs w:val="28"/>
              </w:rPr>
            </w:pPr>
          </w:p>
        </w:tc>
        <w:tc>
          <w:tcPr>
            <w:tcW w:w="2288" w:type="pct"/>
          </w:tcPr>
          <w:p w14:paraId="7BDE76E3" w14:textId="77777777" w:rsidR="000B15F2" w:rsidRPr="00C15B3C" w:rsidRDefault="000B15F2" w:rsidP="000B15F2">
            <w:pPr>
              <w:spacing w:before="40" w:after="40" w:line="276" w:lineRule="auto"/>
              <w:ind w:left="113" w:firstLine="5"/>
              <w:rPr>
                <w:b/>
                <w:sz w:val="28"/>
                <w:szCs w:val="28"/>
              </w:rPr>
            </w:pPr>
            <w:r w:rsidRPr="00C15B3C">
              <w:rPr>
                <w:b/>
                <w:sz w:val="28"/>
                <w:szCs w:val="28"/>
              </w:rPr>
              <w:t>Weave from PP [4]</w:t>
            </w:r>
          </w:p>
        </w:tc>
        <w:tc>
          <w:tcPr>
            <w:tcW w:w="2426" w:type="pct"/>
          </w:tcPr>
          <w:p w14:paraId="2083CFDD" w14:textId="77777777" w:rsidR="000B15F2" w:rsidRPr="00C15B3C" w:rsidRDefault="000B15F2" w:rsidP="000B15F2">
            <w:pPr>
              <w:spacing w:before="40" w:after="40" w:line="276" w:lineRule="auto"/>
              <w:ind w:left="113" w:firstLine="5"/>
              <w:rPr>
                <w:b/>
                <w:sz w:val="28"/>
                <w:szCs w:val="28"/>
              </w:rPr>
            </w:pPr>
            <w:r w:rsidRPr="00C15B3C">
              <w:rPr>
                <w:b/>
                <w:sz w:val="28"/>
                <w:szCs w:val="28"/>
              </w:rPr>
              <w:t>Плетение из ПП</w:t>
            </w:r>
          </w:p>
        </w:tc>
      </w:tr>
      <w:tr w:rsidR="000B15F2" w:rsidRPr="00C15B3C" w14:paraId="2D6D9B94" w14:textId="77777777" w:rsidTr="008D1BDD">
        <w:trPr>
          <w:trHeight w:val="429"/>
        </w:trPr>
        <w:tc>
          <w:tcPr>
            <w:tcW w:w="287" w:type="pct"/>
          </w:tcPr>
          <w:p w14:paraId="1144F195" w14:textId="77777777" w:rsidR="000B15F2" w:rsidRPr="00C15B3C" w:rsidRDefault="000B15F2" w:rsidP="009A7CEB">
            <w:pPr>
              <w:numPr>
                <w:ilvl w:val="0"/>
                <w:numId w:val="67"/>
              </w:numPr>
              <w:spacing w:line="276" w:lineRule="auto"/>
              <w:ind w:left="141" w:firstLine="0"/>
              <w:rPr>
                <w:sz w:val="28"/>
                <w:szCs w:val="28"/>
              </w:rPr>
            </w:pPr>
          </w:p>
        </w:tc>
        <w:tc>
          <w:tcPr>
            <w:tcW w:w="2288" w:type="pct"/>
          </w:tcPr>
          <w:p w14:paraId="1CF49E33" w14:textId="77777777" w:rsidR="000B15F2" w:rsidRPr="00C15B3C" w:rsidRDefault="000B15F2" w:rsidP="000B15F2">
            <w:pPr>
              <w:spacing w:before="40" w:after="40" w:line="276" w:lineRule="auto"/>
              <w:ind w:left="113" w:firstLine="5"/>
              <w:rPr>
                <w:b/>
                <w:sz w:val="28"/>
                <w:szCs w:val="28"/>
              </w:rPr>
            </w:pPr>
            <w:r w:rsidRPr="00C15B3C">
              <w:rPr>
                <w:b/>
                <w:sz w:val="28"/>
                <w:szCs w:val="28"/>
              </w:rPr>
              <w:t>Wing [4]</w:t>
            </w:r>
          </w:p>
        </w:tc>
        <w:tc>
          <w:tcPr>
            <w:tcW w:w="2426" w:type="pct"/>
          </w:tcPr>
          <w:p w14:paraId="6F65BF6D" w14:textId="77777777" w:rsidR="000B15F2" w:rsidRPr="00C15B3C" w:rsidRDefault="000B15F2" w:rsidP="000B15F2">
            <w:pPr>
              <w:spacing w:before="40" w:after="40" w:line="276" w:lineRule="auto"/>
              <w:ind w:left="113" w:firstLine="5"/>
              <w:rPr>
                <w:b/>
                <w:sz w:val="28"/>
                <w:szCs w:val="28"/>
              </w:rPr>
            </w:pPr>
            <w:r w:rsidRPr="00C15B3C">
              <w:rPr>
                <w:b/>
                <w:sz w:val="28"/>
                <w:szCs w:val="28"/>
              </w:rPr>
              <w:t>Крыло</w:t>
            </w:r>
          </w:p>
        </w:tc>
      </w:tr>
      <w:tr w:rsidR="000B15F2" w:rsidRPr="00C15B3C" w14:paraId="7EA6DF5A" w14:textId="77777777" w:rsidTr="008D1BDD">
        <w:trPr>
          <w:trHeight w:val="429"/>
        </w:trPr>
        <w:tc>
          <w:tcPr>
            <w:tcW w:w="287" w:type="pct"/>
          </w:tcPr>
          <w:p w14:paraId="60F654A8" w14:textId="77777777" w:rsidR="000B15F2" w:rsidRPr="00C15B3C" w:rsidRDefault="000B15F2" w:rsidP="009A7CEB">
            <w:pPr>
              <w:numPr>
                <w:ilvl w:val="0"/>
                <w:numId w:val="67"/>
              </w:numPr>
              <w:spacing w:line="276" w:lineRule="auto"/>
              <w:ind w:left="141" w:firstLine="0"/>
              <w:rPr>
                <w:sz w:val="28"/>
                <w:szCs w:val="28"/>
              </w:rPr>
            </w:pPr>
          </w:p>
        </w:tc>
        <w:tc>
          <w:tcPr>
            <w:tcW w:w="2288" w:type="pct"/>
          </w:tcPr>
          <w:p w14:paraId="651A8D57" w14:textId="77777777" w:rsidR="000B15F2" w:rsidRPr="00C15B3C" w:rsidRDefault="000B15F2" w:rsidP="000B15F2">
            <w:pPr>
              <w:spacing w:before="40" w:after="40" w:line="276" w:lineRule="auto"/>
              <w:ind w:left="113" w:right="181" w:firstLine="5"/>
              <w:rPr>
                <w:b/>
                <w:sz w:val="28"/>
                <w:szCs w:val="28"/>
              </w:rPr>
            </w:pPr>
            <w:r w:rsidRPr="00C15B3C">
              <w:rPr>
                <w:b/>
                <w:sz w:val="28"/>
                <w:szCs w:val="28"/>
              </w:rPr>
              <w:t>Wing from PP [4]</w:t>
            </w:r>
          </w:p>
        </w:tc>
        <w:tc>
          <w:tcPr>
            <w:tcW w:w="2426" w:type="pct"/>
          </w:tcPr>
          <w:p w14:paraId="46AD3A6A" w14:textId="77777777" w:rsidR="000B15F2" w:rsidRPr="00C15B3C" w:rsidRDefault="000B15F2" w:rsidP="000B15F2">
            <w:pPr>
              <w:spacing w:before="40" w:after="40" w:line="276" w:lineRule="auto"/>
              <w:ind w:left="113" w:firstLine="5"/>
              <w:rPr>
                <w:b/>
                <w:sz w:val="28"/>
                <w:szCs w:val="28"/>
              </w:rPr>
            </w:pPr>
            <w:r w:rsidRPr="00C15B3C">
              <w:rPr>
                <w:b/>
                <w:sz w:val="28"/>
                <w:szCs w:val="28"/>
              </w:rPr>
              <w:t>Крыло из ПП</w:t>
            </w:r>
          </w:p>
        </w:tc>
      </w:tr>
      <w:tr w:rsidR="000B15F2" w:rsidRPr="00C15B3C" w14:paraId="420DF703" w14:textId="77777777" w:rsidTr="008D1BDD">
        <w:trPr>
          <w:trHeight w:val="429"/>
        </w:trPr>
        <w:tc>
          <w:tcPr>
            <w:tcW w:w="287" w:type="pct"/>
          </w:tcPr>
          <w:p w14:paraId="62D380A5" w14:textId="77777777" w:rsidR="000B15F2" w:rsidRPr="00C15B3C" w:rsidRDefault="000B15F2" w:rsidP="009A7CEB">
            <w:pPr>
              <w:numPr>
                <w:ilvl w:val="0"/>
                <w:numId w:val="67"/>
              </w:numPr>
              <w:spacing w:line="276" w:lineRule="auto"/>
              <w:ind w:left="141" w:firstLine="0"/>
              <w:rPr>
                <w:sz w:val="28"/>
                <w:szCs w:val="28"/>
              </w:rPr>
            </w:pPr>
          </w:p>
        </w:tc>
        <w:tc>
          <w:tcPr>
            <w:tcW w:w="2288" w:type="pct"/>
          </w:tcPr>
          <w:p w14:paraId="66FB2B02" w14:textId="77777777" w:rsidR="000B15F2" w:rsidRPr="00C15B3C" w:rsidRDefault="000B15F2" w:rsidP="000B15F2">
            <w:pPr>
              <w:spacing w:before="40" w:after="40" w:line="276" w:lineRule="auto"/>
              <w:ind w:left="113" w:firstLine="5"/>
              <w:rPr>
                <w:sz w:val="28"/>
                <w:szCs w:val="28"/>
              </w:rPr>
            </w:pPr>
            <w:r w:rsidRPr="00C15B3C">
              <w:rPr>
                <w:sz w:val="28"/>
                <w:szCs w:val="28"/>
              </w:rPr>
              <w:t>Change of Direction</w:t>
            </w:r>
          </w:p>
        </w:tc>
        <w:tc>
          <w:tcPr>
            <w:tcW w:w="2426" w:type="pct"/>
          </w:tcPr>
          <w:p w14:paraId="4CADC93D" w14:textId="77777777" w:rsidR="000B15F2" w:rsidRPr="00C15B3C" w:rsidRDefault="000B15F2" w:rsidP="000B15F2">
            <w:pPr>
              <w:spacing w:before="40" w:after="40" w:line="276" w:lineRule="auto"/>
              <w:ind w:left="113" w:firstLine="5"/>
              <w:rPr>
                <w:sz w:val="28"/>
                <w:szCs w:val="28"/>
              </w:rPr>
            </w:pPr>
            <w:r w:rsidRPr="00C15B3C">
              <w:rPr>
                <w:sz w:val="28"/>
                <w:szCs w:val="28"/>
              </w:rPr>
              <w:t>Смена направления</w:t>
            </w:r>
          </w:p>
        </w:tc>
      </w:tr>
      <w:tr w:rsidR="000B15F2" w:rsidRPr="00C15B3C" w14:paraId="6C7326A8" w14:textId="77777777" w:rsidTr="008D1BDD">
        <w:trPr>
          <w:trHeight w:val="431"/>
        </w:trPr>
        <w:tc>
          <w:tcPr>
            <w:tcW w:w="287" w:type="pct"/>
          </w:tcPr>
          <w:p w14:paraId="2CC9FD5E" w14:textId="77777777" w:rsidR="000B15F2" w:rsidRPr="00C15B3C" w:rsidRDefault="000B15F2" w:rsidP="009A7CEB">
            <w:pPr>
              <w:numPr>
                <w:ilvl w:val="0"/>
                <w:numId w:val="67"/>
              </w:numPr>
              <w:spacing w:line="276" w:lineRule="auto"/>
              <w:ind w:left="141" w:firstLine="0"/>
              <w:rPr>
                <w:sz w:val="28"/>
                <w:szCs w:val="28"/>
              </w:rPr>
            </w:pPr>
          </w:p>
        </w:tc>
        <w:tc>
          <w:tcPr>
            <w:tcW w:w="2288" w:type="pct"/>
          </w:tcPr>
          <w:p w14:paraId="5C09B95E" w14:textId="77777777" w:rsidR="000B15F2" w:rsidRPr="00C15B3C" w:rsidRDefault="000B15F2" w:rsidP="000B15F2">
            <w:pPr>
              <w:spacing w:before="40" w:after="40" w:line="276" w:lineRule="auto"/>
              <w:ind w:left="113" w:firstLine="5"/>
              <w:rPr>
                <w:b/>
                <w:sz w:val="28"/>
                <w:szCs w:val="28"/>
              </w:rPr>
            </w:pPr>
            <w:r w:rsidRPr="00C15B3C">
              <w:rPr>
                <w:b/>
                <w:sz w:val="28"/>
                <w:szCs w:val="28"/>
              </w:rPr>
              <w:t>Drag Hesitation [3-5]</w:t>
            </w:r>
          </w:p>
        </w:tc>
        <w:tc>
          <w:tcPr>
            <w:tcW w:w="2426" w:type="pct"/>
          </w:tcPr>
          <w:p w14:paraId="7C192A27" w14:textId="77777777" w:rsidR="000B15F2" w:rsidRPr="00C15B3C" w:rsidRDefault="000B15F2" w:rsidP="000B15F2">
            <w:pPr>
              <w:spacing w:before="40" w:after="40" w:line="276" w:lineRule="auto"/>
              <w:ind w:left="113" w:firstLine="5"/>
              <w:rPr>
                <w:b/>
                <w:sz w:val="28"/>
                <w:szCs w:val="28"/>
              </w:rPr>
            </w:pPr>
            <w:r w:rsidRPr="00C15B3C">
              <w:rPr>
                <w:b/>
                <w:sz w:val="28"/>
                <w:szCs w:val="28"/>
              </w:rPr>
              <w:t xml:space="preserve">Дрэг </w:t>
            </w:r>
            <w:r w:rsidRPr="00C15B3C">
              <w:rPr>
                <w:b/>
                <w:bCs/>
                <w:sz w:val="28"/>
                <w:szCs w:val="28"/>
              </w:rPr>
              <w:t>хэзитэйшн</w:t>
            </w:r>
          </w:p>
        </w:tc>
      </w:tr>
      <w:tr w:rsidR="000B15F2" w:rsidRPr="00C15B3C" w14:paraId="0DE5C1DE" w14:textId="77777777" w:rsidTr="008D1BDD">
        <w:trPr>
          <w:trHeight w:val="432"/>
        </w:trPr>
        <w:tc>
          <w:tcPr>
            <w:tcW w:w="287" w:type="pct"/>
          </w:tcPr>
          <w:p w14:paraId="189EEB0D" w14:textId="77777777" w:rsidR="000B15F2" w:rsidRPr="00C15B3C" w:rsidRDefault="000B15F2" w:rsidP="009A7CEB">
            <w:pPr>
              <w:numPr>
                <w:ilvl w:val="0"/>
                <w:numId w:val="67"/>
              </w:numPr>
              <w:spacing w:line="276" w:lineRule="auto"/>
              <w:ind w:left="141" w:firstLine="0"/>
              <w:rPr>
                <w:sz w:val="28"/>
                <w:szCs w:val="28"/>
              </w:rPr>
            </w:pPr>
          </w:p>
        </w:tc>
        <w:tc>
          <w:tcPr>
            <w:tcW w:w="2288" w:type="pct"/>
          </w:tcPr>
          <w:p w14:paraId="23AC1A7B" w14:textId="77777777" w:rsidR="000B15F2" w:rsidRPr="00C15B3C" w:rsidRDefault="000B15F2" w:rsidP="000B15F2">
            <w:pPr>
              <w:spacing w:before="40" w:after="40" w:line="276" w:lineRule="auto"/>
              <w:ind w:left="113" w:firstLine="5"/>
              <w:rPr>
                <w:sz w:val="28"/>
                <w:szCs w:val="28"/>
              </w:rPr>
            </w:pPr>
            <w:r w:rsidRPr="00C15B3C">
              <w:rPr>
                <w:sz w:val="28"/>
                <w:szCs w:val="28"/>
              </w:rPr>
              <w:t>Cross Swivel</w:t>
            </w:r>
          </w:p>
        </w:tc>
        <w:tc>
          <w:tcPr>
            <w:tcW w:w="2426" w:type="pct"/>
          </w:tcPr>
          <w:p w14:paraId="1C80A279" w14:textId="77777777" w:rsidR="000B15F2" w:rsidRPr="00C15B3C" w:rsidRDefault="000B15F2" w:rsidP="000B15F2">
            <w:pPr>
              <w:spacing w:before="40" w:after="40" w:line="276" w:lineRule="auto"/>
              <w:ind w:left="113" w:firstLine="5"/>
              <w:rPr>
                <w:sz w:val="28"/>
                <w:szCs w:val="28"/>
              </w:rPr>
            </w:pPr>
            <w:r w:rsidRPr="00C15B3C">
              <w:rPr>
                <w:sz w:val="28"/>
                <w:szCs w:val="28"/>
              </w:rPr>
              <w:t>Кросс свивл</w:t>
            </w:r>
          </w:p>
        </w:tc>
      </w:tr>
      <w:tr w:rsidR="000B15F2" w:rsidRPr="00C15B3C" w14:paraId="4E5D2617" w14:textId="77777777" w:rsidTr="008D1BDD">
        <w:trPr>
          <w:trHeight w:val="431"/>
        </w:trPr>
        <w:tc>
          <w:tcPr>
            <w:tcW w:w="287" w:type="pct"/>
          </w:tcPr>
          <w:p w14:paraId="424B272F" w14:textId="77777777" w:rsidR="000B15F2" w:rsidRPr="00C15B3C" w:rsidRDefault="000B15F2" w:rsidP="009A7CEB">
            <w:pPr>
              <w:numPr>
                <w:ilvl w:val="0"/>
                <w:numId w:val="67"/>
              </w:numPr>
              <w:spacing w:line="276" w:lineRule="auto"/>
              <w:ind w:left="141" w:firstLine="0"/>
              <w:rPr>
                <w:sz w:val="28"/>
                <w:szCs w:val="28"/>
              </w:rPr>
            </w:pPr>
          </w:p>
        </w:tc>
        <w:tc>
          <w:tcPr>
            <w:tcW w:w="2288" w:type="pct"/>
          </w:tcPr>
          <w:p w14:paraId="582AFF21" w14:textId="77777777" w:rsidR="000B15F2" w:rsidRPr="00C15B3C" w:rsidRDefault="000B15F2" w:rsidP="000B15F2">
            <w:pPr>
              <w:spacing w:before="40" w:after="40" w:line="276" w:lineRule="auto"/>
              <w:ind w:left="113" w:firstLine="5"/>
              <w:rPr>
                <w:sz w:val="28"/>
                <w:szCs w:val="28"/>
              </w:rPr>
            </w:pPr>
            <w:r w:rsidRPr="00C15B3C">
              <w:rPr>
                <w:sz w:val="28"/>
                <w:szCs w:val="28"/>
              </w:rPr>
              <w:t>Fishtail</w:t>
            </w:r>
          </w:p>
        </w:tc>
        <w:tc>
          <w:tcPr>
            <w:tcW w:w="2426" w:type="pct"/>
          </w:tcPr>
          <w:p w14:paraId="048A72A7" w14:textId="77777777" w:rsidR="000B15F2" w:rsidRPr="00C15B3C" w:rsidRDefault="000B15F2" w:rsidP="000B15F2">
            <w:pPr>
              <w:spacing w:before="40" w:after="40" w:line="276" w:lineRule="auto"/>
              <w:ind w:left="113" w:firstLine="5"/>
              <w:rPr>
                <w:sz w:val="28"/>
                <w:szCs w:val="28"/>
              </w:rPr>
            </w:pPr>
            <w:r w:rsidRPr="00C15B3C">
              <w:rPr>
                <w:sz w:val="28"/>
                <w:szCs w:val="28"/>
              </w:rPr>
              <w:t>Фиштэйл</w:t>
            </w:r>
          </w:p>
        </w:tc>
      </w:tr>
      <w:tr w:rsidR="000B15F2" w:rsidRPr="00C15B3C" w14:paraId="4F5F9380" w14:textId="77777777" w:rsidTr="008D1BDD">
        <w:trPr>
          <w:trHeight w:val="429"/>
        </w:trPr>
        <w:tc>
          <w:tcPr>
            <w:tcW w:w="287" w:type="pct"/>
          </w:tcPr>
          <w:p w14:paraId="668B2DC0" w14:textId="77777777" w:rsidR="000B15F2" w:rsidRPr="00C15B3C" w:rsidRDefault="000B15F2" w:rsidP="009A7CEB">
            <w:pPr>
              <w:numPr>
                <w:ilvl w:val="0"/>
                <w:numId w:val="67"/>
              </w:numPr>
              <w:spacing w:line="276" w:lineRule="auto"/>
              <w:ind w:left="141" w:firstLine="0"/>
              <w:rPr>
                <w:sz w:val="28"/>
                <w:szCs w:val="28"/>
              </w:rPr>
            </w:pPr>
          </w:p>
        </w:tc>
        <w:tc>
          <w:tcPr>
            <w:tcW w:w="2288" w:type="pct"/>
          </w:tcPr>
          <w:p w14:paraId="04670016" w14:textId="77777777" w:rsidR="000B15F2" w:rsidRPr="00C15B3C" w:rsidRDefault="000B15F2" w:rsidP="000B15F2">
            <w:pPr>
              <w:spacing w:before="40" w:after="40" w:line="276" w:lineRule="auto"/>
              <w:ind w:left="113" w:firstLine="5"/>
              <w:rPr>
                <w:sz w:val="28"/>
                <w:szCs w:val="28"/>
              </w:rPr>
            </w:pPr>
            <w:r w:rsidRPr="00C15B3C">
              <w:rPr>
                <w:sz w:val="28"/>
                <w:szCs w:val="28"/>
              </w:rPr>
              <w:t>Six Quick Run</w:t>
            </w:r>
          </w:p>
        </w:tc>
        <w:tc>
          <w:tcPr>
            <w:tcW w:w="2426" w:type="pct"/>
          </w:tcPr>
          <w:p w14:paraId="7E7AFD97" w14:textId="77777777" w:rsidR="000B15F2" w:rsidRPr="00C15B3C" w:rsidRDefault="000B15F2" w:rsidP="000B15F2">
            <w:pPr>
              <w:spacing w:before="40" w:after="40" w:line="276" w:lineRule="auto"/>
              <w:ind w:left="113" w:firstLine="5"/>
              <w:rPr>
                <w:sz w:val="28"/>
                <w:szCs w:val="28"/>
              </w:rPr>
            </w:pPr>
            <w:r w:rsidRPr="00C15B3C">
              <w:rPr>
                <w:sz w:val="28"/>
                <w:szCs w:val="28"/>
              </w:rPr>
              <w:t>Шесть быстрых бегущих</w:t>
            </w:r>
          </w:p>
        </w:tc>
      </w:tr>
      <w:tr w:rsidR="000B15F2" w:rsidRPr="00C15B3C" w14:paraId="55B65EA4" w14:textId="77777777" w:rsidTr="008D1BDD">
        <w:trPr>
          <w:trHeight w:val="431"/>
        </w:trPr>
        <w:tc>
          <w:tcPr>
            <w:tcW w:w="287" w:type="pct"/>
          </w:tcPr>
          <w:p w14:paraId="20AA62E7" w14:textId="77777777" w:rsidR="000B15F2" w:rsidRPr="00C15B3C" w:rsidRDefault="000B15F2" w:rsidP="009A7CEB">
            <w:pPr>
              <w:numPr>
                <w:ilvl w:val="0"/>
                <w:numId w:val="67"/>
              </w:numPr>
              <w:spacing w:line="276" w:lineRule="auto"/>
              <w:ind w:left="141" w:firstLine="0"/>
              <w:rPr>
                <w:sz w:val="28"/>
                <w:szCs w:val="28"/>
              </w:rPr>
            </w:pPr>
          </w:p>
        </w:tc>
        <w:tc>
          <w:tcPr>
            <w:tcW w:w="2288" w:type="pct"/>
          </w:tcPr>
          <w:p w14:paraId="43A103BF" w14:textId="77777777" w:rsidR="000B15F2" w:rsidRPr="00C15B3C" w:rsidRDefault="000B15F2" w:rsidP="000B15F2">
            <w:pPr>
              <w:spacing w:before="40" w:after="40" w:line="276" w:lineRule="auto"/>
              <w:ind w:left="113" w:firstLine="5"/>
              <w:rPr>
                <w:sz w:val="28"/>
                <w:szCs w:val="28"/>
              </w:rPr>
            </w:pPr>
            <w:r w:rsidRPr="00C15B3C">
              <w:rPr>
                <w:sz w:val="28"/>
                <w:szCs w:val="28"/>
              </w:rPr>
              <w:t>Hover Corte</w:t>
            </w:r>
          </w:p>
        </w:tc>
        <w:tc>
          <w:tcPr>
            <w:tcW w:w="2426" w:type="pct"/>
          </w:tcPr>
          <w:p w14:paraId="13198956" w14:textId="77777777" w:rsidR="000B15F2" w:rsidRPr="00C15B3C" w:rsidRDefault="000B15F2" w:rsidP="000B15F2">
            <w:pPr>
              <w:spacing w:before="40" w:after="40" w:line="276" w:lineRule="auto"/>
              <w:ind w:left="113" w:firstLine="5"/>
              <w:rPr>
                <w:sz w:val="28"/>
                <w:szCs w:val="28"/>
              </w:rPr>
            </w:pPr>
            <w:r w:rsidRPr="00C15B3C">
              <w:rPr>
                <w:sz w:val="28"/>
                <w:szCs w:val="28"/>
              </w:rPr>
              <w:t>Ховер кортэ</w:t>
            </w:r>
          </w:p>
        </w:tc>
      </w:tr>
      <w:tr w:rsidR="000B15F2" w:rsidRPr="00C15B3C" w14:paraId="0E9D0750" w14:textId="77777777" w:rsidTr="008D1BDD">
        <w:trPr>
          <w:trHeight w:val="431"/>
        </w:trPr>
        <w:tc>
          <w:tcPr>
            <w:tcW w:w="287" w:type="pct"/>
          </w:tcPr>
          <w:p w14:paraId="50598E79" w14:textId="77777777" w:rsidR="000B15F2" w:rsidRPr="00C15B3C" w:rsidRDefault="000B15F2" w:rsidP="009A7CEB">
            <w:pPr>
              <w:numPr>
                <w:ilvl w:val="0"/>
                <w:numId w:val="67"/>
              </w:numPr>
              <w:spacing w:line="276" w:lineRule="auto"/>
              <w:ind w:left="141" w:firstLine="0"/>
              <w:rPr>
                <w:sz w:val="28"/>
                <w:szCs w:val="28"/>
              </w:rPr>
            </w:pPr>
          </w:p>
        </w:tc>
        <w:tc>
          <w:tcPr>
            <w:tcW w:w="2288" w:type="pct"/>
          </w:tcPr>
          <w:p w14:paraId="16BB8A15" w14:textId="77777777" w:rsidR="000B15F2" w:rsidRPr="00C15B3C" w:rsidRDefault="000B15F2" w:rsidP="000B15F2">
            <w:pPr>
              <w:spacing w:before="40" w:after="40" w:line="276" w:lineRule="auto"/>
              <w:ind w:left="113" w:firstLine="5"/>
              <w:rPr>
                <w:sz w:val="28"/>
                <w:szCs w:val="28"/>
              </w:rPr>
            </w:pPr>
            <w:r w:rsidRPr="00C15B3C">
              <w:rPr>
                <w:sz w:val="28"/>
                <w:szCs w:val="28"/>
              </w:rPr>
              <w:t>Tipsy to Right</w:t>
            </w:r>
          </w:p>
        </w:tc>
        <w:tc>
          <w:tcPr>
            <w:tcW w:w="2426" w:type="pct"/>
          </w:tcPr>
          <w:p w14:paraId="33ACFE1A" w14:textId="77777777" w:rsidR="000B15F2" w:rsidRPr="00C15B3C" w:rsidRDefault="000B15F2" w:rsidP="000B15F2">
            <w:pPr>
              <w:spacing w:before="40" w:after="40" w:line="276" w:lineRule="auto"/>
              <w:ind w:left="113" w:firstLine="5"/>
              <w:rPr>
                <w:sz w:val="28"/>
                <w:szCs w:val="28"/>
              </w:rPr>
            </w:pPr>
            <w:r w:rsidRPr="00C15B3C">
              <w:rPr>
                <w:sz w:val="28"/>
                <w:szCs w:val="28"/>
              </w:rPr>
              <w:t>Типси вправо</w:t>
            </w:r>
          </w:p>
        </w:tc>
      </w:tr>
      <w:tr w:rsidR="000B15F2" w:rsidRPr="00C15B3C" w14:paraId="143CB543" w14:textId="77777777" w:rsidTr="008D1BDD">
        <w:trPr>
          <w:trHeight w:val="431"/>
        </w:trPr>
        <w:tc>
          <w:tcPr>
            <w:tcW w:w="287" w:type="pct"/>
          </w:tcPr>
          <w:p w14:paraId="392E2FB3" w14:textId="77777777" w:rsidR="000B15F2" w:rsidRPr="00C15B3C" w:rsidRDefault="000B15F2" w:rsidP="009A7CEB">
            <w:pPr>
              <w:numPr>
                <w:ilvl w:val="0"/>
                <w:numId w:val="67"/>
              </w:numPr>
              <w:spacing w:line="276" w:lineRule="auto"/>
              <w:ind w:left="141" w:firstLine="0"/>
              <w:rPr>
                <w:sz w:val="28"/>
                <w:szCs w:val="28"/>
              </w:rPr>
            </w:pPr>
          </w:p>
        </w:tc>
        <w:tc>
          <w:tcPr>
            <w:tcW w:w="2288" w:type="pct"/>
          </w:tcPr>
          <w:p w14:paraId="3BE8C33D" w14:textId="77777777" w:rsidR="000B15F2" w:rsidRPr="00C15B3C" w:rsidRDefault="000B15F2" w:rsidP="000B15F2">
            <w:pPr>
              <w:spacing w:before="40" w:after="40" w:line="276" w:lineRule="auto"/>
              <w:ind w:left="113" w:firstLine="5"/>
              <w:rPr>
                <w:sz w:val="28"/>
                <w:szCs w:val="28"/>
              </w:rPr>
            </w:pPr>
            <w:r w:rsidRPr="00C15B3C">
              <w:rPr>
                <w:sz w:val="28"/>
                <w:szCs w:val="28"/>
              </w:rPr>
              <w:t>Tipsy to Left</w:t>
            </w:r>
          </w:p>
        </w:tc>
        <w:tc>
          <w:tcPr>
            <w:tcW w:w="2426" w:type="pct"/>
          </w:tcPr>
          <w:p w14:paraId="6B96D380" w14:textId="77777777" w:rsidR="000B15F2" w:rsidRPr="00C15B3C" w:rsidRDefault="000B15F2" w:rsidP="000B15F2">
            <w:pPr>
              <w:spacing w:before="40" w:after="40" w:line="276" w:lineRule="auto"/>
              <w:ind w:left="113" w:firstLine="5"/>
              <w:rPr>
                <w:sz w:val="28"/>
                <w:szCs w:val="28"/>
              </w:rPr>
            </w:pPr>
            <w:r w:rsidRPr="00C15B3C">
              <w:rPr>
                <w:sz w:val="28"/>
                <w:szCs w:val="28"/>
              </w:rPr>
              <w:t>Типси влево</w:t>
            </w:r>
          </w:p>
        </w:tc>
      </w:tr>
      <w:tr w:rsidR="000B15F2" w:rsidRPr="00C15B3C" w14:paraId="610C4C05" w14:textId="77777777" w:rsidTr="008D1BDD">
        <w:trPr>
          <w:trHeight w:val="429"/>
        </w:trPr>
        <w:tc>
          <w:tcPr>
            <w:tcW w:w="287" w:type="pct"/>
          </w:tcPr>
          <w:p w14:paraId="78028435" w14:textId="77777777" w:rsidR="000B15F2" w:rsidRPr="00C15B3C" w:rsidRDefault="000B15F2" w:rsidP="009A7CEB">
            <w:pPr>
              <w:numPr>
                <w:ilvl w:val="0"/>
                <w:numId w:val="67"/>
              </w:numPr>
              <w:spacing w:line="276" w:lineRule="auto"/>
              <w:ind w:left="141" w:firstLine="0"/>
              <w:rPr>
                <w:sz w:val="28"/>
                <w:szCs w:val="28"/>
              </w:rPr>
            </w:pPr>
          </w:p>
        </w:tc>
        <w:tc>
          <w:tcPr>
            <w:tcW w:w="2288" w:type="pct"/>
          </w:tcPr>
          <w:p w14:paraId="1396E04A" w14:textId="77777777" w:rsidR="000B15F2" w:rsidRPr="00C15B3C" w:rsidRDefault="000B15F2" w:rsidP="000B15F2">
            <w:pPr>
              <w:spacing w:before="40" w:after="40" w:line="276" w:lineRule="auto"/>
              <w:ind w:left="113" w:firstLine="5"/>
              <w:rPr>
                <w:sz w:val="28"/>
                <w:szCs w:val="28"/>
              </w:rPr>
            </w:pPr>
            <w:r w:rsidRPr="00C15B3C">
              <w:rPr>
                <w:sz w:val="28"/>
                <w:szCs w:val="28"/>
              </w:rPr>
              <w:t>Rumba Cross</w:t>
            </w:r>
          </w:p>
        </w:tc>
        <w:tc>
          <w:tcPr>
            <w:tcW w:w="2426" w:type="pct"/>
          </w:tcPr>
          <w:p w14:paraId="1E273440" w14:textId="77777777" w:rsidR="000B15F2" w:rsidRPr="00C15B3C" w:rsidRDefault="000B15F2" w:rsidP="000B15F2">
            <w:pPr>
              <w:spacing w:before="40" w:after="40" w:line="276" w:lineRule="auto"/>
              <w:ind w:left="113" w:firstLine="5"/>
              <w:rPr>
                <w:sz w:val="28"/>
                <w:szCs w:val="28"/>
              </w:rPr>
            </w:pPr>
            <w:r w:rsidRPr="00C15B3C">
              <w:rPr>
                <w:sz w:val="28"/>
                <w:szCs w:val="28"/>
              </w:rPr>
              <w:t>Румба кросс</w:t>
            </w:r>
          </w:p>
        </w:tc>
      </w:tr>
      <w:tr w:rsidR="000B15F2" w:rsidRPr="00C15B3C" w14:paraId="05FC3BE8" w14:textId="77777777" w:rsidTr="008D1BDD">
        <w:trPr>
          <w:trHeight w:val="427"/>
        </w:trPr>
        <w:tc>
          <w:tcPr>
            <w:tcW w:w="287" w:type="pct"/>
          </w:tcPr>
          <w:p w14:paraId="2FCD54AD" w14:textId="77777777" w:rsidR="000B15F2" w:rsidRPr="00C15B3C" w:rsidRDefault="000B15F2" w:rsidP="009A7CEB">
            <w:pPr>
              <w:numPr>
                <w:ilvl w:val="0"/>
                <w:numId w:val="67"/>
              </w:numPr>
              <w:spacing w:line="276" w:lineRule="auto"/>
              <w:ind w:left="141" w:firstLine="0"/>
              <w:rPr>
                <w:sz w:val="28"/>
                <w:szCs w:val="28"/>
              </w:rPr>
            </w:pPr>
          </w:p>
        </w:tc>
        <w:tc>
          <w:tcPr>
            <w:tcW w:w="2288" w:type="pct"/>
          </w:tcPr>
          <w:p w14:paraId="73364A29" w14:textId="77777777" w:rsidR="000B15F2" w:rsidRPr="00C15B3C" w:rsidRDefault="000B15F2" w:rsidP="000B15F2">
            <w:pPr>
              <w:spacing w:before="40" w:after="40" w:line="276" w:lineRule="auto"/>
              <w:ind w:left="113" w:firstLine="5"/>
              <w:rPr>
                <w:sz w:val="28"/>
                <w:szCs w:val="28"/>
              </w:rPr>
            </w:pPr>
            <w:r w:rsidRPr="00C15B3C">
              <w:rPr>
                <w:sz w:val="28"/>
                <w:szCs w:val="28"/>
              </w:rPr>
              <w:t>Running Cross Chasse</w:t>
            </w:r>
          </w:p>
        </w:tc>
        <w:tc>
          <w:tcPr>
            <w:tcW w:w="2426" w:type="pct"/>
          </w:tcPr>
          <w:p w14:paraId="04C7F485" w14:textId="77777777" w:rsidR="000B15F2" w:rsidRPr="00C15B3C" w:rsidRDefault="000B15F2" w:rsidP="000B15F2">
            <w:pPr>
              <w:spacing w:before="40" w:after="40" w:line="276" w:lineRule="auto"/>
              <w:ind w:left="113" w:firstLine="5"/>
              <w:rPr>
                <w:sz w:val="28"/>
                <w:szCs w:val="28"/>
              </w:rPr>
            </w:pPr>
            <w:r w:rsidRPr="00C15B3C">
              <w:rPr>
                <w:sz w:val="28"/>
                <w:szCs w:val="28"/>
              </w:rPr>
              <w:t>Бегущее кросс шассе</w:t>
            </w:r>
          </w:p>
        </w:tc>
      </w:tr>
      <w:tr w:rsidR="000B15F2" w:rsidRPr="00C15B3C" w14:paraId="49EEB4AE" w14:textId="77777777" w:rsidTr="008D1BDD">
        <w:trPr>
          <w:trHeight w:val="642"/>
        </w:trPr>
        <w:tc>
          <w:tcPr>
            <w:tcW w:w="287" w:type="pct"/>
          </w:tcPr>
          <w:p w14:paraId="3892DF7D" w14:textId="77777777" w:rsidR="000B15F2" w:rsidRPr="00C15B3C" w:rsidRDefault="000B15F2" w:rsidP="009A7CEB">
            <w:pPr>
              <w:numPr>
                <w:ilvl w:val="0"/>
                <w:numId w:val="67"/>
              </w:numPr>
              <w:spacing w:line="276" w:lineRule="auto"/>
              <w:ind w:left="141" w:firstLine="0"/>
              <w:rPr>
                <w:sz w:val="28"/>
                <w:szCs w:val="28"/>
              </w:rPr>
            </w:pPr>
          </w:p>
        </w:tc>
        <w:tc>
          <w:tcPr>
            <w:tcW w:w="2288" w:type="pct"/>
          </w:tcPr>
          <w:p w14:paraId="75949EB1" w14:textId="77777777" w:rsidR="000B15F2" w:rsidRPr="00C15B3C" w:rsidRDefault="000B15F2" w:rsidP="000B15F2">
            <w:pPr>
              <w:spacing w:before="40" w:after="40" w:line="276" w:lineRule="auto"/>
              <w:ind w:left="113" w:firstLine="5"/>
              <w:rPr>
                <w:sz w:val="28"/>
                <w:szCs w:val="28"/>
              </w:rPr>
            </w:pPr>
            <w:r w:rsidRPr="00C15B3C">
              <w:rPr>
                <w:sz w:val="28"/>
                <w:szCs w:val="28"/>
              </w:rPr>
              <w:t>Open Impetus Turn</w:t>
            </w:r>
          </w:p>
          <w:p w14:paraId="6198D5CC" w14:textId="77777777" w:rsidR="000B15F2" w:rsidRPr="00C15B3C" w:rsidRDefault="000B15F2" w:rsidP="000B15F2">
            <w:pPr>
              <w:spacing w:before="40" w:after="40" w:line="276" w:lineRule="auto"/>
              <w:ind w:left="113" w:firstLine="5"/>
              <w:rPr>
                <w:b/>
                <w:sz w:val="28"/>
                <w:szCs w:val="28"/>
              </w:rPr>
            </w:pPr>
            <w:r w:rsidRPr="00C15B3C">
              <w:rPr>
                <w:b/>
                <w:sz w:val="28"/>
                <w:szCs w:val="28"/>
              </w:rPr>
              <w:lastRenderedPageBreak/>
              <w:t>Impetus to PP [3-5]</w:t>
            </w:r>
          </w:p>
        </w:tc>
        <w:tc>
          <w:tcPr>
            <w:tcW w:w="2426" w:type="pct"/>
          </w:tcPr>
          <w:p w14:paraId="3F4EE9B9" w14:textId="77777777" w:rsidR="000B15F2" w:rsidRPr="00C15B3C" w:rsidRDefault="000B15F2" w:rsidP="000B15F2">
            <w:pPr>
              <w:spacing w:before="40" w:after="40" w:line="276" w:lineRule="auto"/>
              <w:ind w:left="113" w:firstLine="5"/>
              <w:rPr>
                <w:sz w:val="28"/>
                <w:szCs w:val="28"/>
              </w:rPr>
            </w:pPr>
            <w:r w:rsidRPr="00C15B3C">
              <w:rPr>
                <w:sz w:val="28"/>
                <w:szCs w:val="28"/>
              </w:rPr>
              <w:lastRenderedPageBreak/>
              <w:t>Открытый импетус поворот</w:t>
            </w:r>
          </w:p>
          <w:p w14:paraId="5169264A" w14:textId="77777777" w:rsidR="000B15F2" w:rsidRPr="00C15B3C" w:rsidRDefault="000B15F2" w:rsidP="000B15F2">
            <w:pPr>
              <w:spacing w:before="40" w:after="40" w:line="276" w:lineRule="auto"/>
              <w:ind w:left="113" w:firstLine="5"/>
              <w:rPr>
                <w:b/>
                <w:sz w:val="28"/>
                <w:szCs w:val="28"/>
              </w:rPr>
            </w:pPr>
            <w:r w:rsidRPr="00C15B3C">
              <w:rPr>
                <w:b/>
                <w:sz w:val="28"/>
                <w:szCs w:val="28"/>
              </w:rPr>
              <w:lastRenderedPageBreak/>
              <w:t>Импетус в ПП</w:t>
            </w:r>
          </w:p>
        </w:tc>
      </w:tr>
      <w:tr w:rsidR="000B15F2" w:rsidRPr="00C15B3C" w14:paraId="745D437C" w14:textId="77777777" w:rsidTr="008D1BDD">
        <w:trPr>
          <w:trHeight w:val="645"/>
        </w:trPr>
        <w:tc>
          <w:tcPr>
            <w:tcW w:w="287" w:type="pct"/>
          </w:tcPr>
          <w:p w14:paraId="65966235" w14:textId="77777777" w:rsidR="000B15F2" w:rsidRPr="00C15B3C" w:rsidRDefault="000B15F2" w:rsidP="009A7CEB">
            <w:pPr>
              <w:numPr>
                <w:ilvl w:val="0"/>
                <w:numId w:val="67"/>
              </w:numPr>
              <w:spacing w:line="276" w:lineRule="auto"/>
              <w:ind w:left="141" w:firstLine="0"/>
              <w:rPr>
                <w:sz w:val="28"/>
                <w:szCs w:val="28"/>
              </w:rPr>
            </w:pPr>
          </w:p>
        </w:tc>
        <w:tc>
          <w:tcPr>
            <w:tcW w:w="2288" w:type="pct"/>
          </w:tcPr>
          <w:p w14:paraId="554273C7" w14:textId="77777777" w:rsidR="000B15F2" w:rsidRPr="00C15B3C" w:rsidRDefault="000B15F2" w:rsidP="000B15F2">
            <w:pPr>
              <w:spacing w:before="40" w:after="40" w:line="276" w:lineRule="auto"/>
              <w:ind w:left="113" w:firstLine="5"/>
              <w:rPr>
                <w:sz w:val="28"/>
                <w:szCs w:val="28"/>
              </w:rPr>
            </w:pPr>
            <w:r w:rsidRPr="00C15B3C">
              <w:rPr>
                <w:sz w:val="28"/>
                <w:szCs w:val="28"/>
              </w:rPr>
              <w:t>Open Telemark</w:t>
            </w:r>
          </w:p>
          <w:p w14:paraId="7160820A" w14:textId="77777777" w:rsidR="000B15F2" w:rsidRPr="00C15B3C" w:rsidRDefault="000B15F2" w:rsidP="000B15F2">
            <w:pPr>
              <w:spacing w:before="40" w:after="40" w:line="276" w:lineRule="auto"/>
              <w:ind w:left="113" w:firstLine="5"/>
              <w:rPr>
                <w:b/>
                <w:sz w:val="28"/>
                <w:szCs w:val="28"/>
              </w:rPr>
            </w:pPr>
            <w:r w:rsidRPr="00C15B3C">
              <w:rPr>
                <w:b/>
                <w:sz w:val="28"/>
                <w:szCs w:val="28"/>
              </w:rPr>
              <w:t>Telemark to PP [3-5]</w:t>
            </w:r>
          </w:p>
        </w:tc>
        <w:tc>
          <w:tcPr>
            <w:tcW w:w="2426" w:type="pct"/>
          </w:tcPr>
          <w:p w14:paraId="1E69B74A" w14:textId="77777777" w:rsidR="000B15F2" w:rsidRPr="00C15B3C" w:rsidRDefault="000B15F2" w:rsidP="000B15F2">
            <w:pPr>
              <w:spacing w:before="40" w:after="40" w:line="276" w:lineRule="auto"/>
              <w:ind w:left="113" w:firstLine="5"/>
              <w:rPr>
                <w:sz w:val="28"/>
                <w:szCs w:val="28"/>
              </w:rPr>
            </w:pPr>
            <w:r w:rsidRPr="00C15B3C">
              <w:rPr>
                <w:sz w:val="28"/>
                <w:szCs w:val="28"/>
              </w:rPr>
              <w:t>Открытый тэлемарк</w:t>
            </w:r>
          </w:p>
          <w:p w14:paraId="58A95CE3" w14:textId="77777777" w:rsidR="000B15F2" w:rsidRPr="00C15B3C" w:rsidRDefault="000B15F2" w:rsidP="000B15F2">
            <w:pPr>
              <w:spacing w:before="40" w:after="40" w:line="276" w:lineRule="auto"/>
              <w:ind w:left="113" w:firstLine="5"/>
              <w:rPr>
                <w:b/>
                <w:sz w:val="28"/>
                <w:szCs w:val="28"/>
              </w:rPr>
            </w:pPr>
            <w:r w:rsidRPr="00C15B3C">
              <w:rPr>
                <w:b/>
                <w:bCs/>
                <w:sz w:val="28"/>
                <w:szCs w:val="28"/>
              </w:rPr>
              <w:t>Тэлемарк</w:t>
            </w:r>
            <w:r w:rsidRPr="00C15B3C">
              <w:rPr>
                <w:b/>
                <w:sz w:val="28"/>
                <w:szCs w:val="28"/>
              </w:rPr>
              <w:t xml:space="preserve"> в ПП</w:t>
            </w:r>
          </w:p>
        </w:tc>
      </w:tr>
      <w:tr w:rsidR="000B15F2" w:rsidRPr="00C15B3C" w14:paraId="7D3D35B0" w14:textId="77777777" w:rsidTr="008D1BDD">
        <w:trPr>
          <w:trHeight w:val="388"/>
        </w:trPr>
        <w:tc>
          <w:tcPr>
            <w:tcW w:w="287" w:type="pct"/>
            <w:tcBorders>
              <w:left w:val="single" w:sz="4" w:space="0" w:color="auto"/>
              <w:bottom w:val="single" w:sz="4" w:space="0" w:color="auto"/>
            </w:tcBorders>
          </w:tcPr>
          <w:p w14:paraId="38F2CFC7" w14:textId="77777777" w:rsidR="000B15F2" w:rsidRPr="00C15B3C" w:rsidRDefault="000B15F2" w:rsidP="009A7CEB">
            <w:pPr>
              <w:numPr>
                <w:ilvl w:val="0"/>
                <w:numId w:val="67"/>
              </w:numPr>
              <w:spacing w:line="276" w:lineRule="auto"/>
              <w:ind w:left="141" w:firstLine="0"/>
              <w:rPr>
                <w:sz w:val="28"/>
                <w:szCs w:val="28"/>
              </w:rPr>
            </w:pPr>
          </w:p>
        </w:tc>
        <w:tc>
          <w:tcPr>
            <w:tcW w:w="2288" w:type="pct"/>
            <w:tcBorders>
              <w:bottom w:val="single" w:sz="4" w:space="0" w:color="auto"/>
            </w:tcBorders>
          </w:tcPr>
          <w:p w14:paraId="5619D624" w14:textId="77777777" w:rsidR="000B15F2" w:rsidRPr="00C15B3C" w:rsidRDefault="000B15F2" w:rsidP="000B15F2">
            <w:pPr>
              <w:spacing w:before="40" w:after="40" w:line="276" w:lineRule="auto"/>
              <w:ind w:left="113" w:firstLine="5"/>
              <w:rPr>
                <w:sz w:val="28"/>
                <w:szCs w:val="28"/>
              </w:rPr>
            </w:pPr>
            <w:r w:rsidRPr="00C15B3C">
              <w:rPr>
                <w:sz w:val="28"/>
                <w:szCs w:val="28"/>
              </w:rPr>
              <w:t>Outside Spin</w:t>
            </w:r>
          </w:p>
        </w:tc>
        <w:tc>
          <w:tcPr>
            <w:tcW w:w="2426" w:type="pct"/>
            <w:tcBorders>
              <w:bottom w:val="single" w:sz="4" w:space="0" w:color="auto"/>
            </w:tcBorders>
          </w:tcPr>
          <w:p w14:paraId="3838FC8B" w14:textId="77777777" w:rsidR="000B15F2" w:rsidRPr="00C15B3C" w:rsidRDefault="000B15F2" w:rsidP="000B15F2">
            <w:pPr>
              <w:spacing w:before="40" w:after="40" w:line="276" w:lineRule="auto"/>
              <w:ind w:left="113" w:firstLine="5"/>
              <w:rPr>
                <w:sz w:val="28"/>
                <w:szCs w:val="28"/>
              </w:rPr>
            </w:pPr>
            <w:r w:rsidRPr="00C15B3C">
              <w:rPr>
                <w:sz w:val="28"/>
                <w:szCs w:val="28"/>
              </w:rPr>
              <w:t>Наружный спин</w:t>
            </w:r>
          </w:p>
        </w:tc>
      </w:tr>
      <w:tr w:rsidR="000B15F2" w:rsidRPr="00C15B3C" w14:paraId="6C956007" w14:textId="77777777" w:rsidTr="008D1BDD">
        <w:trPr>
          <w:trHeight w:val="250"/>
        </w:trPr>
        <w:tc>
          <w:tcPr>
            <w:tcW w:w="287" w:type="pct"/>
            <w:tcBorders>
              <w:top w:val="single" w:sz="4" w:space="0" w:color="auto"/>
              <w:left w:val="single" w:sz="4" w:space="0" w:color="auto"/>
            </w:tcBorders>
          </w:tcPr>
          <w:p w14:paraId="30418EEF" w14:textId="77777777" w:rsidR="000B15F2" w:rsidRPr="00C15B3C" w:rsidRDefault="000B15F2" w:rsidP="009A7CEB">
            <w:pPr>
              <w:numPr>
                <w:ilvl w:val="0"/>
                <w:numId w:val="67"/>
              </w:numPr>
              <w:spacing w:line="276" w:lineRule="auto"/>
              <w:ind w:left="141" w:firstLine="0"/>
              <w:rPr>
                <w:sz w:val="28"/>
                <w:szCs w:val="28"/>
              </w:rPr>
            </w:pPr>
          </w:p>
        </w:tc>
        <w:tc>
          <w:tcPr>
            <w:tcW w:w="2288" w:type="pct"/>
            <w:tcBorders>
              <w:top w:val="single" w:sz="4" w:space="0" w:color="auto"/>
            </w:tcBorders>
          </w:tcPr>
          <w:p w14:paraId="5E15332D" w14:textId="77777777" w:rsidR="000B15F2" w:rsidRPr="00C15B3C" w:rsidRDefault="000B15F2" w:rsidP="000B15F2">
            <w:pPr>
              <w:spacing w:before="40" w:after="40" w:line="276" w:lineRule="auto"/>
              <w:ind w:left="113" w:firstLine="5"/>
              <w:rPr>
                <w:sz w:val="28"/>
                <w:szCs w:val="28"/>
              </w:rPr>
            </w:pPr>
            <w:r w:rsidRPr="00C15B3C">
              <w:rPr>
                <w:sz w:val="28"/>
                <w:szCs w:val="28"/>
              </w:rPr>
              <w:t>Underturned Outside Spin</w:t>
            </w:r>
          </w:p>
        </w:tc>
        <w:tc>
          <w:tcPr>
            <w:tcW w:w="2426" w:type="pct"/>
            <w:tcBorders>
              <w:top w:val="single" w:sz="4" w:space="0" w:color="auto"/>
            </w:tcBorders>
          </w:tcPr>
          <w:p w14:paraId="6E5922B5" w14:textId="77777777" w:rsidR="000B15F2" w:rsidRPr="00C15B3C" w:rsidRDefault="000B15F2" w:rsidP="000B15F2">
            <w:pPr>
              <w:spacing w:before="40" w:after="40" w:line="276" w:lineRule="auto"/>
              <w:ind w:left="113" w:firstLine="5"/>
              <w:rPr>
                <w:sz w:val="28"/>
                <w:szCs w:val="28"/>
              </w:rPr>
            </w:pPr>
            <w:r w:rsidRPr="00C15B3C">
              <w:rPr>
                <w:sz w:val="28"/>
                <w:szCs w:val="28"/>
              </w:rPr>
              <w:t>Наружный спин с меньшей степенью поворота</w:t>
            </w:r>
          </w:p>
        </w:tc>
      </w:tr>
      <w:tr w:rsidR="000B15F2" w:rsidRPr="00C15B3C" w14:paraId="46C76601" w14:textId="77777777" w:rsidTr="008D1BDD">
        <w:trPr>
          <w:trHeight w:val="431"/>
        </w:trPr>
        <w:tc>
          <w:tcPr>
            <w:tcW w:w="287" w:type="pct"/>
          </w:tcPr>
          <w:p w14:paraId="3991EA80" w14:textId="77777777" w:rsidR="000B15F2" w:rsidRPr="00C15B3C" w:rsidRDefault="000B15F2" w:rsidP="009A7CEB">
            <w:pPr>
              <w:numPr>
                <w:ilvl w:val="0"/>
                <w:numId w:val="67"/>
              </w:numPr>
              <w:spacing w:line="276" w:lineRule="auto"/>
              <w:ind w:left="141" w:firstLine="0"/>
              <w:rPr>
                <w:sz w:val="28"/>
                <w:szCs w:val="28"/>
              </w:rPr>
            </w:pPr>
          </w:p>
        </w:tc>
        <w:tc>
          <w:tcPr>
            <w:tcW w:w="2288" w:type="pct"/>
          </w:tcPr>
          <w:p w14:paraId="2DDDF104" w14:textId="77777777" w:rsidR="000B15F2" w:rsidRPr="00C15B3C" w:rsidRDefault="000B15F2" w:rsidP="000B15F2">
            <w:pPr>
              <w:spacing w:before="40" w:after="40" w:line="276" w:lineRule="auto"/>
              <w:ind w:left="113" w:firstLine="5"/>
              <w:rPr>
                <w:sz w:val="28"/>
                <w:szCs w:val="28"/>
                <w:lang w:val="en-US"/>
              </w:rPr>
            </w:pPr>
            <w:r w:rsidRPr="00C15B3C">
              <w:rPr>
                <w:sz w:val="28"/>
                <w:szCs w:val="28"/>
                <w:lang w:val="en-US"/>
              </w:rPr>
              <w:t>Passing Natural Turn</w:t>
            </w:r>
          </w:p>
          <w:p w14:paraId="3673E8FE" w14:textId="77777777" w:rsidR="000B15F2" w:rsidRPr="00C15B3C" w:rsidRDefault="000B15F2" w:rsidP="000B15F2">
            <w:pPr>
              <w:spacing w:before="40" w:after="40" w:line="276" w:lineRule="auto"/>
              <w:ind w:firstLine="5"/>
              <w:rPr>
                <w:sz w:val="28"/>
                <w:szCs w:val="28"/>
                <w:lang w:val="en-US"/>
              </w:rPr>
            </w:pPr>
            <w:r w:rsidRPr="00C15B3C">
              <w:rPr>
                <w:sz w:val="28"/>
                <w:szCs w:val="28"/>
                <w:lang w:val="en-US"/>
              </w:rPr>
              <w:t xml:space="preserve"> </w:t>
            </w:r>
            <w:r w:rsidRPr="00C15B3C">
              <w:rPr>
                <w:b/>
                <w:sz w:val="28"/>
                <w:szCs w:val="28"/>
                <w:lang w:val="en-US"/>
              </w:rPr>
              <w:t>Open Natural Turn [3-5]</w:t>
            </w:r>
          </w:p>
        </w:tc>
        <w:tc>
          <w:tcPr>
            <w:tcW w:w="2426" w:type="pct"/>
          </w:tcPr>
          <w:p w14:paraId="17BE1724" w14:textId="77777777" w:rsidR="000B15F2" w:rsidRPr="00C15B3C" w:rsidRDefault="000B15F2" w:rsidP="000B15F2">
            <w:pPr>
              <w:spacing w:before="40" w:after="40" w:line="276" w:lineRule="auto"/>
              <w:ind w:left="113" w:firstLine="5"/>
              <w:rPr>
                <w:sz w:val="28"/>
                <w:szCs w:val="28"/>
              </w:rPr>
            </w:pPr>
            <w:r w:rsidRPr="00C15B3C">
              <w:rPr>
                <w:sz w:val="28"/>
                <w:szCs w:val="28"/>
              </w:rPr>
              <w:t>Проходящий правый поворот из ПП</w:t>
            </w:r>
          </w:p>
          <w:p w14:paraId="728A82C3" w14:textId="77777777" w:rsidR="000B15F2" w:rsidRPr="00C15B3C" w:rsidRDefault="000B15F2" w:rsidP="000B15F2">
            <w:pPr>
              <w:spacing w:before="40" w:after="40" w:line="276" w:lineRule="auto"/>
              <w:ind w:left="113" w:firstLine="5"/>
              <w:rPr>
                <w:sz w:val="28"/>
                <w:szCs w:val="28"/>
              </w:rPr>
            </w:pPr>
            <w:r w:rsidRPr="00C15B3C">
              <w:rPr>
                <w:b/>
                <w:sz w:val="28"/>
                <w:szCs w:val="28"/>
              </w:rPr>
              <w:t>Открытый правый поворот</w:t>
            </w:r>
          </w:p>
        </w:tc>
      </w:tr>
      <w:tr w:rsidR="000B15F2" w:rsidRPr="00C15B3C" w14:paraId="194C95AE" w14:textId="77777777" w:rsidTr="008D1BDD">
        <w:trPr>
          <w:trHeight w:val="426"/>
        </w:trPr>
        <w:tc>
          <w:tcPr>
            <w:tcW w:w="287" w:type="pct"/>
          </w:tcPr>
          <w:p w14:paraId="6AA1153E" w14:textId="77777777" w:rsidR="000B15F2" w:rsidRPr="00C15B3C" w:rsidRDefault="000B15F2" w:rsidP="009A7CEB">
            <w:pPr>
              <w:numPr>
                <w:ilvl w:val="0"/>
                <w:numId w:val="67"/>
              </w:numPr>
              <w:spacing w:line="276" w:lineRule="auto"/>
              <w:ind w:left="141" w:firstLine="0"/>
              <w:rPr>
                <w:sz w:val="28"/>
                <w:szCs w:val="28"/>
              </w:rPr>
            </w:pPr>
          </w:p>
        </w:tc>
        <w:tc>
          <w:tcPr>
            <w:tcW w:w="2288" w:type="pct"/>
          </w:tcPr>
          <w:p w14:paraId="40B8E668" w14:textId="77777777" w:rsidR="000B15F2" w:rsidRPr="00C15B3C" w:rsidRDefault="000B15F2" w:rsidP="000B15F2">
            <w:pPr>
              <w:spacing w:before="40" w:after="40" w:line="276" w:lineRule="auto"/>
              <w:ind w:left="113" w:firstLine="5"/>
              <w:rPr>
                <w:sz w:val="28"/>
                <w:szCs w:val="28"/>
                <w:lang w:val="en-US"/>
              </w:rPr>
            </w:pPr>
            <w:r w:rsidRPr="00C15B3C">
              <w:rPr>
                <w:sz w:val="28"/>
                <w:szCs w:val="28"/>
                <w:lang w:val="en-US"/>
              </w:rPr>
              <w:t>Fallaway Reverse and Slip Pivot</w:t>
            </w:r>
          </w:p>
        </w:tc>
        <w:tc>
          <w:tcPr>
            <w:tcW w:w="2426" w:type="pct"/>
          </w:tcPr>
          <w:p w14:paraId="106BF96D" w14:textId="77777777" w:rsidR="000B15F2" w:rsidRPr="00C15B3C" w:rsidRDefault="000B15F2" w:rsidP="000B15F2">
            <w:pPr>
              <w:spacing w:before="40" w:after="40" w:line="276" w:lineRule="auto"/>
              <w:ind w:left="113" w:firstLine="5"/>
              <w:rPr>
                <w:sz w:val="28"/>
                <w:szCs w:val="28"/>
              </w:rPr>
            </w:pPr>
            <w:r w:rsidRPr="00C15B3C">
              <w:rPr>
                <w:sz w:val="28"/>
                <w:szCs w:val="28"/>
              </w:rPr>
              <w:t>Левый фоллэвэй и слип пивот</w:t>
            </w:r>
          </w:p>
        </w:tc>
      </w:tr>
      <w:tr w:rsidR="000B15F2" w:rsidRPr="00C15B3C" w14:paraId="6127F87F" w14:textId="77777777" w:rsidTr="008D1BDD">
        <w:trPr>
          <w:trHeight w:val="432"/>
        </w:trPr>
        <w:tc>
          <w:tcPr>
            <w:tcW w:w="287" w:type="pct"/>
          </w:tcPr>
          <w:p w14:paraId="2A16E7D7" w14:textId="77777777" w:rsidR="000B15F2" w:rsidRPr="00C15B3C" w:rsidRDefault="000B15F2" w:rsidP="009A7CEB">
            <w:pPr>
              <w:numPr>
                <w:ilvl w:val="0"/>
                <w:numId w:val="67"/>
              </w:numPr>
              <w:spacing w:line="276" w:lineRule="auto"/>
              <w:ind w:left="141" w:firstLine="0"/>
              <w:rPr>
                <w:sz w:val="28"/>
                <w:szCs w:val="28"/>
              </w:rPr>
            </w:pPr>
          </w:p>
        </w:tc>
        <w:tc>
          <w:tcPr>
            <w:tcW w:w="2288" w:type="pct"/>
          </w:tcPr>
          <w:p w14:paraId="4BC8DC5A" w14:textId="77777777" w:rsidR="000B15F2" w:rsidRPr="00C15B3C" w:rsidRDefault="000B15F2" w:rsidP="000B15F2">
            <w:pPr>
              <w:spacing w:before="40" w:after="40" w:line="276" w:lineRule="auto"/>
              <w:ind w:left="113" w:firstLine="5"/>
              <w:rPr>
                <w:sz w:val="28"/>
                <w:szCs w:val="28"/>
                <w:lang w:val="en-US"/>
              </w:rPr>
            </w:pPr>
            <w:r w:rsidRPr="00C15B3C">
              <w:rPr>
                <w:sz w:val="28"/>
                <w:szCs w:val="28"/>
                <w:lang w:val="en-US"/>
              </w:rPr>
              <w:t>Turning Lock to Right</w:t>
            </w:r>
          </w:p>
          <w:p w14:paraId="73BA39D7" w14:textId="77777777" w:rsidR="000B15F2" w:rsidRPr="00C15B3C" w:rsidRDefault="000B15F2" w:rsidP="000B15F2">
            <w:pPr>
              <w:spacing w:before="40" w:after="40" w:line="276" w:lineRule="auto"/>
              <w:ind w:left="113" w:firstLine="5"/>
              <w:rPr>
                <w:sz w:val="28"/>
                <w:szCs w:val="28"/>
                <w:lang w:val="en-US"/>
              </w:rPr>
            </w:pPr>
            <w:r w:rsidRPr="00C15B3C">
              <w:rPr>
                <w:b/>
                <w:sz w:val="28"/>
                <w:szCs w:val="28"/>
                <w:lang w:val="en-US"/>
              </w:rPr>
              <w:t>Natural Turning Lock [3-5]</w:t>
            </w:r>
          </w:p>
        </w:tc>
        <w:tc>
          <w:tcPr>
            <w:tcW w:w="2426" w:type="pct"/>
          </w:tcPr>
          <w:p w14:paraId="4A49E271" w14:textId="77777777" w:rsidR="000B15F2" w:rsidRPr="00C15B3C" w:rsidRDefault="000B15F2" w:rsidP="000B15F2">
            <w:pPr>
              <w:spacing w:before="40" w:after="40" w:line="276" w:lineRule="auto"/>
              <w:ind w:left="113" w:firstLine="5"/>
              <w:rPr>
                <w:sz w:val="28"/>
                <w:szCs w:val="28"/>
              </w:rPr>
            </w:pPr>
            <w:r w:rsidRPr="00C15B3C">
              <w:rPr>
                <w:sz w:val="28"/>
                <w:szCs w:val="28"/>
              </w:rPr>
              <w:t>Поворотный лок вправо</w:t>
            </w:r>
          </w:p>
          <w:p w14:paraId="0F80F447" w14:textId="77777777" w:rsidR="000B15F2" w:rsidRPr="00C15B3C" w:rsidRDefault="000B15F2" w:rsidP="000B15F2">
            <w:pPr>
              <w:spacing w:before="40" w:after="40" w:line="276" w:lineRule="auto"/>
              <w:ind w:left="113" w:firstLine="5"/>
              <w:rPr>
                <w:sz w:val="28"/>
                <w:szCs w:val="28"/>
              </w:rPr>
            </w:pPr>
            <w:r w:rsidRPr="00C15B3C">
              <w:rPr>
                <w:b/>
                <w:sz w:val="28"/>
                <w:szCs w:val="28"/>
              </w:rPr>
              <w:t>Поворотный лок вправо</w:t>
            </w:r>
          </w:p>
        </w:tc>
      </w:tr>
      <w:tr w:rsidR="000B15F2" w:rsidRPr="00C15B3C" w14:paraId="15F21461" w14:textId="77777777" w:rsidTr="008D1BDD">
        <w:trPr>
          <w:trHeight w:val="426"/>
        </w:trPr>
        <w:tc>
          <w:tcPr>
            <w:tcW w:w="287" w:type="pct"/>
          </w:tcPr>
          <w:p w14:paraId="5574FC86" w14:textId="77777777" w:rsidR="000B15F2" w:rsidRPr="00C15B3C" w:rsidRDefault="000B15F2" w:rsidP="009A7CEB">
            <w:pPr>
              <w:numPr>
                <w:ilvl w:val="0"/>
                <w:numId w:val="67"/>
              </w:numPr>
              <w:spacing w:line="276" w:lineRule="auto"/>
              <w:ind w:left="141" w:firstLine="0"/>
              <w:rPr>
                <w:sz w:val="28"/>
                <w:szCs w:val="28"/>
              </w:rPr>
            </w:pPr>
          </w:p>
        </w:tc>
        <w:tc>
          <w:tcPr>
            <w:tcW w:w="2288" w:type="pct"/>
          </w:tcPr>
          <w:p w14:paraId="04087919" w14:textId="77777777" w:rsidR="000B15F2" w:rsidRPr="00C15B3C" w:rsidRDefault="000B15F2" w:rsidP="000B15F2">
            <w:pPr>
              <w:spacing w:before="40" w:after="40" w:line="276" w:lineRule="auto"/>
              <w:ind w:left="113" w:firstLine="5"/>
              <w:rPr>
                <w:sz w:val="28"/>
                <w:szCs w:val="28"/>
              </w:rPr>
            </w:pPr>
            <w:r w:rsidRPr="00C15B3C">
              <w:rPr>
                <w:sz w:val="28"/>
                <w:szCs w:val="28"/>
              </w:rPr>
              <w:t>Curved Feather</w:t>
            </w:r>
          </w:p>
        </w:tc>
        <w:tc>
          <w:tcPr>
            <w:tcW w:w="2426" w:type="pct"/>
          </w:tcPr>
          <w:p w14:paraId="541A7472" w14:textId="77777777" w:rsidR="000B15F2" w:rsidRPr="00C15B3C" w:rsidRDefault="000B15F2" w:rsidP="000B15F2">
            <w:pPr>
              <w:spacing w:before="40" w:after="40" w:line="276" w:lineRule="auto"/>
              <w:ind w:left="113" w:firstLine="5"/>
              <w:rPr>
                <w:sz w:val="28"/>
                <w:szCs w:val="28"/>
              </w:rPr>
            </w:pPr>
            <w:r w:rsidRPr="00C15B3C">
              <w:rPr>
                <w:sz w:val="28"/>
                <w:szCs w:val="28"/>
              </w:rPr>
              <w:t>Изогнутое перо</w:t>
            </w:r>
          </w:p>
        </w:tc>
      </w:tr>
      <w:tr w:rsidR="000B15F2" w:rsidRPr="00C15B3C" w14:paraId="74C1E34D" w14:textId="77777777" w:rsidTr="008D1BDD">
        <w:trPr>
          <w:trHeight w:val="431"/>
        </w:trPr>
        <w:tc>
          <w:tcPr>
            <w:tcW w:w="287" w:type="pct"/>
          </w:tcPr>
          <w:p w14:paraId="03049459" w14:textId="77777777" w:rsidR="000B15F2" w:rsidRPr="00C15B3C" w:rsidRDefault="000B15F2" w:rsidP="009A7CEB">
            <w:pPr>
              <w:numPr>
                <w:ilvl w:val="0"/>
                <w:numId w:val="67"/>
              </w:numPr>
              <w:spacing w:line="276" w:lineRule="auto"/>
              <w:ind w:left="141" w:firstLine="0"/>
              <w:rPr>
                <w:sz w:val="28"/>
                <w:szCs w:val="28"/>
              </w:rPr>
            </w:pPr>
          </w:p>
        </w:tc>
        <w:tc>
          <w:tcPr>
            <w:tcW w:w="2288" w:type="pct"/>
          </w:tcPr>
          <w:p w14:paraId="61BBDC44" w14:textId="77777777" w:rsidR="000B15F2" w:rsidRPr="00C15B3C" w:rsidRDefault="000B15F2" w:rsidP="000B15F2">
            <w:pPr>
              <w:spacing w:before="40" w:after="40" w:line="276" w:lineRule="auto"/>
              <w:ind w:left="113" w:firstLine="5"/>
              <w:rPr>
                <w:sz w:val="28"/>
                <w:szCs w:val="28"/>
              </w:rPr>
            </w:pPr>
            <w:r w:rsidRPr="00C15B3C">
              <w:rPr>
                <w:sz w:val="28"/>
                <w:szCs w:val="28"/>
              </w:rPr>
              <w:t>Curved Feather from PP</w:t>
            </w:r>
          </w:p>
        </w:tc>
        <w:tc>
          <w:tcPr>
            <w:tcW w:w="2426" w:type="pct"/>
          </w:tcPr>
          <w:p w14:paraId="7EFE16E9" w14:textId="77777777" w:rsidR="000B15F2" w:rsidRPr="00C15B3C" w:rsidRDefault="000B15F2" w:rsidP="000B15F2">
            <w:pPr>
              <w:spacing w:before="40" w:after="40" w:line="276" w:lineRule="auto"/>
              <w:ind w:left="113" w:firstLine="5"/>
              <w:rPr>
                <w:sz w:val="28"/>
                <w:szCs w:val="28"/>
              </w:rPr>
            </w:pPr>
            <w:r w:rsidRPr="00C15B3C">
              <w:rPr>
                <w:sz w:val="28"/>
                <w:szCs w:val="28"/>
              </w:rPr>
              <w:t>Изогнутое перо из ПП</w:t>
            </w:r>
          </w:p>
        </w:tc>
      </w:tr>
      <w:tr w:rsidR="000B15F2" w:rsidRPr="00C15B3C" w14:paraId="5E072FA5" w14:textId="77777777" w:rsidTr="008D1BDD">
        <w:trPr>
          <w:trHeight w:val="431"/>
        </w:trPr>
        <w:tc>
          <w:tcPr>
            <w:tcW w:w="287" w:type="pct"/>
          </w:tcPr>
          <w:p w14:paraId="4D39E826" w14:textId="77777777" w:rsidR="000B15F2" w:rsidRPr="00C15B3C" w:rsidRDefault="000B15F2" w:rsidP="009A7CEB">
            <w:pPr>
              <w:numPr>
                <w:ilvl w:val="0"/>
                <w:numId w:val="67"/>
              </w:numPr>
              <w:spacing w:line="276" w:lineRule="auto"/>
              <w:ind w:left="141" w:firstLine="0"/>
              <w:rPr>
                <w:sz w:val="28"/>
                <w:szCs w:val="28"/>
              </w:rPr>
            </w:pPr>
          </w:p>
        </w:tc>
        <w:tc>
          <w:tcPr>
            <w:tcW w:w="2288" w:type="pct"/>
          </w:tcPr>
          <w:p w14:paraId="418BD84A" w14:textId="77777777" w:rsidR="000B15F2" w:rsidRPr="00C15B3C" w:rsidRDefault="000B15F2" w:rsidP="000B15F2">
            <w:pPr>
              <w:spacing w:before="40" w:after="40" w:line="276" w:lineRule="auto"/>
              <w:ind w:left="113" w:firstLine="5"/>
              <w:rPr>
                <w:sz w:val="28"/>
                <w:szCs w:val="28"/>
                <w:lang w:val="en-US"/>
              </w:rPr>
            </w:pPr>
            <w:r w:rsidRPr="00C15B3C">
              <w:rPr>
                <w:sz w:val="28"/>
                <w:szCs w:val="28"/>
                <w:lang w:val="en-US"/>
              </w:rPr>
              <w:t>Curved Feather to Back Feather</w:t>
            </w:r>
          </w:p>
        </w:tc>
        <w:tc>
          <w:tcPr>
            <w:tcW w:w="2426" w:type="pct"/>
          </w:tcPr>
          <w:p w14:paraId="2CF56A99" w14:textId="77777777" w:rsidR="000B15F2" w:rsidRPr="00C15B3C" w:rsidRDefault="000B15F2" w:rsidP="000B15F2">
            <w:pPr>
              <w:spacing w:before="40" w:after="40" w:line="276" w:lineRule="auto"/>
              <w:ind w:left="113" w:firstLine="5"/>
              <w:rPr>
                <w:sz w:val="28"/>
                <w:szCs w:val="28"/>
              </w:rPr>
            </w:pPr>
            <w:r w:rsidRPr="00C15B3C">
              <w:rPr>
                <w:sz w:val="28"/>
                <w:szCs w:val="28"/>
              </w:rPr>
              <w:t>Изогнутое перо в Перо назад</w:t>
            </w:r>
          </w:p>
        </w:tc>
      </w:tr>
      <w:tr w:rsidR="000B15F2" w:rsidRPr="00C15B3C" w14:paraId="6E304CEF" w14:textId="77777777" w:rsidTr="008D1BDD">
        <w:trPr>
          <w:trHeight w:val="431"/>
        </w:trPr>
        <w:tc>
          <w:tcPr>
            <w:tcW w:w="287" w:type="pct"/>
          </w:tcPr>
          <w:p w14:paraId="54BBB265" w14:textId="77777777" w:rsidR="000B15F2" w:rsidRPr="00C15B3C" w:rsidRDefault="000B15F2" w:rsidP="009A7CEB">
            <w:pPr>
              <w:numPr>
                <w:ilvl w:val="0"/>
                <w:numId w:val="67"/>
              </w:numPr>
              <w:spacing w:line="276" w:lineRule="auto"/>
              <w:ind w:left="141" w:firstLine="0"/>
              <w:rPr>
                <w:sz w:val="28"/>
                <w:szCs w:val="28"/>
              </w:rPr>
            </w:pPr>
          </w:p>
        </w:tc>
        <w:tc>
          <w:tcPr>
            <w:tcW w:w="2288" w:type="pct"/>
          </w:tcPr>
          <w:p w14:paraId="3FB7A448" w14:textId="77777777" w:rsidR="000B15F2" w:rsidRPr="00C15B3C" w:rsidRDefault="000B15F2" w:rsidP="000B15F2">
            <w:pPr>
              <w:spacing w:before="40" w:after="40" w:line="276" w:lineRule="auto"/>
              <w:ind w:left="113" w:firstLine="5"/>
              <w:rPr>
                <w:b/>
                <w:sz w:val="28"/>
                <w:szCs w:val="28"/>
              </w:rPr>
            </w:pPr>
            <w:r w:rsidRPr="00C15B3C">
              <w:rPr>
                <w:b/>
                <w:sz w:val="28"/>
                <w:szCs w:val="28"/>
              </w:rPr>
              <w:t>Natural Fallaway Turn [4]</w:t>
            </w:r>
          </w:p>
        </w:tc>
        <w:tc>
          <w:tcPr>
            <w:tcW w:w="2426" w:type="pct"/>
          </w:tcPr>
          <w:p w14:paraId="032644F6" w14:textId="77777777" w:rsidR="000B15F2" w:rsidRPr="00C15B3C" w:rsidRDefault="000B15F2" w:rsidP="000B15F2">
            <w:pPr>
              <w:spacing w:before="40" w:after="40" w:line="276" w:lineRule="auto"/>
              <w:ind w:left="113" w:firstLine="5"/>
              <w:rPr>
                <w:b/>
                <w:sz w:val="28"/>
                <w:szCs w:val="28"/>
              </w:rPr>
            </w:pPr>
            <w:r w:rsidRPr="00C15B3C">
              <w:rPr>
                <w:b/>
                <w:sz w:val="28"/>
                <w:szCs w:val="28"/>
              </w:rPr>
              <w:t xml:space="preserve">Правый </w:t>
            </w:r>
            <w:r w:rsidRPr="00C15B3C">
              <w:rPr>
                <w:b/>
                <w:bCs/>
                <w:sz w:val="28"/>
                <w:szCs w:val="28"/>
              </w:rPr>
              <w:t>фоллэвэй</w:t>
            </w:r>
            <w:r w:rsidRPr="00C15B3C">
              <w:rPr>
                <w:b/>
                <w:sz w:val="28"/>
                <w:szCs w:val="28"/>
              </w:rPr>
              <w:t xml:space="preserve"> поворот</w:t>
            </w:r>
          </w:p>
        </w:tc>
      </w:tr>
      <w:tr w:rsidR="000B15F2" w:rsidRPr="00C15B3C" w14:paraId="4101AD38" w14:textId="77777777" w:rsidTr="008D1BDD">
        <w:trPr>
          <w:trHeight w:val="431"/>
        </w:trPr>
        <w:tc>
          <w:tcPr>
            <w:tcW w:w="287" w:type="pct"/>
          </w:tcPr>
          <w:p w14:paraId="4E04562D" w14:textId="77777777" w:rsidR="000B15F2" w:rsidRPr="00C15B3C" w:rsidRDefault="000B15F2" w:rsidP="009A7CEB">
            <w:pPr>
              <w:numPr>
                <w:ilvl w:val="0"/>
                <w:numId w:val="67"/>
              </w:numPr>
              <w:spacing w:line="276" w:lineRule="auto"/>
              <w:ind w:left="141" w:firstLine="0"/>
              <w:rPr>
                <w:sz w:val="28"/>
                <w:szCs w:val="28"/>
              </w:rPr>
            </w:pPr>
          </w:p>
        </w:tc>
        <w:tc>
          <w:tcPr>
            <w:tcW w:w="2288" w:type="pct"/>
          </w:tcPr>
          <w:p w14:paraId="176AD5BD" w14:textId="77777777" w:rsidR="000B15F2" w:rsidRPr="00C15B3C" w:rsidRDefault="000B15F2" w:rsidP="000B15F2">
            <w:pPr>
              <w:spacing w:before="40" w:after="40" w:line="276" w:lineRule="auto"/>
              <w:ind w:left="113" w:firstLine="5"/>
              <w:rPr>
                <w:b/>
                <w:sz w:val="28"/>
                <w:szCs w:val="28"/>
              </w:rPr>
            </w:pPr>
            <w:r w:rsidRPr="00C15B3C">
              <w:rPr>
                <w:b/>
                <w:sz w:val="28"/>
                <w:szCs w:val="28"/>
              </w:rPr>
              <w:t>Running Spin Turn [4]</w:t>
            </w:r>
          </w:p>
        </w:tc>
        <w:tc>
          <w:tcPr>
            <w:tcW w:w="2426" w:type="pct"/>
          </w:tcPr>
          <w:p w14:paraId="789681E2" w14:textId="77777777" w:rsidR="000B15F2" w:rsidRPr="00C15B3C" w:rsidRDefault="000B15F2" w:rsidP="000B15F2">
            <w:pPr>
              <w:spacing w:before="40" w:after="40" w:line="276" w:lineRule="auto"/>
              <w:ind w:left="113" w:firstLine="5"/>
              <w:rPr>
                <w:b/>
                <w:sz w:val="28"/>
                <w:szCs w:val="28"/>
              </w:rPr>
            </w:pPr>
            <w:r w:rsidRPr="00C15B3C">
              <w:rPr>
                <w:b/>
                <w:sz w:val="28"/>
                <w:szCs w:val="28"/>
              </w:rPr>
              <w:t>Бегущий спин поворот</w:t>
            </w:r>
          </w:p>
        </w:tc>
      </w:tr>
    </w:tbl>
    <w:p w14:paraId="785F0965" w14:textId="77777777" w:rsidR="000B15F2" w:rsidRPr="00C15B3C" w:rsidRDefault="000B15F2" w:rsidP="000B15F2">
      <w:pPr>
        <w:tabs>
          <w:tab w:val="left" w:pos="4473"/>
        </w:tabs>
        <w:spacing w:before="1" w:line="276" w:lineRule="auto"/>
        <w:ind w:right="283" w:firstLine="5"/>
        <w:rPr>
          <w:sz w:val="28"/>
          <w:szCs w:val="28"/>
        </w:rPr>
      </w:pPr>
    </w:p>
    <w:p w14:paraId="70F84F8A" w14:textId="77777777" w:rsidR="000B15F2" w:rsidRPr="00C15B3C" w:rsidRDefault="000B15F2" w:rsidP="000B15F2">
      <w:pPr>
        <w:tabs>
          <w:tab w:val="left" w:pos="4473"/>
        </w:tabs>
        <w:spacing w:before="1" w:line="276" w:lineRule="auto"/>
        <w:ind w:right="283" w:firstLine="5"/>
        <w:rPr>
          <w:sz w:val="28"/>
          <w:szCs w:val="28"/>
        </w:rPr>
      </w:pPr>
    </w:p>
    <w:p w14:paraId="0110580C" w14:textId="77777777" w:rsidR="000B15F2" w:rsidRPr="00C15B3C" w:rsidRDefault="000B15F2" w:rsidP="000B15F2">
      <w:pPr>
        <w:tabs>
          <w:tab w:val="left" w:pos="4473"/>
        </w:tabs>
        <w:spacing w:before="1" w:line="276" w:lineRule="auto"/>
        <w:ind w:right="283" w:firstLine="5"/>
        <w:rPr>
          <w:sz w:val="28"/>
          <w:szCs w:val="28"/>
        </w:rPr>
      </w:pPr>
    </w:p>
    <w:p w14:paraId="6B0E8206" w14:textId="77777777" w:rsidR="000B15F2" w:rsidRPr="00C15B3C" w:rsidRDefault="000B15F2" w:rsidP="000B15F2">
      <w:pPr>
        <w:tabs>
          <w:tab w:val="left" w:pos="4473"/>
        </w:tabs>
        <w:spacing w:before="1" w:line="276" w:lineRule="auto"/>
        <w:ind w:right="283" w:firstLine="5"/>
        <w:rPr>
          <w:sz w:val="28"/>
          <w:szCs w:val="28"/>
        </w:rPr>
      </w:pPr>
    </w:p>
    <w:p w14:paraId="269F0CD4" w14:textId="77777777" w:rsidR="000B15F2" w:rsidRPr="00C15B3C" w:rsidRDefault="000B15F2" w:rsidP="000B15F2">
      <w:pPr>
        <w:tabs>
          <w:tab w:val="left" w:pos="4473"/>
        </w:tabs>
        <w:spacing w:before="1" w:line="276" w:lineRule="auto"/>
        <w:ind w:right="283" w:firstLine="5"/>
        <w:rPr>
          <w:sz w:val="28"/>
          <w:szCs w:val="28"/>
        </w:rPr>
      </w:pPr>
    </w:p>
    <w:p w14:paraId="3EBBEE91" w14:textId="77777777" w:rsidR="000B15F2" w:rsidRPr="00C15B3C" w:rsidRDefault="000B15F2" w:rsidP="000B15F2">
      <w:pPr>
        <w:tabs>
          <w:tab w:val="left" w:pos="4473"/>
        </w:tabs>
        <w:spacing w:before="1" w:line="276" w:lineRule="auto"/>
        <w:ind w:right="283" w:firstLine="5"/>
        <w:rPr>
          <w:sz w:val="28"/>
          <w:szCs w:val="28"/>
        </w:rPr>
      </w:pPr>
    </w:p>
    <w:p w14:paraId="4ABC0A71" w14:textId="77777777" w:rsidR="000B15F2" w:rsidRPr="00C15B3C" w:rsidRDefault="000B15F2" w:rsidP="000B15F2">
      <w:pPr>
        <w:tabs>
          <w:tab w:val="left" w:pos="4473"/>
        </w:tabs>
        <w:spacing w:before="1" w:line="276" w:lineRule="auto"/>
        <w:ind w:right="283" w:firstLine="5"/>
        <w:rPr>
          <w:sz w:val="28"/>
          <w:szCs w:val="28"/>
        </w:rPr>
      </w:pPr>
    </w:p>
    <w:p w14:paraId="2AE95BC2" w14:textId="77777777" w:rsidR="000B15F2" w:rsidRPr="00C15B3C" w:rsidRDefault="000B15F2" w:rsidP="000B15F2">
      <w:pPr>
        <w:tabs>
          <w:tab w:val="left" w:pos="4473"/>
        </w:tabs>
        <w:spacing w:before="1" w:line="276" w:lineRule="auto"/>
        <w:ind w:right="283" w:firstLine="5"/>
        <w:rPr>
          <w:sz w:val="28"/>
          <w:szCs w:val="28"/>
        </w:rPr>
      </w:pPr>
    </w:p>
    <w:p w14:paraId="5571D89F" w14:textId="77777777" w:rsidR="000B15F2" w:rsidRPr="00C15B3C" w:rsidRDefault="000B15F2" w:rsidP="000B15F2">
      <w:pPr>
        <w:tabs>
          <w:tab w:val="left" w:pos="4473"/>
        </w:tabs>
        <w:spacing w:before="1" w:line="276" w:lineRule="auto"/>
        <w:ind w:right="283" w:firstLine="5"/>
        <w:rPr>
          <w:sz w:val="28"/>
          <w:szCs w:val="28"/>
        </w:rPr>
      </w:pPr>
    </w:p>
    <w:p w14:paraId="0B903FFB" w14:textId="77777777" w:rsidR="000B15F2" w:rsidRPr="00C15B3C" w:rsidRDefault="000B15F2" w:rsidP="000B15F2">
      <w:pPr>
        <w:tabs>
          <w:tab w:val="left" w:pos="4473"/>
        </w:tabs>
        <w:spacing w:before="1" w:line="276" w:lineRule="auto"/>
        <w:ind w:right="283" w:firstLine="5"/>
        <w:rPr>
          <w:sz w:val="28"/>
          <w:szCs w:val="28"/>
        </w:rPr>
      </w:pPr>
    </w:p>
    <w:p w14:paraId="37F32918" w14:textId="77777777" w:rsidR="000B15F2" w:rsidRPr="00C15B3C" w:rsidRDefault="000B15F2" w:rsidP="000B15F2">
      <w:pPr>
        <w:tabs>
          <w:tab w:val="left" w:pos="4473"/>
        </w:tabs>
        <w:spacing w:before="1" w:line="276" w:lineRule="auto"/>
        <w:ind w:right="283" w:firstLine="5"/>
        <w:rPr>
          <w:sz w:val="28"/>
          <w:szCs w:val="28"/>
        </w:rPr>
      </w:pPr>
    </w:p>
    <w:p w14:paraId="067C5E4E" w14:textId="77777777" w:rsidR="000B15F2" w:rsidRPr="00C15B3C" w:rsidRDefault="000B15F2" w:rsidP="000B15F2">
      <w:pPr>
        <w:tabs>
          <w:tab w:val="left" w:pos="4473"/>
        </w:tabs>
        <w:spacing w:before="1" w:line="276" w:lineRule="auto"/>
        <w:ind w:right="283" w:firstLine="5"/>
        <w:rPr>
          <w:sz w:val="28"/>
          <w:szCs w:val="28"/>
        </w:rPr>
      </w:pPr>
    </w:p>
    <w:p w14:paraId="6C3A8EFB" w14:textId="77777777" w:rsidR="000B15F2" w:rsidRPr="00C15B3C" w:rsidRDefault="000B15F2" w:rsidP="000B15F2">
      <w:pPr>
        <w:tabs>
          <w:tab w:val="left" w:pos="4473"/>
        </w:tabs>
        <w:spacing w:before="1" w:line="276" w:lineRule="auto"/>
        <w:ind w:right="283" w:firstLine="5"/>
        <w:rPr>
          <w:sz w:val="28"/>
          <w:szCs w:val="28"/>
        </w:rPr>
      </w:pPr>
    </w:p>
    <w:p w14:paraId="1D8C1950" w14:textId="77777777" w:rsidR="000B15F2" w:rsidRPr="00C15B3C" w:rsidRDefault="000B15F2" w:rsidP="000B15F2">
      <w:pPr>
        <w:tabs>
          <w:tab w:val="left" w:pos="4473"/>
        </w:tabs>
        <w:spacing w:before="1" w:line="276" w:lineRule="auto"/>
        <w:ind w:right="283" w:firstLine="5"/>
        <w:rPr>
          <w:sz w:val="28"/>
          <w:szCs w:val="28"/>
        </w:rPr>
      </w:pPr>
    </w:p>
    <w:p w14:paraId="22B3DBB8" w14:textId="77777777" w:rsidR="000B15F2" w:rsidRPr="00C15B3C" w:rsidRDefault="000B15F2" w:rsidP="000B15F2">
      <w:pPr>
        <w:tabs>
          <w:tab w:val="left" w:pos="4473"/>
        </w:tabs>
        <w:spacing w:before="1" w:line="276" w:lineRule="auto"/>
        <w:ind w:right="283" w:firstLine="5"/>
        <w:rPr>
          <w:sz w:val="28"/>
          <w:szCs w:val="28"/>
        </w:rPr>
      </w:pPr>
    </w:p>
    <w:p w14:paraId="6900EA86" w14:textId="77777777" w:rsidR="000B15F2" w:rsidRPr="00C15B3C" w:rsidRDefault="000B15F2" w:rsidP="000B15F2">
      <w:pPr>
        <w:tabs>
          <w:tab w:val="left" w:pos="4473"/>
        </w:tabs>
        <w:spacing w:before="1" w:line="276" w:lineRule="auto"/>
        <w:ind w:right="283" w:firstLine="5"/>
        <w:rPr>
          <w:sz w:val="28"/>
          <w:szCs w:val="28"/>
        </w:rPr>
      </w:pPr>
    </w:p>
    <w:p w14:paraId="6331F7DC" w14:textId="77777777" w:rsidR="000B15F2" w:rsidRPr="00C15B3C" w:rsidRDefault="000B15F2" w:rsidP="000B15F2">
      <w:pPr>
        <w:tabs>
          <w:tab w:val="left" w:pos="4473"/>
        </w:tabs>
        <w:spacing w:before="1" w:line="276" w:lineRule="auto"/>
        <w:ind w:right="283" w:firstLine="5"/>
        <w:rPr>
          <w:sz w:val="28"/>
          <w:szCs w:val="28"/>
        </w:rPr>
      </w:pPr>
    </w:p>
    <w:p w14:paraId="0EFEA351" w14:textId="77777777" w:rsidR="000B15F2" w:rsidRPr="00C15B3C" w:rsidRDefault="000B15F2" w:rsidP="000B15F2">
      <w:pPr>
        <w:tabs>
          <w:tab w:val="left" w:pos="4473"/>
        </w:tabs>
        <w:spacing w:before="1" w:line="276" w:lineRule="auto"/>
        <w:ind w:right="283" w:firstLine="5"/>
        <w:rPr>
          <w:sz w:val="28"/>
          <w:szCs w:val="28"/>
        </w:rPr>
      </w:pPr>
    </w:p>
    <w:p w14:paraId="59CC1F95" w14:textId="77777777" w:rsidR="000B15F2" w:rsidRPr="00C15B3C" w:rsidRDefault="000B15F2" w:rsidP="000B15F2">
      <w:pPr>
        <w:tabs>
          <w:tab w:val="left" w:pos="4473"/>
        </w:tabs>
        <w:spacing w:before="1" w:line="276" w:lineRule="auto"/>
        <w:ind w:right="283" w:firstLine="5"/>
        <w:rPr>
          <w:sz w:val="28"/>
          <w:szCs w:val="28"/>
        </w:rPr>
      </w:pPr>
    </w:p>
    <w:p w14:paraId="06E48A13" w14:textId="77777777" w:rsidR="000B15F2" w:rsidRPr="00C15B3C" w:rsidRDefault="000B15F2" w:rsidP="000B15F2">
      <w:pPr>
        <w:spacing w:line="276" w:lineRule="auto"/>
        <w:ind w:left="5954" w:right="582"/>
        <w:rPr>
          <w:sz w:val="28"/>
          <w:szCs w:val="28"/>
        </w:rPr>
        <w:sectPr w:rsidR="000B15F2" w:rsidRPr="00C15B3C" w:rsidSect="00BE2C07">
          <w:headerReference w:type="default" r:id="rId32"/>
          <w:footerReference w:type="default" r:id="rId33"/>
          <w:headerReference w:type="first" r:id="rId34"/>
          <w:pgSz w:w="11910" w:h="16840"/>
          <w:pgMar w:top="1134" w:right="851" w:bottom="1134" w:left="1559" w:header="714" w:footer="210" w:gutter="0"/>
          <w:cols w:space="720"/>
          <w:titlePg/>
          <w:docGrid w:linePitch="299"/>
        </w:sectPr>
      </w:pPr>
    </w:p>
    <w:p w14:paraId="0891A072" w14:textId="77777777" w:rsidR="00976F21" w:rsidRPr="00C15B3C" w:rsidRDefault="000B15F2" w:rsidP="00976F21">
      <w:pPr>
        <w:spacing w:line="276" w:lineRule="auto"/>
        <w:ind w:left="5529" w:right="582"/>
        <w:jc w:val="center"/>
        <w:rPr>
          <w:sz w:val="28"/>
          <w:szCs w:val="28"/>
        </w:rPr>
      </w:pPr>
      <w:r w:rsidRPr="00C15B3C">
        <w:rPr>
          <w:sz w:val="28"/>
          <w:szCs w:val="28"/>
        </w:rPr>
        <w:lastRenderedPageBreak/>
        <w:t xml:space="preserve">Приложение № </w:t>
      </w:r>
      <w:r w:rsidR="00FE2F95" w:rsidRPr="00C15B3C">
        <w:rPr>
          <w:sz w:val="28"/>
          <w:szCs w:val="28"/>
        </w:rPr>
        <w:t>4</w:t>
      </w:r>
    </w:p>
    <w:p w14:paraId="55C4E8F7" w14:textId="77777777" w:rsidR="000B15F2" w:rsidRPr="00C15B3C" w:rsidRDefault="000B15F2" w:rsidP="00976F21">
      <w:pPr>
        <w:spacing w:line="276" w:lineRule="auto"/>
        <w:ind w:left="5529" w:right="582"/>
        <w:jc w:val="center"/>
        <w:rPr>
          <w:sz w:val="28"/>
          <w:szCs w:val="28"/>
        </w:rPr>
      </w:pPr>
      <w:r w:rsidRPr="00C15B3C">
        <w:rPr>
          <w:sz w:val="28"/>
          <w:szCs w:val="28"/>
        </w:rPr>
        <w:t>к правилам вида спорта</w:t>
      </w:r>
    </w:p>
    <w:p w14:paraId="7E2A245E" w14:textId="77777777" w:rsidR="000B15F2" w:rsidRPr="00C15B3C" w:rsidRDefault="000B15F2" w:rsidP="00976F21">
      <w:pPr>
        <w:spacing w:line="276" w:lineRule="auto"/>
        <w:ind w:left="5529" w:right="583"/>
        <w:jc w:val="center"/>
        <w:rPr>
          <w:sz w:val="28"/>
          <w:szCs w:val="28"/>
        </w:rPr>
      </w:pPr>
      <w:r w:rsidRPr="00C15B3C">
        <w:rPr>
          <w:sz w:val="28"/>
          <w:szCs w:val="28"/>
        </w:rPr>
        <w:t>«танцевальный спорт»</w:t>
      </w:r>
    </w:p>
    <w:p w14:paraId="31C225C8" w14:textId="77777777" w:rsidR="000B15F2" w:rsidRPr="00C15B3C" w:rsidRDefault="000B15F2" w:rsidP="000B15F2">
      <w:pPr>
        <w:spacing w:before="10" w:line="276" w:lineRule="auto"/>
        <w:ind w:firstLine="5"/>
        <w:rPr>
          <w:sz w:val="28"/>
          <w:szCs w:val="28"/>
        </w:rPr>
      </w:pPr>
    </w:p>
    <w:p w14:paraId="00303869" w14:textId="77777777" w:rsidR="000B15F2" w:rsidRPr="00C15B3C" w:rsidRDefault="009D45D2" w:rsidP="009D45D2">
      <w:pPr>
        <w:spacing w:line="276" w:lineRule="auto"/>
        <w:jc w:val="center"/>
        <w:rPr>
          <w:sz w:val="28"/>
          <w:szCs w:val="28"/>
        </w:rPr>
      </w:pPr>
      <w:r w:rsidRPr="00C15B3C">
        <w:rPr>
          <w:sz w:val="28"/>
          <w:szCs w:val="28"/>
        </w:rPr>
        <w:t xml:space="preserve">1. </w:t>
      </w:r>
      <w:r w:rsidR="000B15F2" w:rsidRPr="00C15B3C">
        <w:rPr>
          <w:sz w:val="28"/>
          <w:szCs w:val="28"/>
        </w:rPr>
        <w:t>ПЕРЕЧЕНЬ ФИГУР</w:t>
      </w:r>
    </w:p>
    <w:p w14:paraId="54F0C3F3" w14:textId="77777777" w:rsidR="000B15F2" w:rsidRPr="00C15B3C" w:rsidRDefault="000B15F2" w:rsidP="000B15F2">
      <w:pPr>
        <w:spacing w:line="276" w:lineRule="auto"/>
        <w:jc w:val="center"/>
        <w:rPr>
          <w:sz w:val="28"/>
          <w:szCs w:val="28"/>
        </w:rPr>
      </w:pPr>
      <w:r w:rsidRPr="00C15B3C">
        <w:rPr>
          <w:sz w:val="28"/>
          <w:szCs w:val="28"/>
        </w:rPr>
        <w:t>ЛАТИНОАМЕРИКАНСКАЯ ПРОГРАММА</w:t>
      </w:r>
    </w:p>
    <w:p w14:paraId="339A16C6" w14:textId="77777777" w:rsidR="000B15F2" w:rsidRPr="00C15B3C" w:rsidRDefault="000B15F2" w:rsidP="000B15F2">
      <w:pPr>
        <w:spacing w:line="276" w:lineRule="auto"/>
        <w:ind w:left="3602" w:right="2574" w:firstLine="5"/>
        <w:rPr>
          <w:b/>
          <w:bCs/>
          <w:sz w:val="28"/>
          <w:szCs w:val="28"/>
        </w:rPr>
      </w:pPr>
    </w:p>
    <w:p w14:paraId="39687575" w14:textId="77777777" w:rsidR="000B15F2" w:rsidRPr="00C15B3C" w:rsidRDefault="000B15F2" w:rsidP="009A7CEB">
      <w:pPr>
        <w:pStyle w:val="a7"/>
        <w:numPr>
          <w:ilvl w:val="1"/>
          <w:numId w:val="26"/>
        </w:numPr>
        <w:spacing w:line="276" w:lineRule="auto"/>
        <w:ind w:left="0" w:firstLine="851"/>
        <w:jc w:val="both"/>
        <w:rPr>
          <w:sz w:val="28"/>
          <w:szCs w:val="28"/>
        </w:rPr>
      </w:pPr>
      <w:proofErr w:type="gramStart"/>
      <w:r w:rsidRPr="00C15B3C">
        <w:rPr>
          <w:sz w:val="28"/>
          <w:szCs w:val="28"/>
        </w:rPr>
        <w:t>На соревнованиях по возрастным группам «мальчики и девочки (7 – 9 лет)» и «мальчики и девочки (10 – 11 лет)» и на соревнованиях по классам в этих возрастных группах, а также по классам мастерства «E» и «D» в возрастных группах «юноши и девушки (12 – 13 лет)», «юноши и девушки (14 – 15 лет)», «юниоры и юниорки (16 – 18 лет)», «юниоры и юниорки (16</w:t>
      </w:r>
      <w:proofErr w:type="gramEnd"/>
      <w:r w:rsidRPr="00C15B3C">
        <w:rPr>
          <w:sz w:val="28"/>
          <w:szCs w:val="28"/>
        </w:rPr>
        <w:t xml:space="preserve"> – </w:t>
      </w:r>
      <w:proofErr w:type="gramStart"/>
      <w:r w:rsidRPr="00C15B3C">
        <w:rPr>
          <w:sz w:val="28"/>
          <w:szCs w:val="28"/>
        </w:rPr>
        <w:t>20 лет)» и «мужчины и женщины» исполнение фигур разрешается в строгом соответствии с настоящим Перечнем фигур и с описанием фигур в указанной ниже учебной литературе.</w:t>
      </w:r>
      <w:proofErr w:type="gramEnd"/>
    </w:p>
    <w:p w14:paraId="776EE6F0" w14:textId="77777777" w:rsidR="000B15F2" w:rsidRPr="00C15B3C" w:rsidRDefault="000B15F2" w:rsidP="00BA7BC8">
      <w:pPr>
        <w:spacing w:line="276" w:lineRule="auto"/>
        <w:ind w:firstLine="851"/>
        <w:contextualSpacing/>
        <w:rPr>
          <w:sz w:val="28"/>
          <w:szCs w:val="28"/>
        </w:rPr>
      </w:pPr>
      <w:r w:rsidRPr="00C15B3C">
        <w:rPr>
          <w:sz w:val="28"/>
          <w:szCs w:val="28"/>
        </w:rPr>
        <w:t>Части фигуры могут быть использованы только в том случае, если это описано в замечаниях к описанию фигур. Не разрешается самостоятельно разбивать фигуры на части и использовать их.</w:t>
      </w:r>
    </w:p>
    <w:p w14:paraId="749E726E" w14:textId="77777777" w:rsidR="000B15F2" w:rsidRPr="00C15B3C" w:rsidRDefault="000B15F2" w:rsidP="009A7CEB">
      <w:pPr>
        <w:pStyle w:val="a7"/>
        <w:numPr>
          <w:ilvl w:val="1"/>
          <w:numId w:val="26"/>
        </w:numPr>
        <w:spacing w:line="276" w:lineRule="auto"/>
        <w:ind w:left="0" w:firstLine="851"/>
        <w:jc w:val="both"/>
        <w:rPr>
          <w:sz w:val="28"/>
          <w:szCs w:val="28"/>
        </w:rPr>
      </w:pPr>
      <w:proofErr w:type="gramStart"/>
      <w:r w:rsidRPr="00C15B3C">
        <w:rPr>
          <w:sz w:val="28"/>
          <w:szCs w:val="28"/>
        </w:rPr>
        <w:t>На соревнованиях по классу мастерства «С» в возрастных группах «юноши и девушки (12 – 13 лет)», «юноши и девушки (14 – 15 лет)» разрешается изменение ритма, смена ног во всех танцах и исполнение дополнительных фигур в характере танца (за исключением фигур-линий (поз), рондов, девелопе, батманов и других вариантов подъема ног выше, чем на 45 градусов, «приседов» («Sit Line»), шпагатов и полу-шпагатов, ланджей</w:t>
      </w:r>
      <w:proofErr w:type="gramEnd"/>
      <w:r w:rsidRPr="00C15B3C">
        <w:rPr>
          <w:sz w:val="28"/>
          <w:szCs w:val="28"/>
        </w:rPr>
        <w:t>, низких растяжек).</w:t>
      </w:r>
    </w:p>
    <w:p w14:paraId="7D98DFDE" w14:textId="77777777" w:rsidR="000B15F2" w:rsidRPr="00C15B3C" w:rsidRDefault="000B15F2" w:rsidP="009A7CEB">
      <w:pPr>
        <w:numPr>
          <w:ilvl w:val="1"/>
          <w:numId w:val="26"/>
        </w:numPr>
        <w:spacing w:line="276" w:lineRule="auto"/>
        <w:ind w:left="0" w:firstLine="851"/>
        <w:jc w:val="both"/>
        <w:rPr>
          <w:sz w:val="28"/>
          <w:szCs w:val="28"/>
        </w:rPr>
      </w:pPr>
      <w:r w:rsidRPr="00C15B3C">
        <w:rPr>
          <w:sz w:val="28"/>
          <w:szCs w:val="28"/>
        </w:rPr>
        <w:t xml:space="preserve">На соревнованиях во всех возрастных группах и классах мастерства не разрешается использование поддержек (отрыва от паркета одновременно двух ног одного партнера при помощи другого партнера). </w:t>
      </w:r>
    </w:p>
    <w:p w14:paraId="6CD135DE" w14:textId="77777777" w:rsidR="000B15F2" w:rsidRPr="00C15B3C" w:rsidRDefault="000B15F2" w:rsidP="009A7CEB">
      <w:pPr>
        <w:numPr>
          <w:ilvl w:val="1"/>
          <w:numId w:val="26"/>
        </w:numPr>
        <w:spacing w:line="276" w:lineRule="auto"/>
        <w:ind w:left="0" w:firstLine="851"/>
        <w:jc w:val="both"/>
        <w:rPr>
          <w:sz w:val="28"/>
          <w:szCs w:val="28"/>
        </w:rPr>
      </w:pPr>
      <w:r w:rsidRPr="00C15B3C">
        <w:rPr>
          <w:sz w:val="28"/>
          <w:szCs w:val="28"/>
        </w:rPr>
        <w:t xml:space="preserve">В возрастной группе «мальчики и девочки (10 – 11 лет)» исполнение с одноименных ног разрешено в танцах самба и ча-ча-ча, только в классе мастерства «С».  Разрешенная длительность приведена в замечаниях к танцам. </w:t>
      </w:r>
    </w:p>
    <w:p w14:paraId="310C66FB" w14:textId="77777777" w:rsidR="000B15F2" w:rsidRPr="00C15B3C" w:rsidRDefault="000B15F2" w:rsidP="00BA7BC8">
      <w:pPr>
        <w:spacing w:line="276" w:lineRule="auto"/>
        <w:ind w:firstLine="851"/>
        <w:contextualSpacing/>
        <w:jc w:val="both"/>
        <w:rPr>
          <w:sz w:val="28"/>
          <w:szCs w:val="28"/>
        </w:rPr>
      </w:pPr>
      <w:proofErr w:type="gramStart"/>
      <w:r w:rsidRPr="00C15B3C">
        <w:rPr>
          <w:sz w:val="28"/>
          <w:szCs w:val="28"/>
        </w:rPr>
        <w:t>В возрастной группе «мальчики и девочки (7 – 9 лет)», а также в классах мастерства «E» и «D» в возрастных группах «юноши и девушки (12 – 13 лет)», «юноши и девушки (14 – 15 лет)», «юниоры и юниорки (16 – 18 лет)», «юниоры и юниорки (16 – 20 лет)» и «мужчины и женщины» исполнение с одноименных ног не разрешено.</w:t>
      </w:r>
      <w:proofErr w:type="gramEnd"/>
    </w:p>
    <w:p w14:paraId="43D78339" w14:textId="77777777" w:rsidR="000B15F2" w:rsidRPr="00C15B3C" w:rsidRDefault="000B15F2" w:rsidP="009A7CEB">
      <w:pPr>
        <w:numPr>
          <w:ilvl w:val="1"/>
          <w:numId w:val="26"/>
        </w:numPr>
        <w:spacing w:line="276" w:lineRule="auto"/>
        <w:ind w:left="0" w:firstLine="851"/>
        <w:jc w:val="both"/>
        <w:rPr>
          <w:sz w:val="28"/>
          <w:szCs w:val="28"/>
        </w:rPr>
      </w:pPr>
      <w:proofErr w:type="gramStart"/>
      <w:r w:rsidRPr="00C15B3C">
        <w:rPr>
          <w:sz w:val="28"/>
          <w:szCs w:val="28"/>
        </w:rPr>
        <w:t xml:space="preserve">На соревнованиях по возрастным группам «мальчики и девочки (7 – 9 лет)» и «мальчики и девочки (10 – 11 лет)» и на соревнованиях по </w:t>
      </w:r>
      <w:r w:rsidRPr="00C15B3C">
        <w:rPr>
          <w:sz w:val="28"/>
          <w:szCs w:val="28"/>
        </w:rPr>
        <w:lastRenderedPageBreak/>
        <w:t>классам в этих возрастных группах, а также по классам мастерства «E» и «D» в возрастных группах «юноши и девушки (12 – 13 лет)», «юноши и девушки (14 – 15 лет)», «юниоры и юниорки (16 – 18 лет)», «юниоры и юниорки (16</w:t>
      </w:r>
      <w:proofErr w:type="gramEnd"/>
      <w:r w:rsidRPr="00C15B3C">
        <w:rPr>
          <w:sz w:val="28"/>
          <w:szCs w:val="28"/>
        </w:rPr>
        <w:t xml:space="preserve"> – </w:t>
      </w:r>
      <w:proofErr w:type="gramStart"/>
      <w:r w:rsidRPr="00C15B3C">
        <w:rPr>
          <w:sz w:val="28"/>
          <w:szCs w:val="28"/>
        </w:rPr>
        <w:t>20 лет)» и «мужчины и женщины» разрешенная длительность раздельного исполнения (без соединения рук) в тех танцах и фигурах, где это предусмотрено правилами и описанием фигур, приведена в замечаниях к танцам.</w:t>
      </w:r>
      <w:proofErr w:type="gramEnd"/>
    </w:p>
    <w:p w14:paraId="3DD20BF5" w14:textId="77777777" w:rsidR="000B15F2" w:rsidRPr="00C15B3C" w:rsidRDefault="000B15F2" w:rsidP="009A7CEB">
      <w:pPr>
        <w:numPr>
          <w:ilvl w:val="1"/>
          <w:numId w:val="26"/>
        </w:numPr>
        <w:spacing w:line="276" w:lineRule="auto"/>
        <w:ind w:left="0" w:firstLine="851"/>
        <w:jc w:val="both"/>
        <w:rPr>
          <w:sz w:val="28"/>
          <w:szCs w:val="28"/>
        </w:rPr>
      </w:pPr>
      <w:r w:rsidRPr="00C15B3C">
        <w:rPr>
          <w:sz w:val="28"/>
          <w:szCs w:val="28"/>
        </w:rPr>
        <w:t>В классе мастерства «С» в танце пасодобль во время исполнения «</w:t>
      </w:r>
      <w:proofErr w:type="gramStart"/>
      <w:r w:rsidRPr="00C15B3C">
        <w:rPr>
          <w:sz w:val="28"/>
          <w:szCs w:val="28"/>
        </w:rPr>
        <w:t>М</w:t>
      </w:r>
      <w:proofErr w:type="gramEnd"/>
      <w:r w:rsidRPr="00C15B3C">
        <w:rPr>
          <w:sz w:val="28"/>
          <w:szCs w:val="28"/>
        </w:rPr>
        <w:t>inor highlight» и первого, второго и третьего «Major highlight» танцорам разрешается исполнение высоких фигур-линий (поз).</w:t>
      </w:r>
    </w:p>
    <w:p w14:paraId="3E217F36" w14:textId="77777777" w:rsidR="000B15F2" w:rsidRPr="00C15B3C" w:rsidRDefault="000B15F2" w:rsidP="009A7CEB">
      <w:pPr>
        <w:numPr>
          <w:ilvl w:val="1"/>
          <w:numId w:val="26"/>
        </w:numPr>
        <w:spacing w:line="276" w:lineRule="auto"/>
        <w:ind w:left="0" w:firstLine="851"/>
        <w:jc w:val="both"/>
        <w:rPr>
          <w:sz w:val="28"/>
          <w:szCs w:val="28"/>
        </w:rPr>
      </w:pPr>
      <w:r w:rsidRPr="00C15B3C">
        <w:rPr>
          <w:sz w:val="28"/>
          <w:szCs w:val="28"/>
        </w:rPr>
        <w:t>Под фигурами-линиями (позами) в латиноамериканских танцах понимается демонстрация линий с использованием хотя бы одного из следующих приемов:</w:t>
      </w:r>
    </w:p>
    <w:p w14:paraId="2619FFDA" w14:textId="77777777" w:rsidR="000B15F2" w:rsidRPr="00C15B3C" w:rsidRDefault="000B15F2" w:rsidP="009A7CEB">
      <w:pPr>
        <w:numPr>
          <w:ilvl w:val="0"/>
          <w:numId w:val="57"/>
        </w:numPr>
        <w:tabs>
          <w:tab w:val="left" w:pos="1134"/>
        </w:tabs>
        <w:spacing w:line="276" w:lineRule="auto"/>
        <w:ind w:left="0" w:firstLine="851"/>
        <w:jc w:val="both"/>
        <w:rPr>
          <w:sz w:val="28"/>
          <w:szCs w:val="28"/>
        </w:rPr>
      </w:pPr>
      <w:r w:rsidRPr="00C15B3C">
        <w:rPr>
          <w:sz w:val="28"/>
          <w:szCs w:val="28"/>
        </w:rPr>
        <w:t>отсутствие переноса веса с одной ноги на другую или шагов в течение более чем двух ударов музыки в танцах самба, ча-ча-ча, румба и джайв, в пасодобле – в течение двух тактов (четырех ударов музыки);</w:t>
      </w:r>
    </w:p>
    <w:p w14:paraId="4E7921BD" w14:textId="77777777" w:rsidR="000B15F2" w:rsidRPr="00C15B3C" w:rsidRDefault="000B15F2" w:rsidP="009A7CEB">
      <w:pPr>
        <w:numPr>
          <w:ilvl w:val="0"/>
          <w:numId w:val="57"/>
        </w:numPr>
        <w:tabs>
          <w:tab w:val="left" w:pos="502"/>
          <w:tab w:val="left" w:pos="1134"/>
        </w:tabs>
        <w:spacing w:line="276" w:lineRule="auto"/>
        <w:ind w:left="0" w:firstLine="851"/>
        <w:jc w:val="both"/>
        <w:rPr>
          <w:sz w:val="28"/>
          <w:szCs w:val="28"/>
        </w:rPr>
      </w:pPr>
      <w:r w:rsidRPr="00C15B3C">
        <w:rPr>
          <w:sz w:val="28"/>
          <w:szCs w:val="28"/>
        </w:rPr>
        <w:t>исполнение изгибов корпуса более чем на 45 градусов от вертикали.</w:t>
      </w:r>
    </w:p>
    <w:p w14:paraId="18103DCF" w14:textId="77777777" w:rsidR="000B15F2" w:rsidRPr="00C15B3C" w:rsidRDefault="000B15F2" w:rsidP="009A7CEB">
      <w:pPr>
        <w:numPr>
          <w:ilvl w:val="1"/>
          <w:numId w:val="26"/>
        </w:numPr>
        <w:tabs>
          <w:tab w:val="left" w:pos="502"/>
        </w:tabs>
        <w:spacing w:line="276" w:lineRule="auto"/>
        <w:ind w:left="0" w:firstLine="851"/>
        <w:jc w:val="both"/>
        <w:rPr>
          <w:sz w:val="28"/>
          <w:szCs w:val="28"/>
        </w:rPr>
      </w:pPr>
      <w:r w:rsidRPr="00C15B3C">
        <w:rPr>
          <w:sz w:val="28"/>
          <w:szCs w:val="28"/>
        </w:rPr>
        <w:t>Список литературы:</w:t>
      </w:r>
    </w:p>
    <w:p w14:paraId="421FE220" w14:textId="77777777" w:rsidR="000B15F2" w:rsidRPr="00C15B3C" w:rsidRDefault="000B15F2" w:rsidP="00BA7BC8">
      <w:pPr>
        <w:spacing w:line="276" w:lineRule="auto"/>
        <w:ind w:firstLine="851"/>
        <w:jc w:val="both"/>
        <w:rPr>
          <w:sz w:val="28"/>
          <w:szCs w:val="28"/>
          <w:lang w:val="en-US"/>
        </w:rPr>
      </w:pPr>
      <w:r w:rsidRPr="00C15B3C">
        <w:rPr>
          <w:sz w:val="28"/>
          <w:szCs w:val="28"/>
          <w:lang w:val="en-US"/>
        </w:rPr>
        <w:t xml:space="preserve">[1] The Laird Technique of Latin Dancing — Walter Laird, </w:t>
      </w:r>
      <w:r w:rsidRPr="00C15B3C">
        <w:rPr>
          <w:sz w:val="28"/>
          <w:szCs w:val="28"/>
        </w:rPr>
        <w:t>издание</w:t>
      </w:r>
      <w:r w:rsidRPr="00C15B3C">
        <w:rPr>
          <w:sz w:val="28"/>
          <w:szCs w:val="28"/>
          <w:lang w:val="en-US"/>
        </w:rPr>
        <w:t xml:space="preserve"> 7-</w:t>
      </w:r>
      <w:r w:rsidRPr="00C15B3C">
        <w:rPr>
          <w:sz w:val="28"/>
          <w:szCs w:val="28"/>
        </w:rPr>
        <w:t>е</w:t>
      </w:r>
      <w:r w:rsidRPr="00C15B3C">
        <w:rPr>
          <w:sz w:val="28"/>
          <w:szCs w:val="28"/>
          <w:lang w:val="en-US"/>
        </w:rPr>
        <w:t xml:space="preserve">, 2014 </w:t>
      </w:r>
      <w:r w:rsidRPr="00C15B3C">
        <w:rPr>
          <w:sz w:val="28"/>
          <w:szCs w:val="28"/>
        </w:rPr>
        <w:t>год</w:t>
      </w:r>
      <w:r w:rsidRPr="00C15B3C">
        <w:rPr>
          <w:sz w:val="28"/>
          <w:szCs w:val="28"/>
          <w:lang w:val="en-US"/>
        </w:rPr>
        <w:t>.</w:t>
      </w:r>
    </w:p>
    <w:p w14:paraId="5C32BABE" w14:textId="77777777" w:rsidR="000B15F2" w:rsidRPr="00C15B3C" w:rsidRDefault="000B15F2" w:rsidP="00BA7BC8">
      <w:pPr>
        <w:spacing w:line="276" w:lineRule="auto"/>
        <w:ind w:firstLine="851"/>
        <w:contextualSpacing/>
        <w:rPr>
          <w:sz w:val="28"/>
          <w:szCs w:val="28"/>
        </w:rPr>
      </w:pPr>
      <w:r w:rsidRPr="00C15B3C">
        <w:rPr>
          <w:sz w:val="28"/>
          <w:szCs w:val="28"/>
        </w:rPr>
        <w:t>[2] Книги Latin American — издание ISTD, 6-е пересмотренное издание, в составе пяти книг:</w:t>
      </w:r>
    </w:p>
    <w:p w14:paraId="2132F20D" w14:textId="77777777" w:rsidR="000B15F2" w:rsidRPr="00C15B3C" w:rsidRDefault="000B15F2" w:rsidP="00BA7BC8">
      <w:pPr>
        <w:spacing w:line="276" w:lineRule="auto"/>
        <w:ind w:firstLine="851"/>
        <w:jc w:val="both"/>
        <w:rPr>
          <w:sz w:val="28"/>
          <w:szCs w:val="28"/>
        </w:rPr>
      </w:pPr>
      <w:r w:rsidRPr="00C15B3C">
        <w:rPr>
          <w:sz w:val="28"/>
          <w:szCs w:val="28"/>
        </w:rPr>
        <w:t>[2-1] Rumba, 1998 год;</w:t>
      </w:r>
    </w:p>
    <w:p w14:paraId="3A7CAD32" w14:textId="77777777" w:rsidR="000B15F2" w:rsidRPr="00C15B3C" w:rsidRDefault="000B15F2" w:rsidP="00BA7BC8">
      <w:pPr>
        <w:spacing w:line="276" w:lineRule="auto"/>
        <w:ind w:firstLine="851"/>
        <w:jc w:val="both"/>
        <w:rPr>
          <w:sz w:val="28"/>
          <w:szCs w:val="28"/>
        </w:rPr>
      </w:pPr>
      <w:r w:rsidRPr="00C15B3C">
        <w:rPr>
          <w:sz w:val="28"/>
          <w:szCs w:val="28"/>
        </w:rPr>
        <w:t xml:space="preserve">[2-2] Cha Cha Cha, </w:t>
      </w:r>
      <w:proofErr w:type="gramStart"/>
      <w:r w:rsidRPr="00C15B3C">
        <w:rPr>
          <w:sz w:val="28"/>
          <w:szCs w:val="28"/>
        </w:rPr>
        <w:t>перепечатанное</w:t>
      </w:r>
      <w:proofErr w:type="gramEnd"/>
      <w:r w:rsidRPr="00C15B3C">
        <w:rPr>
          <w:sz w:val="28"/>
          <w:szCs w:val="28"/>
        </w:rPr>
        <w:t xml:space="preserve"> и исправленное в 2003 году;</w:t>
      </w:r>
    </w:p>
    <w:p w14:paraId="5C0D3426" w14:textId="77777777" w:rsidR="000B15F2" w:rsidRPr="00C15B3C" w:rsidRDefault="000B15F2" w:rsidP="00BA7BC8">
      <w:pPr>
        <w:spacing w:line="276" w:lineRule="auto"/>
        <w:ind w:firstLine="851"/>
        <w:jc w:val="both"/>
        <w:rPr>
          <w:sz w:val="28"/>
          <w:szCs w:val="28"/>
        </w:rPr>
      </w:pPr>
      <w:r w:rsidRPr="00C15B3C">
        <w:rPr>
          <w:sz w:val="28"/>
          <w:szCs w:val="28"/>
        </w:rPr>
        <w:t>[2-3] Paso Doble, 1999 год;</w:t>
      </w:r>
    </w:p>
    <w:p w14:paraId="01967F9C" w14:textId="77777777" w:rsidR="000B15F2" w:rsidRPr="00C15B3C" w:rsidRDefault="000B15F2" w:rsidP="00BA7BC8">
      <w:pPr>
        <w:spacing w:line="276" w:lineRule="auto"/>
        <w:ind w:firstLine="851"/>
        <w:jc w:val="both"/>
        <w:rPr>
          <w:sz w:val="28"/>
          <w:szCs w:val="28"/>
        </w:rPr>
      </w:pPr>
      <w:r w:rsidRPr="00C15B3C">
        <w:rPr>
          <w:sz w:val="28"/>
          <w:szCs w:val="28"/>
        </w:rPr>
        <w:t xml:space="preserve">[2-4] Samba, </w:t>
      </w:r>
      <w:proofErr w:type="gramStart"/>
      <w:r w:rsidRPr="00C15B3C">
        <w:rPr>
          <w:sz w:val="28"/>
          <w:szCs w:val="28"/>
        </w:rPr>
        <w:t>перепечатанное</w:t>
      </w:r>
      <w:proofErr w:type="gramEnd"/>
      <w:r w:rsidRPr="00C15B3C">
        <w:rPr>
          <w:sz w:val="28"/>
          <w:szCs w:val="28"/>
        </w:rPr>
        <w:t xml:space="preserve"> и исправленное в 2002 году; </w:t>
      </w:r>
    </w:p>
    <w:p w14:paraId="05AA2312" w14:textId="77777777" w:rsidR="000B15F2" w:rsidRPr="00C15B3C" w:rsidRDefault="000B15F2" w:rsidP="00BA7BC8">
      <w:pPr>
        <w:spacing w:line="276" w:lineRule="auto"/>
        <w:ind w:firstLine="851"/>
        <w:jc w:val="both"/>
        <w:rPr>
          <w:sz w:val="28"/>
          <w:szCs w:val="28"/>
        </w:rPr>
      </w:pPr>
      <w:r w:rsidRPr="00C15B3C">
        <w:rPr>
          <w:sz w:val="28"/>
          <w:szCs w:val="28"/>
        </w:rPr>
        <w:t xml:space="preserve">[2-5] Jive, </w:t>
      </w:r>
      <w:proofErr w:type="gramStart"/>
      <w:r w:rsidRPr="00C15B3C">
        <w:rPr>
          <w:sz w:val="28"/>
          <w:szCs w:val="28"/>
        </w:rPr>
        <w:t>перепечатанное</w:t>
      </w:r>
      <w:proofErr w:type="gramEnd"/>
      <w:r w:rsidRPr="00C15B3C">
        <w:rPr>
          <w:sz w:val="28"/>
          <w:szCs w:val="28"/>
        </w:rPr>
        <w:t xml:space="preserve"> и исправленное в 2002 году.</w:t>
      </w:r>
    </w:p>
    <w:p w14:paraId="6B102122" w14:textId="77777777" w:rsidR="000B15F2" w:rsidRPr="00C15B3C" w:rsidRDefault="000B15F2" w:rsidP="00BA7BC8">
      <w:pPr>
        <w:spacing w:line="276" w:lineRule="auto"/>
        <w:ind w:firstLine="851"/>
        <w:contextualSpacing/>
        <w:rPr>
          <w:sz w:val="28"/>
          <w:szCs w:val="28"/>
          <w:lang w:val="en-US"/>
        </w:rPr>
      </w:pPr>
      <w:r w:rsidRPr="00C15B3C">
        <w:rPr>
          <w:sz w:val="28"/>
          <w:szCs w:val="28"/>
          <w:lang w:val="en-US"/>
        </w:rPr>
        <w:t xml:space="preserve">[3] WDSF Latin Technique Books — WDSF, 2018 </w:t>
      </w:r>
      <w:r w:rsidRPr="00C15B3C">
        <w:rPr>
          <w:sz w:val="28"/>
          <w:szCs w:val="28"/>
        </w:rPr>
        <w:t>год</w:t>
      </w:r>
      <w:r w:rsidRPr="00C15B3C">
        <w:rPr>
          <w:sz w:val="28"/>
          <w:szCs w:val="28"/>
          <w:lang w:val="en-US"/>
        </w:rPr>
        <w:t>:</w:t>
      </w:r>
    </w:p>
    <w:p w14:paraId="64D41882" w14:textId="77777777" w:rsidR="000B15F2" w:rsidRPr="00C15B3C" w:rsidRDefault="000B15F2" w:rsidP="00BA7BC8">
      <w:pPr>
        <w:spacing w:line="276" w:lineRule="auto"/>
        <w:ind w:firstLine="851"/>
        <w:jc w:val="both"/>
        <w:rPr>
          <w:sz w:val="28"/>
          <w:szCs w:val="28"/>
          <w:lang w:val="en-US"/>
        </w:rPr>
      </w:pPr>
      <w:r w:rsidRPr="00C15B3C">
        <w:rPr>
          <w:sz w:val="28"/>
          <w:szCs w:val="28"/>
          <w:lang w:val="en-US"/>
        </w:rPr>
        <w:t>[3-1] Samba;</w:t>
      </w:r>
    </w:p>
    <w:p w14:paraId="37BD1742" w14:textId="77777777" w:rsidR="000B15F2" w:rsidRPr="00C15B3C" w:rsidRDefault="000B15F2" w:rsidP="00BA7BC8">
      <w:pPr>
        <w:spacing w:line="276" w:lineRule="auto"/>
        <w:ind w:firstLine="851"/>
        <w:jc w:val="both"/>
        <w:rPr>
          <w:sz w:val="28"/>
          <w:szCs w:val="28"/>
          <w:lang w:val="en-US"/>
        </w:rPr>
      </w:pPr>
      <w:r w:rsidRPr="00C15B3C">
        <w:rPr>
          <w:sz w:val="28"/>
          <w:szCs w:val="28"/>
          <w:lang w:val="en-US"/>
        </w:rPr>
        <w:t>[3-2] Cha Cha Cha;</w:t>
      </w:r>
    </w:p>
    <w:p w14:paraId="6C320542" w14:textId="77777777" w:rsidR="000B15F2" w:rsidRPr="00C15B3C" w:rsidRDefault="000B15F2" w:rsidP="00BA7BC8">
      <w:pPr>
        <w:spacing w:line="276" w:lineRule="auto"/>
        <w:ind w:firstLine="851"/>
        <w:jc w:val="both"/>
        <w:rPr>
          <w:sz w:val="28"/>
          <w:szCs w:val="28"/>
          <w:lang w:val="en-US"/>
        </w:rPr>
      </w:pPr>
      <w:r w:rsidRPr="00C15B3C">
        <w:rPr>
          <w:sz w:val="28"/>
          <w:szCs w:val="28"/>
          <w:lang w:val="en-US"/>
        </w:rPr>
        <w:t>[3-3] Rumba;</w:t>
      </w:r>
    </w:p>
    <w:p w14:paraId="56009D5A" w14:textId="77777777" w:rsidR="000B15F2" w:rsidRPr="00C15B3C" w:rsidRDefault="000B15F2" w:rsidP="00BA7BC8">
      <w:pPr>
        <w:spacing w:line="276" w:lineRule="auto"/>
        <w:ind w:firstLine="851"/>
        <w:jc w:val="both"/>
        <w:rPr>
          <w:sz w:val="28"/>
          <w:szCs w:val="28"/>
        </w:rPr>
      </w:pPr>
      <w:r w:rsidRPr="00C15B3C">
        <w:rPr>
          <w:sz w:val="28"/>
          <w:szCs w:val="28"/>
        </w:rPr>
        <w:t xml:space="preserve">[3-4] </w:t>
      </w:r>
      <w:r w:rsidRPr="00C15B3C">
        <w:rPr>
          <w:sz w:val="28"/>
          <w:szCs w:val="28"/>
          <w:lang w:val="en-US"/>
        </w:rPr>
        <w:t>Paso</w:t>
      </w:r>
      <w:r w:rsidRPr="00C15B3C">
        <w:rPr>
          <w:sz w:val="28"/>
          <w:szCs w:val="28"/>
        </w:rPr>
        <w:t xml:space="preserve"> </w:t>
      </w:r>
      <w:r w:rsidRPr="00C15B3C">
        <w:rPr>
          <w:sz w:val="28"/>
          <w:szCs w:val="28"/>
          <w:lang w:val="en-US"/>
        </w:rPr>
        <w:t>Doble</w:t>
      </w:r>
      <w:r w:rsidRPr="00C15B3C">
        <w:rPr>
          <w:sz w:val="28"/>
          <w:szCs w:val="28"/>
        </w:rPr>
        <w:t>;</w:t>
      </w:r>
    </w:p>
    <w:p w14:paraId="70A16095" w14:textId="77777777" w:rsidR="000B15F2" w:rsidRPr="00C15B3C" w:rsidRDefault="000B15F2" w:rsidP="00BA7BC8">
      <w:pPr>
        <w:spacing w:line="276" w:lineRule="auto"/>
        <w:ind w:firstLine="851"/>
        <w:contextualSpacing/>
        <w:rPr>
          <w:sz w:val="28"/>
          <w:szCs w:val="28"/>
        </w:rPr>
      </w:pPr>
      <w:r w:rsidRPr="00C15B3C">
        <w:rPr>
          <w:sz w:val="28"/>
          <w:szCs w:val="28"/>
        </w:rPr>
        <w:t xml:space="preserve">[3-5] </w:t>
      </w:r>
      <w:r w:rsidRPr="00C15B3C">
        <w:rPr>
          <w:sz w:val="28"/>
          <w:szCs w:val="28"/>
          <w:lang w:val="en-US"/>
        </w:rPr>
        <w:t>Jive</w:t>
      </w:r>
      <w:r w:rsidRPr="00C15B3C">
        <w:rPr>
          <w:sz w:val="28"/>
          <w:szCs w:val="28"/>
        </w:rPr>
        <w:t>.</w:t>
      </w:r>
    </w:p>
    <w:p w14:paraId="7A031AA1" w14:textId="77777777" w:rsidR="000B15F2" w:rsidRPr="00C15B3C" w:rsidRDefault="000B15F2" w:rsidP="00BA7BC8">
      <w:pPr>
        <w:tabs>
          <w:tab w:val="left" w:pos="1306"/>
        </w:tabs>
        <w:spacing w:line="276" w:lineRule="auto"/>
        <w:ind w:firstLine="851"/>
        <w:jc w:val="both"/>
        <w:rPr>
          <w:sz w:val="28"/>
          <w:szCs w:val="28"/>
        </w:rPr>
      </w:pPr>
      <w:r w:rsidRPr="00C15B3C">
        <w:rPr>
          <w:sz w:val="28"/>
          <w:szCs w:val="28"/>
        </w:rPr>
        <w:t xml:space="preserve">[4] </w:t>
      </w:r>
      <w:r w:rsidRPr="00C15B3C">
        <w:rPr>
          <w:sz w:val="28"/>
          <w:szCs w:val="28"/>
          <w:lang w:val="en-US"/>
        </w:rPr>
        <w:t>WDSF</w:t>
      </w:r>
      <w:r w:rsidRPr="00C15B3C">
        <w:rPr>
          <w:sz w:val="28"/>
          <w:szCs w:val="28"/>
        </w:rPr>
        <w:t xml:space="preserve"> </w:t>
      </w:r>
      <w:r w:rsidRPr="00C15B3C">
        <w:rPr>
          <w:sz w:val="28"/>
          <w:szCs w:val="28"/>
          <w:lang w:val="en-US"/>
        </w:rPr>
        <w:t>Syllabus</w:t>
      </w:r>
      <w:r w:rsidRPr="00C15B3C">
        <w:rPr>
          <w:sz w:val="28"/>
          <w:szCs w:val="28"/>
        </w:rPr>
        <w:t xml:space="preserve"> - Программа </w:t>
      </w:r>
      <w:r w:rsidRPr="00C15B3C">
        <w:rPr>
          <w:sz w:val="28"/>
          <w:szCs w:val="28"/>
          <w:lang w:val="en-US"/>
        </w:rPr>
        <w:t>World</w:t>
      </w:r>
      <w:r w:rsidRPr="00C15B3C">
        <w:rPr>
          <w:sz w:val="28"/>
          <w:szCs w:val="28"/>
        </w:rPr>
        <w:t xml:space="preserve"> </w:t>
      </w:r>
      <w:r w:rsidRPr="00C15B3C">
        <w:rPr>
          <w:sz w:val="28"/>
          <w:szCs w:val="28"/>
          <w:lang w:val="en-US"/>
        </w:rPr>
        <w:t>Dance</w:t>
      </w:r>
      <w:r w:rsidRPr="00C15B3C">
        <w:rPr>
          <w:sz w:val="28"/>
          <w:szCs w:val="28"/>
        </w:rPr>
        <w:t xml:space="preserve"> </w:t>
      </w:r>
      <w:r w:rsidRPr="00C15B3C">
        <w:rPr>
          <w:sz w:val="28"/>
          <w:szCs w:val="28"/>
          <w:lang w:val="en-US"/>
        </w:rPr>
        <w:t>Sport</w:t>
      </w:r>
      <w:r w:rsidRPr="00C15B3C">
        <w:rPr>
          <w:sz w:val="28"/>
          <w:szCs w:val="28"/>
        </w:rPr>
        <w:t xml:space="preserve"> </w:t>
      </w:r>
      <w:r w:rsidRPr="00C15B3C">
        <w:rPr>
          <w:sz w:val="28"/>
          <w:szCs w:val="28"/>
          <w:lang w:val="en-US"/>
        </w:rPr>
        <w:t>Federation</w:t>
      </w:r>
      <w:r w:rsidRPr="00C15B3C">
        <w:rPr>
          <w:sz w:val="28"/>
          <w:szCs w:val="28"/>
        </w:rPr>
        <w:t xml:space="preserve"> (</w:t>
      </w:r>
      <w:r w:rsidRPr="00C15B3C">
        <w:rPr>
          <w:sz w:val="28"/>
          <w:szCs w:val="28"/>
          <w:lang w:val="en-US"/>
        </w:rPr>
        <w:t>WDSF</w:t>
      </w:r>
      <w:r w:rsidRPr="00C15B3C">
        <w:rPr>
          <w:sz w:val="28"/>
          <w:szCs w:val="28"/>
        </w:rPr>
        <w:t xml:space="preserve">), содержащая перечень и краткое описание фигур, разрешенных для исполнения на соревнованиях </w:t>
      </w:r>
      <w:r w:rsidRPr="00C15B3C">
        <w:rPr>
          <w:sz w:val="28"/>
          <w:szCs w:val="28"/>
          <w:lang w:val="en-US"/>
        </w:rPr>
        <w:t>WDSF</w:t>
      </w:r>
      <w:r w:rsidRPr="00C15B3C">
        <w:rPr>
          <w:sz w:val="28"/>
          <w:szCs w:val="28"/>
        </w:rPr>
        <w:t xml:space="preserve"> в возрастных группах «</w:t>
      </w:r>
      <w:r w:rsidRPr="00C15B3C">
        <w:rPr>
          <w:sz w:val="28"/>
          <w:szCs w:val="28"/>
          <w:lang w:val="en-US"/>
        </w:rPr>
        <w:t>Juvenile</w:t>
      </w:r>
      <w:r w:rsidRPr="00C15B3C">
        <w:rPr>
          <w:sz w:val="28"/>
          <w:szCs w:val="28"/>
        </w:rPr>
        <w:t xml:space="preserve"> </w:t>
      </w:r>
      <w:r w:rsidRPr="00C15B3C">
        <w:rPr>
          <w:sz w:val="28"/>
          <w:szCs w:val="28"/>
          <w:lang w:val="en-US"/>
        </w:rPr>
        <w:t>I</w:t>
      </w:r>
      <w:r w:rsidRPr="00C15B3C">
        <w:rPr>
          <w:sz w:val="28"/>
          <w:szCs w:val="28"/>
        </w:rPr>
        <w:t>» («мальчики и девочки (7 – 9 лет)») и «</w:t>
      </w:r>
      <w:r w:rsidRPr="00C15B3C">
        <w:rPr>
          <w:sz w:val="28"/>
          <w:szCs w:val="28"/>
          <w:lang w:val="en-US"/>
        </w:rPr>
        <w:t>Juvenile</w:t>
      </w:r>
      <w:r w:rsidRPr="00C15B3C">
        <w:rPr>
          <w:sz w:val="28"/>
          <w:szCs w:val="28"/>
        </w:rPr>
        <w:t xml:space="preserve"> </w:t>
      </w:r>
      <w:r w:rsidRPr="00C15B3C">
        <w:rPr>
          <w:sz w:val="28"/>
          <w:szCs w:val="28"/>
          <w:lang w:val="en-US"/>
        </w:rPr>
        <w:t>II</w:t>
      </w:r>
      <w:r w:rsidRPr="00C15B3C">
        <w:rPr>
          <w:sz w:val="28"/>
          <w:szCs w:val="28"/>
        </w:rPr>
        <w:t>» («мальчики и девочки (10 – 11 лет)»).</w:t>
      </w:r>
    </w:p>
    <w:p w14:paraId="64217EE8" w14:textId="77777777" w:rsidR="000B15F2" w:rsidRPr="00C15B3C" w:rsidRDefault="000B15F2" w:rsidP="00BA7BC8">
      <w:pPr>
        <w:tabs>
          <w:tab w:val="left" w:pos="1306"/>
        </w:tabs>
        <w:spacing w:line="276" w:lineRule="auto"/>
        <w:ind w:firstLine="851"/>
        <w:jc w:val="both"/>
        <w:rPr>
          <w:sz w:val="28"/>
          <w:szCs w:val="28"/>
        </w:rPr>
      </w:pPr>
      <w:r w:rsidRPr="00C15B3C">
        <w:rPr>
          <w:sz w:val="28"/>
          <w:szCs w:val="28"/>
        </w:rPr>
        <w:t xml:space="preserve">Наименования и годы публикации рекомендованных учебных </w:t>
      </w:r>
      <w:r w:rsidRPr="00C15B3C">
        <w:rPr>
          <w:sz w:val="28"/>
          <w:szCs w:val="28"/>
        </w:rPr>
        <w:lastRenderedPageBreak/>
        <w:t>пособий будут корректироваться по мере их обновления.</w:t>
      </w:r>
    </w:p>
    <w:p w14:paraId="740E8430" w14:textId="77777777" w:rsidR="000B15F2" w:rsidRPr="00C15B3C" w:rsidRDefault="000B15F2" w:rsidP="009A7CEB">
      <w:pPr>
        <w:numPr>
          <w:ilvl w:val="1"/>
          <w:numId w:val="26"/>
        </w:numPr>
        <w:tabs>
          <w:tab w:val="left" w:pos="1306"/>
        </w:tabs>
        <w:spacing w:line="276" w:lineRule="auto"/>
        <w:ind w:left="0" w:firstLine="851"/>
        <w:jc w:val="both"/>
        <w:rPr>
          <w:sz w:val="28"/>
          <w:szCs w:val="28"/>
        </w:rPr>
      </w:pPr>
      <w:r w:rsidRPr="00C15B3C">
        <w:rPr>
          <w:sz w:val="28"/>
          <w:szCs w:val="28"/>
        </w:rPr>
        <w:t>Комментарии к перечню фигур латиноамериканской программы.</w:t>
      </w:r>
    </w:p>
    <w:p w14:paraId="6BF21394" w14:textId="77777777" w:rsidR="000B15F2" w:rsidRPr="00C15B3C" w:rsidRDefault="000B15F2" w:rsidP="009A7CEB">
      <w:pPr>
        <w:pStyle w:val="a7"/>
        <w:numPr>
          <w:ilvl w:val="2"/>
          <w:numId w:val="26"/>
        </w:numPr>
        <w:tabs>
          <w:tab w:val="left" w:pos="1560"/>
        </w:tabs>
        <w:spacing w:line="276" w:lineRule="auto"/>
        <w:ind w:left="0" w:firstLine="851"/>
        <w:jc w:val="both"/>
        <w:rPr>
          <w:sz w:val="28"/>
          <w:szCs w:val="28"/>
        </w:rPr>
      </w:pPr>
      <w:r w:rsidRPr="00C15B3C">
        <w:rPr>
          <w:sz w:val="28"/>
          <w:szCs w:val="28"/>
        </w:rPr>
        <w:t xml:space="preserve">Перечень фигур, разрешенных для исполнения, представлен в форме таблиц – отдельно по каждому танцу. Перечень фигур по каждому танцу разбит на три части – по классам «Е», «D» и «С». Перечень фигур, </w:t>
      </w:r>
      <w:r w:rsidRPr="00C15B3C">
        <w:rPr>
          <w:sz w:val="28"/>
          <w:szCs w:val="28"/>
          <w:lang w:eastAsia="ar-SA"/>
        </w:rPr>
        <w:t>разрешенных для исполнения в классе «D», состоит из фигур класса «Е», а также – дополнительных фигур, относящихся только к классу «D». Перечень фигур, разрешенных для исполнения в классе «С», состоит их фигур классов «Е» и «D», а также – дополнительных фигур, относящихся только к классу «С».</w:t>
      </w:r>
    </w:p>
    <w:p w14:paraId="40E61591" w14:textId="77777777" w:rsidR="000B15F2" w:rsidRPr="00C15B3C" w:rsidRDefault="000B15F2" w:rsidP="009A7CEB">
      <w:pPr>
        <w:numPr>
          <w:ilvl w:val="2"/>
          <w:numId w:val="26"/>
        </w:numPr>
        <w:tabs>
          <w:tab w:val="left" w:pos="1560"/>
        </w:tabs>
        <w:spacing w:line="276" w:lineRule="auto"/>
        <w:ind w:left="0" w:firstLine="851"/>
        <w:jc w:val="both"/>
        <w:rPr>
          <w:sz w:val="28"/>
          <w:szCs w:val="28"/>
        </w:rPr>
      </w:pPr>
      <w:r w:rsidRPr="00C15B3C">
        <w:rPr>
          <w:sz w:val="28"/>
          <w:szCs w:val="28"/>
        </w:rPr>
        <w:t>В 1-й колонке таблицы приведен порядковый номер фигуры. По каждому танцу нумерация фигур ведется отдельно.</w:t>
      </w:r>
    </w:p>
    <w:p w14:paraId="55D63ECE" w14:textId="77777777" w:rsidR="000B15F2" w:rsidRPr="00C15B3C" w:rsidRDefault="000B15F2" w:rsidP="009A7CEB">
      <w:pPr>
        <w:numPr>
          <w:ilvl w:val="2"/>
          <w:numId w:val="26"/>
        </w:numPr>
        <w:tabs>
          <w:tab w:val="left" w:pos="1560"/>
          <w:tab w:val="left" w:pos="1843"/>
        </w:tabs>
        <w:spacing w:line="276" w:lineRule="auto"/>
        <w:ind w:left="0" w:firstLine="851"/>
        <w:jc w:val="both"/>
        <w:rPr>
          <w:sz w:val="28"/>
          <w:szCs w:val="28"/>
        </w:rPr>
      </w:pPr>
      <w:r w:rsidRPr="00C15B3C">
        <w:rPr>
          <w:sz w:val="28"/>
          <w:szCs w:val="28"/>
        </w:rPr>
        <w:t>Во 2-й и 3-й колонках таблиц приведены соответственно английское название фигуры и его русский эквивалент. В случаях, когда фигура описана в [1] и в [2], или [3], в таблице приводится название из [1] и соответствующий этому названию перевод без каких-либо пометок. В случаях, когда английское название фигуры в учебной литературе различается незначительно (наличием или отсутствием запятых, дефисов и т. п.) — во 2-й колонке дается название из [1] или обобщенное название и помечается знаком</w:t>
      </w:r>
      <w:proofErr w:type="gramStart"/>
      <w:r w:rsidRPr="00C15B3C">
        <w:rPr>
          <w:sz w:val="28"/>
          <w:szCs w:val="28"/>
        </w:rPr>
        <w:t xml:space="preserve"> (*). </w:t>
      </w:r>
      <w:proofErr w:type="gramEnd"/>
      <w:r w:rsidRPr="00C15B3C">
        <w:rPr>
          <w:sz w:val="28"/>
          <w:szCs w:val="28"/>
        </w:rPr>
        <w:t>В случаях, когда названия фигур существенно отличаются, то в колонке даются все варианты названия с указанием источника. Название фигур из [3] или из [4] выделяются жирным шрифтом.</w:t>
      </w:r>
    </w:p>
    <w:p w14:paraId="17344A97" w14:textId="77777777" w:rsidR="000B15F2" w:rsidRPr="00C15B3C" w:rsidRDefault="000B15F2" w:rsidP="009A7CEB">
      <w:pPr>
        <w:numPr>
          <w:ilvl w:val="2"/>
          <w:numId w:val="26"/>
        </w:numPr>
        <w:tabs>
          <w:tab w:val="left" w:pos="1560"/>
          <w:tab w:val="left" w:pos="1843"/>
        </w:tabs>
        <w:spacing w:line="276" w:lineRule="auto"/>
        <w:ind w:left="0" w:firstLine="851"/>
        <w:jc w:val="both"/>
        <w:rPr>
          <w:sz w:val="28"/>
          <w:szCs w:val="28"/>
        </w:rPr>
      </w:pPr>
      <w:r w:rsidRPr="00C15B3C">
        <w:rPr>
          <w:sz w:val="28"/>
          <w:szCs w:val="28"/>
        </w:rPr>
        <w:t>В случаях, когда фигура не описана в [1], в таблице приводится название из [2], или [3] и соответствующий этому названию перевод.</w:t>
      </w:r>
    </w:p>
    <w:p w14:paraId="4C1E4FF5" w14:textId="77777777" w:rsidR="000B15F2" w:rsidRPr="00C15B3C" w:rsidRDefault="000B15F2" w:rsidP="009A7CEB">
      <w:pPr>
        <w:numPr>
          <w:ilvl w:val="2"/>
          <w:numId w:val="26"/>
        </w:numPr>
        <w:tabs>
          <w:tab w:val="left" w:pos="1560"/>
          <w:tab w:val="left" w:pos="1843"/>
        </w:tabs>
        <w:spacing w:line="276" w:lineRule="auto"/>
        <w:ind w:left="0" w:firstLine="851"/>
        <w:jc w:val="both"/>
        <w:rPr>
          <w:sz w:val="28"/>
          <w:szCs w:val="28"/>
        </w:rPr>
      </w:pPr>
      <w:r w:rsidRPr="00C15B3C">
        <w:rPr>
          <w:sz w:val="28"/>
          <w:szCs w:val="28"/>
        </w:rPr>
        <w:t>В случаях, когда фигура описана только в [4], в таблице приводится название из [4] и соответствующий этому названию перевод.</w:t>
      </w:r>
    </w:p>
    <w:p w14:paraId="41EE4052" w14:textId="77777777" w:rsidR="000B15F2" w:rsidRPr="00C15B3C" w:rsidRDefault="000B15F2" w:rsidP="009A7CEB">
      <w:pPr>
        <w:numPr>
          <w:ilvl w:val="2"/>
          <w:numId w:val="26"/>
        </w:numPr>
        <w:tabs>
          <w:tab w:val="left" w:pos="1592"/>
          <w:tab w:val="left" w:pos="1843"/>
        </w:tabs>
        <w:spacing w:line="276" w:lineRule="auto"/>
        <w:ind w:left="0" w:firstLine="851"/>
        <w:jc w:val="both"/>
        <w:rPr>
          <w:sz w:val="28"/>
          <w:szCs w:val="28"/>
        </w:rPr>
      </w:pPr>
      <w:r w:rsidRPr="00C15B3C">
        <w:rPr>
          <w:sz w:val="28"/>
          <w:szCs w:val="28"/>
        </w:rPr>
        <w:t>Ряд фигур, имеющих одинаковые или близкие названия в [1], [2] и [3], имеют различия в редакции. В этих случаях редакции всех фигур являются одинаково приемлемыми и разрешенными для исполнения.</w:t>
      </w:r>
    </w:p>
    <w:p w14:paraId="6C266D37" w14:textId="77777777" w:rsidR="000B15F2" w:rsidRPr="00C15B3C" w:rsidRDefault="000B15F2" w:rsidP="009A7CEB">
      <w:pPr>
        <w:numPr>
          <w:ilvl w:val="2"/>
          <w:numId w:val="26"/>
        </w:numPr>
        <w:tabs>
          <w:tab w:val="left" w:pos="1592"/>
          <w:tab w:val="left" w:pos="1843"/>
        </w:tabs>
        <w:spacing w:line="276" w:lineRule="auto"/>
        <w:ind w:left="0" w:firstLine="851"/>
        <w:jc w:val="both"/>
        <w:rPr>
          <w:sz w:val="28"/>
          <w:szCs w:val="28"/>
        </w:rPr>
      </w:pPr>
      <w:r w:rsidRPr="00C15B3C">
        <w:rPr>
          <w:sz w:val="28"/>
          <w:szCs w:val="28"/>
        </w:rPr>
        <w:t>Особенности использования отдельных фигур описаны в замечаниях.</w:t>
      </w:r>
    </w:p>
    <w:p w14:paraId="1938D89C" w14:textId="77777777" w:rsidR="000B15F2" w:rsidRPr="00C15B3C" w:rsidRDefault="000B15F2" w:rsidP="009A7CEB">
      <w:pPr>
        <w:numPr>
          <w:ilvl w:val="2"/>
          <w:numId w:val="26"/>
        </w:numPr>
        <w:tabs>
          <w:tab w:val="left" w:pos="1592"/>
          <w:tab w:val="left" w:pos="1843"/>
        </w:tabs>
        <w:spacing w:line="276" w:lineRule="auto"/>
        <w:ind w:left="0" w:firstLine="851"/>
        <w:jc w:val="both"/>
        <w:rPr>
          <w:sz w:val="28"/>
          <w:szCs w:val="28"/>
        </w:rPr>
      </w:pPr>
      <w:r w:rsidRPr="00C15B3C">
        <w:rPr>
          <w:sz w:val="28"/>
          <w:szCs w:val="28"/>
        </w:rPr>
        <w:t>Если иного не сказано в замечаниях, все варианты счета, исполнения фигуры и окончания фигуры, приведенные в описании фигуры в учебной литературе, разрешены, начиная с класса мастерства, программе которого соответствует указанная фигура.</w:t>
      </w:r>
    </w:p>
    <w:p w14:paraId="34DA9571" w14:textId="77777777" w:rsidR="000B15F2" w:rsidRPr="00C15B3C" w:rsidRDefault="000B15F2" w:rsidP="009A7CEB">
      <w:pPr>
        <w:numPr>
          <w:ilvl w:val="2"/>
          <w:numId w:val="26"/>
        </w:numPr>
        <w:tabs>
          <w:tab w:val="left" w:pos="1592"/>
          <w:tab w:val="left" w:pos="1843"/>
        </w:tabs>
        <w:spacing w:line="276" w:lineRule="auto"/>
        <w:ind w:left="0" w:firstLine="851"/>
        <w:jc w:val="both"/>
        <w:rPr>
          <w:sz w:val="28"/>
          <w:szCs w:val="28"/>
        </w:rPr>
      </w:pPr>
      <w:r w:rsidRPr="00C15B3C">
        <w:rPr>
          <w:sz w:val="28"/>
          <w:szCs w:val="28"/>
        </w:rPr>
        <w:t xml:space="preserve">Если в соответствии с учебной литературой может быть исполнена часть фигуры или фигура может быть исполнена в различных построениях, для каждого класса мастерства разрешается использовать только те варианты исполнения и построения, которые могут быть </w:t>
      </w:r>
      <w:r w:rsidRPr="00C15B3C">
        <w:rPr>
          <w:sz w:val="28"/>
          <w:szCs w:val="28"/>
        </w:rPr>
        <w:lastRenderedPageBreak/>
        <w:t>исполнены с предшествующими и последующими фигурами, относящимися к программе этого и более низкого класса мастерства.</w:t>
      </w:r>
    </w:p>
    <w:p w14:paraId="40A3CF71" w14:textId="77777777" w:rsidR="000B15F2" w:rsidRPr="00C15B3C" w:rsidRDefault="000B15F2" w:rsidP="009A7CEB">
      <w:pPr>
        <w:numPr>
          <w:ilvl w:val="1"/>
          <w:numId w:val="26"/>
        </w:numPr>
        <w:tabs>
          <w:tab w:val="left" w:pos="1592"/>
          <w:tab w:val="left" w:pos="1843"/>
        </w:tabs>
        <w:spacing w:line="276" w:lineRule="auto"/>
        <w:ind w:left="0" w:firstLine="851"/>
        <w:jc w:val="both"/>
        <w:rPr>
          <w:sz w:val="28"/>
          <w:szCs w:val="28"/>
        </w:rPr>
      </w:pPr>
      <w:r w:rsidRPr="00C15B3C">
        <w:rPr>
          <w:sz w:val="28"/>
          <w:szCs w:val="28"/>
        </w:rPr>
        <w:t xml:space="preserve"> На международных соревнованиях ВДСФ для возрастных групп «Juvenile-1» («мальчики и девочки </w:t>
      </w:r>
      <w:r w:rsidR="00E82D7B" w:rsidRPr="00C15B3C">
        <w:rPr>
          <w:sz w:val="28"/>
          <w:szCs w:val="28"/>
        </w:rPr>
        <w:t>(</w:t>
      </w:r>
      <w:r w:rsidRPr="00C15B3C">
        <w:rPr>
          <w:sz w:val="28"/>
          <w:szCs w:val="28"/>
        </w:rPr>
        <w:t>7</w:t>
      </w:r>
      <w:r w:rsidR="00E82D7B" w:rsidRPr="00C15B3C">
        <w:rPr>
          <w:sz w:val="28"/>
          <w:szCs w:val="28"/>
        </w:rPr>
        <w:t xml:space="preserve"> – </w:t>
      </w:r>
      <w:r w:rsidRPr="00C15B3C">
        <w:rPr>
          <w:sz w:val="28"/>
          <w:szCs w:val="28"/>
        </w:rPr>
        <w:t>9 лет</w:t>
      </w:r>
      <w:r w:rsidR="00E82D7B" w:rsidRPr="00C15B3C">
        <w:rPr>
          <w:sz w:val="28"/>
          <w:szCs w:val="28"/>
        </w:rPr>
        <w:t>)</w:t>
      </w:r>
      <w:r w:rsidRPr="00C15B3C">
        <w:rPr>
          <w:sz w:val="28"/>
          <w:szCs w:val="28"/>
        </w:rPr>
        <w:t xml:space="preserve">») и «Juvenile-2» («мальчики и девочки </w:t>
      </w:r>
      <w:r w:rsidR="00E82D7B" w:rsidRPr="00C15B3C">
        <w:rPr>
          <w:sz w:val="28"/>
          <w:szCs w:val="28"/>
        </w:rPr>
        <w:t>(</w:t>
      </w:r>
      <w:r w:rsidRPr="00C15B3C">
        <w:rPr>
          <w:sz w:val="28"/>
          <w:szCs w:val="28"/>
        </w:rPr>
        <w:t>10</w:t>
      </w:r>
      <w:r w:rsidR="00E82D7B" w:rsidRPr="00C15B3C">
        <w:rPr>
          <w:sz w:val="28"/>
          <w:szCs w:val="28"/>
        </w:rPr>
        <w:t xml:space="preserve"> – </w:t>
      </w:r>
      <w:r w:rsidRPr="00C15B3C">
        <w:rPr>
          <w:sz w:val="28"/>
          <w:szCs w:val="28"/>
        </w:rPr>
        <w:t>11 лет</w:t>
      </w:r>
      <w:r w:rsidR="00E82D7B" w:rsidRPr="00C15B3C">
        <w:rPr>
          <w:sz w:val="28"/>
          <w:szCs w:val="28"/>
        </w:rPr>
        <w:t>)</w:t>
      </w:r>
      <w:r w:rsidRPr="00C15B3C">
        <w:rPr>
          <w:sz w:val="28"/>
          <w:szCs w:val="28"/>
        </w:rPr>
        <w:t xml:space="preserve">») разрешается исполнение фигур только из перечня WDSF Syllabus [4]. </w:t>
      </w:r>
    </w:p>
    <w:p w14:paraId="6759EF26" w14:textId="77777777" w:rsidR="00FD7DCC" w:rsidRPr="00C15B3C" w:rsidRDefault="00FD7DCC" w:rsidP="00DA1983">
      <w:pPr>
        <w:tabs>
          <w:tab w:val="left" w:pos="3611"/>
        </w:tabs>
        <w:spacing w:line="276" w:lineRule="auto"/>
        <w:rPr>
          <w:sz w:val="28"/>
          <w:szCs w:val="28"/>
        </w:rPr>
      </w:pPr>
    </w:p>
    <w:p w14:paraId="0038817D" w14:textId="77777777" w:rsidR="00FD7DCC" w:rsidRPr="00C15B3C" w:rsidRDefault="00FD7DCC" w:rsidP="009A7CEB">
      <w:pPr>
        <w:pStyle w:val="a7"/>
        <w:numPr>
          <w:ilvl w:val="0"/>
          <w:numId w:val="26"/>
        </w:numPr>
        <w:tabs>
          <w:tab w:val="left" w:pos="0"/>
        </w:tabs>
        <w:spacing w:line="276" w:lineRule="auto"/>
        <w:ind w:hanging="11"/>
        <w:jc w:val="center"/>
        <w:rPr>
          <w:sz w:val="28"/>
          <w:szCs w:val="28"/>
        </w:rPr>
      </w:pPr>
      <w:r w:rsidRPr="00C15B3C">
        <w:rPr>
          <w:sz w:val="28"/>
          <w:szCs w:val="28"/>
        </w:rPr>
        <w:t>САМБА (SAMBA)</w:t>
      </w:r>
    </w:p>
    <w:p w14:paraId="12CC557B" w14:textId="77777777" w:rsidR="00FD7DCC" w:rsidRPr="00C15B3C" w:rsidRDefault="00FD7DCC" w:rsidP="00DA1983">
      <w:pPr>
        <w:pStyle w:val="a7"/>
        <w:tabs>
          <w:tab w:val="left" w:pos="5365"/>
        </w:tabs>
        <w:spacing w:line="276" w:lineRule="auto"/>
        <w:ind w:firstLine="5"/>
        <w:rPr>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44"/>
        <w:gridCol w:w="4337"/>
        <w:gridCol w:w="4487"/>
      </w:tblGrid>
      <w:tr w:rsidR="00121B44" w:rsidRPr="00C15B3C" w14:paraId="4B30CFC1" w14:textId="77777777" w:rsidTr="000A6031">
        <w:trPr>
          <w:trHeight w:val="397"/>
        </w:trPr>
        <w:tc>
          <w:tcPr>
            <w:tcW w:w="290" w:type="pct"/>
          </w:tcPr>
          <w:p w14:paraId="43F80496" w14:textId="77777777" w:rsidR="00FD7DCC" w:rsidRPr="00C15B3C" w:rsidRDefault="00FD7DCC" w:rsidP="00DA1983">
            <w:pPr>
              <w:pStyle w:val="TableParagraph"/>
              <w:spacing w:before="3" w:line="276" w:lineRule="auto"/>
              <w:ind w:right="243" w:firstLine="5"/>
              <w:jc w:val="center"/>
              <w:rPr>
                <w:b/>
                <w:bCs/>
                <w:sz w:val="28"/>
                <w:szCs w:val="28"/>
              </w:rPr>
            </w:pPr>
            <w:r w:rsidRPr="00C15B3C">
              <w:rPr>
                <w:b/>
                <w:bCs/>
                <w:sz w:val="28"/>
                <w:szCs w:val="28"/>
              </w:rPr>
              <w:t>№</w:t>
            </w:r>
          </w:p>
        </w:tc>
        <w:tc>
          <w:tcPr>
            <w:tcW w:w="2315" w:type="pct"/>
          </w:tcPr>
          <w:p w14:paraId="1CD4B97B" w14:textId="77777777" w:rsidR="00FD7DCC" w:rsidRPr="00C15B3C" w:rsidRDefault="00FD7DCC" w:rsidP="00DA1983">
            <w:pPr>
              <w:pStyle w:val="TableParagraph"/>
              <w:spacing w:before="40" w:after="40" w:line="276" w:lineRule="auto"/>
              <w:ind w:left="113" w:firstLine="5"/>
              <w:jc w:val="center"/>
              <w:rPr>
                <w:b/>
                <w:bCs/>
                <w:sz w:val="28"/>
                <w:szCs w:val="28"/>
              </w:rPr>
            </w:pPr>
            <w:r w:rsidRPr="00C15B3C">
              <w:rPr>
                <w:b/>
                <w:bCs/>
                <w:sz w:val="28"/>
                <w:szCs w:val="28"/>
              </w:rPr>
              <w:t>Английское название</w:t>
            </w:r>
          </w:p>
        </w:tc>
        <w:tc>
          <w:tcPr>
            <w:tcW w:w="2395" w:type="pct"/>
          </w:tcPr>
          <w:p w14:paraId="27DC5836" w14:textId="77777777" w:rsidR="00FD7DCC" w:rsidRPr="00C15B3C" w:rsidRDefault="00FD7DCC" w:rsidP="00DA1983">
            <w:pPr>
              <w:pStyle w:val="TableParagraph"/>
              <w:spacing w:before="40" w:after="40" w:line="276" w:lineRule="auto"/>
              <w:ind w:left="113" w:firstLine="5"/>
              <w:jc w:val="center"/>
              <w:rPr>
                <w:b/>
                <w:bCs/>
                <w:sz w:val="28"/>
                <w:szCs w:val="28"/>
              </w:rPr>
            </w:pPr>
            <w:r w:rsidRPr="00C15B3C">
              <w:rPr>
                <w:b/>
                <w:bCs/>
                <w:sz w:val="28"/>
                <w:szCs w:val="28"/>
              </w:rPr>
              <w:t>Русское название</w:t>
            </w:r>
          </w:p>
        </w:tc>
      </w:tr>
      <w:tr w:rsidR="00121B44" w:rsidRPr="00C15B3C" w14:paraId="328A5A3E" w14:textId="77777777" w:rsidTr="000A6031">
        <w:trPr>
          <w:trHeight w:val="317"/>
        </w:trPr>
        <w:tc>
          <w:tcPr>
            <w:tcW w:w="5000" w:type="pct"/>
            <w:gridSpan w:val="3"/>
            <w:shd w:val="clear" w:color="auto" w:fill="C0C0C0"/>
          </w:tcPr>
          <w:p w14:paraId="2A9F0B89" w14:textId="77777777" w:rsidR="00FD7DCC" w:rsidRPr="00C15B3C" w:rsidRDefault="00FD7DCC" w:rsidP="00DA1983">
            <w:pPr>
              <w:pStyle w:val="TableParagraph"/>
              <w:spacing w:before="40" w:after="40" w:line="276" w:lineRule="auto"/>
              <w:ind w:left="113" w:firstLine="5"/>
              <w:jc w:val="center"/>
              <w:rPr>
                <w:b/>
                <w:bCs/>
                <w:sz w:val="28"/>
                <w:szCs w:val="28"/>
              </w:rPr>
            </w:pPr>
            <w:r w:rsidRPr="00C15B3C">
              <w:rPr>
                <w:b/>
                <w:bCs/>
                <w:sz w:val="28"/>
                <w:szCs w:val="28"/>
              </w:rPr>
              <w:t>Класс мастерства «Е»</w:t>
            </w:r>
          </w:p>
        </w:tc>
      </w:tr>
      <w:tr w:rsidR="00121B44" w:rsidRPr="00C15B3C" w14:paraId="281DA86D" w14:textId="77777777" w:rsidTr="000A6031">
        <w:trPr>
          <w:trHeight w:val="1931"/>
        </w:trPr>
        <w:tc>
          <w:tcPr>
            <w:tcW w:w="290" w:type="pct"/>
          </w:tcPr>
          <w:p w14:paraId="00B4BD57" w14:textId="77777777" w:rsidR="00FD7DCC" w:rsidRPr="00C15B3C" w:rsidRDefault="00FD7DCC" w:rsidP="009A7CEB">
            <w:pPr>
              <w:pStyle w:val="TableParagraph"/>
              <w:numPr>
                <w:ilvl w:val="0"/>
                <w:numId w:val="58"/>
              </w:numPr>
              <w:spacing w:before="2" w:line="276" w:lineRule="auto"/>
              <w:ind w:left="141" w:firstLine="5"/>
              <w:rPr>
                <w:sz w:val="28"/>
                <w:szCs w:val="28"/>
              </w:rPr>
            </w:pPr>
          </w:p>
        </w:tc>
        <w:tc>
          <w:tcPr>
            <w:tcW w:w="2315" w:type="pct"/>
          </w:tcPr>
          <w:p w14:paraId="30D06AA7"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Basic Movements:</w:t>
            </w:r>
          </w:p>
          <w:p w14:paraId="46985D6A"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 Natural;</w:t>
            </w:r>
          </w:p>
          <w:p w14:paraId="5E447B31"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 Reverse;</w:t>
            </w:r>
          </w:p>
          <w:p w14:paraId="0436FA7E"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 Progressive;</w:t>
            </w:r>
          </w:p>
          <w:p w14:paraId="4C3478A2"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 Side [2-4], [3-1];</w:t>
            </w:r>
          </w:p>
          <w:p w14:paraId="1404B5EC"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 xml:space="preserve">- </w:t>
            </w:r>
            <w:r w:rsidRPr="00C15B3C">
              <w:rPr>
                <w:b/>
                <w:bCs/>
                <w:sz w:val="28"/>
                <w:szCs w:val="28"/>
              </w:rPr>
              <w:t>Outside [3-1].</w:t>
            </w:r>
          </w:p>
        </w:tc>
        <w:tc>
          <w:tcPr>
            <w:tcW w:w="2395" w:type="pct"/>
          </w:tcPr>
          <w:p w14:paraId="13C3D4C3"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Основные движения:</w:t>
            </w:r>
          </w:p>
          <w:p w14:paraId="5AC5EEE4" w14:textId="77777777" w:rsidR="00FD7DCC" w:rsidRPr="00C15B3C" w:rsidRDefault="00FD7DCC" w:rsidP="00DA1983">
            <w:pPr>
              <w:pStyle w:val="TableParagraph"/>
              <w:tabs>
                <w:tab w:val="left" w:pos="258"/>
              </w:tabs>
              <w:spacing w:before="40" w:after="40" w:line="276" w:lineRule="auto"/>
              <w:ind w:left="113" w:firstLine="5"/>
              <w:rPr>
                <w:sz w:val="28"/>
                <w:szCs w:val="28"/>
              </w:rPr>
            </w:pPr>
            <w:r w:rsidRPr="00C15B3C">
              <w:rPr>
                <w:sz w:val="28"/>
                <w:szCs w:val="28"/>
              </w:rPr>
              <w:t xml:space="preserve">- с </w:t>
            </w:r>
            <w:proofErr w:type="gramStart"/>
            <w:r w:rsidRPr="00C15B3C">
              <w:rPr>
                <w:sz w:val="28"/>
                <w:szCs w:val="28"/>
              </w:rPr>
              <w:t>ПН</w:t>
            </w:r>
            <w:proofErr w:type="gramEnd"/>
            <w:r w:rsidRPr="00C15B3C">
              <w:rPr>
                <w:sz w:val="28"/>
                <w:szCs w:val="28"/>
              </w:rPr>
              <w:t>;</w:t>
            </w:r>
          </w:p>
          <w:p w14:paraId="766A878D" w14:textId="77777777" w:rsidR="00FD7DCC" w:rsidRPr="00C15B3C" w:rsidRDefault="00FD7DCC" w:rsidP="00DA1983">
            <w:pPr>
              <w:pStyle w:val="TableParagraph"/>
              <w:tabs>
                <w:tab w:val="left" w:pos="258"/>
              </w:tabs>
              <w:spacing w:before="40" w:after="40" w:line="276" w:lineRule="auto"/>
              <w:ind w:left="113" w:firstLine="5"/>
              <w:rPr>
                <w:sz w:val="28"/>
                <w:szCs w:val="28"/>
              </w:rPr>
            </w:pPr>
            <w:r w:rsidRPr="00C15B3C">
              <w:rPr>
                <w:sz w:val="28"/>
                <w:szCs w:val="28"/>
              </w:rPr>
              <w:t>- с ЛН;</w:t>
            </w:r>
          </w:p>
          <w:p w14:paraId="6FDF2D8C" w14:textId="77777777" w:rsidR="00FD7DCC" w:rsidRPr="00C15B3C" w:rsidRDefault="00FD7DCC" w:rsidP="00DA1983">
            <w:pPr>
              <w:pStyle w:val="TableParagraph"/>
              <w:tabs>
                <w:tab w:val="left" w:pos="258"/>
              </w:tabs>
              <w:spacing w:before="40" w:after="40" w:line="276" w:lineRule="auto"/>
              <w:ind w:left="113" w:firstLine="5"/>
              <w:rPr>
                <w:sz w:val="28"/>
                <w:szCs w:val="28"/>
              </w:rPr>
            </w:pPr>
            <w:r w:rsidRPr="00C15B3C">
              <w:rPr>
                <w:sz w:val="28"/>
                <w:szCs w:val="28"/>
              </w:rPr>
              <w:t>- поступательное;</w:t>
            </w:r>
          </w:p>
          <w:p w14:paraId="5FE3417A" w14:textId="77777777" w:rsidR="00FD7DCC" w:rsidRPr="00C15B3C" w:rsidRDefault="00FD7DCC" w:rsidP="00DA1983">
            <w:pPr>
              <w:pStyle w:val="TableParagraph"/>
              <w:tabs>
                <w:tab w:val="left" w:pos="258"/>
              </w:tabs>
              <w:spacing w:before="40" w:after="40" w:line="276" w:lineRule="auto"/>
              <w:ind w:left="113" w:firstLine="5"/>
              <w:rPr>
                <w:sz w:val="28"/>
                <w:szCs w:val="28"/>
              </w:rPr>
            </w:pPr>
            <w:r w:rsidRPr="00C15B3C">
              <w:rPr>
                <w:sz w:val="28"/>
                <w:szCs w:val="28"/>
              </w:rPr>
              <w:t>- в сторону;</w:t>
            </w:r>
          </w:p>
          <w:p w14:paraId="2C53DBA2" w14:textId="77777777" w:rsidR="00FD7DCC" w:rsidRPr="00C15B3C" w:rsidRDefault="00FD7DCC" w:rsidP="00DA1983">
            <w:pPr>
              <w:pStyle w:val="TableParagraph"/>
              <w:tabs>
                <w:tab w:val="left" w:pos="258"/>
              </w:tabs>
              <w:spacing w:before="40" w:after="40" w:line="276" w:lineRule="auto"/>
              <w:ind w:left="113" w:firstLine="5"/>
              <w:rPr>
                <w:sz w:val="28"/>
                <w:szCs w:val="28"/>
              </w:rPr>
            </w:pPr>
            <w:r w:rsidRPr="00C15B3C">
              <w:rPr>
                <w:sz w:val="28"/>
                <w:szCs w:val="28"/>
              </w:rPr>
              <w:t xml:space="preserve">- </w:t>
            </w:r>
            <w:r w:rsidRPr="00C15B3C">
              <w:rPr>
                <w:b/>
                <w:bCs/>
                <w:sz w:val="28"/>
                <w:szCs w:val="28"/>
              </w:rPr>
              <w:t>наружное</w:t>
            </w:r>
            <w:r w:rsidRPr="00C15B3C">
              <w:rPr>
                <w:sz w:val="28"/>
                <w:szCs w:val="28"/>
              </w:rPr>
              <w:t>.</w:t>
            </w:r>
          </w:p>
        </w:tc>
      </w:tr>
      <w:tr w:rsidR="00121B44" w:rsidRPr="00C15B3C" w14:paraId="35EF5A69" w14:textId="77777777" w:rsidTr="000A6031">
        <w:trPr>
          <w:trHeight w:val="323"/>
        </w:trPr>
        <w:tc>
          <w:tcPr>
            <w:tcW w:w="290" w:type="pct"/>
          </w:tcPr>
          <w:p w14:paraId="14D31785" w14:textId="77777777" w:rsidR="00FD7DCC" w:rsidRPr="00C15B3C" w:rsidRDefault="00FD7DCC" w:rsidP="009A7CEB">
            <w:pPr>
              <w:pStyle w:val="TableParagraph"/>
              <w:numPr>
                <w:ilvl w:val="0"/>
                <w:numId w:val="58"/>
              </w:numPr>
              <w:spacing w:before="2" w:line="276" w:lineRule="auto"/>
              <w:ind w:left="141" w:firstLine="5"/>
              <w:rPr>
                <w:sz w:val="28"/>
                <w:szCs w:val="28"/>
              </w:rPr>
            </w:pPr>
          </w:p>
        </w:tc>
        <w:tc>
          <w:tcPr>
            <w:tcW w:w="2315" w:type="pct"/>
          </w:tcPr>
          <w:p w14:paraId="013A0C75"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Rhythm Bounce</w:t>
            </w:r>
          </w:p>
        </w:tc>
        <w:tc>
          <w:tcPr>
            <w:tcW w:w="2395" w:type="pct"/>
          </w:tcPr>
          <w:p w14:paraId="2AFC8E64"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Ритм баунс</w:t>
            </w:r>
          </w:p>
        </w:tc>
      </w:tr>
      <w:tr w:rsidR="00121B44" w:rsidRPr="00C15B3C" w14:paraId="6EAED46B" w14:textId="77777777" w:rsidTr="000A6031">
        <w:trPr>
          <w:trHeight w:val="323"/>
        </w:trPr>
        <w:tc>
          <w:tcPr>
            <w:tcW w:w="290" w:type="pct"/>
          </w:tcPr>
          <w:p w14:paraId="3A6C4972" w14:textId="77777777" w:rsidR="00FD7DCC" w:rsidRPr="00C15B3C" w:rsidRDefault="00FD7DCC" w:rsidP="009A7CEB">
            <w:pPr>
              <w:pStyle w:val="TableParagraph"/>
              <w:numPr>
                <w:ilvl w:val="0"/>
                <w:numId w:val="58"/>
              </w:numPr>
              <w:spacing w:before="2" w:line="276" w:lineRule="auto"/>
              <w:ind w:left="141" w:firstLine="5"/>
              <w:rPr>
                <w:sz w:val="28"/>
                <w:szCs w:val="28"/>
              </w:rPr>
            </w:pPr>
          </w:p>
        </w:tc>
        <w:tc>
          <w:tcPr>
            <w:tcW w:w="2315" w:type="pct"/>
          </w:tcPr>
          <w:p w14:paraId="674A6DBB" w14:textId="77777777" w:rsidR="00FD7DCC" w:rsidRPr="00C15B3C" w:rsidRDefault="00FD7DCC" w:rsidP="00DA1983">
            <w:pPr>
              <w:spacing w:before="40" w:after="40" w:line="276" w:lineRule="auto"/>
              <w:ind w:left="113" w:right="342" w:firstLine="5"/>
              <w:rPr>
                <w:sz w:val="28"/>
                <w:szCs w:val="28"/>
                <w:lang w:val="en-US"/>
              </w:rPr>
            </w:pPr>
            <w:r w:rsidRPr="00C15B3C">
              <w:rPr>
                <w:sz w:val="28"/>
                <w:szCs w:val="28"/>
                <w:lang w:val="en-US"/>
              </w:rPr>
              <w:t>Samba Whisk to Right and Left (Whisk)</w:t>
            </w:r>
          </w:p>
        </w:tc>
        <w:tc>
          <w:tcPr>
            <w:tcW w:w="2395" w:type="pct"/>
          </w:tcPr>
          <w:p w14:paraId="2D609E8A" w14:textId="77777777" w:rsidR="00FD7DCC" w:rsidRPr="00C15B3C" w:rsidRDefault="00FD7DCC" w:rsidP="00DA1983">
            <w:pPr>
              <w:spacing w:before="40" w:after="40" w:line="276" w:lineRule="auto"/>
              <w:ind w:left="113" w:right="342" w:firstLine="5"/>
              <w:jc w:val="both"/>
              <w:rPr>
                <w:sz w:val="28"/>
                <w:szCs w:val="28"/>
              </w:rPr>
            </w:pPr>
            <w:r w:rsidRPr="00C15B3C">
              <w:rPr>
                <w:sz w:val="28"/>
                <w:szCs w:val="28"/>
              </w:rPr>
              <w:t>Самба виск вправо и влево (Виск)</w:t>
            </w:r>
          </w:p>
        </w:tc>
      </w:tr>
      <w:tr w:rsidR="00121B44" w:rsidRPr="00C15B3C" w14:paraId="3E9C7843" w14:textId="77777777" w:rsidTr="000A6031">
        <w:trPr>
          <w:trHeight w:val="1102"/>
        </w:trPr>
        <w:tc>
          <w:tcPr>
            <w:tcW w:w="290" w:type="pct"/>
          </w:tcPr>
          <w:p w14:paraId="4418073B" w14:textId="77777777" w:rsidR="00FD7DCC" w:rsidRPr="00C15B3C" w:rsidRDefault="00FD7DCC" w:rsidP="009A7CEB">
            <w:pPr>
              <w:pStyle w:val="TableParagraph"/>
              <w:numPr>
                <w:ilvl w:val="0"/>
                <w:numId w:val="58"/>
              </w:numPr>
              <w:spacing w:before="2" w:line="276" w:lineRule="auto"/>
              <w:ind w:left="141" w:firstLine="5"/>
              <w:rPr>
                <w:sz w:val="28"/>
                <w:szCs w:val="28"/>
              </w:rPr>
            </w:pPr>
          </w:p>
        </w:tc>
        <w:tc>
          <w:tcPr>
            <w:tcW w:w="2315" w:type="pct"/>
          </w:tcPr>
          <w:p w14:paraId="68DA2DBC" w14:textId="77777777" w:rsidR="00FD7DCC" w:rsidRPr="00C15B3C" w:rsidRDefault="00FD7DCC" w:rsidP="00DA1983">
            <w:pPr>
              <w:pStyle w:val="TableParagraph"/>
              <w:spacing w:before="40" w:after="40" w:line="276" w:lineRule="auto"/>
              <w:ind w:left="113" w:right="45" w:firstLine="5"/>
              <w:rPr>
                <w:sz w:val="28"/>
                <w:szCs w:val="28"/>
                <w:lang w:val="en-US"/>
              </w:rPr>
            </w:pPr>
            <w:r w:rsidRPr="00C15B3C">
              <w:rPr>
                <w:sz w:val="28"/>
                <w:szCs w:val="28"/>
                <w:lang w:val="en-US"/>
              </w:rPr>
              <w:t xml:space="preserve">Volta Spot Turn for Lady to Right or Left </w:t>
            </w:r>
          </w:p>
          <w:p w14:paraId="15197432" w14:textId="77777777" w:rsidR="00FD7DCC" w:rsidRPr="00C15B3C" w:rsidRDefault="00FD7DCC" w:rsidP="00DA1983">
            <w:pPr>
              <w:pStyle w:val="TableParagraph"/>
              <w:spacing w:before="40" w:after="40" w:line="276" w:lineRule="auto"/>
              <w:ind w:left="113" w:right="45" w:firstLine="5"/>
              <w:rPr>
                <w:b/>
                <w:bCs/>
                <w:sz w:val="28"/>
                <w:szCs w:val="28"/>
                <w:lang w:val="en-US"/>
              </w:rPr>
            </w:pPr>
            <w:r w:rsidRPr="00C15B3C">
              <w:rPr>
                <w:b/>
                <w:bCs/>
                <w:sz w:val="28"/>
                <w:szCs w:val="28"/>
                <w:lang w:val="en-US"/>
              </w:rPr>
              <w:t>Underarm Turning to R or L [3-1]</w:t>
            </w:r>
          </w:p>
        </w:tc>
        <w:tc>
          <w:tcPr>
            <w:tcW w:w="2395" w:type="pct"/>
          </w:tcPr>
          <w:p w14:paraId="0C8B4F0D" w14:textId="77777777" w:rsidR="00FD7DCC" w:rsidRPr="00C15B3C" w:rsidRDefault="00FD7DCC" w:rsidP="00DA1983">
            <w:pPr>
              <w:pStyle w:val="TableParagraph"/>
              <w:spacing w:before="40" w:after="40" w:line="276" w:lineRule="auto"/>
              <w:ind w:left="113" w:right="48" w:firstLine="5"/>
              <w:jc w:val="both"/>
              <w:rPr>
                <w:sz w:val="28"/>
                <w:szCs w:val="28"/>
              </w:rPr>
            </w:pPr>
            <w:r w:rsidRPr="00C15B3C">
              <w:rPr>
                <w:sz w:val="28"/>
                <w:szCs w:val="28"/>
              </w:rPr>
              <w:t xml:space="preserve">Вольта поворот партнерши на месте вправо или влево </w:t>
            </w:r>
          </w:p>
          <w:p w14:paraId="576451A1" w14:textId="77777777" w:rsidR="00FD7DCC" w:rsidRPr="00C15B3C" w:rsidRDefault="00FD7DCC" w:rsidP="00DA1983">
            <w:pPr>
              <w:pStyle w:val="TableParagraph"/>
              <w:spacing w:before="40" w:after="40" w:line="276" w:lineRule="auto"/>
              <w:ind w:left="113" w:right="48" w:firstLine="5"/>
              <w:jc w:val="both"/>
              <w:rPr>
                <w:sz w:val="28"/>
                <w:szCs w:val="28"/>
              </w:rPr>
            </w:pPr>
            <w:r w:rsidRPr="00C15B3C">
              <w:rPr>
                <w:b/>
                <w:bCs/>
                <w:sz w:val="28"/>
                <w:szCs w:val="28"/>
              </w:rPr>
              <w:t>Поворот под рукой вправо или влево</w:t>
            </w:r>
          </w:p>
        </w:tc>
      </w:tr>
      <w:tr w:rsidR="00121B44" w:rsidRPr="00C15B3C" w14:paraId="7A1597AA" w14:textId="77777777" w:rsidTr="000A6031">
        <w:trPr>
          <w:trHeight w:val="404"/>
        </w:trPr>
        <w:tc>
          <w:tcPr>
            <w:tcW w:w="290" w:type="pct"/>
          </w:tcPr>
          <w:p w14:paraId="13BE75F6" w14:textId="77777777" w:rsidR="00FD7DCC" w:rsidRPr="00C15B3C" w:rsidRDefault="00FD7DCC" w:rsidP="009A7CEB">
            <w:pPr>
              <w:pStyle w:val="TableParagraph"/>
              <w:numPr>
                <w:ilvl w:val="0"/>
                <w:numId w:val="58"/>
              </w:numPr>
              <w:spacing w:before="2" w:line="276" w:lineRule="auto"/>
              <w:ind w:left="141" w:firstLine="5"/>
              <w:rPr>
                <w:sz w:val="28"/>
                <w:szCs w:val="28"/>
              </w:rPr>
            </w:pPr>
          </w:p>
        </w:tc>
        <w:tc>
          <w:tcPr>
            <w:tcW w:w="2315" w:type="pct"/>
          </w:tcPr>
          <w:p w14:paraId="0CC02D1F" w14:textId="77777777" w:rsidR="00FD7DCC" w:rsidRPr="00C15B3C" w:rsidRDefault="00FD7DCC" w:rsidP="00DA1983">
            <w:pPr>
              <w:pStyle w:val="TableParagraph"/>
              <w:spacing w:before="40" w:after="40" w:line="276" w:lineRule="auto"/>
              <w:ind w:left="113" w:right="45" w:firstLine="5"/>
              <w:rPr>
                <w:sz w:val="28"/>
                <w:szCs w:val="28"/>
              </w:rPr>
            </w:pPr>
            <w:r w:rsidRPr="00C15B3C">
              <w:rPr>
                <w:sz w:val="28"/>
                <w:szCs w:val="28"/>
              </w:rPr>
              <w:t>Promenade</w:t>
            </w:r>
            <w:r w:rsidRPr="00C15B3C">
              <w:rPr>
                <w:sz w:val="28"/>
                <w:szCs w:val="28"/>
              </w:rPr>
              <w:tab/>
              <w:t>Samba Walks</w:t>
            </w:r>
          </w:p>
        </w:tc>
        <w:tc>
          <w:tcPr>
            <w:tcW w:w="2395" w:type="pct"/>
          </w:tcPr>
          <w:p w14:paraId="438FAE11" w14:textId="77777777" w:rsidR="00FD7DCC" w:rsidRPr="00C15B3C" w:rsidRDefault="00FD7DCC" w:rsidP="00DA1983">
            <w:pPr>
              <w:pStyle w:val="TableParagraph"/>
              <w:spacing w:before="40" w:after="40" w:line="276" w:lineRule="auto"/>
              <w:ind w:left="113" w:right="140" w:firstLine="5"/>
              <w:jc w:val="both"/>
              <w:rPr>
                <w:sz w:val="28"/>
                <w:szCs w:val="28"/>
              </w:rPr>
            </w:pPr>
            <w:r w:rsidRPr="00C15B3C">
              <w:rPr>
                <w:sz w:val="28"/>
                <w:szCs w:val="28"/>
              </w:rPr>
              <w:t>Променадный самба ход</w:t>
            </w:r>
          </w:p>
        </w:tc>
      </w:tr>
      <w:tr w:rsidR="00121B44" w:rsidRPr="00C15B3C" w14:paraId="5FCD7E8F" w14:textId="77777777" w:rsidTr="000A6031">
        <w:trPr>
          <w:trHeight w:val="319"/>
        </w:trPr>
        <w:tc>
          <w:tcPr>
            <w:tcW w:w="290" w:type="pct"/>
          </w:tcPr>
          <w:p w14:paraId="29685EA1" w14:textId="77777777" w:rsidR="00FD7DCC" w:rsidRPr="00C15B3C" w:rsidRDefault="00FD7DCC" w:rsidP="009A7CEB">
            <w:pPr>
              <w:pStyle w:val="TableParagraph"/>
              <w:numPr>
                <w:ilvl w:val="0"/>
                <w:numId w:val="58"/>
              </w:numPr>
              <w:spacing w:before="2" w:line="276" w:lineRule="auto"/>
              <w:ind w:left="141" w:firstLine="5"/>
              <w:rPr>
                <w:sz w:val="28"/>
                <w:szCs w:val="28"/>
              </w:rPr>
            </w:pPr>
          </w:p>
        </w:tc>
        <w:tc>
          <w:tcPr>
            <w:tcW w:w="2315" w:type="pct"/>
          </w:tcPr>
          <w:p w14:paraId="2403025C"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Side Samba Walk</w:t>
            </w:r>
          </w:p>
        </w:tc>
        <w:tc>
          <w:tcPr>
            <w:tcW w:w="2395" w:type="pct"/>
          </w:tcPr>
          <w:p w14:paraId="227E3BEC"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Самба ход в сторону</w:t>
            </w:r>
          </w:p>
        </w:tc>
      </w:tr>
      <w:tr w:rsidR="00121B44" w:rsidRPr="00C15B3C" w14:paraId="259D32AC" w14:textId="77777777" w:rsidTr="000A6031">
        <w:trPr>
          <w:trHeight w:val="321"/>
        </w:trPr>
        <w:tc>
          <w:tcPr>
            <w:tcW w:w="290" w:type="pct"/>
          </w:tcPr>
          <w:p w14:paraId="697D2C22" w14:textId="77777777" w:rsidR="00FD7DCC" w:rsidRPr="00C15B3C" w:rsidRDefault="00FD7DCC" w:rsidP="009A7CEB">
            <w:pPr>
              <w:pStyle w:val="TableParagraph"/>
              <w:numPr>
                <w:ilvl w:val="0"/>
                <w:numId w:val="58"/>
              </w:numPr>
              <w:spacing w:before="2" w:line="276" w:lineRule="auto"/>
              <w:ind w:left="141" w:firstLine="5"/>
              <w:rPr>
                <w:sz w:val="28"/>
                <w:szCs w:val="28"/>
              </w:rPr>
            </w:pPr>
          </w:p>
        </w:tc>
        <w:tc>
          <w:tcPr>
            <w:tcW w:w="2315" w:type="pct"/>
          </w:tcPr>
          <w:p w14:paraId="0212FBAF"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Stationary Samba Walks</w:t>
            </w:r>
          </w:p>
        </w:tc>
        <w:tc>
          <w:tcPr>
            <w:tcW w:w="2395" w:type="pct"/>
          </w:tcPr>
          <w:p w14:paraId="2D4E0832"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Самба ход на месте</w:t>
            </w:r>
          </w:p>
        </w:tc>
      </w:tr>
      <w:tr w:rsidR="00121B44" w:rsidRPr="00C15B3C" w14:paraId="66E8B920" w14:textId="77777777" w:rsidTr="000A6031">
        <w:trPr>
          <w:trHeight w:val="643"/>
        </w:trPr>
        <w:tc>
          <w:tcPr>
            <w:tcW w:w="290" w:type="pct"/>
            <w:tcBorders>
              <w:bottom w:val="single" w:sz="6" w:space="0" w:color="000000"/>
            </w:tcBorders>
          </w:tcPr>
          <w:p w14:paraId="1AADA610" w14:textId="77777777" w:rsidR="00FD7DCC" w:rsidRPr="00C15B3C" w:rsidRDefault="00FD7DCC" w:rsidP="009A7CEB">
            <w:pPr>
              <w:pStyle w:val="TableParagraph"/>
              <w:numPr>
                <w:ilvl w:val="0"/>
                <w:numId w:val="58"/>
              </w:numPr>
              <w:spacing w:before="2" w:line="276" w:lineRule="auto"/>
              <w:ind w:left="141" w:firstLine="5"/>
              <w:rPr>
                <w:sz w:val="28"/>
                <w:szCs w:val="28"/>
              </w:rPr>
            </w:pPr>
          </w:p>
        </w:tc>
        <w:tc>
          <w:tcPr>
            <w:tcW w:w="2315" w:type="pct"/>
            <w:tcBorders>
              <w:bottom w:val="single" w:sz="6" w:space="0" w:color="000000"/>
            </w:tcBorders>
          </w:tcPr>
          <w:p w14:paraId="12C8626C"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 xml:space="preserve">Travelling Botafogos </w:t>
            </w:r>
          </w:p>
          <w:p w14:paraId="2C747BF6"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 xml:space="preserve">Travelling Bota Fogos Forward (*) [2-4], </w:t>
            </w:r>
            <w:r w:rsidRPr="00C15B3C">
              <w:rPr>
                <w:b/>
                <w:bCs/>
                <w:sz w:val="28"/>
                <w:szCs w:val="28"/>
              </w:rPr>
              <w:t>[3-1]</w:t>
            </w:r>
          </w:p>
        </w:tc>
        <w:tc>
          <w:tcPr>
            <w:tcW w:w="2395" w:type="pct"/>
            <w:tcBorders>
              <w:bottom w:val="single" w:sz="6" w:space="0" w:color="000000"/>
            </w:tcBorders>
          </w:tcPr>
          <w:p w14:paraId="0BC46516"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Ботафого в продвижении вперед</w:t>
            </w:r>
          </w:p>
          <w:p w14:paraId="0866B2DF" w14:textId="77777777" w:rsidR="00FD7DCC" w:rsidRPr="00C15B3C" w:rsidRDefault="00FD7DCC" w:rsidP="00DA1983">
            <w:pPr>
              <w:pStyle w:val="TableParagraph"/>
              <w:spacing w:before="40" w:after="40" w:line="276" w:lineRule="auto"/>
              <w:ind w:left="113" w:firstLine="5"/>
              <w:rPr>
                <w:sz w:val="28"/>
                <w:szCs w:val="28"/>
              </w:rPr>
            </w:pPr>
          </w:p>
        </w:tc>
      </w:tr>
      <w:tr w:rsidR="00121B44" w:rsidRPr="00C15B3C" w14:paraId="10C74CCB" w14:textId="77777777" w:rsidTr="000A6031">
        <w:trPr>
          <w:trHeight w:val="958"/>
        </w:trPr>
        <w:tc>
          <w:tcPr>
            <w:tcW w:w="290" w:type="pct"/>
            <w:tcBorders>
              <w:top w:val="single" w:sz="6" w:space="0" w:color="000000"/>
            </w:tcBorders>
          </w:tcPr>
          <w:p w14:paraId="0912EF99" w14:textId="77777777" w:rsidR="00FD7DCC" w:rsidRPr="00C15B3C" w:rsidRDefault="00FD7DCC" w:rsidP="009A7CEB">
            <w:pPr>
              <w:pStyle w:val="TableParagraph"/>
              <w:numPr>
                <w:ilvl w:val="0"/>
                <w:numId w:val="58"/>
              </w:numPr>
              <w:spacing w:before="2" w:line="276" w:lineRule="auto"/>
              <w:ind w:left="141" w:firstLine="5"/>
              <w:rPr>
                <w:sz w:val="28"/>
                <w:szCs w:val="28"/>
              </w:rPr>
            </w:pPr>
          </w:p>
        </w:tc>
        <w:tc>
          <w:tcPr>
            <w:tcW w:w="2315" w:type="pct"/>
            <w:tcBorders>
              <w:top w:val="single" w:sz="6" w:space="0" w:color="000000"/>
            </w:tcBorders>
          </w:tcPr>
          <w:p w14:paraId="367E746F" w14:textId="77777777" w:rsidR="00FD7DCC" w:rsidRPr="00C15B3C" w:rsidRDefault="00FD7DCC" w:rsidP="00DA1983">
            <w:pPr>
              <w:pStyle w:val="TableParagraph"/>
              <w:tabs>
                <w:tab w:val="left" w:pos="1486"/>
                <w:tab w:val="left" w:pos="2289"/>
                <w:tab w:val="left" w:pos="3246"/>
                <w:tab w:val="left" w:pos="4092"/>
              </w:tabs>
              <w:spacing w:before="40" w:after="40" w:line="276" w:lineRule="auto"/>
              <w:ind w:left="113" w:firstLine="5"/>
              <w:rPr>
                <w:sz w:val="28"/>
                <w:szCs w:val="28"/>
              </w:rPr>
            </w:pPr>
            <w:r w:rsidRPr="00C15B3C">
              <w:rPr>
                <w:sz w:val="28"/>
                <w:szCs w:val="28"/>
              </w:rPr>
              <w:t>Travelling Bota Fogos Back [2-4]</w:t>
            </w:r>
          </w:p>
          <w:p w14:paraId="2C45947A" w14:textId="77777777" w:rsidR="00FD7DCC" w:rsidRPr="00C15B3C" w:rsidRDefault="00FD7DCC" w:rsidP="00DA1983">
            <w:pPr>
              <w:pStyle w:val="TableParagraph"/>
              <w:spacing w:before="40" w:after="40" w:line="276" w:lineRule="auto"/>
              <w:ind w:left="113" w:right="32" w:firstLine="5"/>
              <w:rPr>
                <w:b/>
                <w:sz w:val="28"/>
                <w:szCs w:val="28"/>
                <w:lang w:val="en-US"/>
              </w:rPr>
            </w:pPr>
            <w:r w:rsidRPr="00C15B3C">
              <w:rPr>
                <w:b/>
                <w:sz w:val="28"/>
                <w:szCs w:val="28"/>
                <w:lang w:val="en-US"/>
              </w:rPr>
              <w:t xml:space="preserve">Travelling Botafogo Backward to PP </w:t>
            </w:r>
            <w:r w:rsidRPr="00C15B3C">
              <w:rPr>
                <w:b/>
                <w:bCs/>
                <w:sz w:val="28"/>
                <w:szCs w:val="28"/>
                <w:lang w:val="en-US"/>
              </w:rPr>
              <w:t>[3-1]</w:t>
            </w:r>
          </w:p>
        </w:tc>
        <w:tc>
          <w:tcPr>
            <w:tcW w:w="2395" w:type="pct"/>
            <w:tcBorders>
              <w:top w:val="single" w:sz="6" w:space="0" w:color="000000"/>
            </w:tcBorders>
          </w:tcPr>
          <w:p w14:paraId="045DD11C" w14:textId="77777777" w:rsidR="00FD7DCC" w:rsidRPr="00C15B3C" w:rsidRDefault="00FD7DCC" w:rsidP="00DA1983">
            <w:pPr>
              <w:pStyle w:val="TableParagraph"/>
              <w:tabs>
                <w:tab w:val="left" w:pos="856"/>
                <w:tab w:val="left" w:pos="1693"/>
                <w:tab w:val="left" w:pos="2086"/>
                <w:tab w:val="left" w:pos="3966"/>
              </w:tabs>
              <w:spacing w:before="40" w:after="40" w:line="276" w:lineRule="auto"/>
              <w:ind w:left="113" w:firstLine="5"/>
              <w:rPr>
                <w:sz w:val="28"/>
                <w:szCs w:val="28"/>
              </w:rPr>
            </w:pPr>
            <w:r w:rsidRPr="00C15B3C">
              <w:rPr>
                <w:sz w:val="28"/>
                <w:szCs w:val="28"/>
              </w:rPr>
              <w:t>Бота фого в продвижении назад</w:t>
            </w:r>
          </w:p>
          <w:p w14:paraId="1E2BC8E9" w14:textId="77777777" w:rsidR="00FD7DCC" w:rsidRPr="00C15B3C" w:rsidRDefault="00FD7DCC" w:rsidP="00DA1983">
            <w:pPr>
              <w:pStyle w:val="TableParagraph"/>
              <w:spacing w:before="40" w:after="40" w:line="276" w:lineRule="auto"/>
              <w:ind w:left="113" w:firstLine="5"/>
              <w:rPr>
                <w:b/>
                <w:sz w:val="28"/>
                <w:szCs w:val="28"/>
              </w:rPr>
            </w:pPr>
            <w:r w:rsidRPr="00C15B3C">
              <w:rPr>
                <w:b/>
                <w:sz w:val="28"/>
                <w:szCs w:val="28"/>
              </w:rPr>
              <w:t>Ботафого в продвижении назад с окончанием в ПП</w:t>
            </w:r>
          </w:p>
        </w:tc>
      </w:tr>
      <w:tr w:rsidR="00121B44" w:rsidRPr="00C15B3C" w14:paraId="57DF9D41" w14:textId="77777777" w:rsidTr="000A6031">
        <w:trPr>
          <w:trHeight w:val="641"/>
        </w:trPr>
        <w:tc>
          <w:tcPr>
            <w:tcW w:w="290" w:type="pct"/>
          </w:tcPr>
          <w:p w14:paraId="48D9B96C" w14:textId="77777777" w:rsidR="00FD7DCC" w:rsidRPr="00C15B3C" w:rsidRDefault="00FD7DCC" w:rsidP="009A7CEB">
            <w:pPr>
              <w:pStyle w:val="TableParagraph"/>
              <w:numPr>
                <w:ilvl w:val="0"/>
                <w:numId w:val="58"/>
              </w:numPr>
              <w:spacing w:before="2" w:line="276" w:lineRule="auto"/>
              <w:ind w:left="141" w:firstLine="5"/>
              <w:rPr>
                <w:sz w:val="28"/>
                <w:szCs w:val="28"/>
              </w:rPr>
            </w:pPr>
          </w:p>
        </w:tc>
        <w:tc>
          <w:tcPr>
            <w:tcW w:w="2315" w:type="pct"/>
          </w:tcPr>
          <w:p w14:paraId="63AB4E7B" w14:textId="77777777" w:rsidR="00FD7DCC" w:rsidRPr="00C15B3C" w:rsidRDefault="00FD7DCC" w:rsidP="00DA1983">
            <w:pPr>
              <w:pStyle w:val="TableParagraph"/>
              <w:spacing w:before="40" w:after="40" w:line="276" w:lineRule="auto"/>
              <w:ind w:left="113" w:firstLine="5"/>
              <w:rPr>
                <w:sz w:val="28"/>
                <w:szCs w:val="28"/>
                <w:lang w:val="en-US"/>
              </w:rPr>
            </w:pPr>
            <w:r w:rsidRPr="00C15B3C">
              <w:rPr>
                <w:sz w:val="28"/>
                <w:szCs w:val="28"/>
                <w:lang w:val="en-US"/>
              </w:rPr>
              <w:t xml:space="preserve">Shadow Botafogos </w:t>
            </w:r>
          </w:p>
          <w:p w14:paraId="3DEEB441" w14:textId="77777777" w:rsidR="00FD7DCC" w:rsidRPr="00C15B3C" w:rsidRDefault="00FD7DCC" w:rsidP="00DA1983">
            <w:pPr>
              <w:pStyle w:val="TableParagraph"/>
              <w:spacing w:before="40" w:after="40" w:line="276" w:lineRule="auto"/>
              <w:ind w:left="113" w:firstLine="5"/>
              <w:rPr>
                <w:sz w:val="28"/>
                <w:szCs w:val="28"/>
                <w:lang w:val="en-US"/>
              </w:rPr>
            </w:pPr>
            <w:r w:rsidRPr="00C15B3C">
              <w:rPr>
                <w:sz w:val="28"/>
                <w:szCs w:val="28"/>
                <w:lang w:val="en-US"/>
              </w:rPr>
              <w:t>Criss Cross Bota Fogos (*)</w:t>
            </w:r>
          </w:p>
          <w:p w14:paraId="0985E6DA"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lastRenderedPageBreak/>
              <w:t xml:space="preserve">[2-4], </w:t>
            </w:r>
            <w:r w:rsidRPr="00C15B3C">
              <w:rPr>
                <w:b/>
                <w:bCs/>
                <w:sz w:val="28"/>
                <w:szCs w:val="28"/>
              </w:rPr>
              <w:t>[3-1]</w:t>
            </w:r>
          </w:p>
        </w:tc>
        <w:tc>
          <w:tcPr>
            <w:tcW w:w="2395" w:type="pct"/>
          </w:tcPr>
          <w:p w14:paraId="70F5E660"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lastRenderedPageBreak/>
              <w:t xml:space="preserve">Теневые ботафого </w:t>
            </w:r>
          </w:p>
          <w:p w14:paraId="2493DF06"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Крисс кросс бота фого</w:t>
            </w:r>
          </w:p>
        </w:tc>
      </w:tr>
      <w:tr w:rsidR="00121B44" w:rsidRPr="00C15B3C" w14:paraId="6F293876" w14:textId="77777777" w:rsidTr="000A6031">
        <w:trPr>
          <w:trHeight w:val="1605"/>
        </w:trPr>
        <w:tc>
          <w:tcPr>
            <w:tcW w:w="290" w:type="pct"/>
          </w:tcPr>
          <w:p w14:paraId="38A0A9AB" w14:textId="77777777" w:rsidR="00FD7DCC" w:rsidRPr="00C15B3C" w:rsidRDefault="00FD7DCC" w:rsidP="009A7CEB">
            <w:pPr>
              <w:pStyle w:val="TableParagraph"/>
              <w:numPr>
                <w:ilvl w:val="0"/>
                <w:numId w:val="58"/>
              </w:numPr>
              <w:spacing w:before="2" w:line="276" w:lineRule="auto"/>
              <w:ind w:left="141" w:firstLine="5"/>
              <w:rPr>
                <w:sz w:val="28"/>
                <w:szCs w:val="28"/>
              </w:rPr>
            </w:pPr>
          </w:p>
        </w:tc>
        <w:tc>
          <w:tcPr>
            <w:tcW w:w="2315" w:type="pct"/>
          </w:tcPr>
          <w:p w14:paraId="0699E3E9" w14:textId="77777777" w:rsidR="00FD7DCC" w:rsidRPr="00C15B3C" w:rsidRDefault="00FD7DCC" w:rsidP="00DA1983">
            <w:pPr>
              <w:pStyle w:val="TableParagraph"/>
              <w:spacing w:before="40" w:after="40" w:line="276" w:lineRule="auto"/>
              <w:ind w:left="113" w:right="42" w:firstLine="5"/>
              <w:rPr>
                <w:sz w:val="28"/>
                <w:szCs w:val="28"/>
                <w:lang w:val="en-US"/>
              </w:rPr>
            </w:pPr>
            <w:r w:rsidRPr="00C15B3C">
              <w:rPr>
                <w:sz w:val="28"/>
                <w:szCs w:val="28"/>
                <w:lang w:val="en-US"/>
              </w:rPr>
              <w:t xml:space="preserve">Promenade Botafogo </w:t>
            </w:r>
          </w:p>
          <w:p w14:paraId="58C90C81" w14:textId="77777777" w:rsidR="00FD7DCC" w:rsidRPr="00C15B3C" w:rsidRDefault="00FD7DCC" w:rsidP="00DA1983">
            <w:pPr>
              <w:pStyle w:val="TableParagraph"/>
              <w:spacing w:before="40" w:after="40" w:line="276" w:lineRule="auto"/>
              <w:ind w:left="113" w:right="42" w:firstLine="5"/>
              <w:rPr>
                <w:sz w:val="28"/>
                <w:szCs w:val="28"/>
                <w:lang w:val="en-US"/>
              </w:rPr>
            </w:pPr>
            <w:r w:rsidRPr="00C15B3C">
              <w:rPr>
                <w:sz w:val="28"/>
                <w:szCs w:val="28"/>
                <w:lang w:val="en-US"/>
              </w:rPr>
              <w:t>Bota Fogos to Promenade and Counter Promenade Position [2-4]</w:t>
            </w:r>
          </w:p>
          <w:p w14:paraId="33F186CF" w14:textId="77777777" w:rsidR="00FD7DCC" w:rsidRPr="00C15B3C" w:rsidRDefault="00FD7DCC" w:rsidP="00DA1983">
            <w:pPr>
              <w:pStyle w:val="TableParagraph"/>
              <w:spacing w:before="40" w:after="40" w:line="276" w:lineRule="auto"/>
              <w:ind w:left="113" w:right="43" w:firstLine="5"/>
              <w:rPr>
                <w:b/>
                <w:sz w:val="28"/>
                <w:szCs w:val="28"/>
                <w:lang w:val="en-US"/>
              </w:rPr>
            </w:pPr>
            <w:r w:rsidRPr="00C15B3C">
              <w:rPr>
                <w:b/>
                <w:sz w:val="28"/>
                <w:szCs w:val="28"/>
                <w:lang w:val="en-US"/>
              </w:rPr>
              <w:t xml:space="preserve">Promenade to Counter Promenade Botafogos </w:t>
            </w:r>
            <w:r w:rsidRPr="00C15B3C">
              <w:rPr>
                <w:b/>
                <w:bCs/>
                <w:sz w:val="28"/>
                <w:szCs w:val="28"/>
                <w:lang w:val="en-US"/>
              </w:rPr>
              <w:t>[3-1]</w:t>
            </w:r>
          </w:p>
        </w:tc>
        <w:tc>
          <w:tcPr>
            <w:tcW w:w="2395" w:type="pct"/>
          </w:tcPr>
          <w:p w14:paraId="53CD73C9"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 xml:space="preserve">Променадная ботафого </w:t>
            </w:r>
          </w:p>
          <w:p w14:paraId="0BDFD5E4"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Бота фого в променад и контр променад</w:t>
            </w:r>
          </w:p>
          <w:p w14:paraId="251D4693" w14:textId="77777777" w:rsidR="00FD7DCC" w:rsidRPr="00C15B3C" w:rsidRDefault="00FD7DCC" w:rsidP="00DA1983">
            <w:pPr>
              <w:pStyle w:val="TableParagraph"/>
              <w:spacing w:before="40" w:after="40" w:line="276" w:lineRule="auto"/>
              <w:ind w:left="113" w:firstLine="5"/>
              <w:rPr>
                <w:bCs/>
                <w:sz w:val="28"/>
                <w:szCs w:val="28"/>
              </w:rPr>
            </w:pPr>
          </w:p>
        </w:tc>
      </w:tr>
      <w:tr w:rsidR="00121B44" w:rsidRPr="00C15B3C" w14:paraId="398F9D16" w14:textId="77777777" w:rsidTr="000A6031">
        <w:trPr>
          <w:trHeight w:val="414"/>
        </w:trPr>
        <w:tc>
          <w:tcPr>
            <w:tcW w:w="290" w:type="pct"/>
          </w:tcPr>
          <w:p w14:paraId="1B67F683" w14:textId="77777777" w:rsidR="00FD7DCC" w:rsidRPr="00C15B3C" w:rsidRDefault="00FD7DCC" w:rsidP="009A7CEB">
            <w:pPr>
              <w:pStyle w:val="TableParagraph"/>
              <w:numPr>
                <w:ilvl w:val="0"/>
                <w:numId w:val="58"/>
              </w:numPr>
              <w:spacing w:before="2" w:line="276" w:lineRule="auto"/>
              <w:ind w:left="141" w:firstLine="5"/>
              <w:rPr>
                <w:sz w:val="28"/>
                <w:szCs w:val="28"/>
              </w:rPr>
            </w:pPr>
          </w:p>
        </w:tc>
        <w:tc>
          <w:tcPr>
            <w:tcW w:w="2315" w:type="pct"/>
          </w:tcPr>
          <w:p w14:paraId="7E68CBF0" w14:textId="77777777" w:rsidR="00FD7DCC" w:rsidRPr="00C15B3C" w:rsidRDefault="00FD7DCC" w:rsidP="00DA1983">
            <w:pPr>
              <w:pStyle w:val="TableParagraph"/>
              <w:spacing w:before="40" w:after="40" w:line="276" w:lineRule="auto"/>
              <w:ind w:left="113" w:right="46" w:firstLine="5"/>
              <w:jc w:val="both"/>
              <w:rPr>
                <w:sz w:val="28"/>
                <w:szCs w:val="28"/>
                <w:lang w:val="en-US"/>
              </w:rPr>
            </w:pPr>
            <w:r w:rsidRPr="00C15B3C">
              <w:rPr>
                <w:sz w:val="28"/>
                <w:szCs w:val="28"/>
                <w:lang w:val="en-US"/>
              </w:rPr>
              <w:t>Travelling Volta to Right or Left in Closed Hold [2-4]</w:t>
            </w:r>
          </w:p>
          <w:p w14:paraId="1564B9EA" w14:textId="77777777" w:rsidR="00FD7DCC" w:rsidRPr="00C15B3C" w:rsidRDefault="00FD7DCC" w:rsidP="00DA1983">
            <w:pPr>
              <w:pStyle w:val="TableParagraph"/>
              <w:spacing w:before="40" w:after="40" w:line="276" w:lineRule="auto"/>
              <w:ind w:left="113" w:right="46" w:firstLine="5"/>
              <w:jc w:val="both"/>
              <w:rPr>
                <w:b/>
                <w:bCs/>
                <w:sz w:val="28"/>
                <w:szCs w:val="28"/>
                <w:lang w:val="en-US"/>
              </w:rPr>
            </w:pPr>
            <w:r w:rsidRPr="00C15B3C">
              <w:rPr>
                <w:b/>
                <w:bCs/>
                <w:sz w:val="28"/>
                <w:szCs w:val="28"/>
                <w:lang w:val="en-US"/>
              </w:rPr>
              <w:t xml:space="preserve">Travelling Volta to Right or Left </w:t>
            </w:r>
          </w:p>
          <w:p w14:paraId="543D0612" w14:textId="77777777" w:rsidR="00FD7DCC" w:rsidRPr="00C15B3C" w:rsidRDefault="00FD7DCC" w:rsidP="00DA1983">
            <w:pPr>
              <w:pStyle w:val="TableParagraph"/>
              <w:spacing w:before="40" w:after="40" w:line="276" w:lineRule="auto"/>
              <w:ind w:left="113" w:right="46" w:firstLine="5"/>
              <w:jc w:val="both"/>
              <w:rPr>
                <w:b/>
                <w:bCs/>
                <w:sz w:val="28"/>
                <w:szCs w:val="28"/>
              </w:rPr>
            </w:pPr>
            <w:r w:rsidRPr="00C15B3C">
              <w:rPr>
                <w:b/>
                <w:bCs/>
                <w:sz w:val="28"/>
                <w:szCs w:val="28"/>
              </w:rPr>
              <w:t>[3-1]</w:t>
            </w:r>
          </w:p>
        </w:tc>
        <w:tc>
          <w:tcPr>
            <w:tcW w:w="2395" w:type="pct"/>
          </w:tcPr>
          <w:p w14:paraId="441EC5FE" w14:textId="77777777" w:rsidR="00FD7DCC" w:rsidRPr="00C15B3C" w:rsidRDefault="00FD7DCC" w:rsidP="00DA1983">
            <w:pPr>
              <w:pStyle w:val="TableParagraph"/>
              <w:spacing w:before="40" w:after="40" w:line="276" w:lineRule="auto"/>
              <w:ind w:left="146" w:right="43" w:firstLine="5"/>
              <w:rPr>
                <w:sz w:val="28"/>
                <w:szCs w:val="28"/>
              </w:rPr>
            </w:pPr>
            <w:r w:rsidRPr="00C15B3C">
              <w:rPr>
                <w:sz w:val="28"/>
                <w:szCs w:val="28"/>
              </w:rPr>
              <w:t>Вольта в продвижении вправо или влево в закрытой позиции</w:t>
            </w:r>
          </w:p>
          <w:p w14:paraId="6B9E78DD" w14:textId="77777777" w:rsidR="00FD7DCC" w:rsidRPr="00C15B3C" w:rsidRDefault="00FD7DCC" w:rsidP="00DA1983">
            <w:pPr>
              <w:pStyle w:val="TableParagraph"/>
              <w:spacing w:before="40" w:after="40" w:line="276" w:lineRule="auto"/>
              <w:ind w:left="146" w:right="43" w:firstLine="5"/>
              <w:rPr>
                <w:b/>
                <w:bCs/>
                <w:sz w:val="28"/>
                <w:szCs w:val="28"/>
              </w:rPr>
            </w:pPr>
            <w:r w:rsidRPr="00C15B3C">
              <w:rPr>
                <w:b/>
                <w:bCs/>
                <w:sz w:val="28"/>
                <w:szCs w:val="28"/>
              </w:rPr>
              <w:t>Вольта в продвижении вправо или влево</w:t>
            </w:r>
          </w:p>
        </w:tc>
      </w:tr>
      <w:tr w:rsidR="00121B44" w:rsidRPr="00C15B3C" w14:paraId="2F05F27E" w14:textId="77777777" w:rsidTr="000A6031">
        <w:trPr>
          <w:trHeight w:val="683"/>
        </w:trPr>
        <w:tc>
          <w:tcPr>
            <w:tcW w:w="290" w:type="pct"/>
          </w:tcPr>
          <w:p w14:paraId="558A36EC" w14:textId="77777777" w:rsidR="00FD7DCC" w:rsidRPr="00C15B3C" w:rsidRDefault="00FD7DCC" w:rsidP="009A7CEB">
            <w:pPr>
              <w:pStyle w:val="TableParagraph"/>
              <w:numPr>
                <w:ilvl w:val="0"/>
                <w:numId w:val="58"/>
              </w:numPr>
              <w:spacing w:before="2" w:line="276" w:lineRule="auto"/>
              <w:ind w:left="141" w:firstLine="5"/>
              <w:rPr>
                <w:sz w:val="28"/>
                <w:szCs w:val="28"/>
              </w:rPr>
            </w:pPr>
          </w:p>
        </w:tc>
        <w:tc>
          <w:tcPr>
            <w:tcW w:w="2315" w:type="pct"/>
          </w:tcPr>
          <w:p w14:paraId="3269E516" w14:textId="77777777" w:rsidR="00FD7DCC" w:rsidRPr="00C15B3C" w:rsidRDefault="00FD7DCC" w:rsidP="00DA1983">
            <w:pPr>
              <w:pStyle w:val="TableParagraph"/>
              <w:spacing w:before="40" w:after="40" w:line="276" w:lineRule="auto"/>
              <w:ind w:left="113" w:right="46" w:firstLine="5"/>
              <w:jc w:val="both"/>
              <w:rPr>
                <w:sz w:val="28"/>
                <w:szCs w:val="28"/>
                <w:lang w:val="en-US"/>
              </w:rPr>
            </w:pPr>
            <w:r w:rsidRPr="00C15B3C">
              <w:rPr>
                <w:sz w:val="28"/>
                <w:szCs w:val="28"/>
                <w:lang w:val="en-US"/>
              </w:rPr>
              <w:t>Travelling Volta to Right or Left</w:t>
            </w:r>
          </w:p>
          <w:p w14:paraId="23863F4E" w14:textId="77777777" w:rsidR="00FD7DCC" w:rsidRPr="00C15B3C" w:rsidRDefault="00FD7DCC" w:rsidP="00DA1983">
            <w:pPr>
              <w:pStyle w:val="TableParagraph"/>
              <w:spacing w:before="40" w:after="40" w:line="276" w:lineRule="auto"/>
              <w:ind w:left="113" w:right="46" w:firstLine="5"/>
              <w:jc w:val="both"/>
              <w:rPr>
                <w:sz w:val="28"/>
                <w:szCs w:val="28"/>
                <w:lang w:val="en-US"/>
              </w:rPr>
            </w:pPr>
            <w:r w:rsidRPr="00C15B3C">
              <w:rPr>
                <w:sz w:val="28"/>
                <w:szCs w:val="28"/>
                <w:lang w:val="en-US"/>
              </w:rPr>
              <w:t>Criss Cross Voltas [2-4]</w:t>
            </w:r>
          </w:p>
          <w:p w14:paraId="703763A8" w14:textId="77777777" w:rsidR="00FD7DCC" w:rsidRPr="00C15B3C" w:rsidRDefault="00FD7DCC" w:rsidP="00DA1983">
            <w:pPr>
              <w:pStyle w:val="TableParagraph"/>
              <w:spacing w:before="40" w:after="40" w:line="276" w:lineRule="auto"/>
              <w:ind w:left="113" w:right="46" w:firstLine="5"/>
              <w:jc w:val="both"/>
              <w:rPr>
                <w:b/>
                <w:bCs/>
                <w:sz w:val="28"/>
                <w:szCs w:val="28"/>
                <w:lang w:val="en-US"/>
              </w:rPr>
            </w:pPr>
            <w:r w:rsidRPr="00C15B3C">
              <w:rPr>
                <w:b/>
                <w:bCs/>
                <w:sz w:val="28"/>
                <w:szCs w:val="28"/>
                <w:lang w:val="en-US"/>
              </w:rPr>
              <w:t xml:space="preserve">Criss Cross Volta to Right or Left </w:t>
            </w:r>
          </w:p>
          <w:p w14:paraId="17F71972" w14:textId="77777777" w:rsidR="00FD7DCC" w:rsidRPr="00C15B3C" w:rsidRDefault="00FD7DCC" w:rsidP="00DA1983">
            <w:pPr>
              <w:pStyle w:val="TableParagraph"/>
              <w:spacing w:before="40" w:after="40" w:line="276" w:lineRule="auto"/>
              <w:ind w:left="113" w:right="46" w:firstLine="5"/>
              <w:jc w:val="both"/>
              <w:rPr>
                <w:b/>
                <w:bCs/>
                <w:sz w:val="28"/>
                <w:szCs w:val="28"/>
              </w:rPr>
            </w:pPr>
            <w:r w:rsidRPr="00C15B3C">
              <w:rPr>
                <w:b/>
                <w:bCs/>
                <w:sz w:val="28"/>
                <w:szCs w:val="28"/>
              </w:rPr>
              <w:t>[3-1]</w:t>
            </w:r>
          </w:p>
        </w:tc>
        <w:tc>
          <w:tcPr>
            <w:tcW w:w="2395" w:type="pct"/>
          </w:tcPr>
          <w:p w14:paraId="7D97F62A" w14:textId="77777777" w:rsidR="00FD7DCC" w:rsidRPr="00C15B3C" w:rsidRDefault="00FD7DCC" w:rsidP="00DA1983">
            <w:pPr>
              <w:pStyle w:val="TableParagraph"/>
              <w:spacing w:before="40" w:after="40" w:line="276" w:lineRule="auto"/>
              <w:ind w:left="113" w:right="43" w:firstLine="5"/>
              <w:rPr>
                <w:sz w:val="28"/>
                <w:szCs w:val="28"/>
              </w:rPr>
            </w:pPr>
            <w:r w:rsidRPr="00C15B3C">
              <w:rPr>
                <w:sz w:val="28"/>
                <w:szCs w:val="28"/>
              </w:rPr>
              <w:t xml:space="preserve">Вольта в продвижении вправо или влево </w:t>
            </w:r>
          </w:p>
          <w:p w14:paraId="49CB9B99" w14:textId="77777777" w:rsidR="00FD7DCC" w:rsidRPr="00C15B3C" w:rsidRDefault="00FD7DCC" w:rsidP="00DA1983">
            <w:pPr>
              <w:pStyle w:val="TableParagraph"/>
              <w:spacing w:before="40" w:after="40" w:line="276" w:lineRule="auto"/>
              <w:ind w:left="113" w:right="43" w:firstLine="5"/>
              <w:rPr>
                <w:sz w:val="28"/>
                <w:szCs w:val="28"/>
              </w:rPr>
            </w:pPr>
            <w:r w:rsidRPr="00C15B3C">
              <w:rPr>
                <w:sz w:val="28"/>
                <w:szCs w:val="28"/>
              </w:rPr>
              <w:t>Крисс кросс вольта</w:t>
            </w:r>
          </w:p>
          <w:p w14:paraId="231D1D9E" w14:textId="77777777" w:rsidR="00FD7DCC" w:rsidRPr="00C15B3C" w:rsidRDefault="00FD7DCC" w:rsidP="00DA1983">
            <w:pPr>
              <w:pStyle w:val="TableParagraph"/>
              <w:spacing w:before="40" w:after="40" w:line="276" w:lineRule="auto"/>
              <w:ind w:left="113" w:right="43" w:firstLine="5"/>
              <w:rPr>
                <w:b/>
                <w:bCs/>
                <w:sz w:val="28"/>
                <w:szCs w:val="28"/>
              </w:rPr>
            </w:pPr>
            <w:r w:rsidRPr="00C15B3C">
              <w:rPr>
                <w:b/>
                <w:bCs/>
                <w:sz w:val="28"/>
                <w:szCs w:val="28"/>
              </w:rPr>
              <w:t>Крисс кросс вольта вправо или влево</w:t>
            </w:r>
          </w:p>
        </w:tc>
      </w:tr>
      <w:tr w:rsidR="00121B44" w:rsidRPr="00C15B3C" w14:paraId="0B821E03" w14:textId="77777777" w:rsidTr="000A6031">
        <w:trPr>
          <w:trHeight w:val="316"/>
        </w:trPr>
        <w:tc>
          <w:tcPr>
            <w:tcW w:w="290" w:type="pct"/>
          </w:tcPr>
          <w:p w14:paraId="1234992D" w14:textId="77777777" w:rsidR="00FD7DCC" w:rsidRPr="00C15B3C" w:rsidRDefault="00FD7DCC" w:rsidP="009A7CEB">
            <w:pPr>
              <w:pStyle w:val="TableParagraph"/>
              <w:numPr>
                <w:ilvl w:val="0"/>
                <w:numId w:val="58"/>
              </w:numPr>
              <w:spacing w:before="2" w:line="276" w:lineRule="auto"/>
              <w:ind w:left="141" w:firstLine="5"/>
              <w:rPr>
                <w:sz w:val="28"/>
                <w:szCs w:val="28"/>
              </w:rPr>
            </w:pPr>
          </w:p>
        </w:tc>
        <w:tc>
          <w:tcPr>
            <w:tcW w:w="2315" w:type="pct"/>
          </w:tcPr>
          <w:p w14:paraId="06E51F2E"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Solo Volta Spot Turn (*)</w:t>
            </w:r>
          </w:p>
        </w:tc>
        <w:tc>
          <w:tcPr>
            <w:tcW w:w="2395" w:type="pct"/>
          </w:tcPr>
          <w:p w14:paraId="1EE9D44C"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Сольный вольта поворот на месте</w:t>
            </w:r>
          </w:p>
        </w:tc>
      </w:tr>
      <w:tr w:rsidR="00121B44" w:rsidRPr="00C15B3C" w14:paraId="5EB3150C" w14:textId="77777777" w:rsidTr="000A6031">
        <w:trPr>
          <w:trHeight w:val="645"/>
        </w:trPr>
        <w:tc>
          <w:tcPr>
            <w:tcW w:w="290" w:type="pct"/>
          </w:tcPr>
          <w:p w14:paraId="19C6079F" w14:textId="77777777" w:rsidR="00FD7DCC" w:rsidRPr="00C15B3C" w:rsidRDefault="00FD7DCC" w:rsidP="009A7CEB">
            <w:pPr>
              <w:pStyle w:val="TableParagraph"/>
              <w:numPr>
                <w:ilvl w:val="0"/>
                <w:numId w:val="58"/>
              </w:numPr>
              <w:spacing w:before="2" w:line="276" w:lineRule="auto"/>
              <w:ind w:left="141" w:firstLine="5"/>
              <w:rPr>
                <w:sz w:val="28"/>
                <w:szCs w:val="28"/>
              </w:rPr>
            </w:pPr>
          </w:p>
        </w:tc>
        <w:tc>
          <w:tcPr>
            <w:tcW w:w="2315" w:type="pct"/>
          </w:tcPr>
          <w:p w14:paraId="5D1F30E2" w14:textId="77777777" w:rsidR="00FD7DCC" w:rsidRPr="00C15B3C" w:rsidRDefault="00FD7DCC" w:rsidP="00DA1983">
            <w:pPr>
              <w:pStyle w:val="TableParagraph"/>
              <w:spacing w:before="40" w:after="40" w:line="276" w:lineRule="auto"/>
              <w:ind w:left="113" w:right="19" w:firstLine="5"/>
              <w:rPr>
                <w:b/>
                <w:sz w:val="28"/>
                <w:szCs w:val="28"/>
                <w:lang w:val="en-US"/>
              </w:rPr>
            </w:pPr>
            <w:r w:rsidRPr="00C15B3C">
              <w:rPr>
                <w:b/>
                <w:sz w:val="28"/>
                <w:szCs w:val="28"/>
                <w:lang w:val="en-US"/>
              </w:rPr>
              <w:t>Continuous Solo Spot Volta Turning L or R [4]</w:t>
            </w:r>
          </w:p>
        </w:tc>
        <w:tc>
          <w:tcPr>
            <w:tcW w:w="2395" w:type="pct"/>
          </w:tcPr>
          <w:p w14:paraId="10A32AF1" w14:textId="77777777" w:rsidR="00FD7DCC" w:rsidRPr="00C15B3C" w:rsidRDefault="00FD7DCC" w:rsidP="00DA1983">
            <w:pPr>
              <w:pStyle w:val="TableParagraph"/>
              <w:tabs>
                <w:tab w:val="left" w:pos="2266"/>
                <w:tab w:val="left" w:pos="3747"/>
              </w:tabs>
              <w:spacing w:before="40" w:after="40" w:line="276" w:lineRule="auto"/>
              <w:ind w:left="113" w:right="46" w:firstLine="5"/>
              <w:rPr>
                <w:b/>
                <w:sz w:val="28"/>
                <w:szCs w:val="28"/>
              </w:rPr>
            </w:pPr>
            <w:r w:rsidRPr="00C15B3C">
              <w:rPr>
                <w:b/>
                <w:sz w:val="28"/>
                <w:szCs w:val="28"/>
              </w:rPr>
              <w:t>Непрерывный сольный вольта поворот на месте влево или вправо</w:t>
            </w:r>
          </w:p>
        </w:tc>
      </w:tr>
      <w:tr w:rsidR="00121B44" w:rsidRPr="00C15B3C" w14:paraId="39D806AB" w14:textId="77777777" w:rsidTr="000A6031">
        <w:trPr>
          <w:trHeight w:val="637"/>
        </w:trPr>
        <w:tc>
          <w:tcPr>
            <w:tcW w:w="290" w:type="pct"/>
          </w:tcPr>
          <w:p w14:paraId="173B61BA" w14:textId="77777777" w:rsidR="00FD7DCC" w:rsidRPr="00C15B3C" w:rsidRDefault="00FD7DCC" w:rsidP="009A7CEB">
            <w:pPr>
              <w:pStyle w:val="TableParagraph"/>
              <w:numPr>
                <w:ilvl w:val="0"/>
                <w:numId w:val="58"/>
              </w:numPr>
              <w:spacing w:before="2" w:line="276" w:lineRule="auto"/>
              <w:ind w:left="141" w:firstLine="5"/>
              <w:rPr>
                <w:sz w:val="28"/>
                <w:szCs w:val="28"/>
              </w:rPr>
            </w:pPr>
          </w:p>
        </w:tc>
        <w:tc>
          <w:tcPr>
            <w:tcW w:w="2315" w:type="pct"/>
          </w:tcPr>
          <w:p w14:paraId="5C20D36B" w14:textId="77777777" w:rsidR="00FD7DCC" w:rsidRPr="00C15B3C" w:rsidRDefault="00FD7DCC" w:rsidP="00DA1983">
            <w:pPr>
              <w:pStyle w:val="TableParagraph"/>
              <w:spacing w:before="40" w:after="40" w:line="276" w:lineRule="auto"/>
              <w:ind w:left="113" w:firstLine="5"/>
              <w:rPr>
                <w:sz w:val="28"/>
                <w:szCs w:val="28"/>
                <w:lang w:val="en-US"/>
              </w:rPr>
            </w:pPr>
            <w:r w:rsidRPr="00C15B3C">
              <w:rPr>
                <w:sz w:val="28"/>
                <w:szCs w:val="28"/>
                <w:lang w:val="en-US"/>
              </w:rPr>
              <w:t>Continuous Volta Spot Turn to Right or Left</w:t>
            </w:r>
          </w:p>
          <w:p w14:paraId="725B8835" w14:textId="77777777" w:rsidR="00FD7DCC" w:rsidRPr="00C15B3C" w:rsidRDefault="00FD7DCC" w:rsidP="00DA1983">
            <w:pPr>
              <w:pStyle w:val="TableParagraph"/>
              <w:spacing w:before="40" w:after="40" w:line="276" w:lineRule="auto"/>
              <w:ind w:left="113" w:firstLine="5"/>
              <w:rPr>
                <w:sz w:val="28"/>
                <w:szCs w:val="28"/>
                <w:lang w:val="en-US"/>
              </w:rPr>
            </w:pPr>
            <w:r w:rsidRPr="00C15B3C">
              <w:rPr>
                <w:sz w:val="28"/>
                <w:szCs w:val="28"/>
                <w:lang w:val="en-US"/>
              </w:rPr>
              <w:t>Maypole [2-4]</w:t>
            </w:r>
          </w:p>
          <w:p w14:paraId="3C855F60" w14:textId="77777777" w:rsidR="00FD7DCC" w:rsidRPr="00C15B3C" w:rsidRDefault="00FD7DCC" w:rsidP="00DA1983">
            <w:pPr>
              <w:pStyle w:val="TableParagraph"/>
              <w:spacing w:before="40" w:after="40" w:line="276" w:lineRule="auto"/>
              <w:ind w:left="113" w:firstLine="5"/>
              <w:rPr>
                <w:b/>
                <w:bCs/>
                <w:sz w:val="28"/>
                <w:szCs w:val="28"/>
                <w:lang w:val="en-US"/>
              </w:rPr>
            </w:pPr>
            <w:r w:rsidRPr="00C15B3C">
              <w:rPr>
                <w:b/>
                <w:bCs/>
                <w:sz w:val="28"/>
                <w:szCs w:val="28"/>
                <w:lang w:val="en-US"/>
              </w:rPr>
              <w:t>Maypole Lady Turning Right or Left [3-1]</w:t>
            </w:r>
          </w:p>
        </w:tc>
        <w:tc>
          <w:tcPr>
            <w:tcW w:w="2395" w:type="pct"/>
          </w:tcPr>
          <w:p w14:paraId="63A8C51B" w14:textId="77777777" w:rsidR="00FD7DCC" w:rsidRPr="00C15B3C" w:rsidRDefault="00FD7DCC" w:rsidP="00DA1983">
            <w:pPr>
              <w:pStyle w:val="TableParagraph"/>
              <w:tabs>
                <w:tab w:val="left" w:pos="2022"/>
                <w:tab w:val="left" w:pos="3092"/>
                <w:tab w:val="left" w:pos="4345"/>
              </w:tabs>
              <w:spacing w:before="40" w:after="40" w:line="276" w:lineRule="auto"/>
              <w:ind w:left="113" w:firstLine="5"/>
              <w:rPr>
                <w:sz w:val="28"/>
                <w:szCs w:val="28"/>
              </w:rPr>
            </w:pPr>
            <w:r w:rsidRPr="00C15B3C">
              <w:rPr>
                <w:sz w:val="28"/>
                <w:szCs w:val="28"/>
              </w:rPr>
              <w:t xml:space="preserve">Непрерывный вольта поворот </w:t>
            </w:r>
            <w:proofErr w:type="gramStart"/>
            <w:r w:rsidRPr="00C15B3C">
              <w:rPr>
                <w:sz w:val="28"/>
                <w:szCs w:val="28"/>
              </w:rPr>
              <w:t>на</w:t>
            </w:r>
            <w:proofErr w:type="gramEnd"/>
          </w:p>
          <w:p w14:paraId="5C9E97D7" w14:textId="77777777" w:rsidR="00FD7DCC" w:rsidRPr="00C15B3C" w:rsidRDefault="00FD7DCC" w:rsidP="00DA1983">
            <w:pPr>
              <w:pStyle w:val="TableParagraph"/>
              <w:spacing w:before="40" w:after="40" w:line="276" w:lineRule="auto"/>
              <w:ind w:left="113" w:firstLine="5"/>
              <w:rPr>
                <w:sz w:val="28"/>
                <w:szCs w:val="28"/>
              </w:rPr>
            </w:pPr>
            <w:proofErr w:type="gramStart"/>
            <w:r w:rsidRPr="00C15B3C">
              <w:rPr>
                <w:sz w:val="28"/>
                <w:szCs w:val="28"/>
              </w:rPr>
              <w:t>месте</w:t>
            </w:r>
            <w:proofErr w:type="gramEnd"/>
            <w:r w:rsidRPr="00C15B3C">
              <w:rPr>
                <w:sz w:val="28"/>
                <w:szCs w:val="28"/>
              </w:rPr>
              <w:t xml:space="preserve"> вправо или влево </w:t>
            </w:r>
          </w:p>
          <w:p w14:paraId="4B33F6AF"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Мэйпоул</w:t>
            </w:r>
          </w:p>
          <w:p w14:paraId="238B80C7" w14:textId="77777777" w:rsidR="00FD7DCC" w:rsidRPr="00C15B3C" w:rsidRDefault="00FD7DCC" w:rsidP="00DA1983">
            <w:pPr>
              <w:pStyle w:val="TableParagraph"/>
              <w:spacing w:before="40" w:after="40" w:line="276" w:lineRule="auto"/>
              <w:ind w:left="113" w:firstLine="5"/>
              <w:rPr>
                <w:b/>
                <w:bCs/>
                <w:sz w:val="28"/>
                <w:szCs w:val="28"/>
              </w:rPr>
            </w:pPr>
            <w:r w:rsidRPr="00C15B3C">
              <w:rPr>
                <w:b/>
                <w:bCs/>
                <w:sz w:val="28"/>
                <w:szCs w:val="28"/>
              </w:rPr>
              <w:t>Мэйпоул с поворотом партнерши вправо или влево</w:t>
            </w:r>
          </w:p>
        </w:tc>
      </w:tr>
      <w:tr w:rsidR="00121B44" w:rsidRPr="00C15B3C" w14:paraId="26AD5FF6" w14:textId="77777777" w:rsidTr="000A6031">
        <w:trPr>
          <w:trHeight w:val="399"/>
        </w:trPr>
        <w:tc>
          <w:tcPr>
            <w:tcW w:w="290" w:type="pct"/>
            <w:vMerge w:val="restart"/>
          </w:tcPr>
          <w:p w14:paraId="2F84A6B0" w14:textId="77777777" w:rsidR="00FD7DCC" w:rsidRPr="00C15B3C" w:rsidRDefault="00FD7DCC" w:rsidP="009A7CEB">
            <w:pPr>
              <w:pStyle w:val="TableParagraph"/>
              <w:numPr>
                <w:ilvl w:val="0"/>
                <w:numId w:val="58"/>
              </w:numPr>
              <w:spacing w:before="2" w:line="276" w:lineRule="auto"/>
              <w:ind w:left="141" w:firstLine="5"/>
              <w:rPr>
                <w:sz w:val="28"/>
                <w:szCs w:val="28"/>
              </w:rPr>
            </w:pPr>
          </w:p>
        </w:tc>
        <w:tc>
          <w:tcPr>
            <w:tcW w:w="2315" w:type="pct"/>
          </w:tcPr>
          <w:p w14:paraId="0EFB7C3E"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Reverse Turn</w:t>
            </w:r>
          </w:p>
        </w:tc>
        <w:tc>
          <w:tcPr>
            <w:tcW w:w="2395" w:type="pct"/>
          </w:tcPr>
          <w:p w14:paraId="60DA02E1"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Левый поворот</w:t>
            </w:r>
          </w:p>
        </w:tc>
      </w:tr>
      <w:tr w:rsidR="00121B44" w:rsidRPr="00C15B3C" w14:paraId="36AC8CA5" w14:textId="77777777" w:rsidTr="000A6031">
        <w:trPr>
          <w:trHeight w:val="645"/>
        </w:trPr>
        <w:tc>
          <w:tcPr>
            <w:tcW w:w="290" w:type="pct"/>
            <w:vMerge/>
          </w:tcPr>
          <w:p w14:paraId="64471B42" w14:textId="77777777" w:rsidR="00FD7DCC" w:rsidRPr="00C15B3C" w:rsidRDefault="00FD7DCC" w:rsidP="00DA1983">
            <w:pPr>
              <w:pStyle w:val="TableParagraph"/>
              <w:spacing w:before="2" w:line="276" w:lineRule="auto"/>
              <w:ind w:left="45" w:firstLine="5"/>
              <w:rPr>
                <w:sz w:val="28"/>
                <w:szCs w:val="28"/>
              </w:rPr>
            </w:pPr>
          </w:p>
        </w:tc>
        <w:tc>
          <w:tcPr>
            <w:tcW w:w="4710" w:type="pct"/>
            <w:gridSpan w:val="2"/>
          </w:tcPr>
          <w:p w14:paraId="16EDAA57" w14:textId="77777777" w:rsidR="00FD7DCC" w:rsidRPr="00C15B3C" w:rsidRDefault="00FD7DCC" w:rsidP="00DA1983">
            <w:pPr>
              <w:pStyle w:val="a4"/>
              <w:spacing w:before="40" w:after="40" w:line="276" w:lineRule="auto"/>
              <w:ind w:left="113" w:right="342" w:firstLine="5"/>
              <w:jc w:val="both"/>
            </w:pPr>
            <w:r w:rsidRPr="00C15B3C">
              <w:t xml:space="preserve">В классе мастерства «Е» разрешается исполнение фигуры Левый поворот только в варианте — под счет «1а2 1а2» и без поворота партнерши под рукой. Вариант исполнения фигуры, в котором на шагах 4–6 партнерша делает спиральный поворот под рукой партнера, разрешается </w:t>
            </w:r>
            <w:proofErr w:type="gramStart"/>
            <w:r w:rsidRPr="00C15B3C">
              <w:t>исполнять</w:t>
            </w:r>
            <w:proofErr w:type="gramEnd"/>
            <w:r w:rsidRPr="00C15B3C">
              <w:t xml:space="preserve"> начиная с класса мастерства «D». Вариант исполнения фигуры под счет «МББ МББ» без баунса разрешается исполнять только в классе мастерства «С».</w:t>
            </w:r>
          </w:p>
        </w:tc>
      </w:tr>
      <w:tr w:rsidR="00121B44" w:rsidRPr="00C15B3C" w14:paraId="4E8AB392" w14:textId="77777777" w:rsidTr="000A6031">
        <w:trPr>
          <w:trHeight w:val="321"/>
        </w:trPr>
        <w:tc>
          <w:tcPr>
            <w:tcW w:w="5000" w:type="pct"/>
            <w:gridSpan w:val="3"/>
            <w:shd w:val="clear" w:color="auto" w:fill="BEBEBE"/>
          </w:tcPr>
          <w:p w14:paraId="149C62E5" w14:textId="77777777" w:rsidR="00FD7DCC" w:rsidRPr="00C15B3C" w:rsidRDefault="00FD7DCC" w:rsidP="00DA1983">
            <w:pPr>
              <w:pStyle w:val="TableParagraph"/>
              <w:spacing w:before="40" w:after="40" w:line="276" w:lineRule="auto"/>
              <w:ind w:left="113" w:firstLine="5"/>
              <w:jc w:val="center"/>
              <w:rPr>
                <w:b/>
                <w:bCs/>
                <w:sz w:val="28"/>
                <w:szCs w:val="28"/>
              </w:rPr>
            </w:pPr>
            <w:r w:rsidRPr="00C15B3C">
              <w:rPr>
                <w:b/>
                <w:bCs/>
                <w:sz w:val="28"/>
                <w:szCs w:val="28"/>
              </w:rPr>
              <w:t>Класс мастерства «D»</w:t>
            </w:r>
          </w:p>
        </w:tc>
      </w:tr>
      <w:tr w:rsidR="00121B44" w:rsidRPr="00C15B3C" w14:paraId="71815D40" w14:textId="77777777" w:rsidTr="000A6031">
        <w:trPr>
          <w:trHeight w:val="321"/>
        </w:trPr>
        <w:tc>
          <w:tcPr>
            <w:tcW w:w="290" w:type="pct"/>
          </w:tcPr>
          <w:p w14:paraId="3A17D3B6" w14:textId="77777777" w:rsidR="00FD7DCC" w:rsidRPr="00C15B3C" w:rsidRDefault="00FD7DCC" w:rsidP="009A7CEB">
            <w:pPr>
              <w:pStyle w:val="TableParagraph"/>
              <w:numPr>
                <w:ilvl w:val="0"/>
                <w:numId w:val="58"/>
              </w:numPr>
              <w:spacing w:before="2" w:line="276" w:lineRule="auto"/>
              <w:ind w:left="141" w:firstLine="5"/>
              <w:rPr>
                <w:sz w:val="28"/>
                <w:szCs w:val="28"/>
              </w:rPr>
            </w:pPr>
          </w:p>
        </w:tc>
        <w:tc>
          <w:tcPr>
            <w:tcW w:w="2315" w:type="pct"/>
          </w:tcPr>
          <w:p w14:paraId="3F21C7A2"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Corta Jaca</w:t>
            </w:r>
          </w:p>
        </w:tc>
        <w:tc>
          <w:tcPr>
            <w:tcW w:w="2395" w:type="pct"/>
          </w:tcPr>
          <w:p w14:paraId="0DF45584"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Корта джака</w:t>
            </w:r>
          </w:p>
        </w:tc>
      </w:tr>
      <w:tr w:rsidR="00121B44" w:rsidRPr="00C15B3C" w14:paraId="5A39880E" w14:textId="77777777" w:rsidTr="000A6031">
        <w:trPr>
          <w:trHeight w:val="321"/>
        </w:trPr>
        <w:tc>
          <w:tcPr>
            <w:tcW w:w="290" w:type="pct"/>
          </w:tcPr>
          <w:p w14:paraId="0AE35837" w14:textId="77777777" w:rsidR="00FD7DCC" w:rsidRPr="00C15B3C" w:rsidRDefault="00FD7DCC" w:rsidP="009A7CEB">
            <w:pPr>
              <w:pStyle w:val="TableParagraph"/>
              <w:numPr>
                <w:ilvl w:val="0"/>
                <w:numId w:val="58"/>
              </w:numPr>
              <w:spacing w:before="2" w:line="276" w:lineRule="auto"/>
              <w:ind w:left="141" w:firstLine="5"/>
              <w:rPr>
                <w:sz w:val="28"/>
                <w:szCs w:val="28"/>
              </w:rPr>
            </w:pPr>
          </w:p>
        </w:tc>
        <w:tc>
          <w:tcPr>
            <w:tcW w:w="2315" w:type="pct"/>
          </w:tcPr>
          <w:p w14:paraId="4EBBE21D" w14:textId="77777777" w:rsidR="00FD7DCC" w:rsidRPr="00C15B3C" w:rsidRDefault="00FD7DCC" w:rsidP="00DA1983">
            <w:pPr>
              <w:pStyle w:val="TableParagraph"/>
              <w:spacing w:before="40" w:after="40" w:line="276" w:lineRule="auto"/>
              <w:ind w:left="113" w:firstLine="5"/>
              <w:rPr>
                <w:sz w:val="28"/>
                <w:szCs w:val="28"/>
                <w:lang w:val="en-US"/>
              </w:rPr>
            </w:pPr>
            <w:r w:rsidRPr="00C15B3C">
              <w:rPr>
                <w:sz w:val="28"/>
                <w:szCs w:val="28"/>
                <w:lang w:val="en-US"/>
              </w:rPr>
              <w:t xml:space="preserve">Close Rocks on Right Foot and Left </w:t>
            </w:r>
            <w:r w:rsidRPr="00C15B3C">
              <w:rPr>
                <w:sz w:val="28"/>
                <w:szCs w:val="28"/>
                <w:lang w:val="en-US"/>
              </w:rPr>
              <w:lastRenderedPageBreak/>
              <w:t xml:space="preserve">Foot </w:t>
            </w:r>
          </w:p>
          <w:p w14:paraId="18DE4BDA"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 xml:space="preserve">Closed Rocks (*) [2-4], </w:t>
            </w:r>
            <w:r w:rsidRPr="00C15B3C">
              <w:rPr>
                <w:b/>
                <w:bCs/>
                <w:sz w:val="28"/>
                <w:szCs w:val="28"/>
              </w:rPr>
              <w:t>[3-1]</w:t>
            </w:r>
          </w:p>
        </w:tc>
        <w:tc>
          <w:tcPr>
            <w:tcW w:w="2395" w:type="pct"/>
          </w:tcPr>
          <w:p w14:paraId="2310B174"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lastRenderedPageBreak/>
              <w:t xml:space="preserve">Закрытые роки на правую и левую </w:t>
            </w:r>
            <w:r w:rsidRPr="00C15B3C">
              <w:rPr>
                <w:sz w:val="28"/>
                <w:szCs w:val="28"/>
              </w:rPr>
              <w:lastRenderedPageBreak/>
              <w:t>ногу</w:t>
            </w:r>
          </w:p>
          <w:p w14:paraId="52747F03"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Закрытые роки</w:t>
            </w:r>
          </w:p>
        </w:tc>
      </w:tr>
      <w:tr w:rsidR="00121B44" w:rsidRPr="00C15B3C" w14:paraId="36B2C252" w14:textId="77777777" w:rsidTr="000A6031">
        <w:trPr>
          <w:trHeight w:val="638"/>
        </w:trPr>
        <w:tc>
          <w:tcPr>
            <w:tcW w:w="290" w:type="pct"/>
          </w:tcPr>
          <w:p w14:paraId="6C25657D" w14:textId="77777777" w:rsidR="00FD7DCC" w:rsidRPr="00C15B3C" w:rsidRDefault="00FD7DCC" w:rsidP="009A7CEB">
            <w:pPr>
              <w:pStyle w:val="TableParagraph"/>
              <w:numPr>
                <w:ilvl w:val="0"/>
                <w:numId w:val="58"/>
              </w:numPr>
              <w:spacing w:before="2" w:line="276" w:lineRule="auto"/>
              <w:ind w:left="141" w:firstLine="5"/>
              <w:rPr>
                <w:sz w:val="28"/>
                <w:szCs w:val="28"/>
              </w:rPr>
            </w:pPr>
          </w:p>
        </w:tc>
        <w:tc>
          <w:tcPr>
            <w:tcW w:w="2315" w:type="pct"/>
          </w:tcPr>
          <w:p w14:paraId="71B35588" w14:textId="77777777" w:rsidR="00FD7DCC" w:rsidRPr="00C15B3C" w:rsidRDefault="00FD7DCC" w:rsidP="00DA1983">
            <w:pPr>
              <w:pStyle w:val="TableParagraph"/>
              <w:spacing w:before="40" w:after="40" w:line="276" w:lineRule="auto"/>
              <w:ind w:left="113" w:firstLine="5"/>
              <w:rPr>
                <w:sz w:val="28"/>
                <w:szCs w:val="28"/>
                <w:lang w:val="en-US"/>
              </w:rPr>
            </w:pPr>
            <w:r w:rsidRPr="00C15B3C">
              <w:rPr>
                <w:sz w:val="28"/>
                <w:szCs w:val="28"/>
                <w:lang w:val="en-US"/>
              </w:rPr>
              <w:t xml:space="preserve">Open Rocks to Right and Left </w:t>
            </w:r>
          </w:p>
          <w:p w14:paraId="07E53C9E"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 xml:space="preserve">Open Rocks [2-4], </w:t>
            </w:r>
            <w:r w:rsidRPr="00C15B3C">
              <w:rPr>
                <w:b/>
                <w:bCs/>
                <w:sz w:val="28"/>
                <w:szCs w:val="28"/>
              </w:rPr>
              <w:t>[3-1]</w:t>
            </w:r>
          </w:p>
        </w:tc>
        <w:tc>
          <w:tcPr>
            <w:tcW w:w="2395" w:type="pct"/>
          </w:tcPr>
          <w:p w14:paraId="005336C5" w14:textId="77777777" w:rsidR="00FD7DCC" w:rsidRPr="00C15B3C" w:rsidRDefault="00FD7DCC" w:rsidP="00DA1983">
            <w:pPr>
              <w:pStyle w:val="TableParagraph"/>
              <w:tabs>
                <w:tab w:val="left" w:pos="1564"/>
                <w:tab w:val="left" w:pos="2362"/>
                <w:tab w:val="left" w:pos="3414"/>
                <w:tab w:val="left" w:pos="3799"/>
              </w:tabs>
              <w:spacing w:before="40" w:after="40" w:line="276" w:lineRule="auto"/>
              <w:ind w:left="113" w:firstLine="5"/>
              <w:rPr>
                <w:sz w:val="28"/>
                <w:szCs w:val="28"/>
              </w:rPr>
            </w:pPr>
            <w:r w:rsidRPr="00C15B3C">
              <w:rPr>
                <w:sz w:val="28"/>
                <w:szCs w:val="28"/>
              </w:rPr>
              <w:t>Открытые роки вправо и влево</w:t>
            </w:r>
          </w:p>
          <w:p w14:paraId="1368CDFB"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Открытые роки</w:t>
            </w:r>
          </w:p>
        </w:tc>
      </w:tr>
      <w:tr w:rsidR="00121B44" w:rsidRPr="00C15B3C" w14:paraId="14AF4A34" w14:textId="77777777" w:rsidTr="000A6031">
        <w:trPr>
          <w:trHeight w:val="645"/>
        </w:trPr>
        <w:tc>
          <w:tcPr>
            <w:tcW w:w="290" w:type="pct"/>
          </w:tcPr>
          <w:p w14:paraId="02D5851D" w14:textId="77777777" w:rsidR="00FD7DCC" w:rsidRPr="00C15B3C" w:rsidRDefault="00FD7DCC" w:rsidP="009A7CEB">
            <w:pPr>
              <w:pStyle w:val="TableParagraph"/>
              <w:numPr>
                <w:ilvl w:val="0"/>
                <w:numId w:val="58"/>
              </w:numPr>
              <w:spacing w:before="2" w:line="276" w:lineRule="auto"/>
              <w:ind w:left="141" w:firstLine="5"/>
              <w:rPr>
                <w:sz w:val="28"/>
                <w:szCs w:val="28"/>
              </w:rPr>
            </w:pPr>
          </w:p>
        </w:tc>
        <w:tc>
          <w:tcPr>
            <w:tcW w:w="2315" w:type="pct"/>
          </w:tcPr>
          <w:p w14:paraId="54604D80" w14:textId="77777777" w:rsidR="00FD7DCC" w:rsidRPr="00C15B3C" w:rsidRDefault="00FD7DCC" w:rsidP="00DA1983">
            <w:pPr>
              <w:pStyle w:val="TableParagraph"/>
              <w:spacing w:before="40" w:after="40" w:line="276" w:lineRule="auto"/>
              <w:ind w:left="113" w:firstLine="5"/>
              <w:rPr>
                <w:sz w:val="28"/>
                <w:szCs w:val="28"/>
                <w:lang w:val="en-US"/>
              </w:rPr>
            </w:pPr>
            <w:r w:rsidRPr="00C15B3C">
              <w:rPr>
                <w:sz w:val="28"/>
                <w:szCs w:val="28"/>
                <w:lang w:val="en-US"/>
              </w:rPr>
              <w:t xml:space="preserve">Backward Rocks on RF and LF </w:t>
            </w:r>
          </w:p>
          <w:p w14:paraId="0D8A088A"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 xml:space="preserve">Back Rocks (*) [2-4], </w:t>
            </w:r>
            <w:r w:rsidRPr="00C15B3C">
              <w:rPr>
                <w:b/>
                <w:bCs/>
                <w:sz w:val="28"/>
                <w:szCs w:val="28"/>
              </w:rPr>
              <w:t>[3-1]</w:t>
            </w:r>
          </w:p>
        </w:tc>
        <w:tc>
          <w:tcPr>
            <w:tcW w:w="2395" w:type="pct"/>
          </w:tcPr>
          <w:p w14:paraId="037642DE"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 xml:space="preserve">Роки назад на </w:t>
            </w:r>
            <w:proofErr w:type="gramStart"/>
            <w:r w:rsidRPr="00C15B3C">
              <w:rPr>
                <w:sz w:val="28"/>
                <w:szCs w:val="28"/>
              </w:rPr>
              <w:t>ПН</w:t>
            </w:r>
            <w:proofErr w:type="gramEnd"/>
            <w:r w:rsidRPr="00C15B3C">
              <w:rPr>
                <w:sz w:val="28"/>
                <w:szCs w:val="28"/>
              </w:rPr>
              <w:t xml:space="preserve"> и ЛН </w:t>
            </w:r>
          </w:p>
          <w:p w14:paraId="6AF002FB"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Роки назад</w:t>
            </w:r>
          </w:p>
        </w:tc>
      </w:tr>
      <w:tr w:rsidR="00121B44" w:rsidRPr="00C15B3C" w14:paraId="6A3BBAC8" w14:textId="77777777" w:rsidTr="000A6031">
        <w:trPr>
          <w:trHeight w:val="316"/>
        </w:trPr>
        <w:tc>
          <w:tcPr>
            <w:tcW w:w="290" w:type="pct"/>
          </w:tcPr>
          <w:p w14:paraId="23BE597A" w14:textId="77777777" w:rsidR="00FD7DCC" w:rsidRPr="00C15B3C" w:rsidRDefault="00FD7DCC" w:rsidP="009A7CEB">
            <w:pPr>
              <w:pStyle w:val="TableParagraph"/>
              <w:numPr>
                <w:ilvl w:val="0"/>
                <w:numId w:val="58"/>
              </w:numPr>
              <w:spacing w:before="2" w:line="276" w:lineRule="auto"/>
              <w:ind w:left="141" w:firstLine="5"/>
              <w:rPr>
                <w:sz w:val="28"/>
                <w:szCs w:val="28"/>
              </w:rPr>
            </w:pPr>
          </w:p>
        </w:tc>
        <w:tc>
          <w:tcPr>
            <w:tcW w:w="2315" w:type="pct"/>
          </w:tcPr>
          <w:p w14:paraId="587B53B8"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Plait</w:t>
            </w:r>
          </w:p>
        </w:tc>
        <w:tc>
          <w:tcPr>
            <w:tcW w:w="2395" w:type="pct"/>
          </w:tcPr>
          <w:p w14:paraId="0E478EBE"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Коса</w:t>
            </w:r>
          </w:p>
        </w:tc>
      </w:tr>
      <w:tr w:rsidR="00121B44" w:rsidRPr="00C15B3C" w14:paraId="4BA8F231" w14:textId="77777777" w:rsidTr="000A6031">
        <w:trPr>
          <w:trHeight w:val="323"/>
        </w:trPr>
        <w:tc>
          <w:tcPr>
            <w:tcW w:w="290" w:type="pct"/>
          </w:tcPr>
          <w:p w14:paraId="1079677F" w14:textId="77777777" w:rsidR="00FD7DCC" w:rsidRPr="00C15B3C" w:rsidRDefault="00FD7DCC" w:rsidP="009A7CEB">
            <w:pPr>
              <w:pStyle w:val="TableParagraph"/>
              <w:numPr>
                <w:ilvl w:val="0"/>
                <w:numId w:val="58"/>
              </w:numPr>
              <w:spacing w:before="2" w:line="276" w:lineRule="auto"/>
              <w:ind w:left="141" w:firstLine="5"/>
              <w:rPr>
                <w:sz w:val="28"/>
                <w:szCs w:val="28"/>
              </w:rPr>
            </w:pPr>
          </w:p>
        </w:tc>
        <w:tc>
          <w:tcPr>
            <w:tcW w:w="2315" w:type="pct"/>
          </w:tcPr>
          <w:p w14:paraId="1C8428A3"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Rolling off the Arm</w:t>
            </w:r>
          </w:p>
        </w:tc>
        <w:tc>
          <w:tcPr>
            <w:tcW w:w="2395" w:type="pct"/>
          </w:tcPr>
          <w:p w14:paraId="1517C338"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Раскручивание</w:t>
            </w:r>
          </w:p>
        </w:tc>
      </w:tr>
      <w:tr w:rsidR="00121B44" w:rsidRPr="00C15B3C" w14:paraId="7ADBA1BF" w14:textId="77777777" w:rsidTr="000A6031">
        <w:trPr>
          <w:trHeight w:val="321"/>
        </w:trPr>
        <w:tc>
          <w:tcPr>
            <w:tcW w:w="290" w:type="pct"/>
          </w:tcPr>
          <w:p w14:paraId="2B601A25" w14:textId="77777777" w:rsidR="00FD7DCC" w:rsidRPr="00C15B3C" w:rsidRDefault="00FD7DCC" w:rsidP="009A7CEB">
            <w:pPr>
              <w:pStyle w:val="TableParagraph"/>
              <w:numPr>
                <w:ilvl w:val="0"/>
                <w:numId w:val="58"/>
              </w:numPr>
              <w:spacing w:before="2" w:line="276" w:lineRule="auto"/>
              <w:ind w:left="141" w:firstLine="5"/>
              <w:rPr>
                <w:sz w:val="28"/>
                <w:szCs w:val="28"/>
              </w:rPr>
            </w:pPr>
          </w:p>
        </w:tc>
        <w:tc>
          <w:tcPr>
            <w:tcW w:w="2315" w:type="pct"/>
          </w:tcPr>
          <w:p w14:paraId="20D7B6D7"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Argentine Crosses</w:t>
            </w:r>
          </w:p>
        </w:tc>
        <w:tc>
          <w:tcPr>
            <w:tcW w:w="2395" w:type="pct"/>
          </w:tcPr>
          <w:p w14:paraId="0E8E0ED4"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Аргентинские кроссы</w:t>
            </w:r>
          </w:p>
        </w:tc>
      </w:tr>
      <w:tr w:rsidR="00121B44" w:rsidRPr="00C15B3C" w14:paraId="2D5505C7" w14:textId="77777777" w:rsidTr="000A6031">
        <w:trPr>
          <w:trHeight w:val="321"/>
        </w:trPr>
        <w:tc>
          <w:tcPr>
            <w:tcW w:w="290" w:type="pct"/>
            <w:vMerge w:val="restart"/>
          </w:tcPr>
          <w:p w14:paraId="56D90835" w14:textId="77777777" w:rsidR="00FD7DCC" w:rsidRPr="00C15B3C" w:rsidRDefault="00FD7DCC" w:rsidP="009A7CEB">
            <w:pPr>
              <w:pStyle w:val="TableParagraph"/>
              <w:numPr>
                <w:ilvl w:val="0"/>
                <w:numId w:val="58"/>
              </w:numPr>
              <w:spacing w:before="2" w:line="276" w:lineRule="auto"/>
              <w:ind w:left="141" w:firstLine="5"/>
              <w:rPr>
                <w:sz w:val="28"/>
                <w:szCs w:val="28"/>
              </w:rPr>
            </w:pPr>
          </w:p>
        </w:tc>
        <w:tc>
          <w:tcPr>
            <w:tcW w:w="2315" w:type="pct"/>
          </w:tcPr>
          <w:p w14:paraId="5F1CC1C7" w14:textId="77777777" w:rsidR="00FD7DCC" w:rsidRPr="00C15B3C" w:rsidRDefault="00FD7DCC" w:rsidP="00DA1983">
            <w:pPr>
              <w:pStyle w:val="TableParagraph"/>
              <w:spacing w:before="40" w:after="40" w:line="276" w:lineRule="auto"/>
              <w:ind w:left="113" w:right="43" w:firstLine="5"/>
              <w:rPr>
                <w:sz w:val="28"/>
                <w:szCs w:val="28"/>
              </w:rPr>
            </w:pPr>
            <w:r w:rsidRPr="00C15B3C">
              <w:rPr>
                <w:sz w:val="28"/>
                <w:szCs w:val="28"/>
              </w:rPr>
              <w:t>Three Step Turn for Lady</w:t>
            </w:r>
          </w:p>
          <w:p w14:paraId="6D42D80A" w14:textId="77777777" w:rsidR="00FD7DCC" w:rsidRPr="00C15B3C" w:rsidRDefault="00FD7DCC" w:rsidP="00DA1983">
            <w:pPr>
              <w:pStyle w:val="TableParagraph"/>
              <w:spacing w:before="40" w:after="40" w:line="276" w:lineRule="auto"/>
              <w:ind w:left="113" w:right="43" w:firstLine="5"/>
              <w:rPr>
                <w:sz w:val="28"/>
                <w:szCs w:val="28"/>
              </w:rPr>
            </w:pPr>
          </w:p>
          <w:p w14:paraId="3866F54A" w14:textId="77777777" w:rsidR="00FD7DCC" w:rsidRPr="00C15B3C" w:rsidRDefault="00FD7DCC" w:rsidP="00DA1983">
            <w:pPr>
              <w:pStyle w:val="TableParagraph"/>
              <w:spacing w:before="40" w:after="40" w:line="276" w:lineRule="auto"/>
              <w:ind w:left="113" w:firstLine="5"/>
              <w:rPr>
                <w:sz w:val="28"/>
                <w:szCs w:val="28"/>
              </w:rPr>
            </w:pPr>
            <w:r w:rsidRPr="00C15B3C">
              <w:rPr>
                <w:b/>
                <w:sz w:val="28"/>
                <w:szCs w:val="28"/>
              </w:rPr>
              <w:t xml:space="preserve">Double Spiral Turn </w:t>
            </w:r>
            <w:r w:rsidRPr="00C15B3C">
              <w:rPr>
                <w:b/>
                <w:bCs/>
                <w:sz w:val="28"/>
                <w:szCs w:val="28"/>
              </w:rPr>
              <w:t>[3-1]</w:t>
            </w:r>
          </w:p>
        </w:tc>
        <w:tc>
          <w:tcPr>
            <w:tcW w:w="2395" w:type="pct"/>
          </w:tcPr>
          <w:p w14:paraId="60DCE2E2" w14:textId="3FDE7664" w:rsidR="00FD7DCC" w:rsidRPr="00C15B3C" w:rsidRDefault="00FD7DCC" w:rsidP="00DA1983">
            <w:pPr>
              <w:pStyle w:val="TableParagraph"/>
              <w:spacing w:before="40" w:after="40" w:line="276" w:lineRule="auto"/>
              <w:ind w:left="113" w:firstLine="5"/>
              <w:rPr>
                <w:sz w:val="28"/>
                <w:szCs w:val="28"/>
              </w:rPr>
            </w:pPr>
            <w:r w:rsidRPr="00C15B3C">
              <w:rPr>
                <w:sz w:val="28"/>
                <w:szCs w:val="28"/>
              </w:rPr>
              <w:t>Спиральный поворот партнерши на тр</w:t>
            </w:r>
            <w:r w:rsidR="00797F91">
              <w:rPr>
                <w:sz w:val="28"/>
                <w:szCs w:val="28"/>
              </w:rPr>
              <w:t>е</w:t>
            </w:r>
            <w:r w:rsidRPr="00C15B3C">
              <w:rPr>
                <w:sz w:val="28"/>
                <w:szCs w:val="28"/>
              </w:rPr>
              <w:t>х шагах</w:t>
            </w:r>
          </w:p>
          <w:p w14:paraId="14F8F17D" w14:textId="77777777" w:rsidR="00FD7DCC" w:rsidRPr="00C15B3C" w:rsidRDefault="00FD7DCC" w:rsidP="00DA1983">
            <w:pPr>
              <w:pStyle w:val="TableParagraph"/>
              <w:spacing w:before="40" w:after="40" w:line="276" w:lineRule="auto"/>
              <w:ind w:left="113" w:firstLine="5"/>
              <w:rPr>
                <w:sz w:val="28"/>
                <w:szCs w:val="28"/>
              </w:rPr>
            </w:pPr>
            <w:r w:rsidRPr="00C15B3C">
              <w:rPr>
                <w:b/>
                <w:sz w:val="28"/>
                <w:szCs w:val="28"/>
              </w:rPr>
              <w:t>Двойной спиральный поворот</w:t>
            </w:r>
          </w:p>
        </w:tc>
      </w:tr>
      <w:tr w:rsidR="00121B44" w:rsidRPr="00C15B3C" w14:paraId="1111D9CD" w14:textId="77777777" w:rsidTr="000A6031">
        <w:trPr>
          <w:trHeight w:val="416"/>
        </w:trPr>
        <w:tc>
          <w:tcPr>
            <w:tcW w:w="290" w:type="pct"/>
            <w:vMerge/>
            <w:tcBorders>
              <w:bottom w:val="single" w:sz="4" w:space="0" w:color="auto"/>
            </w:tcBorders>
          </w:tcPr>
          <w:p w14:paraId="31CB7411" w14:textId="77777777" w:rsidR="00FD7DCC" w:rsidRPr="00C15B3C" w:rsidRDefault="00FD7DCC" w:rsidP="009A7CEB">
            <w:pPr>
              <w:pStyle w:val="TableParagraph"/>
              <w:numPr>
                <w:ilvl w:val="0"/>
                <w:numId w:val="58"/>
              </w:numPr>
              <w:spacing w:line="276" w:lineRule="auto"/>
              <w:ind w:firstLine="5"/>
              <w:rPr>
                <w:sz w:val="28"/>
                <w:szCs w:val="28"/>
              </w:rPr>
            </w:pPr>
          </w:p>
        </w:tc>
        <w:tc>
          <w:tcPr>
            <w:tcW w:w="4710" w:type="pct"/>
            <w:gridSpan w:val="2"/>
            <w:tcBorders>
              <w:bottom w:val="single" w:sz="4" w:space="0" w:color="auto"/>
            </w:tcBorders>
          </w:tcPr>
          <w:p w14:paraId="653082AB" w14:textId="77777777" w:rsidR="00FD7DCC" w:rsidRPr="00C15B3C" w:rsidRDefault="00FD7DCC" w:rsidP="00DA1983">
            <w:pPr>
              <w:spacing w:before="40" w:after="40" w:line="276" w:lineRule="auto"/>
              <w:ind w:left="113" w:right="347" w:firstLine="5"/>
              <w:jc w:val="both"/>
              <w:rPr>
                <w:sz w:val="28"/>
                <w:szCs w:val="28"/>
              </w:rPr>
            </w:pPr>
            <w:proofErr w:type="gramStart"/>
            <w:r w:rsidRPr="00C15B3C">
              <w:rPr>
                <w:sz w:val="28"/>
                <w:szCs w:val="28"/>
              </w:rPr>
              <w:t>Three Step Turn for Lady – это спиральный поворот партнерши на трех шагах, который выполняется как вход в фигуру Самба локи в открытой контр ПП после предшествующих шагов 1–3 Закрытых роков, Открытых роков, Бега из променада в контр променад, или Самба хода в сторону, а также — спиральный поворот партнерши под рукой партнера, который может быть выполнен на шагах 4-6 Левого поворота</w:t>
            </w:r>
            <w:proofErr w:type="gramEnd"/>
            <w:r w:rsidRPr="00C15B3C">
              <w:rPr>
                <w:sz w:val="28"/>
                <w:szCs w:val="28"/>
              </w:rPr>
              <w:t xml:space="preserve">.  Спиральный поворот партнерши под рукой партнера также может быть выполнен на шагах 4–6 Правого и Левого ролла в классе мастерства «С». </w:t>
            </w:r>
          </w:p>
        </w:tc>
      </w:tr>
      <w:tr w:rsidR="00121B44" w:rsidRPr="00C15B3C" w14:paraId="371AA77E" w14:textId="77777777" w:rsidTr="000A6031">
        <w:trPr>
          <w:trHeight w:val="1284"/>
        </w:trPr>
        <w:tc>
          <w:tcPr>
            <w:tcW w:w="290" w:type="pct"/>
          </w:tcPr>
          <w:p w14:paraId="74DD54BA" w14:textId="77777777" w:rsidR="00FD7DCC" w:rsidRPr="00C15B3C" w:rsidRDefault="00FD7DCC" w:rsidP="009A7CEB">
            <w:pPr>
              <w:pStyle w:val="TableParagraph"/>
              <w:numPr>
                <w:ilvl w:val="0"/>
                <w:numId w:val="58"/>
              </w:numPr>
              <w:spacing w:before="2" w:line="276" w:lineRule="auto"/>
              <w:ind w:left="141" w:firstLine="5"/>
              <w:rPr>
                <w:sz w:val="28"/>
                <w:szCs w:val="28"/>
              </w:rPr>
            </w:pPr>
          </w:p>
        </w:tc>
        <w:tc>
          <w:tcPr>
            <w:tcW w:w="2315" w:type="pct"/>
          </w:tcPr>
          <w:p w14:paraId="6A0859CE" w14:textId="77777777" w:rsidR="00FD7DCC" w:rsidRPr="00C15B3C" w:rsidRDefault="00976F21" w:rsidP="00DA1983">
            <w:pPr>
              <w:pStyle w:val="TableParagraph"/>
              <w:tabs>
                <w:tab w:val="left" w:pos="1290"/>
                <w:tab w:val="left" w:pos="2909"/>
                <w:tab w:val="left" w:pos="4234"/>
              </w:tabs>
              <w:spacing w:before="40" w:after="40" w:line="276" w:lineRule="auto"/>
              <w:ind w:left="113" w:right="42" w:firstLine="5"/>
              <w:jc w:val="both"/>
              <w:rPr>
                <w:sz w:val="28"/>
                <w:szCs w:val="28"/>
                <w:lang w:val="en-US"/>
              </w:rPr>
            </w:pPr>
            <w:r w:rsidRPr="00C15B3C">
              <w:rPr>
                <w:sz w:val="28"/>
                <w:szCs w:val="28"/>
                <w:lang w:val="en-US"/>
              </w:rPr>
              <w:t xml:space="preserve">Samba Locks in Open CPP </w:t>
            </w:r>
            <w:r w:rsidR="00FD7DCC" w:rsidRPr="00C15B3C">
              <w:rPr>
                <w:sz w:val="28"/>
                <w:szCs w:val="28"/>
                <w:lang w:val="en-US"/>
              </w:rPr>
              <w:t xml:space="preserve">or in Open PP (*) </w:t>
            </w:r>
          </w:p>
          <w:p w14:paraId="5D6A25F3" w14:textId="77777777" w:rsidR="00FD7DCC" w:rsidRPr="00C15B3C" w:rsidRDefault="00FD7DCC" w:rsidP="00DA1983">
            <w:pPr>
              <w:pStyle w:val="TableParagraph"/>
              <w:tabs>
                <w:tab w:val="left" w:pos="1290"/>
                <w:tab w:val="left" w:pos="2909"/>
                <w:tab w:val="left" w:pos="4234"/>
              </w:tabs>
              <w:spacing w:before="40" w:after="40" w:line="276" w:lineRule="auto"/>
              <w:ind w:left="113" w:right="42" w:firstLine="5"/>
              <w:jc w:val="both"/>
              <w:rPr>
                <w:b/>
                <w:sz w:val="28"/>
                <w:szCs w:val="28"/>
                <w:lang w:val="en-US"/>
              </w:rPr>
            </w:pPr>
            <w:r w:rsidRPr="00C15B3C">
              <w:rPr>
                <w:b/>
                <w:sz w:val="28"/>
                <w:szCs w:val="28"/>
                <w:lang w:val="en-US"/>
              </w:rPr>
              <w:t>Samba Locks Lady on Left Side or</w:t>
            </w:r>
          </w:p>
          <w:p w14:paraId="4C3ECD9E" w14:textId="77777777" w:rsidR="00FD7DCC" w:rsidRPr="00C15B3C" w:rsidRDefault="00FD7DCC" w:rsidP="00DA1983">
            <w:pPr>
              <w:pStyle w:val="TableParagraph"/>
              <w:spacing w:before="40" w:after="40" w:line="276" w:lineRule="auto"/>
              <w:ind w:left="113" w:firstLine="5"/>
              <w:jc w:val="both"/>
              <w:rPr>
                <w:b/>
                <w:sz w:val="28"/>
                <w:szCs w:val="28"/>
              </w:rPr>
            </w:pPr>
            <w:r w:rsidRPr="00C15B3C">
              <w:rPr>
                <w:b/>
                <w:sz w:val="28"/>
                <w:szCs w:val="28"/>
              </w:rPr>
              <w:t>on Right Side [3-1]</w:t>
            </w:r>
          </w:p>
        </w:tc>
        <w:tc>
          <w:tcPr>
            <w:tcW w:w="2395" w:type="pct"/>
          </w:tcPr>
          <w:p w14:paraId="20630748" w14:textId="77777777" w:rsidR="00FD7DCC" w:rsidRPr="00C15B3C" w:rsidRDefault="00FD7DCC" w:rsidP="00DA1983">
            <w:pPr>
              <w:pStyle w:val="TableParagraph"/>
              <w:tabs>
                <w:tab w:val="left" w:pos="4219"/>
              </w:tabs>
              <w:spacing w:before="40" w:after="40" w:line="276" w:lineRule="auto"/>
              <w:ind w:left="113" w:right="42" w:firstLine="5"/>
              <w:rPr>
                <w:sz w:val="28"/>
                <w:szCs w:val="28"/>
              </w:rPr>
            </w:pPr>
            <w:r w:rsidRPr="00C15B3C">
              <w:rPr>
                <w:sz w:val="28"/>
                <w:szCs w:val="28"/>
              </w:rPr>
              <w:t xml:space="preserve">Самба локи в </w:t>
            </w:r>
            <w:proofErr w:type="gramStart"/>
            <w:r w:rsidRPr="00C15B3C">
              <w:rPr>
                <w:sz w:val="28"/>
                <w:szCs w:val="28"/>
              </w:rPr>
              <w:t>открытой</w:t>
            </w:r>
            <w:proofErr w:type="gramEnd"/>
            <w:r w:rsidRPr="00C15B3C">
              <w:rPr>
                <w:sz w:val="28"/>
                <w:szCs w:val="28"/>
              </w:rPr>
              <w:t xml:space="preserve"> контр ПП и открытой ПП</w:t>
            </w:r>
            <w:r w:rsidRPr="00C15B3C">
              <w:rPr>
                <w:sz w:val="28"/>
                <w:szCs w:val="28"/>
              </w:rPr>
              <w:tab/>
            </w:r>
          </w:p>
          <w:p w14:paraId="121B29AE" w14:textId="76AC18C9" w:rsidR="00FD7DCC" w:rsidRPr="00C15B3C" w:rsidRDefault="00FD7DCC" w:rsidP="00DA1983">
            <w:pPr>
              <w:pStyle w:val="TableParagraph"/>
              <w:spacing w:before="40" w:after="40" w:line="276" w:lineRule="auto"/>
              <w:ind w:left="113" w:firstLine="5"/>
              <w:rPr>
                <w:b/>
                <w:sz w:val="28"/>
                <w:szCs w:val="28"/>
              </w:rPr>
            </w:pPr>
            <w:r w:rsidRPr="00C15B3C">
              <w:rPr>
                <w:b/>
                <w:sz w:val="28"/>
                <w:szCs w:val="28"/>
              </w:rPr>
              <w:t>Самба локи, партн</w:t>
            </w:r>
            <w:r w:rsidR="00797F91">
              <w:rPr>
                <w:b/>
                <w:sz w:val="28"/>
                <w:szCs w:val="28"/>
              </w:rPr>
              <w:t>е</w:t>
            </w:r>
            <w:r w:rsidRPr="00C15B3C">
              <w:rPr>
                <w:b/>
                <w:sz w:val="28"/>
                <w:szCs w:val="28"/>
              </w:rPr>
              <w:t>рша с левой стороны или с правой стороны</w:t>
            </w:r>
          </w:p>
        </w:tc>
      </w:tr>
      <w:tr w:rsidR="00121B44" w:rsidRPr="00C15B3C" w14:paraId="32FF2CB9" w14:textId="77777777" w:rsidTr="000A6031">
        <w:trPr>
          <w:trHeight w:val="318"/>
        </w:trPr>
        <w:tc>
          <w:tcPr>
            <w:tcW w:w="290" w:type="pct"/>
          </w:tcPr>
          <w:p w14:paraId="149857DB" w14:textId="77777777" w:rsidR="00FD7DCC" w:rsidRPr="00C15B3C" w:rsidRDefault="00FD7DCC" w:rsidP="009A7CEB">
            <w:pPr>
              <w:pStyle w:val="TableParagraph"/>
              <w:numPr>
                <w:ilvl w:val="0"/>
                <w:numId w:val="58"/>
              </w:numPr>
              <w:spacing w:before="2" w:line="276" w:lineRule="auto"/>
              <w:ind w:left="141" w:firstLine="5"/>
              <w:rPr>
                <w:sz w:val="28"/>
                <w:szCs w:val="28"/>
              </w:rPr>
            </w:pPr>
          </w:p>
        </w:tc>
        <w:tc>
          <w:tcPr>
            <w:tcW w:w="2315" w:type="pct"/>
          </w:tcPr>
          <w:p w14:paraId="336F202F"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Samba Side Chasses (*)</w:t>
            </w:r>
          </w:p>
        </w:tc>
        <w:tc>
          <w:tcPr>
            <w:tcW w:w="2395" w:type="pct"/>
          </w:tcPr>
          <w:p w14:paraId="49328AAF"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Самба шассе в сторону</w:t>
            </w:r>
          </w:p>
        </w:tc>
      </w:tr>
      <w:tr w:rsidR="00121B44" w:rsidRPr="00C15B3C" w14:paraId="428B1070" w14:textId="77777777" w:rsidTr="000A6031">
        <w:trPr>
          <w:trHeight w:val="318"/>
        </w:trPr>
        <w:tc>
          <w:tcPr>
            <w:tcW w:w="290" w:type="pct"/>
          </w:tcPr>
          <w:p w14:paraId="0263842F" w14:textId="77777777" w:rsidR="00FD7DCC" w:rsidRPr="00C15B3C" w:rsidRDefault="00FD7DCC" w:rsidP="009A7CEB">
            <w:pPr>
              <w:pStyle w:val="TableParagraph"/>
              <w:numPr>
                <w:ilvl w:val="0"/>
                <w:numId w:val="58"/>
              </w:numPr>
              <w:spacing w:before="2" w:line="276" w:lineRule="auto"/>
              <w:ind w:left="141" w:firstLine="5"/>
              <w:rPr>
                <w:sz w:val="28"/>
                <w:szCs w:val="28"/>
              </w:rPr>
            </w:pPr>
          </w:p>
        </w:tc>
        <w:tc>
          <w:tcPr>
            <w:tcW w:w="2315" w:type="pct"/>
          </w:tcPr>
          <w:p w14:paraId="3ED2C3C9" w14:textId="77777777" w:rsidR="00FD7DCC" w:rsidRPr="00C15B3C" w:rsidRDefault="00FD7DCC" w:rsidP="00DA1983">
            <w:pPr>
              <w:pStyle w:val="a4"/>
              <w:spacing w:before="40" w:after="40" w:line="276" w:lineRule="auto"/>
              <w:ind w:left="113" w:firstLine="5"/>
              <w:rPr>
                <w:b/>
                <w:bCs/>
                <w:lang w:val="en-US"/>
              </w:rPr>
            </w:pPr>
            <w:r w:rsidRPr="00C15B3C">
              <w:rPr>
                <w:b/>
                <w:bCs/>
                <w:lang w:val="en-US"/>
              </w:rPr>
              <w:t>Solo Circular Voltas Turning R or L [4]</w:t>
            </w:r>
          </w:p>
        </w:tc>
        <w:tc>
          <w:tcPr>
            <w:tcW w:w="2395" w:type="pct"/>
          </w:tcPr>
          <w:p w14:paraId="36ADBF27" w14:textId="77777777" w:rsidR="00FD7DCC" w:rsidRPr="00C15B3C" w:rsidRDefault="00FD7DCC" w:rsidP="00DA1983">
            <w:pPr>
              <w:spacing w:before="40" w:after="40" w:line="276" w:lineRule="auto"/>
              <w:ind w:left="113" w:firstLine="5"/>
              <w:rPr>
                <w:b/>
                <w:bCs/>
                <w:sz w:val="28"/>
                <w:szCs w:val="28"/>
              </w:rPr>
            </w:pPr>
            <w:r w:rsidRPr="00C15B3C">
              <w:rPr>
                <w:b/>
                <w:bCs/>
                <w:sz w:val="28"/>
                <w:szCs w:val="28"/>
              </w:rPr>
              <w:t>Сольная вольта по кругу в повороте вправо или влево</w:t>
            </w:r>
          </w:p>
        </w:tc>
      </w:tr>
      <w:tr w:rsidR="00121B44" w:rsidRPr="00C15B3C" w14:paraId="2640F1D3" w14:textId="77777777" w:rsidTr="000A6031">
        <w:trPr>
          <w:trHeight w:val="227"/>
        </w:trPr>
        <w:tc>
          <w:tcPr>
            <w:tcW w:w="290" w:type="pct"/>
          </w:tcPr>
          <w:p w14:paraId="6C026749" w14:textId="77777777" w:rsidR="00FD7DCC" w:rsidRPr="00C15B3C" w:rsidRDefault="00FD7DCC" w:rsidP="009A7CEB">
            <w:pPr>
              <w:pStyle w:val="TableParagraph"/>
              <w:numPr>
                <w:ilvl w:val="0"/>
                <w:numId w:val="58"/>
              </w:numPr>
              <w:spacing w:before="2" w:line="276" w:lineRule="auto"/>
              <w:ind w:left="141" w:firstLine="5"/>
              <w:rPr>
                <w:sz w:val="28"/>
                <w:szCs w:val="28"/>
              </w:rPr>
            </w:pPr>
          </w:p>
        </w:tc>
        <w:tc>
          <w:tcPr>
            <w:tcW w:w="2315" w:type="pct"/>
          </w:tcPr>
          <w:p w14:paraId="33414A1D"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Dropped Volta</w:t>
            </w:r>
          </w:p>
        </w:tc>
        <w:tc>
          <w:tcPr>
            <w:tcW w:w="2395" w:type="pct"/>
          </w:tcPr>
          <w:p w14:paraId="6AC51845"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Дроппт вольта</w:t>
            </w:r>
          </w:p>
        </w:tc>
      </w:tr>
      <w:tr w:rsidR="00121B44" w:rsidRPr="00C15B3C" w14:paraId="5A97ABC2" w14:textId="77777777" w:rsidTr="000A6031">
        <w:trPr>
          <w:trHeight w:val="321"/>
        </w:trPr>
        <w:tc>
          <w:tcPr>
            <w:tcW w:w="5000" w:type="pct"/>
            <w:gridSpan w:val="3"/>
            <w:shd w:val="clear" w:color="auto" w:fill="BEBEBE"/>
          </w:tcPr>
          <w:p w14:paraId="2489EEB7" w14:textId="77777777" w:rsidR="00FD7DCC" w:rsidRPr="00C15B3C" w:rsidRDefault="00FD7DCC" w:rsidP="00DA1983">
            <w:pPr>
              <w:pStyle w:val="TableParagraph"/>
              <w:spacing w:before="40" w:after="40" w:line="276" w:lineRule="auto"/>
              <w:ind w:left="113" w:firstLine="5"/>
              <w:jc w:val="center"/>
              <w:rPr>
                <w:b/>
                <w:bCs/>
                <w:sz w:val="28"/>
                <w:szCs w:val="28"/>
              </w:rPr>
            </w:pPr>
            <w:r w:rsidRPr="00C15B3C">
              <w:rPr>
                <w:b/>
                <w:bCs/>
                <w:sz w:val="28"/>
                <w:szCs w:val="28"/>
              </w:rPr>
              <w:t>Класс мастерства «С»</w:t>
            </w:r>
          </w:p>
        </w:tc>
      </w:tr>
      <w:tr w:rsidR="00121B44" w:rsidRPr="00C15B3C" w14:paraId="19F7A621" w14:textId="77777777" w:rsidTr="000A6031">
        <w:trPr>
          <w:trHeight w:val="569"/>
        </w:trPr>
        <w:tc>
          <w:tcPr>
            <w:tcW w:w="290" w:type="pct"/>
          </w:tcPr>
          <w:p w14:paraId="07A5240C" w14:textId="77777777" w:rsidR="00FD7DCC" w:rsidRPr="00C15B3C" w:rsidRDefault="00FD7DCC" w:rsidP="009A7CEB">
            <w:pPr>
              <w:pStyle w:val="TableParagraph"/>
              <w:numPr>
                <w:ilvl w:val="0"/>
                <w:numId w:val="58"/>
              </w:numPr>
              <w:spacing w:before="2" w:line="276" w:lineRule="auto"/>
              <w:ind w:left="141" w:firstLine="5"/>
              <w:rPr>
                <w:sz w:val="28"/>
                <w:szCs w:val="28"/>
              </w:rPr>
            </w:pPr>
          </w:p>
        </w:tc>
        <w:tc>
          <w:tcPr>
            <w:tcW w:w="2315" w:type="pct"/>
          </w:tcPr>
          <w:p w14:paraId="6564896B" w14:textId="77777777" w:rsidR="00FD7DCC" w:rsidRPr="00C15B3C" w:rsidRDefault="00FD7DCC" w:rsidP="00DA1983">
            <w:pPr>
              <w:pStyle w:val="TableParagraph"/>
              <w:spacing w:before="40" w:after="40" w:line="276" w:lineRule="auto"/>
              <w:ind w:left="113" w:right="4" w:firstLine="5"/>
              <w:rPr>
                <w:sz w:val="28"/>
                <w:szCs w:val="28"/>
                <w:lang w:val="en-US"/>
              </w:rPr>
            </w:pPr>
            <w:r w:rsidRPr="00C15B3C">
              <w:rPr>
                <w:sz w:val="28"/>
                <w:szCs w:val="28"/>
                <w:lang w:val="en-US"/>
              </w:rPr>
              <w:t>Methods of Changing Feet (Foot Changes)</w:t>
            </w:r>
          </w:p>
          <w:p w14:paraId="5CF8BC64" w14:textId="77777777" w:rsidR="00FD7DCC" w:rsidRPr="00C15B3C" w:rsidRDefault="00FD7DCC" w:rsidP="00DA1983">
            <w:pPr>
              <w:pStyle w:val="TableParagraph"/>
              <w:spacing w:line="276" w:lineRule="auto"/>
              <w:ind w:left="137" w:firstLine="5"/>
              <w:rPr>
                <w:sz w:val="28"/>
                <w:szCs w:val="28"/>
              </w:rPr>
            </w:pPr>
            <w:r w:rsidRPr="00C15B3C">
              <w:rPr>
                <w:b/>
                <w:sz w:val="28"/>
                <w:szCs w:val="28"/>
              </w:rPr>
              <w:t xml:space="preserve">Foot Change Methods </w:t>
            </w:r>
            <w:r w:rsidRPr="00C15B3C">
              <w:rPr>
                <w:b/>
                <w:bCs/>
                <w:sz w:val="28"/>
                <w:szCs w:val="28"/>
              </w:rPr>
              <w:t>[3-1]</w:t>
            </w:r>
          </w:p>
        </w:tc>
        <w:tc>
          <w:tcPr>
            <w:tcW w:w="2395" w:type="pct"/>
          </w:tcPr>
          <w:p w14:paraId="4D601F18"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Методы смены ног (Смены ног)</w:t>
            </w:r>
          </w:p>
          <w:p w14:paraId="7B95C298" w14:textId="77777777" w:rsidR="00FD7DCC" w:rsidRPr="00C15B3C" w:rsidRDefault="00FD7DCC" w:rsidP="00DA1983">
            <w:pPr>
              <w:pStyle w:val="TableParagraph"/>
              <w:spacing w:line="276" w:lineRule="auto"/>
              <w:ind w:left="126" w:firstLine="5"/>
              <w:rPr>
                <w:b/>
                <w:sz w:val="28"/>
                <w:szCs w:val="28"/>
              </w:rPr>
            </w:pPr>
          </w:p>
          <w:p w14:paraId="3B572A1E" w14:textId="77777777" w:rsidR="00FD7DCC" w:rsidRPr="00C15B3C" w:rsidRDefault="00FD7DCC" w:rsidP="00DA1983">
            <w:pPr>
              <w:pStyle w:val="TableParagraph"/>
              <w:spacing w:line="276" w:lineRule="auto"/>
              <w:ind w:left="126" w:firstLine="5"/>
              <w:rPr>
                <w:sz w:val="28"/>
                <w:szCs w:val="28"/>
              </w:rPr>
            </w:pPr>
            <w:r w:rsidRPr="00C15B3C">
              <w:rPr>
                <w:b/>
                <w:sz w:val="28"/>
                <w:szCs w:val="28"/>
              </w:rPr>
              <w:t>Методы смены ног</w:t>
            </w:r>
          </w:p>
        </w:tc>
      </w:tr>
      <w:tr w:rsidR="00121B44" w:rsidRPr="00C15B3C" w14:paraId="505B8E16" w14:textId="77777777" w:rsidTr="000A6031">
        <w:trPr>
          <w:trHeight w:val="642"/>
        </w:trPr>
        <w:tc>
          <w:tcPr>
            <w:tcW w:w="290" w:type="pct"/>
          </w:tcPr>
          <w:p w14:paraId="4CAD02AD" w14:textId="77777777" w:rsidR="00FD7DCC" w:rsidRPr="00C15B3C" w:rsidRDefault="00FD7DCC" w:rsidP="009A7CEB">
            <w:pPr>
              <w:pStyle w:val="TableParagraph"/>
              <w:numPr>
                <w:ilvl w:val="0"/>
                <w:numId w:val="58"/>
              </w:numPr>
              <w:spacing w:before="2" w:line="276" w:lineRule="auto"/>
              <w:ind w:left="141" w:firstLine="5"/>
              <w:rPr>
                <w:sz w:val="28"/>
                <w:szCs w:val="28"/>
              </w:rPr>
            </w:pPr>
          </w:p>
        </w:tc>
        <w:tc>
          <w:tcPr>
            <w:tcW w:w="2315" w:type="pct"/>
          </w:tcPr>
          <w:p w14:paraId="244C73A7" w14:textId="77777777" w:rsidR="00FD7DCC" w:rsidRPr="00C15B3C" w:rsidRDefault="00FD7DCC" w:rsidP="00DA1983">
            <w:pPr>
              <w:pStyle w:val="TableParagraph"/>
              <w:spacing w:before="40" w:after="40" w:line="276" w:lineRule="auto"/>
              <w:ind w:left="113" w:right="279" w:firstLine="5"/>
              <w:rPr>
                <w:sz w:val="28"/>
                <w:szCs w:val="28"/>
              </w:rPr>
            </w:pPr>
            <w:r w:rsidRPr="00C15B3C">
              <w:rPr>
                <w:sz w:val="28"/>
                <w:szCs w:val="28"/>
              </w:rPr>
              <w:t>Shadow Travelling Volta [2-4]</w:t>
            </w:r>
          </w:p>
        </w:tc>
        <w:tc>
          <w:tcPr>
            <w:tcW w:w="2395" w:type="pct"/>
          </w:tcPr>
          <w:p w14:paraId="23FD881D" w14:textId="77777777" w:rsidR="00FD7DCC" w:rsidRPr="00C15B3C" w:rsidRDefault="00FD7DCC" w:rsidP="00DA1983">
            <w:pPr>
              <w:pStyle w:val="TableParagraph"/>
              <w:spacing w:before="40" w:after="40" w:line="276" w:lineRule="auto"/>
              <w:ind w:left="113" w:right="3" w:firstLine="5"/>
              <w:rPr>
                <w:sz w:val="28"/>
                <w:szCs w:val="28"/>
              </w:rPr>
            </w:pPr>
            <w:r w:rsidRPr="00C15B3C">
              <w:rPr>
                <w:sz w:val="28"/>
                <w:szCs w:val="28"/>
              </w:rPr>
              <w:t xml:space="preserve">Вольта в продвижении в теневой позиции </w:t>
            </w:r>
          </w:p>
        </w:tc>
      </w:tr>
      <w:tr w:rsidR="00121B44" w:rsidRPr="00C15B3C" w14:paraId="532FFE8F" w14:textId="77777777" w:rsidTr="000A6031">
        <w:trPr>
          <w:trHeight w:val="323"/>
        </w:trPr>
        <w:tc>
          <w:tcPr>
            <w:tcW w:w="290" w:type="pct"/>
          </w:tcPr>
          <w:p w14:paraId="6366BBC1" w14:textId="77777777" w:rsidR="00FD7DCC" w:rsidRPr="00C15B3C" w:rsidRDefault="00FD7DCC" w:rsidP="009A7CEB">
            <w:pPr>
              <w:pStyle w:val="TableParagraph"/>
              <w:numPr>
                <w:ilvl w:val="0"/>
                <w:numId w:val="58"/>
              </w:numPr>
              <w:spacing w:before="2" w:line="276" w:lineRule="auto"/>
              <w:ind w:left="141" w:firstLine="5"/>
              <w:rPr>
                <w:sz w:val="28"/>
                <w:szCs w:val="28"/>
              </w:rPr>
            </w:pPr>
          </w:p>
        </w:tc>
        <w:tc>
          <w:tcPr>
            <w:tcW w:w="2315" w:type="pct"/>
          </w:tcPr>
          <w:p w14:paraId="773DCC2D"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Shadow Circular Volta [2-4]</w:t>
            </w:r>
          </w:p>
        </w:tc>
        <w:tc>
          <w:tcPr>
            <w:tcW w:w="2395" w:type="pct"/>
          </w:tcPr>
          <w:p w14:paraId="18CEDE39"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Вольта по кругу в теневой позиции</w:t>
            </w:r>
          </w:p>
        </w:tc>
      </w:tr>
      <w:tr w:rsidR="00121B44" w:rsidRPr="00C15B3C" w14:paraId="7526077B" w14:textId="77777777" w:rsidTr="000A6031">
        <w:trPr>
          <w:trHeight w:val="321"/>
        </w:trPr>
        <w:tc>
          <w:tcPr>
            <w:tcW w:w="290" w:type="pct"/>
          </w:tcPr>
          <w:p w14:paraId="73458338" w14:textId="77777777" w:rsidR="00FD7DCC" w:rsidRPr="00C15B3C" w:rsidRDefault="00FD7DCC" w:rsidP="009A7CEB">
            <w:pPr>
              <w:pStyle w:val="TableParagraph"/>
              <w:numPr>
                <w:ilvl w:val="0"/>
                <w:numId w:val="58"/>
              </w:numPr>
              <w:spacing w:before="2" w:line="276" w:lineRule="auto"/>
              <w:ind w:left="141" w:firstLine="5"/>
              <w:rPr>
                <w:sz w:val="28"/>
                <w:szCs w:val="28"/>
              </w:rPr>
            </w:pPr>
          </w:p>
        </w:tc>
        <w:tc>
          <w:tcPr>
            <w:tcW w:w="2315" w:type="pct"/>
          </w:tcPr>
          <w:p w14:paraId="4CC8024A" w14:textId="77777777" w:rsidR="00FD7DCC" w:rsidRPr="00C15B3C" w:rsidRDefault="00FD7DCC" w:rsidP="00DA1983">
            <w:pPr>
              <w:pStyle w:val="TableParagraph"/>
              <w:spacing w:line="276" w:lineRule="auto"/>
              <w:ind w:left="137" w:firstLine="5"/>
              <w:rPr>
                <w:sz w:val="28"/>
                <w:szCs w:val="28"/>
                <w:lang w:val="en-US"/>
              </w:rPr>
            </w:pPr>
            <w:r w:rsidRPr="00C15B3C">
              <w:rPr>
                <w:sz w:val="28"/>
                <w:szCs w:val="28"/>
                <w:lang w:val="en-US"/>
              </w:rPr>
              <w:t>Corta Jaca in Shadow Position</w:t>
            </w:r>
          </w:p>
          <w:p w14:paraId="300CAFF8" w14:textId="77777777" w:rsidR="00FD7DCC" w:rsidRPr="00C15B3C" w:rsidRDefault="00FD7DCC" w:rsidP="00DA1983">
            <w:pPr>
              <w:pStyle w:val="TableParagraph"/>
              <w:spacing w:line="276" w:lineRule="auto"/>
              <w:ind w:left="137" w:firstLine="5"/>
              <w:rPr>
                <w:sz w:val="28"/>
                <w:szCs w:val="28"/>
                <w:lang w:val="en-US"/>
              </w:rPr>
            </w:pPr>
            <w:r w:rsidRPr="00C15B3C">
              <w:rPr>
                <w:b/>
                <w:sz w:val="28"/>
                <w:szCs w:val="28"/>
                <w:lang w:val="en-US"/>
              </w:rPr>
              <w:t xml:space="preserve">Same Position Corta Jaca </w:t>
            </w:r>
            <w:r w:rsidRPr="00C15B3C">
              <w:rPr>
                <w:b/>
                <w:bCs/>
                <w:sz w:val="28"/>
                <w:szCs w:val="28"/>
                <w:lang w:val="en-US"/>
              </w:rPr>
              <w:t>[3-1]</w:t>
            </w:r>
          </w:p>
        </w:tc>
        <w:tc>
          <w:tcPr>
            <w:tcW w:w="2395" w:type="pct"/>
          </w:tcPr>
          <w:p w14:paraId="71C783D3" w14:textId="77777777" w:rsidR="00FD7DCC" w:rsidRPr="00C15B3C" w:rsidRDefault="00FD7DCC" w:rsidP="00DA1983">
            <w:pPr>
              <w:pStyle w:val="TableParagraph"/>
              <w:spacing w:line="276" w:lineRule="auto"/>
              <w:ind w:left="126" w:firstLine="5"/>
              <w:rPr>
                <w:sz w:val="28"/>
                <w:szCs w:val="28"/>
              </w:rPr>
            </w:pPr>
            <w:r w:rsidRPr="00C15B3C">
              <w:rPr>
                <w:sz w:val="28"/>
                <w:szCs w:val="28"/>
              </w:rPr>
              <w:t>Корта джака в теневой позиции</w:t>
            </w:r>
          </w:p>
          <w:p w14:paraId="0E19217A" w14:textId="77777777" w:rsidR="00FD7DCC" w:rsidRPr="00C15B3C" w:rsidRDefault="00FD7DCC" w:rsidP="00DA1983">
            <w:pPr>
              <w:pStyle w:val="TableParagraph"/>
              <w:spacing w:line="276" w:lineRule="auto"/>
              <w:ind w:left="126" w:firstLine="5"/>
              <w:rPr>
                <w:sz w:val="28"/>
                <w:szCs w:val="28"/>
              </w:rPr>
            </w:pPr>
            <w:r w:rsidRPr="00C15B3C">
              <w:rPr>
                <w:b/>
                <w:sz w:val="28"/>
                <w:szCs w:val="28"/>
              </w:rPr>
              <w:t>Корта джака с одноименных ног</w:t>
            </w:r>
          </w:p>
        </w:tc>
      </w:tr>
      <w:tr w:rsidR="00121B44" w:rsidRPr="00C15B3C" w14:paraId="11D1C10E" w14:textId="77777777" w:rsidTr="000A6031">
        <w:trPr>
          <w:trHeight w:val="645"/>
        </w:trPr>
        <w:tc>
          <w:tcPr>
            <w:tcW w:w="290" w:type="pct"/>
          </w:tcPr>
          <w:p w14:paraId="4EF9E26F" w14:textId="77777777" w:rsidR="00FD7DCC" w:rsidRPr="00C15B3C" w:rsidRDefault="00FD7DCC" w:rsidP="009A7CEB">
            <w:pPr>
              <w:pStyle w:val="TableParagraph"/>
              <w:numPr>
                <w:ilvl w:val="0"/>
                <w:numId w:val="58"/>
              </w:numPr>
              <w:spacing w:before="2" w:line="276" w:lineRule="auto"/>
              <w:ind w:left="141" w:firstLine="5"/>
              <w:rPr>
                <w:sz w:val="28"/>
                <w:szCs w:val="28"/>
              </w:rPr>
            </w:pPr>
          </w:p>
        </w:tc>
        <w:tc>
          <w:tcPr>
            <w:tcW w:w="2315" w:type="pct"/>
          </w:tcPr>
          <w:p w14:paraId="637093C4" w14:textId="77777777" w:rsidR="00FD7DCC" w:rsidRPr="00C15B3C" w:rsidRDefault="00FD7DCC" w:rsidP="00DA1983">
            <w:pPr>
              <w:pStyle w:val="TableParagraph"/>
              <w:spacing w:before="40" w:after="40" w:line="276" w:lineRule="auto"/>
              <w:ind w:left="113" w:firstLine="5"/>
              <w:rPr>
                <w:sz w:val="28"/>
                <w:szCs w:val="28"/>
                <w:lang w:val="en-US"/>
              </w:rPr>
            </w:pPr>
            <w:r w:rsidRPr="00C15B3C">
              <w:rPr>
                <w:sz w:val="28"/>
                <w:szCs w:val="28"/>
                <w:lang w:val="en-US"/>
              </w:rPr>
              <w:t>Contra Botafogos (*)</w:t>
            </w:r>
          </w:p>
          <w:p w14:paraId="70E19F11" w14:textId="77777777" w:rsidR="00FD7DCC" w:rsidRPr="00C15B3C" w:rsidRDefault="00FD7DCC" w:rsidP="00DA1983">
            <w:pPr>
              <w:pStyle w:val="TableParagraph"/>
              <w:spacing w:before="40" w:after="40" w:line="276" w:lineRule="auto"/>
              <w:ind w:left="113" w:firstLine="5"/>
              <w:rPr>
                <w:b/>
                <w:sz w:val="28"/>
                <w:szCs w:val="28"/>
                <w:lang w:val="en-US"/>
              </w:rPr>
            </w:pPr>
            <w:r w:rsidRPr="00C15B3C">
              <w:rPr>
                <w:b/>
                <w:sz w:val="28"/>
                <w:szCs w:val="28"/>
                <w:lang w:val="en-US"/>
              </w:rPr>
              <w:t xml:space="preserve">Same Foot Botafogos </w:t>
            </w:r>
            <w:r w:rsidRPr="00C15B3C">
              <w:rPr>
                <w:b/>
                <w:bCs/>
                <w:sz w:val="28"/>
                <w:szCs w:val="28"/>
                <w:lang w:val="en-US"/>
              </w:rPr>
              <w:t>[3-1]</w:t>
            </w:r>
          </w:p>
        </w:tc>
        <w:tc>
          <w:tcPr>
            <w:tcW w:w="2395" w:type="pct"/>
          </w:tcPr>
          <w:p w14:paraId="1AA0395A" w14:textId="77777777" w:rsidR="00FD7DCC" w:rsidRPr="00C15B3C" w:rsidRDefault="00FD7DCC" w:rsidP="00DA1983">
            <w:pPr>
              <w:pStyle w:val="TableParagraph"/>
              <w:spacing w:before="40" w:after="40" w:line="276" w:lineRule="auto"/>
              <w:ind w:left="113" w:firstLine="5"/>
              <w:rPr>
                <w:sz w:val="28"/>
                <w:szCs w:val="28"/>
              </w:rPr>
            </w:pPr>
            <w:proofErr w:type="gramStart"/>
            <w:r w:rsidRPr="00C15B3C">
              <w:rPr>
                <w:sz w:val="28"/>
                <w:szCs w:val="28"/>
              </w:rPr>
              <w:t>Контра</w:t>
            </w:r>
            <w:proofErr w:type="gramEnd"/>
            <w:r w:rsidRPr="00C15B3C">
              <w:rPr>
                <w:sz w:val="28"/>
                <w:szCs w:val="28"/>
              </w:rPr>
              <w:t xml:space="preserve"> ботафого</w:t>
            </w:r>
          </w:p>
          <w:p w14:paraId="0FC4F403" w14:textId="77777777" w:rsidR="00FD7DCC" w:rsidRPr="00C15B3C" w:rsidRDefault="00FD7DCC" w:rsidP="00DA1983">
            <w:pPr>
              <w:pStyle w:val="TableParagraph"/>
              <w:spacing w:before="40" w:after="40" w:line="276" w:lineRule="auto"/>
              <w:ind w:left="113" w:firstLine="5"/>
              <w:rPr>
                <w:b/>
                <w:sz w:val="28"/>
                <w:szCs w:val="28"/>
              </w:rPr>
            </w:pPr>
            <w:r w:rsidRPr="00C15B3C">
              <w:rPr>
                <w:b/>
                <w:sz w:val="28"/>
                <w:szCs w:val="28"/>
              </w:rPr>
              <w:t>Ботафого с одноименных ног</w:t>
            </w:r>
          </w:p>
        </w:tc>
      </w:tr>
      <w:tr w:rsidR="00121B44" w:rsidRPr="00C15B3C" w14:paraId="11D96FA8" w14:textId="77777777" w:rsidTr="000A6031">
        <w:trPr>
          <w:trHeight w:val="643"/>
        </w:trPr>
        <w:tc>
          <w:tcPr>
            <w:tcW w:w="290" w:type="pct"/>
          </w:tcPr>
          <w:p w14:paraId="36E7DEC6" w14:textId="77777777" w:rsidR="00FD7DCC" w:rsidRPr="00C15B3C" w:rsidRDefault="00FD7DCC" w:rsidP="009A7CEB">
            <w:pPr>
              <w:pStyle w:val="TableParagraph"/>
              <w:numPr>
                <w:ilvl w:val="0"/>
                <w:numId w:val="58"/>
              </w:numPr>
              <w:spacing w:before="2" w:line="276" w:lineRule="auto"/>
              <w:ind w:left="141" w:firstLine="5"/>
              <w:rPr>
                <w:sz w:val="28"/>
                <w:szCs w:val="28"/>
              </w:rPr>
            </w:pPr>
          </w:p>
        </w:tc>
        <w:tc>
          <w:tcPr>
            <w:tcW w:w="2315" w:type="pct"/>
          </w:tcPr>
          <w:p w14:paraId="785A1D9B" w14:textId="77777777" w:rsidR="00FD7DCC" w:rsidRPr="00C15B3C" w:rsidRDefault="00FD7DCC" w:rsidP="00DA1983">
            <w:pPr>
              <w:pStyle w:val="TableParagraph"/>
              <w:spacing w:before="40" w:after="40" w:line="276" w:lineRule="auto"/>
              <w:ind w:left="113" w:firstLine="5"/>
              <w:rPr>
                <w:sz w:val="28"/>
                <w:szCs w:val="28"/>
                <w:lang w:val="en-US"/>
              </w:rPr>
            </w:pPr>
            <w:r w:rsidRPr="00C15B3C">
              <w:rPr>
                <w:sz w:val="28"/>
                <w:szCs w:val="28"/>
                <w:lang w:val="en-US"/>
              </w:rPr>
              <w:t>Circular Voltas to Right or Left</w:t>
            </w:r>
          </w:p>
          <w:p w14:paraId="342EAEAF" w14:textId="77777777" w:rsidR="00FD7DCC" w:rsidRPr="00C15B3C" w:rsidRDefault="00FD7DCC" w:rsidP="00DA1983">
            <w:pPr>
              <w:pStyle w:val="TableParagraph"/>
              <w:spacing w:before="40" w:after="40" w:line="276" w:lineRule="auto"/>
              <w:ind w:left="113" w:firstLine="5"/>
              <w:rPr>
                <w:sz w:val="28"/>
                <w:szCs w:val="28"/>
                <w:lang w:val="en-US"/>
              </w:rPr>
            </w:pPr>
            <w:r w:rsidRPr="00C15B3C">
              <w:rPr>
                <w:sz w:val="28"/>
                <w:szCs w:val="28"/>
                <w:lang w:val="en-US"/>
              </w:rPr>
              <w:t>Roundabout [2-4]</w:t>
            </w:r>
          </w:p>
          <w:p w14:paraId="7DF02E49" w14:textId="77777777" w:rsidR="00FD7DCC" w:rsidRPr="00C15B3C" w:rsidRDefault="00FD7DCC" w:rsidP="00DA1983">
            <w:pPr>
              <w:pStyle w:val="TableParagraph"/>
              <w:spacing w:before="40" w:after="40" w:line="276" w:lineRule="auto"/>
              <w:ind w:left="113" w:firstLine="5"/>
              <w:rPr>
                <w:b/>
                <w:bCs/>
                <w:sz w:val="28"/>
                <w:szCs w:val="28"/>
                <w:lang w:val="en-US"/>
              </w:rPr>
            </w:pPr>
            <w:r w:rsidRPr="00C15B3C">
              <w:rPr>
                <w:b/>
                <w:bCs/>
                <w:sz w:val="28"/>
                <w:szCs w:val="28"/>
                <w:lang w:val="en-US"/>
              </w:rPr>
              <w:t>Circular Volta Turning Right or Left [3-1]</w:t>
            </w:r>
          </w:p>
        </w:tc>
        <w:tc>
          <w:tcPr>
            <w:tcW w:w="2395" w:type="pct"/>
          </w:tcPr>
          <w:p w14:paraId="022CA800" w14:textId="77777777" w:rsidR="00FD7DCC" w:rsidRPr="00C15B3C" w:rsidRDefault="00FD7DCC" w:rsidP="00DA1983">
            <w:pPr>
              <w:pStyle w:val="TableParagraph"/>
              <w:spacing w:before="40" w:after="40" w:line="276" w:lineRule="auto"/>
              <w:ind w:left="113" w:right="134" w:firstLine="5"/>
              <w:rPr>
                <w:sz w:val="28"/>
                <w:szCs w:val="28"/>
              </w:rPr>
            </w:pPr>
            <w:r w:rsidRPr="00C15B3C">
              <w:rPr>
                <w:sz w:val="28"/>
                <w:szCs w:val="28"/>
              </w:rPr>
              <w:t>Вольта по кругу вправо или влево</w:t>
            </w:r>
          </w:p>
          <w:p w14:paraId="0635B6AF" w14:textId="77777777" w:rsidR="00FD7DCC" w:rsidRPr="00C15B3C" w:rsidRDefault="00FD7DCC" w:rsidP="00DA1983">
            <w:pPr>
              <w:pStyle w:val="TableParagraph"/>
              <w:spacing w:before="40" w:after="40" w:line="276" w:lineRule="auto"/>
              <w:ind w:left="113" w:right="578" w:firstLine="5"/>
              <w:rPr>
                <w:sz w:val="28"/>
                <w:szCs w:val="28"/>
              </w:rPr>
            </w:pPr>
            <w:r w:rsidRPr="00C15B3C">
              <w:rPr>
                <w:sz w:val="28"/>
                <w:szCs w:val="28"/>
              </w:rPr>
              <w:t>Карусель</w:t>
            </w:r>
          </w:p>
          <w:p w14:paraId="55AE1145" w14:textId="77777777" w:rsidR="00FD7DCC" w:rsidRPr="00C15B3C" w:rsidRDefault="00FD7DCC" w:rsidP="00DA1983">
            <w:pPr>
              <w:pStyle w:val="TableParagraph"/>
              <w:spacing w:before="40" w:after="40" w:line="276" w:lineRule="auto"/>
              <w:ind w:left="113" w:right="578" w:firstLine="5"/>
              <w:rPr>
                <w:sz w:val="28"/>
                <w:szCs w:val="28"/>
              </w:rPr>
            </w:pPr>
            <w:r w:rsidRPr="00C15B3C">
              <w:rPr>
                <w:sz w:val="28"/>
                <w:szCs w:val="28"/>
              </w:rPr>
              <w:t>Вольта по кругу в повороте вправо или влево</w:t>
            </w:r>
          </w:p>
        </w:tc>
      </w:tr>
      <w:tr w:rsidR="00121B44" w:rsidRPr="00C15B3C" w14:paraId="6968FAA2" w14:textId="77777777" w:rsidTr="000A6031">
        <w:trPr>
          <w:trHeight w:val="316"/>
        </w:trPr>
        <w:tc>
          <w:tcPr>
            <w:tcW w:w="290" w:type="pct"/>
          </w:tcPr>
          <w:p w14:paraId="5D9D444A" w14:textId="77777777" w:rsidR="00FD7DCC" w:rsidRPr="00C15B3C" w:rsidRDefault="00FD7DCC" w:rsidP="009A7CEB">
            <w:pPr>
              <w:pStyle w:val="TableParagraph"/>
              <w:numPr>
                <w:ilvl w:val="0"/>
                <w:numId w:val="58"/>
              </w:numPr>
              <w:spacing w:before="2" w:line="276" w:lineRule="auto"/>
              <w:ind w:left="141" w:firstLine="5"/>
              <w:rPr>
                <w:sz w:val="28"/>
                <w:szCs w:val="28"/>
              </w:rPr>
            </w:pPr>
          </w:p>
        </w:tc>
        <w:tc>
          <w:tcPr>
            <w:tcW w:w="2315" w:type="pct"/>
          </w:tcPr>
          <w:p w14:paraId="7551B6ED"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Natural Roll</w:t>
            </w:r>
          </w:p>
        </w:tc>
        <w:tc>
          <w:tcPr>
            <w:tcW w:w="2395" w:type="pct"/>
          </w:tcPr>
          <w:p w14:paraId="5AE39F74"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Правый ролл</w:t>
            </w:r>
          </w:p>
        </w:tc>
      </w:tr>
      <w:tr w:rsidR="00121B44" w:rsidRPr="00C15B3C" w14:paraId="52158B15" w14:textId="77777777" w:rsidTr="000A6031">
        <w:trPr>
          <w:trHeight w:val="321"/>
        </w:trPr>
        <w:tc>
          <w:tcPr>
            <w:tcW w:w="290" w:type="pct"/>
          </w:tcPr>
          <w:p w14:paraId="7B63FC5A" w14:textId="77777777" w:rsidR="00FD7DCC" w:rsidRPr="00C15B3C" w:rsidRDefault="00FD7DCC" w:rsidP="009A7CEB">
            <w:pPr>
              <w:pStyle w:val="TableParagraph"/>
              <w:numPr>
                <w:ilvl w:val="0"/>
                <w:numId w:val="58"/>
              </w:numPr>
              <w:spacing w:before="2" w:line="276" w:lineRule="auto"/>
              <w:ind w:left="141" w:firstLine="5"/>
              <w:rPr>
                <w:sz w:val="28"/>
                <w:szCs w:val="28"/>
              </w:rPr>
            </w:pPr>
          </w:p>
        </w:tc>
        <w:tc>
          <w:tcPr>
            <w:tcW w:w="2315" w:type="pct"/>
          </w:tcPr>
          <w:p w14:paraId="45D5114A"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 xml:space="preserve">Reverse Roll [2-4], </w:t>
            </w:r>
            <w:r w:rsidRPr="00C15B3C">
              <w:rPr>
                <w:b/>
                <w:bCs/>
                <w:sz w:val="28"/>
                <w:szCs w:val="28"/>
              </w:rPr>
              <w:t xml:space="preserve">[3-1]  </w:t>
            </w:r>
          </w:p>
        </w:tc>
        <w:tc>
          <w:tcPr>
            <w:tcW w:w="2395" w:type="pct"/>
          </w:tcPr>
          <w:p w14:paraId="1A0522D2"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Левый ролл</w:t>
            </w:r>
          </w:p>
        </w:tc>
      </w:tr>
      <w:tr w:rsidR="00121B44" w:rsidRPr="00C15B3C" w14:paraId="1DD41AEA" w14:textId="77777777" w:rsidTr="000A6031">
        <w:trPr>
          <w:trHeight w:val="393"/>
        </w:trPr>
        <w:tc>
          <w:tcPr>
            <w:tcW w:w="290" w:type="pct"/>
          </w:tcPr>
          <w:p w14:paraId="1F8598B2" w14:textId="77777777" w:rsidR="00FD7DCC" w:rsidRPr="00C15B3C" w:rsidRDefault="00FD7DCC" w:rsidP="009A7CEB">
            <w:pPr>
              <w:pStyle w:val="TableParagraph"/>
              <w:numPr>
                <w:ilvl w:val="0"/>
                <w:numId w:val="58"/>
              </w:numPr>
              <w:spacing w:before="2" w:line="276" w:lineRule="auto"/>
              <w:ind w:left="141" w:firstLine="5"/>
              <w:rPr>
                <w:sz w:val="28"/>
                <w:szCs w:val="28"/>
              </w:rPr>
            </w:pPr>
          </w:p>
        </w:tc>
        <w:tc>
          <w:tcPr>
            <w:tcW w:w="2315" w:type="pct"/>
          </w:tcPr>
          <w:p w14:paraId="633FA600" w14:textId="77777777" w:rsidR="00FD7DCC" w:rsidRPr="00C15B3C" w:rsidRDefault="00FD7DCC" w:rsidP="00DA1983">
            <w:pPr>
              <w:pStyle w:val="TableParagraph"/>
              <w:tabs>
                <w:tab w:val="left" w:pos="1644"/>
                <w:tab w:val="left" w:pos="2143"/>
                <w:tab w:val="left" w:pos="3324"/>
              </w:tabs>
              <w:spacing w:before="40" w:after="40" w:line="276" w:lineRule="auto"/>
              <w:ind w:left="113" w:right="19" w:firstLine="5"/>
              <w:rPr>
                <w:sz w:val="28"/>
                <w:szCs w:val="28"/>
                <w:lang w:val="en-US"/>
              </w:rPr>
            </w:pPr>
            <w:r w:rsidRPr="00C15B3C">
              <w:rPr>
                <w:sz w:val="28"/>
                <w:szCs w:val="28"/>
                <w:lang w:val="en-US"/>
              </w:rPr>
              <w:t>Promenade to Counter Promenade Runs</w:t>
            </w:r>
          </w:p>
        </w:tc>
        <w:tc>
          <w:tcPr>
            <w:tcW w:w="2395" w:type="pct"/>
          </w:tcPr>
          <w:p w14:paraId="1BD036D4"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Бег в променад и контр променад</w:t>
            </w:r>
          </w:p>
        </w:tc>
      </w:tr>
      <w:tr w:rsidR="00121B44" w:rsidRPr="00C15B3C" w14:paraId="35590069" w14:textId="77777777" w:rsidTr="000A6031">
        <w:trPr>
          <w:trHeight w:val="316"/>
        </w:trPr>
        <w:tc>
          <w:tcPr>
            <w:tcW w:w="290" w:type="pct"/>
          </w:tcPr>
          <w:p w14:paraId="6D1949D0" w14:textId="77777777" w:rsidR="00FD7DCC" w:rsidRPr="00C15B3C" w:rsidRDefault="00FD7DCC" w:rsidP="009A7CEB">
            <w:pPr>
              <w:pStyle w:val="TableParagraph"/>
              <w:numPr>
                <w:ilvl w:val="0"/>
                <w:numId w:val="58"/>
              </w:numPr>
              <w:spacing w:before="2" w:line="276" w:lineRule="auto"/>
              <w:ind w:left="141" w:firstLine="5"/>
              <w:rPr>
                <w:sz w:val="28"/>
                <w:szCs w:val="28"/>
              </w:rPr>
            </w:pPr>
          </w:p>
        </w:tc>
        <w:tc>
          <w:tcPr>
            <w:tcW w:w="2315" w:type="pct"/>
          </w:tcPr>
          <w:p w14:paraId="7E31A359"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Drag</w:t>
            </w:r>
          </w:p>
        </w:tc>
        <w:tc>
          <w:tcPr>
            <w:tcW w:w="2395" w:type="pct"/>
          </w:tcPr>
          <w:p w14:paraId="51549806"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Дрэг</w:t>
            </w:r>
          </w:p>
        </w:tc>
      </w:tr>
      <w:tr w:rsidR="00121B44" w:rsidRPr="00C15B3C" w14:paraId="5B3F071B" w14:textId="77777777" w:rsidTr="000A6031">
        <w:trPr>
          <w:trHeight w:val="323"/>
        </w:trPr>
        <w:tc>
          <w:tcPr>
            <w:tcW w:w="290" w:type="pct"/>
          </w:tcPr>
          <w:p w14:paraId="32719B01" w14:textId="77777777" w:rsidR="00FD7DCC" w:rsidRPr="00C15B3C" w:rsidRDefault="00FD7DCC" w:rsidP="009A7CEB">
            <w:pPr>
              <w:pStyle w:val="TableParagraph"/>
              <w:numPr>
                <w:ilvl w:val="0"/>
                <w:numId w:val="58"/>
              </w:numPr>
              <w:spacing w:before="2" w:line="276" w:lineRule="auto"/>
              <w:ind w:left="141" w:firstLine="5"/>
              <w:rPr>
                <w:sz w:val="28"/>
                <w:szCs w:val="28"/>
              </w:rPr>
            </w:pPr>
          </w:p>
        </w:tc>
        <w:tc>
          <w:tcPr>
            <w:tcW w:w="2315" w:type="pct"/>
          </w:tcPr>
          <w:p w14:paraId="4B544D8E" w14:textId="77777777" w:rsidR="00FD7DCC" w:rsidRPr="00C15B3C" w:rsidRDefault="00FD7DCC" w:rsidP="00DA1983">
            <w:pPr>
              <w:pStyle w:val="TableParagraph"/>
              <w:spacing w:before="40" w:after="40" w:line="276" w:lineRule="auto"/>
              <w:ind w:left="113" w:firstLine="5"/>
              <w:rPr>
                <w:sz w:val="28"/>
                <w:szCs w:val="28"/>
                <w:lang w:val="en-US"/>
              </w:rPr>
            </w:pPr>
            <w:r w:rsidRPr="00C15B3C">
              <w:rPr>
                <w:sz w:val="28"/>
                <w:szCs w:val="28"/>
                <w:lang w:val="en-US"/>
              </w:rPr>
              <w:t>Cruzados Walks in Shadow Position (*)</w:t>
            </w:r>
          </w:p>
        </w:tc>
        <w:tc>
          <w:tcPr>
            <w:tcW w:w="2395" w:type="pct"/>
          </w:tcPr>
          <w:p w14:paraId="7C301267"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Крузадо шаги в теневой позиции</w:t>
            </w:r>
          </w:p>
        </w:tc>
      </w:tr>
      <w:tr w:rsidR="00121B44" w:rsidRPr="00C15B3C" w14:paraId="0CF0D122" w14:textId="77777777" w:rsidTr="000A6031">
        <w:trPr>
          <w:trHeight w:val="321"/>
        </w:trPr>
        <w:tc>
          <w:tcPr>
            <w:tcW w:w="290" w:type="pct"/>
          </w:tcPr>
          <w:p w14:paraId="1C00833B" w14:textId="77777777" w:rsidR="00FD7DCC" w:rsidRPr="00C15B3C" w:rsidRDefault="00FD7DCC" w:rsidP="009A7CEB">
            <w:pPr>
              <w:pStyle w:val="TableParagraph"/>
              <w:numPr>
                <w:ilvl w:val="0"/>
                <w:numId w:val="58"/>
              </w:numPr>
              <w:spacing w:before="2" w:line="276" w:lineRule="auto"/>
              <w:ind w:left="141" w:firstLine="5"/>
              <w:rPr>
                <w:sz w:val="28"/>
                <w:szCs w:val="28"/>
              </w:rPr>
            </w:pPr>
          </w:p>
        </w:tc>
        <w:tc>
          <w:tcPr>
            <w:tcW w:w="2315" w:type="pct"/>
          </w:tcPr>
          <w:p w14:paraId="5AB741E7" w14:textId="77777777" w:rsidR="00FD7DCC" w:rsidRPr="00C15B3C" w:rsidRDefault="00FD7DCC" w:rsidP="00DA1983">
            <w:pPr>
              <w:pStyle w:val="TableParagraph"/>
              <w:spacing w:before="40" w:after="40" w:line="276" w:lineRule="auto"/>
              <w:ind w:left="113" w:firstLine="5"/>
              <w:rPr>
                <w:sz w:val="28"/>
                <w:szCs w:val="28"/>
                <w:lang w:val="en-US"/>
              </w:rPr>
            </w:pPr>
            <w:r w:rsidRPr="00C15B3C">
              <w:rPr>
                <w:sz w:val="28"/>
                <w:szCs w:val="28"/>
                <w:lang w:val="en-US"/>
              </w:rPr>
              <w:t>Cruzados Locks in Shadow Position (*)</w:t>
            </w:r>
          </w:p>
        </w:tc>
        <w:tc>
          <w:tcPr>
            <w:tcW w:w="2395" w:type="pct"/>
          </w:tcPr>
          <w:p w14:paraId="43682218"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Крузадо локи в теневой позиции</w:t>
            </w:r>
          </w:p>
        </w:tc>
      </w:tr>
      <w:tr w:rsidR="00121B44" w:rsidRPr="00C15B3C" w14:paraId="68EC2A07" w14:textId="77777777" w:rsidTr="000A6031">
        <w:trPr>
          <w:trHeight w:val="321"/>
        </w:trPr>
        <w:tc>
          <w:tcPr>
            <w:tcW w:w="290" w:type="pct"/>
          </w:tcPr>
          <w:p w14:paraId="0D93B3BC" w14:textId="77777777" w:rsidR="00FD7DCC" w:rsidRPr="00C15B3C" w:rsidRDefault="00FD7DCC" w:rsidP="009A7CEB">
            <w:pPr>
              <w:pStyle w:val="TableParagraph"/>
              <w:numPr>
                <w:ilvl w:val="0"/>
                <w:numId w:val="58"/>
              </w:numPr>
              <w:spacing w:before="2" w:line="276" w:lineRule="auto"/>
              <w:ind w:left="141" w:firstLine="5"/>
              <w:rPr>
                <w:sz w:val="28"/>
                <w:szCs w:val="28"/>
              </w:rPr>
            </w:pPr>
          </w:p>
        </w:tc>
        <w:tc>
          <w:tcPr>
            <w:tcW w:w="2315" w:type="pct"/>
          </w:tcPr>
          <w:p w14:paraId="7662F77B" w14:textId="77777777" w:rsidR="00FD7DCC" w:rsidRPr="00C15B3C" w:rsidRDefault="00FD7DCC" w:rsidP="00DA1983">
            <w:pPr>
              <w:pStyle w:val="TableParagraph"/>
              <w:spacing w:before="40" w:after="40" w:line="276" w:lineRule="auto"/>
              <w:ind w:left="113" w:firstLine="5"/>
              <w:rPr>
                <w:b/>
                <w:sz w:val="28"/>
                <w:szCs w:val="28"/>
              </w:rPr>
            </w:pPr>
            <w:r w:rsidRPr="00C15B3C">
              <w:rPr>
                <w:b/>
                <w:sz w:val="28"/>
                <w:szCs w:val="28"/>
              </w:rPr>
              <w:t>Continuous Cruszado Locks [4]</w:t>
            </w:r>
          </w:p>
        </w:tc>
        <w:tc>
          <w:tcPr>
            <w:tcW w:w="2395" w:type="pct"/>
          </w:tcPr>
          <w:p w14:paraId="4DBD0EC3" w14:textId="77777777" w:rsidR="00FD7DCC" w:rsidRPr="00C15B3C" w:rsidRDefault="00FD7DCC" w:rsidP="00DA1983">
            <w:pPr>
              <w:pStyle w:val="TableParagraph"/>
              <w:spacing w:before="40" w:after="40" w:line="276" w:lineRule="auto"/>
              <w:ind w:left="113" w:firstLine="5"/>
              <w:rPr>
                <w:b/>
                <w:sz w:val="28"/>
                <w:szCs w:val="28"/>
              </w:rPr>
            </w:pPr>
            <w:r w:rsidRPr="00C15B3C">
              <w:rPr>
                <w:b/>
                <w:sz w:val="28"/>
                <w:szCs w:val="28"/>
              </w:rPr>
              <w:t>Непрерывные крузадо локи</w:t>
            </w:r>
          </w:p>
        </w:tc>
      </w:tr>
      <w:tr w:rsidR="00121B44" w:rsidRPr="00C15B3C" w14:paraId="018EAB66" w14:textId="77777777" w:rsidTr="000A6031">
        <w:trPr>
          <w:trHeight w:val="321"/>
        </w:trPr>
        <w:tc>
          <w:tcPr>
            <w:tcW w:w="290" w:type="pct"/>
          </w:tcPr>
          <w:p w14:paraId="47152A8E" w14:textId="77777777" w:rsidR="00FD7DCC" w:rsidRPr="00C15B3C" w:rsidRDefault="00FD7DCC" w:rsidP="009A7CEB">
            <w:pPr>
              <w:pStyle w:val="TableParagraph"/>
              <w:numPr>
                <w:ilvl w:val="0"/>
                <w:numId w:val="58"/>
              </w:numPr>
              <w:spacing w:before="2" w:line="276" w:lineRule="auto"/>
              <w:ind w:left="141" w:firstLine="5"/>
              <w:rPr>
                <w:sz w:val="28"/>
                <w:szCs w:val="28"/>
              </w:rPr>
            </w:pPr>
          </w:p>
        </w:tc>
        <w:tc>
          <w:tcPr>
            <w:tcW w:w="2315" w:type="pct"/>
          </w:tcPr>
          <w:p w14:paraId="120E6587"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Carioca Runs</w:t>
            </w:r>
          </w:p>
        </w:tc>
        <w:tc>
          <w:tcPr>
            <w:tcW w:w="2395" w:type="pct"/>
          </w:tcPr>
          <w:p w14:paraId="4D599AA6"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Кариока ранс</w:t>
            </w:r>
          </w:p>
        </w:tc>
      </w:tr>
    </w:tbl>
    <w:p w14:paraId="59521A68" w14:textId="77777777" w:rsidR="00FD7DCC" w:rsidRPr="00C15B3C" w:rsidRDefault="00FD7DCC" w:rsidP="009D45D2">
      <w:pPr>
        <w:pStyle w:val="a4"/>
        <w:spacing w:line="276" w:lineRule="auto"/>
        <w:ind w:left="0" w:firstLine="851"/>
        <w:jc w:val="both"/>
      </w:pPr>
      <w:r w:rsidRPr="00C15B3C">
        <w:t>Замечания к перечню фигур танца самба:</w:t>
      </w:r>
    </w:p>
    <w:p w14:paraId="3DCBE405" w14:textId="77777777" w:rsidR="00FD7DCC" w:rsidRPr="00C15B3C" w:rsidRDefault="0059728D" w:rsidP="009D45D2">
      <w:pPr>
        <w:pStyle w:val="a4"/>
        <w:spacing w:line="276" w:lineRule="auto"/>
        <w:ind w:left="0" w:firstLine="851"/>
        <w:contextualSpacing/>
        <w:jc w:val="both"/>
      </w:pPr>
      <w:r w:rsidRPr="00C15B3C">
        <w:t>2.</w:t>
      </w:r>
      <w:r w:rsidR="00FD7DCC" w:rsidRPr="00C15B3C">
        <w:t xml:space="preserve">1. </w:t>
      </w:r>
      <w:proofErr w:type="gramStart"/>
      <w:r w:rsidR="00FD7DCC" w:rsidRPr="00C15B3C">
        <w:t xml:space="preserve">В танце самба на соревнованиях по возрастным группам </w:t>
      </w:r>
      <w:r w:rsidR="0011786F" w:rsidRPr="00C15B3C">
        <w:t xml:space="preserve">«мальчики и девочки </w:t>
      </w:r>
      <w:r w:rsidR="00E82D7B" w:rsidRPr="00C15B3C">
        <w:t>(</w:t>
      </w:r>
      <w:r w:rsidR="0011786F" w:rsidRPr="00C15B3C">
        <w:t>7</w:t>
      </w:r>
      <w:r w:rsidR="00E82D7B" w:rsidRPr="00C15B3C">
        <w:t xml:space="preserve"> – </w:t>
      </w:r>
      <w:r w:rsidR="0011786F" w:rsidRPr="00C15B3C">
        <w:t>9 лет</w:t>
      </w:r>
      <w:r w:rsidR="00E82D7B" w:rsidRPr="00C15B3C">
        <w:t>)</w:t>
      </w:r>
      <w:r w:rsidR="0011786F" w:rsidRPr="00C15B3C">
        <w:t>»</w:t>
      </w:r>
      <w:r w:rsidR="00FD7DCC" w:rsidRPr="00C15B3C">
        <w:t xml:space="preserve"> и </w:t>
      </w:r>
      <w:r w:rsidR="0011786F" w:rsidRPr="00C15B3C">
        <w:t xml:space="preserve">«мальчики и девочки </w:t>
      </w:r>
      <w:r w:rsidR="00E82D7B" w:rsidRPr="00C15B3C">
        <w:t>(</w:t>
      </w:r>
      <w:r w:rsidR="0011786F" w:rsidRPr="00C15B3C">
        <w:t>10</w:t>
      </w:r>
      <w:r w:rsidR="00E82D7B" w:rsidRPr="00C15B3C">
        <w:t xml:space="preserve"> – </w:t>
      </w:r>
      <w:r w:rsidR="0011786F" w:rsidRPr="00C15B3C">
        <w:t>11 лет</w:t>
      </w:r>
      <w:r w:rsidR="00E82D7B" w:rsidRPr="00C15B3C">
        <w:t>)</w:t>
      </w:r>
      <w:r w:rsidR="0011786F" w:rsidRPr="00C15B3C">
        <w:t>»</w:t>
      </w:r>
      <w:r w:rsidR="00FD7DCC" w:rsidRPr="00C15B3C">
        <w:t xml:space="preserve"> и на соревнованиях по классам в этих возрастных группах, а также по классам мастерства «E» и «D» в возрастных группах </w:t>
      </w:r>
      <w:r w:rsidR="0011786F" w:rsidRPr="00C15B3C">
        <w:t xml:space="preserve">«юноши и девушки </w:t>
      </w:r>
      <w:r w:rsidR="00E82D7B" w:rsidRPr="00C15B3C">
        <w:t>(</w:t>
      </w:r>
      <w:r w:rsidR="0011786F" w:rsidRPr="00C15B3C">
        <w:t>12</w:t>
      </w:r>
      <w:r w:rsidR="00E82D7B" w:rsidRPr="00C15B3C">
        <w:t xml:space="preserve"> – </w:t>
      </w:r>
      <w:r w:rsidR="0011786F" w:rsidRPr="00C15B3C">
        <w:t>13 лет</w:t>
      </w:r>
      <w:r w:rsidR="00E82D7B" w:rsidRPr="00C15B3C">
        <w:t>)</w:t>
      </w:r>
      <w:r w:rsidR="0011786F" w:rsidRPr="00C15B3C">
        <w:t>»</w:t>
      </w:r>
      <w:r w:rsidR="00FD7DCC" w:rsidRPr="00C15B3C">
        <w:t xml:space="preserve">, </w:t>
      </w:r>
      <w:r w:rsidR="0011786F" w:rsidRPr="00C15B3C">
        <w:t xml:space="preserve">«юноши и девушки </w:t>
      </w:r>
      <w:r w:rsidR="00E82D7B" w:rsidRPr="00C15B3C">
        <w:t>(</w:t>
      </w:r>
      <w:r w:rsidR="0011786F" w:rsidRPr="00C15B3C">
        <w:t>14</w:t>
      </w:r>
      <w:r w:rsidR="00E82D7B" w:rsidRPr="00C15B3C">
        <w:t xml:space="preserve"> – </w:t>
      </w:r>
      <w:r w:rsidR="0011786F" w:rsidRPr="00C15B3C">
        <w:t>15 лет</w:t>
      </w:r>
      <w:r w:rsidR="00E82D7B" w:rsidRPr="00C15B3C">
        <w:t>)</w:t>
      </w:r>
      <w:r w:rsidR="0011786F" w:rsidRPr="00C15B3C">
        <w:t>»</w:t>
      </w:r>
      <w:r w:rsidR="00FD7DCC" w:rsidRPr="00C15B3C">
        <w:t xml:space="preserve">, </w:t>
      </w:r>
      <w:r w:rsidR="0011786F" w:rsidRPr="00C15B3C">
        <w:t xml:space="preserve">«юниоры и юниорки </w:t>
      </w:r>
      <w:r w:rsidR="00E82D7B" w:rsidRPr="00C15B3C">
        <w:t>(</w:t>
      </w:r>
      <w:r w:rsidR="0011786F" w:rsidRPr="00C15B3C">
        <w:t>16</w:t>
      </w:r>
      <w:r w:rsidR="00E82D7B" w:rsidRPr="00C15B3C">
        <w:t xml:space="preserve"> – </w:t>
      </w:r>
      <w:r w:rsidR="0011786F" w:rsidRPr="00C15B3C">
        <w:t>18 лет</w:t>
      </w:r>
      <w:r w:rsidR="00E82D7B" w:rsidRPr="00C15B3C">
        <w:t>)</w:t>
      </w:r>
      <w:r w:rsidR="0011786F" w:rsidRPr="00C15B3C">
        <w:t>»</w:t>
      </w:r>
      <w:r w:rsidR="00B7714C" w:rsidRPr="00C15B3C">
        <w:t xml:space="preserve">, </w:t>
      </w:r>
      <w:r w:rsidR="0011786F" w:rsidRPr="00C15B3C">
        <w:t>«юниоры</w:t>
      </w:r>
      <w:proofErr w:type="gramEnd"/>
      <w:r w:rsidR="0011786F" w:rsidRPr="00C15B3C">
        <w:t xml:space="preserve"> и юниорки </w:t>
      </w:r>
      <w:r w:rsidR="00E82D7B" w:rsidRPr="00C15B3C">
        <w:t>(</w:t>
      </w:r>
      <w:r w:rsidR="0011786F" w:rsidRPr="00C15B3C">
        <w:t>16</w:t>
      </w:r>
      <w:r w:rsidR="00E82D7B" w:rsidRPr="00C15B3C">
        <w:t xml:space="preserve"> – </w:t>
      </w:r>
      <w:r w:rsidR="0011786F" w:rsidRPr="00C15B3C">
        <w:t>20 лет</w:t>
      </w:r>
      <w:r w:rsidR="00E82D7B" w:rsidRPr="00C15B3C">
        <w:t>)</w:t>
      </w:r>
      <w:r w:rsidR="0011786F" w:rsidRPr="00C15B3C">
        <w:t>»</w:t>
      </w:r>
      <w:r w:rsidR="00FD7DCC" w:rsidRPr="00C15B3C">
        <w:t xml:space="preserve"> и </w:t>
      </w:r>
      <w:r w:rsidR="0011786F" w:rsidRPr="00C15B3C">
        <w:t>«мужчины и женщины»</w:t>
      </w:r>
      <w:r w:rsidR="00FD7DCC" w:rsidRPr="00C15B3C">
        <w:t xml:space="preserve"> раздельное исполнение (без соединения рук) разрешается в фигурах, где это предусмотрено правилами и описанием фигур, в течение максимум 8 тактов музыки подряд и не более 16 тактов в танце в целом. </w:t>
      </w:r>
    </w:p>
    <w:p w14:paraId="51F769C2" w14:textId="77777777" w:rsidR="00FD7DCC" w:rsidRPr="00C15B3C" w:rsidRDefault="0059728D" w:rsidP="009D45D2">
      <w:pPr>
        <w:spacing w:line="276" w:lineRule="auto"/>
        <w:ind w:firstLine="851"/>
        <w:jc w:val="both"/>
        <w:rPr>
          <w:sz w:val="28"/>
          <w:szCs w:val="28"/>
        </w:rPr>
      </w:pPr>
      <w:r w:rsidRPr="00C15B3C">
        <w:rPr>
          <w:sz w:val="28"/>
          <w:szCs w:val="28"/>
        </w:rPr>
        <w:t>2.</w:t>
      </w:r>
      <w:r w:rsidR="00FD7DCC" w:rsidRPr="00C15B3C">
        <w:rPr>
          <w:sz w:val="28"/>
          <w:szCs w:val="28"/>
        </w:rPr>
        <w:t xml:space="preserve">2. В танце самба на соревнованиях по возрастной группе </w:t>
      </w:r>
      <w:r w:rsidR="0011786F" w:rsidRPr="00C15B3C">
        <w:rPr>
          <w:sz w:val="28"/>
          <w:szCs w:val="28"/>
        </w:rPr>
        <w:t xml:space="preserve">«мальчики и девочки </w:t>
      </w:r>
      <w:r w:rsidR="00E82D7B" w:rsidRPr="00C15B3C">
        <w:rPr>
          <w:sz w:val="28"/>
          <w:szCs w:val="28"/>
        </w:rPr>
        <w:t>(</w:t>
      </w:r>
      <w:r w:rsidR="0011786F" w:rsidRPr="00C15B3C">
        <w:rPr>
          <w:sz w:val="28"/>
          <w:szCs w:val="28"/>
        </w:rPr>
        <w:t>10</w:t>
      </w:r>
      <w:r w:rsidR="00E82D7B" w:rsidRPr="00C15B3C">
        <w:rPr>
          <w:sz w:val="28"/>
          <w:szCs w:val="28"/>
        </w:rPr>
        <w:t xml:space="preserve"> – </w:t>
      </w:r>
      <w:r w:rsidR="0011786F" w:rsidRPr="00C15B3C">
        <w:rPr>
          <w:sz w:val="28"/>
          <w:szCs w:val="28"/>
        </w:rPr>
        <w:t>11 лет</w:t>
      </w:r>
      <w:r w:rsidR="00E82D7B" w:rsidRPr="00C15B3C">
        <w:rPr>
          <w:sz w:val="28"/>
          <w:szCs w:val="28"/>
        </w:rPr>
        <w:t>)</w:t>
      </w:r>
      <w:r w:rsidR="0011786F" w:rsidRPr="00C15B3C">
        <w:rPr>
          <w:sz w:val="28"/>
          <w:szCs w:val="28"/>
        </w:rPr>
        <w:t>»</w:t>
      </w:r>
      <w:r w:rsidR="00FD7DCC" w:rsidRPr="00C15B3C">
        <w:rPr>
          <w:sz w:val="28"/>
          <w:szCs w:val="28"/>
        </w:rPr>
        <w:t xml:space="preserve"> и на соревнованиях по классу «С» в этой возрастной группе исполнение с одноименных ног разрешается в течение максимум 8 тактов музыки подряд, не считая смены ног.</w:t>
      </w:r>
    </w:p>
    <w:p w14:paraId="1BA11E6E" w14:textId="77777777" w:rsidR="00FD7DCC" w:rsidRPr="00C15B3C" w:rsidRDefault="0059728D" w:rsidP="009D45D2">
      <w:pPr>
        <w:pStyle w:val="a4"/>
        <w:spacing w:line="276" w:lineRule="auto"/>
        <w:ind w:left="0" w:firstLine="851"/>
        <w:jc w:val="both"/>
      </w:pPr>
      <w:r w:rsidRPr="00C15B3C">
        <w:t>2.</w:t>
      </w:r>
      <w:r w:rsidR="00FD7DCC" w:rsidRPr="00C15B3C">
        <w:t xml:space="preserve">3. Дополнительные фигуры и движения, которые могут быть исполнены в правой боковой или в правой диагональной (теневой) позиции с </w:t>
      </w:r>
      <w:r w:rsidR="00FD7DCC" w:rsidRPr="00C15B3C">
        <w:lastRenderedPageBreak/>
        <w:t>одноименных ног [4]:</w:t>
      </w:r>
    </w:p>
    <w:p w14:paraId="0F192B78" w14:textId="77777777" w:rsidR="00FD7DCC" w:rsidRPr="00C15B3C" w:rsidRDefault="009E280A" w:rsidP="009D45D2">
      <w:pPr>
        <w:pStyle w:val="a4"/>
        <w:spacing w:line="276" w:lineRule="auto"/>
        <w:ind w:left="0" w:firstLine="851"/>
        <w:jc w:val="both"/>
      </w:pPr>
      <w:r w:rsidRPr="00C15B3C">
        <w:t>–</w:t>
      </w:r>
      <w:r w:rsidR="00FD7DCC" w:rsidRPr="00C15B3C">
        <w:t xml:space="preserve"> Travelling Volta to R (Вольта в продвижении вправо);</w:t>
      </w:r>
    </w:p>
    <w:p w14:paraId="53A55556" w14:textId="77777777" w:rsidR="00FD7DCC" w:rsidRPr="00C15B3C" w:rsidRDefault="009E280A" w:rsidP="009D45D2">
      <w:pPr>
        <w:pStyle w:val="a4"/>
        <w:spacing w:line="276" w:lineRule="auto"/>
        <w:ind w:left="0" w:firstLine="851"/>
        <w:jc w:val="both"/>
      </w:pPr>
      <w:r w:rsidRPr="00C15B3C">
        <w:t>–</w:t>
      </w:r>
      <w:r w:rsidR="00FD7DCC" w:rsidRPr="00C15B3C">
        <w:t xml:space="preserve"> Travelling Volta to L (Вольта в продвижении влево);</w:t>
      </w:r>
    </w:p>
    <w:p w14:paraId="08C7ADAC" w14:textId="77777777" w:rsidR="00FD7DCC" w:rsidRPr="00C15B3C" w:rsidRDefault="009E280A" w:rsidP="009D45D2">
      <w:pPr>
        <w:pStyle w:val="a4"/>
        <w:spacing w:line="276" w:lineRule="auto"/>
        <w:ind w:left="0" w:firstLine="851"/>
        <w:jc w:val="both"/>
      </w:pPr>
      <w:r w:rsidRPr="00C15B3C">
        <w:t>–</w:t>
      </w:r>
      <w:r w:rsidR="00FD7DCC" w:rsidRPr="00C15B3C">
        <w:t xml:space="preserve"> Circular Volta to R (Вольта по кругу вправо);</w:t>
      </w:r>
    </w:p>
    <w:p w14:paraId="6F5E4266" w14:textId="77777777" w:rsidR="00FD7DCC" w:rsidRPr="00C15B3C" w:rsidRDefault="009E280A" w:rsidP="009D45D2">
      <w:pPr>
        <w:pStyle w:val="a4"/>
        <w:spacing w:line="276" w:lineRule="auto"/>
        <w:ind w:left="0" w:firstLine="851"/>
        <w:jc w:val="both"/>
      </w:pPr>
      <w:r w:rsidRPr="00C15B3C">
        <w:t>–</w:t>
      </w:r>
      <w:r w:rsidR="00FD7DCC" w:rsidRPr="00C15B3C">
        <w:t xml:space="preserve"> Circular Volta to L (Вольта по кругу влево);</w:t>
      </w:r>
    </w:p>
    <w:p w14:paraId="0E2635A0" w14:textId="77777777" w:rsidR="00FD7DCC" w:rsidRPr="00C15B3C" w:rsidRDefault="009E280A" w:rsidP="009D45D2">
      <w:pPr>
        <w:pStyle w:val="a4"/>
        <w:spacing w:line="276" w:lineRule="auto"/>
        <w:ind w:left="0" w:firstLine="851"/>
        <w:jc w:val="both"/>
      </w:pPr>
      <w:r w:rsidRPr="00C15B3C">
        <w:t>–</w:t>
      </w:r>
      <w:r w:rsidR="00FD7DCC" w:rsidRPr="00C15B3C">
        <w:t xml:space="preserve"> Spot Volta to L (Вольта на месте влево);</w:t>
      </w:r>
    </w:p>
    <w:p w14:paraId="6AE3E442" w14:textId="77777777" w:rsidR="00FD7DCC" w:rsidRPr="00C15B3C" w:rsidRDefault="009E280A" w:rsidP="009D45D2">
      <w:pPr>
        <w:pStyle w:val="a4"/>
        <w:spacing w:line="276" w:lineRule="auto"/>
        <w:ind w:left="0" w:firstLine="851"/>
        <w:jc w:val="both"/>
      </w:pPr>
      <w:r w:rsidRPr="00C15B3C">
        <w:t>–</w:t>
      </w:r>
      <w:r w:rsidR="00FD7DCC" w:rsidRPr="00C15B3C">
        <w:t xml:space="preserve"> Spot Volta to R (Вольта на месте вправо);</w:t>
      </w:r>
    </w:p>
    <w:p w14:paraId="43B8AD77" w14:textId="77777777" w:rsidR="00FD7DCC" w:rsidRPr="00C15B3C" w:rsidRDefault="009E280A" w:rsidP="009D45D2">
      <w:pPr>
        <w:pStyle w:val="a4"/>
        <w:spacing w:line="276" w:lineRule="auto"/>
        <w:ind w:left="0" w:firstLine="851"/>
        <w:jc w:val="both"/>
      </w:pPr>
      <w:r w:rsidRPr="00C15B3C">
        <w:t>–</w:t>
      </w:r>
      <w:r w:rsidR="00FD7DCC" w:rsidRPr="00C15B3C">
        <w:t xml:space="preserve"> Continuous Spot Volta to R (Непрерывный сольный вольта поворот на месте вправо);</w:t>
      </w:r>
    </w:p>
    <w:p w14:paraId="1EE380E1" w14:textId="77777777" w:rsidR="00FD7DCC" w:rsidRPr="00C15B3C" w:rsidRDefault="009E280A" w:rsidP="009D45D2">
      <w:pPr>
        <w:pStyle w:val="a4"/>
        <w:spacing w:line="276" w:lineRule="auto"/>
        <w:ind w:left="0" w:firstLine="851"/>
        <w:jc w:val="both"/>
      </w:pPr>
      <w:r w:rsidRPr="00C15B3C">
        <w:t>–</w:t>
      </w:r>
      <w:r w:rsidR="00FD7DCC" w:rsidRPr="00C15B3C">
        <w:t xml:space="preserve"> Continuous Spot Volta to L (Непрерывный сольный вольта поворот на месте влево);</w:t>
      </w:r>
    </w:p>
    <w:p w14:paraId="18D3F8A1" w14:textId="77777777" w:rsidR="00FD7DCC" w:rsidRPr="00C15B3C" w:rsidRDefault="009E280A" w:rsidP="009D45D2">
      <w:pPr>
        <w:pStyle w:val="a4"/>
        <w:spacing w:line="276" w:lineRule="auto"/>
        <w:ind w:left="0" w:firstLine="851"/>
        <w:jc w:val="both"/>
      </w:pPr>
      <w:r w:rsidRPr="00C15B3C">
        <w:t>–</w:t>
      </w:r>
      <w:r w:rsidR="00FD7DCC" w:rsidRPr="00C15B3C">
        <w:t xml:space="preserve"> Corta Jaca (Корта джака);</w:t>
      </w:r>
    </w:p>
    <w:p w14:paraId="16F5F781" w14:textId="77777777" w:rsidR="00FD7DCC" w:rsidRPr="00C15B3C" w:rsidRDefault="009E280A" w:rsidP="009D45D2">
      <w:pPr>
        <w:pStyle w:val="a4"/>
        <w:spacing w:line="276" w:lineRule="auto"/>
        <w:ind w:left="0" w:firstLine="851"/>
        <w:jc w:val="both"/>
      </w:pPr>
      <w:r w:rsidRPr="00C15B3C">
        <w:t>–</w:t>
      </w:r>
      <w:r w:rsidR="00FD7DCC" w:rsidRPr="00C15B3C">
        <w:t xml:space="preserve"> Travelling Botafogos Forward (Ботафого в продвижении вперед);</w:t>
      </w:r>
    </w:p>
    <w:p w14:paraId="7524E07C" w14:textId="77777777" w:rsidR="00FD7DCC" w:rsidRPr="00C15B3C" w:rsidRDefault="009E280A" w:rsidP="009D45D2">
      <w:pPr>
        <w:pStyle w:val="a4"/>
        <w:spacing w:line="276" w:lineRule="auto"/>
        <w:ind w:left="0" w:firstLine="851"/>
        <w:jc w:val="both"/>
        <w:rPr>
          <w:lang w:val="en-US"/>
        </w:rPr>
      </w:pPr>
      <w:r w:rsidRPr="00C15B3C">
        <w:rPr>
          <w:lang w:val="en-US"/>
        </w:rPr>
        <w:t>–</w:t>
      </w:r>
      <w:r w:rsidR="00FD7DCC" w:rsidRPr="00C15B3C">
        <w:rPr>
          <w:lang w:val="en-US"/>
        </w:rPr>
        <w:t xml:space="preserve"> Stationary Samba Walks (</w:t>
      </w:r>
      <w:r w:rsidR="00FD7DCC" w:rsidRPr="00C15B3C">
        <w:t>Самба</w:t>
      </w:r>
      <w:r w:rsidR="00FD7DCC" w:rsidRPr="00C15B3C">
        <w:rPr>
          <w:lang w:val="en-US"/>
        </w:rPr>
        <w:t xml:space="preserve"> </w:t>
      </w:r>
      <w:r w:rsidR="00FD7DCC" w:rsidRPr="00C15B3C">
        <w:t>ход</w:t>
      </w:r>
      <w:r w:rsidR="00FD7DCC" w:rsidRPr="00C15B3C">
        <w:rPr>
          <w:lang w:val="en-US"/>
        </w:rPr>
        <w:t xml:space="preserve"> </w:t>
      </w:r>
      <w:r w:rsidR="00FD7DCC" w:rsidRPr="00C15B3C">
        <w:t>на</w:t>
      </w:r>
      <w:r w:rsidR="00FD7DCC" w:rsidRPr="00C15B3C">
        <w:rPr>
          <w:lang w:val="en-US"/>
        </w:rPr>
        <w:t xml:space="preserve"> </w:t>
      </w:r>
      <w:r w:rsidR="00FD7DCC" w:rsidRPr="00C15B3C">
        <w:t>месте</w:t>
      </w:r>
      <w:r w:rsidR="00FD7DCC" w:rsidRPr="00C15B3C">
        <w:rPr>
          <w:lang w:val="en-US"/>
        </w:rPr>
        <w:t>);</w:t>
      </w:r>
    </w:p>
    <w:p w14:paraId="22C4DFF9" w14:textId="77777777" w:rsidR="00FD7DCC" w:rsidRPr="00C15B3C" w:rsidRDefault="009E280A" w:rsidP="009D45D2">
      <w:pPr>
        <w:pStyle w:val="a4"/>
        <w:spacing w:line="276" w:lineRule="auto"/>
        <w:ind w:left="0" w:firstLine="851"/>
        <w:jc w:val="both"/>
        <w:rPr>
          <w:lang w:val="en-US"/>
        </w:rPr>
      </w:pPr>
      <w:r w:rsidRPr="00C15B3C">
        <w:rPr>
          <w:lang w:val="en-US"/>
        </w:rPr>
        <w:t>–</w:t>
      </w:r>
      <w:r w:rsidR="00FD7DCC" w:rsidRPr="00C15B3C">
        <w:rPr>
          <w:lang w:val="en-US"/>
        </w:rPr>
        <w:t xml:space="preserve"> Promenade Samba Walks (</w:t>
      </w:r>
      <w:r w:rsidR="00FD7DCC" w:rsidRPr="00C15B3C">
        <w:t>Променадный</w:t>
      </w:r>
      <w:r w:rsidR="00FD7DCC" w:rsidRPr="00C15B3C">
        <w:rPr>
          <w:lang w:val="en-US"/>
        </w:rPr>
        <w:t xml:space="preserve"> </w:t>
      </w:r>
      <w:r w:rsidR="00FD7DCC" w:rsidRPr="00C15B3C">
        <w:t>самба</w:t>
      </w:r>
      <w:r w:rsidR="00FD7DCC" w:rsidRPr="00C15B3C">
        <w:rPr>
          <w:lang w:val="en-US"/>
        </w:rPr>
        <w:t xml:space="preserve"> </w:t>
      </w:r>
      <w:r w:rsidR="00FD7DCC" w:rsidRPr="00C15B3C">
        <w:t>ход</w:t>
      </w:r>
      <w:r w:rsidR="00FD7DCC" w:rsidRPr="00C15B3C">
        <w:rPr>
          <w:lang w:val="en-US"/>
        </w:rPr>
        <w:t>);</w:t>
      </w:r>
    </w:p>
    <w:p w14:paraId="75D10EB9" w14:textId="77777777" w:rsidR="00FD7DCC" w:rsidRPr="00C15B3C" w:rsidRDefault="009E280A" w:rsidP="009D45D2">
      <w:pPr>
        <w:pStyle w:val="a4"/>
        <w:spacing w:line="276" w:lineRule="auto"/>
        <w:ind w:left="0" w:firstLine="851"/>
        <w:jc w:val="both"/>
        <w:rPr>
          <w:lang w:val="en-US"/>
        </w:rPr>
      </w:pPr>
      <w:r w:rsidRPr="00C15B3C">
        <w:rPr>
          <w:lang w:val="en-US"/>
        </w:rPr>
        <w:t>–</w:t>
      </w:r>
      <w:r w:rsidR="00FD7DCC" w:rsidRPr="00C15B3C">
        <w:rPr>
          <w:lang w:val="en-US"/>
        </w:rPr>
        <w:t xml:space="preserve"> Carioca Runs (</w:t>
      </w:r>
      <w:r w:rsidR="00FD7DCC" w:rsidRPr="00C15B3C">
        <w:t>Кариока</w:t>
      </w:r>
      <w:r w:rsidR="00FD7DCC" w:rsidRPr="00C15B3C">
        <w:rPr>
          <w:lang w:val="en-US"/>
        </w:rPr>
        <w:t xml:space="preserve"> </w:t>
      </w:r>
      <w:r w:rsidR="00FD7DCC" w:rsidRPr="00C15B3C">
        <w:t>ранс</w:t>
      </w:r>
      <w:r w:rsidR="00FD7DCC" w:rsidRPr="00C15B3C">
        <w:rPr>
          <w:lang w:val="en-US"/>
        </w:rPr>
        <w:t>);</w:t>
      </w:r>
    </w:p>
    <w:p w14:paraId="702EC30B" w14:textId="77777777" w:rsidR="00FD7DCC" w:rsidRPr="00C15B3C" w:rsidRDefault="009E280A" w:rsidP="009D45D2">
      <w:pPr>
        <w:pStyle w:val="a4"/>
        <w:spacing w:line="276" w:lineRule="auto"/>
        <w:ind w:left="0" w:firstLine="851"/>
        <w:jc w:val="both"/>
      </w:pPr>
      <w:r w:rsidRPr="00C15B3C">
        <w:t>–</w:t>
      </w:r>
      <w:r w:rsidR="00FD7DCC" w:rsidRPr="00C15B3C">
        <w:t xml:space="preserve"> Side Samba Chasse (Самба шассе в сторону);</w:t>
      </w:r>
    </w:p>
    <w:p w14:paraId="4CFD764E" w14:textId="77777777" w:rsidR="00FD7DCC" w:rsidRPr="00C15B3C" w:rsidRDefault="009E280A" w:rsidP="009D45D2">
      <w:pPr>
        <w:pStyle w:val="a4"/>
        <w:spacing w:line="276" w:lineRule="auto"/>
        <w:ind w:left="0" w:firstLine="851"/>
        <w:jc w:val="both"/>
      </w:pPr>
      <w:r w:rsidRPr="00C15B3C">
        <w:t>–</w:t>
      </w:r>
      <w:r w:rsidR="00FD7DCC" w:rsidRPr="00C15B3C">
        <w:t xml:space="preserve"> Samba Whisk to R and L (Самба виск вправо и влево);</w:t>
      </w:r>
    </w:p>
    <w:p w14:paraId="32B06B2C" w14:textId="77777777" w:rsidR="00FD7DCC" w:rsidRPr="00C15B3C" w:rsidRDefault="009E280A" w:rsidP="009D45D2">
      <w:pPr>
        <w:pStyle w:val="a4"/>
        <w:spacing w:line="276" w:lineRule="auto"/>
        <w:ind w:left="0" w:firstLine="851"/>
        <w:jc w:val="both"/>
      </w:pPr>
      <w:r w:rsidRPr="00C15B3C">
        <w:t>–</w:t>
      </w:r>
      <w:r w:rsidR="00FD7DCC" w:rsidRPr="00C15B3C">
        <w:t xml:space="preserve"> Dropped Volta (Дроппт вольта);</w:t>
      </w:r>
    </w:p>
    <w:p w14:paraId="350C52D9" w14:textId="77777777" w:rsidR="00FD7DCC" w:rsidRPr="00C15B3C" w:rsidRDefault="009E280A" w:rsidP="009D45D2">
      <w:pPr>
        <w:pStyle w:val="a4"/>
        <w:spacing w:line="276" w:lineRule="auto"/>
        <w:ind w:left="0" w:firstLine="851"/>
        <w:jc w:val="both"/>
      </w:pPr>
      <w:r w:rsidRPr="00C15B3C">
        <w:t>–</w:t>
      </w:r>
      <w:r w:rsidR="00FD7DCC" w:rsidRPr="00C15B3C">
        <w:t xml:space="preserve"> Rhythm Bounce (Ритм баунс);</w:t>
      </w:r>
    </w:p>
    <w:p w14:paraId="34D31CD5" w14:textId="5F6E3B56" w:rsidR="00FD7DCC" w:rsidRPr="00C15B3C" w:rsidRDefault="009E280A" w:rsidP="009D45D2">
      <w:pPr>
        <w:pStyle w:val="a4"/>
        <w:pBdr>
          <w:top w:val="nil"/>
          <w:left w:val="nil"/>
          <w:bottom w:val="nil"/>
          <w:right w:val="nil"/>
          <w:between w:val="nil"/>
          <w:bar w:val="nil"/>
        </w:pBdr>
        <w:autoSpaceDE/>
        <w:autoSpaceDN/>
        <w:spacing w:line="276" w:lineRule="auto"/>
        <w:ind w:left="0" w:firstLine="851"/>
        <w:jc w:val="both"/>
      </w:pPr>
      <w:r w:rsidRPr="00C15B3C">
        <w:t>–</w:t>
      </w:r>
      <w:r w:rsidR="00FD7DCC" w:rsidRPr="00C15B3C">
        <w:t xml:space="preserve"> Cruzado Walk on RF, followed by steps 3</w:t>
      </w:r>
      <w:r w:rsidRPr="00C15B3C">
        <w:t xml:space="preserve"> </w:t>
      </w:r>
      <w:r w:rsidR="00FD7DCC" w:rsidRPr="00C15B3C">
        <w:t>–</w:t>
      </w:r>
      <w:r w:rsidRPr="00C15B3C">
        <w:t xml:space="preserve"> </w:t>
      </w:r>
      <w:r w:rsidR="00FD7DCC" w:rsidRPr="00C15B3C">
        <w:t xml:space="preserve">7 of Continuous Cruzados Lock starting with LF Timing: SQQQQS (Крузадо шаг с </w:t>
      </w:r>
      <w:proofErr w:type="gramStart"/>
      <w:r w:rsidR="00FD7DCC" w:rsidRPr="00C15B3C">
        <w:t>ПН</w:t>
      </w:r>
      <w:proofErr w:type="gramEnd"/>
      <w:r w:rsidR="00FD7DCC" w:rsidRPr="00C15B3C">
        <w:t>, продолженный шагами 3</w:t>
      </w:r>
      <w:r w:rsidRPr="00C15B3C">
        <w:t xml:space="preserve"> </w:t>
      </w:r>
      <w:r w:rsidR="00FD7DCC" w:rsidRPr="00C15B3C">
        <w:t>–</w:t>
      </w:r>
      <w:r w:rsidRPr="00C15B3C">
        <w:t xml:space="preserve"> </w:t>
      </w:r>
      <w:r w:rsidR="00FD7DCC" w:rsidRPr="00C15B3C">
        <w:t>7 Непрерывных крузадо локов с ЛН, сч</w:t>
      </w:r>
      <w:r w:rsidR="00797F91">
        <w:t>е</w:t>
      </w:r>
      <w:r w:rsidR="00FD7DCC" w:rsidRPr="00C15B3C">
        <w:t>т «МББББМ»);</w:t>
      </w:r>
    </w:p>
    <w:p w14:paraId="2205F498" w14:textId="632753CA" w:rsidR="00FD7DCC" w:rsidRPr="00C15B3C" w:rsidRDefault="009E280A" w:rsidP="00E82D7B">
      <w:pPr>
        <w:pStyle w:val="a4"/>
        <w:pBdr>
          <w:top w:val="nil"/>
          <w:left w:val="nil"/>
          <w:bottom w:val="nil"/>
          <w:right w:val="nil"/>
          <w:between w:val="nil"/>
          <w:bar w:val="nil"/>
        </w:pBdr>
        <w:autoSpaceDE/>
        <w:autoSpaceDN/>
        <w:spacing w:line="276" w:lineRule="auto"/>
        <w:ind w:left="0" w:firstLine="851"/>
        <w:jc w:val="both"/>
      </w:pPr>
      <w:r w:rsidRPr="00C15B3C">
        <w:t>–</w:t>
      </w:r>
      <w:r w:rsidR="00FD7DCC" w:rsidRPr="00C15B3C">
        <w:t xml:space="preserve"> Cruzado Walk on LF, followed by steps 3</w:t>
      </w:r>
      <w:r w:rsidRPr="00C15B3C">
        <w:t xml:space="preserve"> </w:t>
      </w:r>
      <w:r w:rsidR="00FD7DCC" w:rsidRPr="00C15B3C">
        <w:t>–</w:t>
      </w:r>
      <w:r w:rsidRPr="00C15B3C">
        <w:t xml:space="preserve"> </w:t>
      </w:r>
      <w:r w:rsidR="00FD7DCC" w:rsidRPr="00C15B3C">
        <w:t>7 of Continuous Cruzados Lock starting with RF Timing: SQQQQS (Крузадо шаг с ЛН, продолженный шагами 3</w:t>
      </w:r>
      <w:r w:rsidRPr="00C15B3C">
        <w:t xml:space="preserve"> – </w:t>
      </w:r>
      <w:r w:rsidR="00FD7DCC" w:rsidRPr="00C15B3C">
        <w:t xml:space="preserve">7 Непрерывных крузадо локов с </w:t>
      </w:r>
      <w:proofErr w:type="gramStart"/>
      <w:r w:rsidR="00FD7DCC" w:rsidRPr="00C15B3C">
        <w:t>ПН</w:t>
      </w:r>
      <w:proofErr w:type="gramEnd"/>
      <w:r w:rsidR="00FD7DCC" w:rsidRPr="00C15B3C">
        <w:t>, сч</w:t>
      </w:r>
      <w:r w:rsidR="00797F91">
        <w:t>е</w:t>
      </w:r>
      <w:r w:rsidR="00FD7DCC" w:rsidRPr="00C15B3C">
        <w:t>т «МББББМ»).</w:t>
      </w:r>
    </w:p>
    <w:p w14:paraId="59851D32" w14:textId="77777777" w:rsidR="00E82D7B" w:rsidRPr="00C15B3C" w:rsidRDefault="00E82D7B" w:rsidP="009D45D2">
      <w:pPr>
        <w:pStyle w:val="a4"/>
        <w:pBdr>
          <w:top w:val="nil"/>
          <w:left w:val="nil"/>
          <w:bottom w:val="nil"/>
          <w:right w:val="nil"/>
          <w:between w:val="nil"/>
          <w:bar w:val="nil"/>
        </w:pBdr>
        <w:autoSpaceDE/>
        <w:autoSpaceDN/>
        <w:spacing w:line="276" w:lineRule="auto"/>
        <w:ind w:left="0" w:firstLine="851"/>
        <w:jc w:val="both"/>
      </w:pPr>
    </w:p>
    <w:p w14:paraId="62BDE6EC" w14:textId="77777777" w:rsidR="00FD7DCC" w:rsidRPr="00C15B3C" w:rsidRDefault="00FD7DCC" w:rsidP="009A7CEB">
      <w:pPr>
        <w:pStyle w:val="a7"/>
        <w:numPr>
          <w:ilvl w:val="0"/>
          <w:numId w:val="26"/>
        </w:numPr>
        <w:spacing w:line="276" w:lineRule="auto"/>
        <w:ind w:hanging="153"/>
        <w:jc w:val="center"/>
        <w:rPr>
          <w:sz w:val="28"/>
          <w:szCs w:val="28"/>
          <w:lang w:val="en-US"/>
        </w:rPr>
      </w:pPr>
      <w:r w:rsidRPr="00C15B3C">
        <w:rPr>
          <w:sz w:val="28"/>
          <w:szCs w:val="28"/>
        </w:rPr>
        <w:t>ЧА</w:t>
      </w:r>
      <w:r w:rsidRPr="00C15B3C">
        <w:rPr>
          <w:sz w:val="28"/>
          <w:szCs w:val="28"/>
          <w:lang w:val="en-US"/>
        </w:rPr>
        <w:t>-</w:t>
      </w:r>
      <w:r w:rsidRPr="00C15B3C">
        <w:rPr>
          <w:sz w:val="28"/>
          <w:szCs w:val="28"/>
        </w:rPr>
        <w:t>ЧА</w:t>
      </w:r>
      <w:r w:rsidRPr="00C15B3C">
        <w:rPr>
          <w:sz w:val="28"/>
          <w:szCs w:val="28"/>
          <w:lang w:val="en-US"/>
        </w:rPr>
        <w:t>-</w:t>
      </w:r>
      <w:r w:rsidRPr="00C15B3C">
        <w:rPr>
          <w:sz w:val="28"/>
          <w:szCs w:val="28"/>
        </w:rPr>
        <w:t>ЧА</w:t>
      </w:r>
      <w:r w:rsidRPr="00C15B3C">
        <w:rPr>
          <w:sz w:val="28"/>
          <w:szCs w:val="28"/>
          <w:lang w:val="en-US"/>
        </w:rPr>
        <w:t xml:space="preserve"> (CHA CHA CHA)</w:t>
      </w:r>
    </w:p>
    <w:p w14:paraId="2A50CAD2" w14:textId="77777777" w:rsidR="00FD7DCC" w:rsidRPr="00C15B3C" w:rsidRDefault="00FD7DCC" w:rsidP="00DA1983">
      <w:pPr>
        <w:pStyle w:val="a7"/>
        <w:tabs>
          <w:tab w:val="left" w:pos="5365"/>
        </w:tabs>
        <w:spacing w:line="276" w:lineRule="auto"/>
        <w:ind w:firstLine="5"/>
        <w:rPr>
          <w:sz w:val="28"/>
          <w:szCs w:val="28"/>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33"/>
        <w:gridCol w:w="4260"/>
        <w:gridCol w:w="4575"/>
      </w:tblGrid>
      <w:tr w:rsidR="00121B44" w:rsidRPr="00C15B3C" w14:paraId="3FA18469" w14:textId="77777777" w:rsidTr="000A6031">
        <w:trPr>
          <w:trHeight w:val="402"/>
        </w:trPr>
        <w:tc>
          <w:tcPr>
            <w:tcW w:w="284" w:type="pct"/>
          </w:tcPr>
          <w:p w14:paraId="7881A105" w14:textId="77777777" w:rsidR="00FD7DCC" w:rsidRPr="00C15B3C" w:rsidRDefault="00FD7DCC" w:rsidP="00DA1983">
            <w:pPr>
              <w:pStyle w:val="TableParagraph"/>
              <w:spacing w:before="4" w:line="276" w:lineRule="auto"/>
              <w:ind w:right="241" w:firstLine="5"/>
              <w:jc w:val="center"/>
              <w:rPr>
                <w:b/>
                <w:bCs/>
                <w:sz w:val="28"/>
                <w:szCs w:val="28"/>
              </w:rPr>
            </w:pPr>
            <w:r w:rsidRPr="00C15B3C">
              <w:rPr>
                <w:b/>
                <w:bCs/>
                <w:sz w:val="28"/>
                <w:szCs w:val="28"/>
              </w:rPr>
              <w:t>№</w:t>
            </w:r>
          </w:p>
        </w:tc>
        <w:tc>
          <w:tcPr>
            <w:tcW w:w="2274" w:type="pct"/>
          </w:tcPr>
          <w:p w14:paraId="200B28A4" w14:textId="77777777" w:rsidR="00FD7DCC" w:rsidRPr="00C15B3C" w:rsidRDefault="00FD7DCC" w:rsidP="00DA1983">
            <w:pPr>
              <w:pStyle w:val="TableParagraph"/>
              <w:spacing w:before="40" w:after="40" w:line="276" w:lineRule="auto"/>
              <w:ind w:left="113" w:firstLine="5"/>
              <w:jc w:val="center"/>
              <w:rPr>
                <w:b/>
                <w:bCs/>
                <w:sz w:val="28"/>
                <w:szCs w:val="28"/>
              </w:rPr>
            </w:pPr>
            <w:r w:rsidRPr="00C15B3C">
              <w:rPr>
                <w:b/>
                <w:bCs/>
                <w:sz w:val="28"/>
                <w:szCs w:val="28"/>
              </w:rPr>
              <w:t>Английское название</w:t>
            </w:r>
          </w:p>
        </w:tc>
        <w:tc>
          <w:tcPr>
            <w:tcW w:w="2442" w:type="pct"/>
          </w:tcPr>
          <w:p w14:paraId="6722DDBD" w14:textId="77777777" w:rsidR="00FD7DCC" w:rsidRPr="00C15B3C" w:rsidRDefault="00FD7DCC" w:rsidP="00DA1983">
            <w:pPr>
              <w:pStyle w:val="TableParagraph"/>
              <w:spacing w:before="40" w:after="40" w:line="276" w:lineRule="auto"/>
              <w:ind w:left="113" w:firstLine="5"/>
              <w:jc w:val="center"/>
              <w:rPr>
                <w:b/>
                <w:bCs/>
                <w:sz w:val="28"/>
                <w:szCs w:val="28"/>
              </w:rPr>
            </w:pPr>
            <w:r w:rsidRPr="00C15B3C">
              <w:rPr>
                <w:b/>
                <w:bCs/>
                <w:sz w:val="28"/>
                <w:szCs w:val="28"/>
              </w:rPr>
              <w:t>Русское название</w:t>
            </w:r>
          </w:p>
        </w:tc>
      </w:tr>
      <w:tr w:rsidR="00121B44" w:rsidRPr="00C15B3C" w14:paraId="62959E9D" w14:textId="77777777" w:rsidTr="000A6031">
        <w:trPr>
          <w:trHeight w:val="318"/>
        </w:trPr>
        <w:tc>
          <w:tcPr>
            <w:tcW w:w="5000" w:type="pct"/>
            <w:gridSpan w:val="3"/>
            <w:shd w:val="clear" w:color="auto" w:fill="C0C0C0"/>
          </w:tcPr>
          <w:p w14:paraId="32618770" w14:textId="77777777" w:rsidR="00FD7DCC" w:rsidRPr="00C15B3C" w:rsidRDefault="00FD7DCC" w:rsidP="00DA1983">
            <w:pPr>
              <w:pStyle w:val="TableParagraph"/>
              <w:spacing w:before="40" w:after="40" w:line="276" w:lineRule="auto"/>
              <w:ind w:left="113" w:firstLine="5"/>
              <w:jc w:val="center"/>
              <w:rPr>
                <w:b/>
                <w:bCs/>
                <w:sz w:val="28"/>
                <w:szCs w:val="28"/>
              </w:rPr>
            </w:pPr>
            <w:r w:rsidRPr="00C15B3C">
              <w:rPr>
                <w:b/>
                <w:bCs/>
                <w:sz w:val="28"/>
                <w:szCs w:val="28"/>
              </w:rPr>
              <w:t>Класс мастерства «Е»</w:t>
            </w:r>
          </w:p>
        </w:tc>
      </w:tr>
      <w:tr w:rsidR="00121B44" w:rsidRPr="00C15B3C" w14:paraId="7F11D55C" w14:textId="77777777" w:rsidTr="000A6031">
        <w:trPr>
          <w:trHeight w:val="410"/>
        </w:trPr>
        <w:tc>
          <w:tcPr>
            <w:tcW w:w="284" w:type="pct"/>
            <w:tcBorders>
              <w:bottom w:val="nil"/>
            </w:tcBorders>
          </w:tcPr>
          <w:p w14:paraId="20F2DF74" w14:textId="77777777" w:rsidR="00FD7DCC" w:rsidRPr="00C15B3C" w:rsidRDefault="00FD7DCC" w:rsidP="009A7CEB">
            <w:pPr>
              <w:pStyle w:val="TableParagraph"/>
              <w:numPr>
                <w:ilvl w:val="0"/>
                <w:numId w:val="68"/>
              </w:numPr>
              <w:spacing w:before="2" w:line="276" w:lineRule="auto"/>
              <w:rPr>
                <w:sz w:val="28"/>
                <w:szCs w:val="28"/>
              </w:rPr>
            </w:pPr>
          </w:p>
        </w:tc>
        <w:tc>
          <w:tcPr>
            <w:tcW w:w="2274" w:type="pct"/>
          </w:tcPr>
          <w:p w14:paraId="207326A1" w14:textId="77777777" w:rsidR="00FD7DCC" w:rsidRPr="00C15B3C" w:rsidRDefault="00FD7DCC" w:rsidP="00DA1983">
            <w:pPr>
              <w:pStyle w:val="TableParagraph"/>
              <w:tabs>
                <w:tab w:val="left" w:pos="913"/>
                <w:tab w:val="left" w:pos="1767"/>
                <w:tab w:val="left" w:pos="2621"/>
                <w:tab w:val="left" w:pos="3928"/>
              </w:tabs>
              <w:spacing w:before="40" w:after="40" w:line="276" w:lineRule="auto"/>
              <w:ind w:left="113" w:right="48" w:firstLine="5"/>
              <w:rPr>
                <w:sz w:val="28"/>
                <w:szCs w:val="28"/>
                <w:lang w:val="en-US"/>
              </w:rPr>
            </w:pPr>
            <w:r w:rsidRPr="00C15B3C">
              <w:rPr>
                <w:sz w:val="28"/>
                <w:szCs w:val="28"/>
                <w:lang w:val="en-US"/>
              </w:rPr>
              <w:t>Cha Cha Cha Chasses and Alternatives:</w:t>
            </w:r>
          </w:p>
          <w:p w14:paraId="7C9DBEE2" w14:textId="77777777" w:rsidR="00FD7DCC" w:rsidRPr="00C15B3C" w:rsidRDefault="00FD7DCC" w:rsidP="009A7CEB">
            <w:pPr>
              <w:pStyle w:val="TableParagraph"/>
              <w:numPr>
                <w:ilvl w:val="0"/>
                <w:numId w:val="60"/>
              </w:numPr>
              <w:tabs>
                <w:tab w:val="left" w:pos="219"/>
                <w:tab w:val="left" w:pos="612"/>
              </w:tabs>
              <w:spacing w:before="40" w:after="40" w:line="276" w:lineRule="auto"/>
              <w:ind w:left="113" w:firstLine="5"/>
              <w:rPr>
                <w:sz w:val="28"/>
                <w:szCs w:val="28"/>
                <w:lang w:val="en-US"/>
              </w:rPr>
            </w:pPr>
            <w:r w:rsidRPr="00C15B3C">
              <w:rPr>
                <w:sz w:val="28"/>
                <w:szCs w:val="28"/>
                <w:lang w:val="en-US"/>
              </w:rPr>
              <w:t xml:space="preserve"> Chasse to Right and to Left (*);</w:t>
            </w:r>
          </w:p>
          <w:p w14:paraId="4AB0E07B" w14:textId="77777777" w:rsidR="00FD7DCC" w:rsidRPr="00C15B3C" w:rsidRDefault="00FD7DCC" w:rsidP="009A7CEB">
            <w:pPr>
              <w:pStyle w:val="TableParagraph"/>
              <w:numPr>
                <w:ilvl w:val="0"/>
                <w:numId w:val="60"/>
              </w:numPr>
              <w:tabs>
                <w:tab w:val="left" w:pos="606"/>
              </w:tabs>
              <w:spacing w:before="40" w:after="40" w:line="276" w:lineRule="auto"/>
              <w:ind w:left="113" w:firstLine="5"/>
              <w:rPr>
                <w:sz w:val="28"/>
                <w:szCs w:val="28"/>
              </w:rPr>
            </w:pPr>
            <w:r w:rsidRPr="00C15B3C">
              <w:rPr>
                <w:sz w:val="28"/>
                <w:szCs w:val="28"/>
                <w:lang w:val="en-US"/>
              </w:rPr>
              <w:t xml:space="preserve"> </w:t>
            </w:r>
            <w:r w:rsidRPr="00C15B3C">
              <w:rPr>
                <w:sz w:val="28"/>
                <w:szCs w:val="28"/>
              </w:rPr>
              <w:t>Compact Chasse;</w:t>
            </w:r>
          </w:p>
          <w:p w14:paraId="7EA0BC9A" w14:textId="77777777" w:rsidR="00FD7DCC" w:rsidRPr="00C15B3C" w:rsidRDefault="00FD7DCC" w:rsidP="009A7CEB">
            <w:pPr>
              <w:pStyle w:val="TableParagraph"/>
              <w:numPr>
                <w:ilvl w:val="0"/>
                <w:numId w:val="60"/>
              </w:numPr>
              <w:tabs>
                <w:tab w:val="left" w:pos="606"/>
              </w:tabs>
              <w:spacing w:before="40" w:after="40" w:line="276" w:lineRule="auto"/>
              <w:ind w:left="113" w:firstLine="5"/>
              <w:rPr>
                <w:sz w:val="28"/>
                <w:szCs w:val="28"/>
              </w:rPr>
            </w:pPr>
            <w:r w:rsidRPr="00C15B3C">
              <w:rPr>
                <w:sz w:val="28"/>
                <w:szCs w:val="28"/>
              </w:rPr>
              <w:t xml:space="preserve"> Lock Forward and Backward (*);</w:t>
            </w:r>
          </w:p>
          <w:p w14:paraId="77704BB0" w14:textId="77777777" w:rsidR="00FD7DCC" w:rsidRPr="00C15B3C" w:rsidRDefault="00FD7DCC" w:rsidP="009A7CEB">
            <w:pPr>
              <w:pStyle w:val="TableParagraph"/>
              <w:numPr>
                <w:ilvl w:val="0"/>
                <w:numId w:val="60"/>
              </w:numPr>
              <w:tabs>
                <w:tab w:val="left" w:pos="219"/>
                <w:tab w:val="left" w:pos="522"/>
                <w:tab w:val="left" w:pos="747"/>
              </w:tabs>
              <w:spacing w:before="40" w:after="40" w:line="276" w:lineRule="auto"/>
              <w:ind w:left="113" w:firstLine="5"/>
              <w:rPr>
                <w:sz w:val="28"/>
                <w:szCs w:val="28"/>
              </w:rPr>
            </w:pPr>
            <w:r w:rsidRPr="00C15B3C">
              <w:rPr>
                <w:sz w:val="28"/>
                <w:szCs w:val="28"/>
              </w:rPr>
              <w:t xml:space="preserve"> Ronde Chasse;</w:t>
            </w:r>
          </w:p>
          <w:p w14:paraId="2A14A6EF" w14:textId="77777777" w:rsidR="00FD7DCC" w:rsidRPr="00C15B3C" w:rsidRDefault="00FD7DCC" w:rsidP="009A7CEB">
            <w:pPr>
              <w:pStyle w:val="TableParagraph"/>
              <w:numPr>
                <w:ilvl w:val="0"/>
                <w:numId w:val="60"/>
              </w:numPr>
              <w:tabs>
                <w:tab w:val="left" w:pos="219"/>
                <w:tab w:val="left" w:pos="522"/>
                <w:tab w:val="left" w:pos="747"/>
              </w:tabs>
              <w:spacing w:before="40" w:after="40" w:line="276" w:lineRule="auto"/>
              <w:ind w:left="113" w:firstLine="5"/>
              <w:rPr>
                <w:sz w:val="28"/>
                <w:szCs w:val="28"/>
                <w:lang w:val="en-US"/>
              </w:rPr>
            </w:pPr>
            <w:r w:rsidRPr="00C15B3C">
              <w:rPr>
                <w:sz w:val="28"/>
                <w:szCs w:val="28"/>
                <w:lang w:val="en-US"/>
              </w:rPr>
              <w:lastRenderedPageBreak/>
              <w:t xml:space="preserve"> Hip Twist Chasse (Twist Chasse);</w:t>
            </w:r>
          </w:p>
          <w:p w14:paraId="7554EC5F" w14:textId="77777777" w:rsidR="00FD7DCC" w:rsidRPr="00C15B3C" w:rsidRDefault="00FD7DCC" w:rsidP="009A7CEB">
            <w:pPr>
              <w:pStyle w:val="TableParagraph"/>
              <w:numPr>
                <w:ilvl w:val="0"/>
                <w:numId w:val="60"/>
              </w:numPr>
              <w:tabs>
                <w:tab w:val="left" w:pos="219"/>
                <w:tab w:val="left" w:pos="522"/>
                <w:tab w:val="left" w:pos="747"/>
              </w:tabs>
              <w:spacing w:before="40" w:after="40" w:line="276" w:lineRule="auto"/>
              <w:ind w:left="113" w:firstLine="5"/>
              <w:rPr>
                <w:sz w:val="28"/>
                <w:szCs w:val="28"/>
                <w:lang w:val="en-US"/>
              </w:rPr>
            </w:pPr>
            <w:r w:rsidRPr="00C15B3C">
              <w:rPr>
                <w:sz w:val="28"/>
                <w:szCs w:val="28"/>
                <w:lang w:val="en-US"/>
              </w:rPr>
              <w:t xml:space="preserve"> Slip Close Chasse (Slip Chasse);</w:t>
            </w:r>
          </w:p>
          <w:p w14:paraId="55FCF8A3" w14:textId="77777777" w:rsidR="00976F21" w:rsidRPr="00C15B3C" w:rsidRDefault="00FD7DCC" w:rsidP="009A7CEB">
            <w:pPr>
              <w:pStyle w:val="TableParagraph"/>
              <w:numPr>
                <w:ilvl w:val="0"/>
                <w:numId w:val="60"/>
              </w:numPr>
              <w:tabs>
                <w:tab w:val="left" w:pos="219"/>
                <w:tab w:val="left" w:pos="522"/>
                <w:tab w:val="left" w:pos="747"/>
              </w:tabs>
              <w:spacing w:before="40" w:after="40" w:line="276" w:lineRule="auto"/>
              <w:ind w:left="113" w:firstLine="5"/>
              <w:rPr>
                <w:sz w:val="28"/>
                <w:szCs w:val="28"/>
              </w:rPr>
            </w:pPr>
            <w:r w:rsidRPr="00C15B3C">
              <w:rPr>
                <w:sz w:val="28"/>
                <w:szCs w:val="28"/>
                <w:lang w:val="en-US"/>
              </w:rPr>
              <w:t xml:space="preserve"> </w:t>
            </w:r>
            <w:r w:rsidRPr="00C15B3C">
              <w:rPr>
                <w:sz w:val="28"/>
                <w:szCs w:val="28"/>
              </w:rPr>
              <w:t>Split Cuban Break Chasse [2-2];</w:t>
            </w:r>
          </w:p>
          <w:p w14:paraId="64DB766E" w14:textId="77777777" w:rsidR="00FD7DCC" w:rsidRPr="00C15B3C" w:rsidRDefault="00FD7DCC" w:rsidP="009A7CEB">
            <w:pPr>
              <w:pStyle w:val="TableParagraph"/>
              <w:numPr>
                <w:ilvl w:val="0"/>
                <w:numId w:val="60"/>
              </w:numPr>
              <w:tabs>
                <w:tab w:val="left" w:pos="219"/>
                <w:tab w:val="left" w:pos="522"/>
                <w:tab w:val="left" w:pos="747"/>
              </w:tabs>
              <w:spacing w:before="40" w:after="40" w:line="276" w:lineRule="auto"/>
              <w:ind w:left="113" w:firstLine="5"/>
              <w:rPr>
                <w:sz w:val="28"/>
                <w:szCs w:val="28"/>
                <w:lang w:val="en-US"/>
              </w:rPr>
            </w:pPr>
            <w:r w:rsidRPr="00C15B3C">
              <w:rPr>
                <w:bCs/>
                <w:sz w:val="28"/>
                <w:szCs w:val="28"/>
                <w:lang w:val="en-US"/>
              </w:rPr>
              <w:t xml:space="preserve">Forward or Backward Runs [2-2] </w:t>
            </w:r>
            <w:r w:rsidRPr="00C15B3C">
              <w:rPr>
                <w:b/>
                <w:bCs/>
                <w:sz w:val="28"/>
                <w:szCs w:val="28"/>
                <w:lang w:val="en-US"/>
              </w:rPr>
              <w:t>Running/Merengue Chasse [3-2].</w:t>
            </w:r>
          </w:p>
        </w:tc>
        <w:tc>
          <w:tcPr>
            <w:tcW w:w="2442" w:type="pct"/>
            <w:tcBorders>
              <w:bottom w:val="nil"/>
            </w:tcBorders>
          </w:tcPr>
          <w:p w14:paraId="525B4568" w14:textId="77777777" w:rsidR="00FD7DCC" w:rsidRPr="00C15B3C" w:rsidRDefault="00FD7DCC" w:rsidP="00DA1983">
            <w:pPr>
              <w:pStyle w:val="TableParagraph"/>
              <w:tabs>
                <w:tab w:val="left" w:pos="1362"/>
                <w:tab w:val="left" w:pos="2358"/>
                <w:tab w:val="left" w:pos="2787"/>
              </w:tabs>
              <w:spacing w:before="40" w:after="40" w:line="276" w:lineRule="auto"/>
              <w:ind w:left="113" w:right="45" w:firstLine="5"/>
              <w:rPr>
                <w:sz w:val="28"/>
                <w:szCs w:val="28"/>
              </w:rPr>
            </w:pPr>
            <w:r w:rsidRPr="00C15B3C">
              <w:rPr>
                <w:sz w:val="28"/>
                <w:szCs w:val="28"/>
              </w:rPr>
              <w:lastRenderedPageBreak/>
              <w:t>Ча-ча-ча шассе и альтернативные движения:</w:t>
            </w:r>
          </w:p>
          <w:p w14:paraId="128292C2" w14:textId="77777777" w:rsidR="00FD7DCC" w:rsidRPr="00C15B3C" w:rsidRDefault="00FD7DCC" w:rsidP="009A7CEB">
            <w:pPr>
              <w:pStyle w:val="TableParagraph"/>
              <w:numPr>
                <w:ilvl w:val="0"/>
                <w:numId w:val="59"/>
              </w:numPr>
              <w:tabs>
                <w:tab w:val="left" w:pos="221"/>
              </w:tabs>
              <w:spacing w:before="40" w:after="40" w:line="276" w:lineRule="auto"/>
              <w:ind w:left="113" w:firstLine="5"/>
              <w:rPr>
                <w:sz w:val="28"/>
                <w:szCs w:val="28"/>
              </w:rPr>
            </w:pPr>
            <w:r w:rsidRPr="00C15B3C">
              <w:rPr>
                <w:sz w:val="28"/>
                <w:szCs w:val="28"/>
              </w:rPr>
              <w:t xml:space="preserve"> Шассе вправо и влево;</w:t>
            </w:r>
          </w:p>
          <w:p w14:paraId="3644C623" w14:textId="77777777" w:rsidR="00FD7DCC" w:rsidRPr="00C15B3C" w:rsidRDefault="00FD7DCC" w:rsidP="009A7CEB">
            <w:pPr>
              <w:pStyle w:val="TableParagraph"/>
              <w:numPr>
                <w:ilvl w:val="0"/>
                <w:numId w:val="59"/>
              </w:numPr>
              <w:tabs>
                <w:tab w:val="left" w:pos="221"/>
              </w:tabs>
              <w:spacing w:before="40" w:after="40" w:line="276" w:lineRule="auto"/>
              <w:ind w:left="113" w:firstLine="5"/>
              <w:rPr>
                <w:sz w:val="28"/>
                <w:szCs w:val="28"/>
              </w:rPr>
            </w:pPr>
            <w:r w:rsidRPr="00C15B3C">
              <w:rPr>
                <w:sz w:val="28"/>
                <w:szCs w:val="28"/>
              </w:rPr>
              <w:t xml:space="preserve"> Компактное шассе;</w:t>
            </w:r>
          </w:p>
          <w:p w14:paraId="07720642" w14:textId="77777777" w:rsidR="00FD7DCC" w:rsidRPr="00C15B3C" w:rsidRDefault="00FD7DCC" w:rsidP="009A7CEB">
            <w:pPr>
              <w:pStyle w:val="TableParagraph"/>
              <w:numPr>
                <w:ilvl w:val="0"/>
                <w:numId w:val="59"/>
              </w:numPr>
              <w:tabs>
                <w:tab w:val="left" w:pos="221"/>
              </w:tabs>
              <w:spacing w:before="40" w:after="40" w:line="276" w:lineRule="auto"/>
              <w:ind w:left="113" w:firstLine="5"/>
              <w:rPr>
                <w:sz w:val="28"/>
                <w:szCs w:val="28"/>
              </w:rPr>
            </w:pPr>
            <w:r w:rsidRPr="00C15B3C">
              <w:rPr>
                <w:sz w:val="28"/>
                <w:szCs w:val="28"/>
              </w:rPr>
              <w:t xml:space="preserve"> Лок вперед и назад;</w:t>
            </w:r>
          </w:p>
          <w:p w14:paraId="3C66C7C7" w14:textId="77777777" w:rsidR="00976F21" w:rsidRPr="00C15B3C" w:rsidRDefault="00FD7DCC" w:rsidP="00976F21">
            <w:pPr>
              <w:pStyle w:val="TableParagraph"/>
              <w:tabs>
                <w:tab w:val="left" w:pos="221"/>
              </w:tabs>
              <w:spacing w:before="40" w:after="40" w:line="276" w:lineRule="auto"/>
              <w:ind w:left="118"/>
              <w:rPr>
                <w:sz w:val="28"/>
                <w:szCs w:val="28"/>
              </w:rPr>
            </w:pPr>
            <w:r w:rsidRPr="00C15B3C">
              <w:rPr>
                <w:sz w:val="28"/>
                <w:szCs w:val="28"/>
              </w:rPr>
              <w:t xml:space="preserve"> </w:t>
            </w:r>
          </w:p>
          <w:p w14:paraId="4E0AE0CE" w14:textId="77777777" w:rsidR="00FD7DCC" w:rsidRPr="00C15B3C" w:rsidRDefault="00FD7DCC" w:rsidP="009A7CEB">
            <w:pPr>
              <w:pStyle w:val="TableParagraph"/>
              <w:numPr>
                <w:ilvl w:val="0"/>
                <w:numId w:val="59"/>
              </w:numPr>
              <w:tabs>
                <w:tab w:val="left" w:pos="221"/>
              </w:tabs>
              <w:spacing w:before="40" w:after="40" w:line="276" w:lineRule="auto"/>
              <w:ind w:left="113" w:firstLine="5"/>
              <w:rPr>
                <w:sz w:val="28"/>
                <w:szCs w:val="28"/>
              </w:rPr>
            </w:pPr>
            <w:r w:rsidRPr="00C15B3C">
              <w:rPr>
                <w:sz w:val="28"/>
                <w:szCs w:val="28"/>
              </w:rPr>
              <w:t>Ронд шассе;</w:t>
            </w:r>
          </w:p>
          <w:p w14:paraId="125F0B91" w14:textId="77777777" w:rsidR="00FD7DCC" w:rsidRPr="00C15B3C" w:rsidRDefault="00FD7DCC" w:rsidP="009A7CEB">
            <w:pPr>
              <w:pStyle w:val="TableParagraph"/>
              <w:numPr>
                <w:ilvl w:val="0"/>
                <w:numId w:val="59"/>
              </w:numPr>
              <w:tabs>
                <w:tab w:val="left" w:pos="221"/>
              </w:tabs>
              <w:spacing w:before="40" w:after="40" w:line="276" w:lineRule="auto"/>
              <w:ind w:left="113" w:firstLine="5"/>
              <w:rPr>
                <w:sz w:val="28"/>
                <w:szCs w:val="28"/>
              </w:rPr>
            </w:pPr>
            <w:r w:rsidRPr="00C15B3C">
              <w:rPr>
                <w:sz w:val="28"/>
                <w:szCs w:val="28"/>
              </w:rPr>
              <w:lastRenderedPageBreak/>
              <w:t xml:space="preserve"> Хип твист шассе (Твист шассе);</w:t>
            </w:r>
          </w:p>
          <w:p w14:paraId="634B6D26" w14:textId="77777777" w:rsidR="00FD7DCC" w:rsidRPr="00C15B3C" w:rsidRDefault="00FD7DCC" w:rsidP="009A7CEB">
            <w:pPr>
              <w:pStyle w:val="TableParagraph"/>
              <w:numPr>
                <w:ilvl w:val="0"/>
                <w:numId w:val="59"/>
              </w:numPr>
              <w:tabs>
                <w:tab w:val="left" w:pos="221"/>
              </w:tabs>
              <w:spacing w:before="40" w:after="40" w:line="276" w:lineRule="auto"/>
              <w:ind w:left="113" w:firstLine="5"/>
              <w:rPr>
                <w:sz w:val="28"/>
                <w:szCs w:val="28"/>
              </w:rPr>
            </w:pPr>
            <w:r w:rsidRPr="00C15B3C">
              <w:rPr>
                <w:sz w:val="28"/>
                <w:szCs w:val="28"/>
              </w:rPr>
              <w:t xml:space="preserve"> Слип клоус шассе (Слип шассе);</w:t>
            </w:r>
          </w:p>
          <w:p w14:paraId="5FA742D7" w14:textId="77777777" w:rsidR="00FD7DCC" w:rsidRPr="00C15B3C" w:rsidRDefault="00FD7DCC" w:rsidP="009A7CEB">
            <w:pPr>
              <w:pStyle w:val="TableParagraph"/>
              <w:numPr>
                <w:ilvl w:val="0"/>
                <w:numId w:val="59"/>
              </w:numPr>
              <w:tabs>
                <w:tab w:val="left" w:pos="221"/>
              </w:tabs>
              <w:spacing w:before="40" w:after="40" w:line="276" w:lineRule="auto"/>
              <w:ind w:left="113" w:firstLine="5"/>
              <w:rPr>
                <w:sz w:val="28"/>
                <w:szCs w:val="28"/>
              </w:rPr>
            </w:pPr>
            <w:r w:rsidRPr="00C15B3C">
              <w:rPr>
                <w:sz w:val="28"/>
                <w:szCs w:val="28"/>
              </w:rPr>
              <w:t xml:space="preserve"> Сплит кьюбэн брэйк шассе;</w:t>
            </w:r>
          </w:p>
          <w:p w14:paraId="2EBC0B7F" w14:textId="49B532F1" w:rsidR="00FD7DCC" w:rsidRPr="00C15B3C" w:rsidRDefault="00FD7DCC" w:rsidP="009A7CEB">
            <w:pPr>
              <w:pStyle w:val="TableParagraph"/>
              <w:numPr>
                <w:ilvl w:val="0"/>
                <w:numId w:val="59"/>
              </w:numPr>
              <w:tabs>
                <w:tab w:val="left" w:pos="221"/>
              </w:tabs>
              <w:spacing w:before="40" w:after="40" w:line="276" w:lineRule="auto"/>
              <w:ind w:left="113" w:firstLine="5"/>
              <w:rPr>
                <w:sz w:val="28"/>
                <w:szCs w:val="28"/>
              </w:rPr>
            </w:pPr>
            <w:r w:rsidRPr="00C15B3C">
              <w:rPr>
                <w:sz w:val="28"/>
                <w:szCs w:val="28"/>
              </w:rPr>
              <w:t xml:space="preserve"> Бегущие шаги впер</w:t>
            </w:r>
            <w:r w:rsidR="00797F91">
              <w:rPr>
                <w:sz w:val="28"/>
                <w:szCs w:val="28"/>
              </w:rPr>
              <w:t>е</w:t>
            </w:r>
            <w:r w:rsidRPr="00C15B3C">
              <w:rPr>
                <w:sz w:val="28"/>
                <w:szCs w:val="28"/>
              </w:rPr>
              <w:t xml:space="preserve">д и назад </w:t>
            </w:r>
            <w:r w:rsidRPr="00C15B3C">
              <w:rPr>
                <w:b/>
                <w:sz w:val="28"/>
                <w:szCs w:val="28"/>
              </w:rPr>
              <w:t>Бегущее/</w:t>
            </w:r>
            <w:r w:rsidRPr="00C15B3C">
              <w:rPr>
                <w:b/>
                <w:bCs/>
                <w:sz w:val="28"/>
                <w:szCs w:val="28"/>
              </w:rPr>
              <w:t>Меренге</w:t>
            </w:r>
            <w:r w:rsidRPr="00C15B3C">
              <w:rPr>
                <w:b/>
                <w:sz w:val="28"/>
                <w:szCs w:val="28"/>
              </w:rPr>
              <w:t xml:space="preserve"> шассе</w:t>
            </w:r>
            <w:r w:rsidRPr="00C15B3C">
              <w:rPr>
                <w:sz w:val="28"/>
                <w:szCs w:val="28"/>
              </w:rPr>
              <w:t>.</w:t>
            </w:r>
          </w:p>
        </w:tc>
      </w:tr>
      <w:tr w:rsidR="00121B44" w:rsidRPr="00C15B3C" w14:paraId="06959480" w14:textId="77777777" w:rsidTr="000A6031">
        <w:trPr>
          <w:trHeight w:val="316"/>
        </w:trPr>
        <w:tc>
          <w:tcPr>
            <w:tcW w:w="284" w:type="pct"/>
          </w:tcPr>
          <w:p w14:paraId="6A331C89" w14:textId="77777777" w:rsidR="00FD7DCC" w:rsidRPr="00C15B3C" w:rsidRDefault="00FD7DCC" w:rsidP="009A7CEB">
            <w:pPr>
              <w:pStyle w:val="TableParagraph"/>
              <w:numPr>
                <w:ilvl w:val="0"/>
                <w:numId w:val="68"/>
              </w:numPr>
              <w:spacing w:before="2" w:line="276" w:lineRule="auto"/>
              <w:ind w:left="141" w:firstLine="5"/>
              <w:rPr>
                <w:sz w:val="28"/>
                <w:szCs w:val="28"/>
              </w:rPr>
            </w:pPr>
          </w:p>
        </w:tc>
        <w:tc>
          <w:tcPr>
            <w:tcW w:w="2274" w:type="pct"/>
          </w:tcPr>
          <w:p w14:paraId="45DAA62F"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Time Step (*)</w:t>
            </w:r>
          </w:p>
        </w:tc>
        <w:tc>
          <w:tcPr>
            <w:tcW w:w="2442" w:type="pct"/>
          </w:tcPr>
          <w:p w14:paraId="702640EC"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Тайм стэп</w:t>
            </w:r>
          </w:p>
        </w:tc>
      </w:tr>
      <w:tr w:rsidR="00121B44" w:rsidRPr="00C15B3C" w14:paraId="29281F59" w14:textId="77777777" w:rsidTr="000A6031">
        <w:trPr>
          <w:trHeight w:val="645"/>
        </w:trPr>
        <w:tc>
          <w:tcPr>
            <w:tcW w:w="284" w:type="pct"/>
          </w:tcPr>
          <w:p w14:paraId="336EA23B" w14:textId="77777777" w:rsidR="00FD7DCC" w:rsidRPr="00C15B3C" w:rsidRDefault="00FD7DCC" w:rsidP="009A7CEB">
            <w:pPr>
              <w:pStyle w:val="TableParagraph"/>
              <w:numPr>
                <w:ilvl w:val="0"/>
                <w:numId w:val="68"/>
              </w:numPr>
              <w:spacing w:before="2" w:line="276" w:lineRule="auto"/>
              <w:ind w:left="141" w:firstLine="5"/>
              <w:rPr>
                <w:sz w:val="28"/>
                <w:szCs w:val="28"/>
              </w:rPr>
            </w:pPr>
          </w:p>
        </w:tc>
        <w:tc>
          <w:tcPr>
            <w:tcW w:w="2274" w:type="pct"/>
          </w:tcPr>
          <w:p w14:paraId="36527FF6" w14:textId="77777777" w:rsidR="00FD7DCC" w:rsidRPr="00C15B3C" w:rsidRDefault="00FD7DCC" w:rsidP="00DA1983">
            <w:pPr>
              <w:pStyle w:val="TableParagraph"/>
              <w:spacing w:before="40" w:after="40" w:line="276" w:lineRule="auto"/>
              <w:ind w:left="113" w:firstLine="5"/>
              <w:rPr>
                <w:sz w:val="28"/>
                <w:szCs w:val="28"/>
                <w:lang w:val="en-US"/>
              </w:rPr>
            </w:pPr>
            <w:r w:rsidRPr="00C15B3C">
              <w:rPr>
                <w:sz w:val="28"/>
                <w:szCs w:val="28"/>
                <w:lang w:val="en-US"/>
              </w:rPr>
              <w:t>Close Basic (Closed Basic Movement)</w:t>
            </w:r>
          </w:p>
        </w:tc>
        <w:tc>
          <w:tcPr>
            <w:tcW w:w="2442" w:type="pct"/>
          </w:tcPr>
          <w:p w14:paraId="1603C1A2" w14:textId="77777777" w:rsidR="00FD7DCC" w:rsidRPr="00C15B3C" w:rsidRDefault="00FD7DCC" w:rsidP="00DA1983">
            <w:pPr>
              <w:pStyle w:val="TableParagraph"/>
              <w:spacing w:before="40" w:after="40" w:line="276" w:lineRule="auto"/>
              <w:ind w:left="113" w:right="162" w:firstLine="5"/>
              <w:rPr>
                <w:sz w:val="28"/>
                <w:szCs w:val="28"/>
              </w:rPr>
            </w:pPr>
            <w:r w:rsidRPr="00C15B3C">
              <w:rPr>
                <w:sz w:val="28"/>
                <w:szCs w:val="28"/>
              </w:rPr>
              <w:t>Основное движение в закрытой позиции</w:t>
            </w:r>
          </w:p>
        </w:tc>
      </w:tr>
      <w:tr w:rsidR="00121B44" w:rsidRPr="00C15B3C" w14:paraId="152C41C4" w14:textId="77777777" w:rsidTr="000A6031">
        <w:trPr>
          <w:trHeight w:val="361"/>
        </w:trPr>
        <w:tc>
          <w:tcPr>
            <w:tcW w:w="284" w:type="pct"/>
          </w:tcPr>
          <w:p w14:paraId="0347555B" w14:textId="77777777" w:rsidR="00FD7DCC" w:rsidRPr="00C15B3C" w:rsidRDefault="00FD7DCC" w:rsidP="009A7CEB">
            <w:pPr>
              <w:pStyle w:val="TableParagraph"/>
              <w:numPr>
                <w:ilvl w:val="0"/>
                <w:numId w:val="68"/>
              </w:numPr>
              <w:spacing w:before="2" w:line="276" w:lineRule="auto"/>
              <w:ind w:left="141" w:firstLine="5"/>
              <w:rPr>
                <w:sz w:val="28"/>
                <w:szCs w:val="28"/>
              </w:rPr>
            </w:pPr>
          </w:p>
        </w:tc>
        <w:tc>
          <w:tcPr>
            <w:tcW w:w="2274" w:type="pct"/>
          </w:tcPr>
          <w:p w14:paraId="62A22420" w14:textId="77777777" w:rsidR="00FD7DCC" w:rsidRPr="00C15B3C" w:rsidRDefault="00FD7DCC" w:rsidP="00DA1983">
            <w:pPr>
              <w:pStyle w:val="TableParagraph"/>
              <w:spacing w:before="40" w:after="40" w:line="276" w:lineRule="auto"/>
              <w:ind w:left="113" w:firstLine="5"/>
              <w:rPr>
                <w:sz w:val="28"/>
                <w:szCs w:val="28"/>
                <w:lang w:val="en-US"/>
              </w:rPr>
            </w:pPr>
            <w:r w:rsidRPr="00C15B3C">
              <w:rPr>
                <w:sz w:val="28"/>
                <w:szCs w:val="28"/>
                <w:lang w:val="en-US"/>
              </w:rPr>
              <w:t>Open Basic (Open Basic Movement)</w:t>
            </w:r>
          </w:p>
        </w:tc>
        <w:tc>
          <w:tcPr>
            <w:tcW w:w="2442" w:type="pct"/>
          </w:tcPr>
          <w:p w14:paraId="0150D5F1" w14:textId="77777777" w:rsidR="00FD7DCC" w:rsidRPr="00C15B3C" w:rsidRDefault="00FD7DCC" w:rsidP="00DA1983">
            <w:pPr>
              <w:pStyle w:val="TableParagraph"/>
              <w:spacing w:before="40" w:after="40" w:line="276" w:lineRule="auto"/>
              <w:ind w:left="113" w:right="49" w:firstLine="5"/>
              <w:rPr>
                <w:sz w:val="28"/>
                <w:szCs w:val="28"/>
              </w:rPr>
            </w:pPr>
            <w:r w:rsidRPr="00C15B3C">
              <w:rPr>
                <w:sz w:val="28"/>
                <w:szCs w:val="28"/>
              </w:rPr>
              <w:t>Основное движение в открытой позиции</w:t>
            </w:r>
          </w:p>
        </w:tc>
      </w:tr>
      <w:tr w:rsidR="00121B44" w:rsidRPr="00C15B3C" w14:paraId="2D14910F" w14:textId="77777777" w:rsidTr="000A6031">
        <w:trPr>
          <w:trHeight w:val="318"/>
        </w:trPr>
        <w:tc>
          <w:tcPr>
            <w:tcW w:w="284" w:type="pct"/>
          </w:tcPr>
          <w:p w14:paraId="5DE3AD0E" w14:textId="77777777" w:rsidR="00FD7DCC" w:rsidRPr="00C15B3C" w:rsidRDefault="00FD7DCC" w:rsidP="009A7CEB">
            <w:pPr>
              <w:pStyle w:val="TableParagraph"/>
              <w:numPr>
                <w:ilvl w:val="0"/>
                <w:numId w:val="68"/>
              </w:numPr>
              <w:spacing w:before="2" w:line="276" w:lineRule="auto"/>
              <w:ind w:left="141" w:firstLine="5"/>
              <w:rPr>
                <w:sz w:val="28"/>
                <w:szCs w:val="28"/>
              </w:rPr>
            </w:pPr>
          </w:p>
        </w:tc>
        <w:tc>
          <w:tcPr>
            <w:tcW w:w="2274" w:type="pct"/>
          </w:tcPr>
          <w:p w14:paraId="0272E7EA" w14:textId="77777777" w:rsidR="00FD7DCC" w:rsidRPr="00C15B3C" w:rsidRDefault="00FD7DCC" w:rsidP="00DA1983">
            <w:pPr>
              <w:pStyle w:val="TableParagraph"/>
              <w:spacing w:before="40" w:after="40" w:line="276" w:lineRule="auto"/>
              <w:ind w:left="113" w:firstLine="5"/>
              <w:rPr>
                <w:b/>
                <w:sz w:val="28"/>
                <w:szCs w:val="28"/>
              </w:rPr>
            </w:pPr>
            <w:r w:rsidRPr="00C15B3C">
              <w:rPr>
                <w:sz w:val="28"/>
                <w:szCs w:val="28"/>
              </w:rPr>
              <w:t>Fan</w:t>
            </w:r>
          </w:p>
        </w:tc>
        <w:tc>
          <w:tcPr>
            <w:tcW w:w="2442" w:type="pct"/>
          </w:tcPr>
          <w:p w14:paraId="0D37B482"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Beep</w:t>
            </w:r>
          </w:p>
        </w:tc>
      </w:tr>
      <w:tr w:rsidR="00121B44" w:rsidRPr="00C15B3C" w14:paraId="65B76F07" w14:textId="77777777" w:rsidTr="000A6031">
        <w:trPr>
          <w:trHeight w:val="321"/>
        </w:trPr>
        <w:tc>
          <w:tcPr>
            <w:tcW w:w="284" w:type="pct"/>
          </w:tcPr>
          <w:p w14:paraId="090DAEE8" w14:textId="77777777" w:rsidR="00FD7DCC" w:rsidRPr="00C15B3C" w:rsidRDefault="00FD7DCC" w:rsidP="009A7CEB">
            <w:pPr>
              <w:pStyle w:val="TableParagraph"/>
              <w:numPr>
                <w:ilvl w:val="0"/>
                <w:numId w:val="68"/>
              </w:numPr>
              <w:spacing w:before="2" w:line="276" w:lineRule="auto"/>
              <w:ind w:left="141" w:firstLine="5"/>
              <w:rPr>
                <w:sz w:val="28"/>
                <w:szCs w:val="28"/>
              </w:rPr>
            </w:pPr>
          </w:p>
        </w:tc>
        <w:tc>
          <w:tcPr>
            <w:tcW w:w="2274" w:type="pct"/>
          </w:tcPr>
          <w:p w14:paraId="6CFBA2ED"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Hockey Stick</w:t>
            </w:r>
          </w:p>
        </w:tc>
        <w:tc>
          <w:tcPr>
            <w:tcW w:w="2442" w:type="pct"/>
          </w:tcPr>
          <w:p w14:paraId="0CA65FD7"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Хоккейная клюшка</w:t>
            </w:r>
          </w:p>
        </w:tc>
      </w:tr>
      <w:tr w:rsidR="00121B44" w:rsidRPr="00C15B3C" w14:paraId="3578958F" w14:textId="77777777" w:rsidTr="000A6031">
        <w:trPr>
          <w:trHeight w:val="321"/>
        </w:trPr>
        <w:tc>
          <w:tcPr>
            <w:tcW w:w="284" w:type="pct"/>
          </w:tcPr>
          <w:p w14:paraId="492B5B06" w14:textId="77777777" w:rsidR="00FD7DCC" w:rsidRPr="00C15B3C" w:rsidRDefault="00FD7DCC" w:rsidP="009A7CEB">
            <w:pPr>
              <w:pStyle w:val="TableParagraph"/>
              <w:numPr>
                <w:ilvl w:val="0"/>
                <w:numId w:val="68"/>
              </w:numPr>
              <w:spacing w:before="2" w:line="276" w:lineRule="auto"/>
              <w:ind w:left="141" w:firstLine="5"/>
              <w:rPr>
                <w:sz w:val="28"/>
                <w:szCs w:val="28"/>
              </w:rPr>
            </w:pPr>
          </w:p>
        </w:tc>
        <w:tc>
          <w:tcPr>
            <w:tcW w:w="2274" w:type="pct"/>
          </w:tcPr>
          <w:p w14:paraId="1F4FDC35" w14:textId="77777777" w:rsidR="00FD7DCC" w:rsidRPr="00C15B3C" w:rsidRDefault="00FD7DCC" w:rsidP="00DA1983">
            <w:pPr>
              <w:pStyle w:val="TableParagraph"/>
              <w:spacing w:before="40" w:after="40" w:line="276" w:lineRule="auto"/>
              <w:ind w:left="113" w:firstLine="5"/>
              <w:rPr>
                <w:sz w:val="28"/>
                <w:szCs w:val="28"/>
                <w:lang w:val="en-US"/>
              </w:rPr>
            </w:pPr>
            <w:r w:rsidRPr="00C15B3C">
              <w:rPr>
                <w:sz w:val="28"/>
                <w:szCs w:val="28"/>
                <w:lang w:val="en-US"/>
              </w:rPr>
              <w:t>Spot Turn to Left or to Right</w:t>
            </w:r>
          </w:p>
        </w:tc>
        <w:tc>
          <w:tcPr>
            <w:tcW w:w="2442" w:type="pct"/>
          </w:tcPr>
          <w:p w14:paraId="55BFADBA" w14:textId="77777777" w:rsidR="00FD7DCC" w:rsidRPr="00C15B3C" w:rsidRDefault="00FD7DCC" w:rsidP="00DA1983">
            <w:pPr>
              <w:pStyle w:val="TableParagraph"/>
              <w:tabs>
                <w:tab w:val="left" w:pos="1438"/>
                <w:tab w:val="left" w:pos="2844"/>
                <w:tab w:val="left" w:pos="3415"/>
              </w:tabs>
              <w:spacing w:before="40" w:after="40" w:line="276" w:lineRule="auto"/>
              <w:ind w:left="113" w:right="44" w:firstLine="5"/>
              <w:rPr>
                <w:sz w:val="28"/>
                <w:szCs w:val="28"/>
              </w:rPr>
            </w:pPr>
            <w:r w:rsidRPr="00C15B3C">
              <w:rPr>
                <w:sz w:val="28"/>
                <w:szCs w:val="28"/>
              </w:rPr>
              <w:t>Поворот на месте влево или вправо</w:t>
            </w:r>
          </w:p>
        </w:tc>
      </w:tr>
      <w:tr w:rsidR="00121B44" w:rsidRPr="00C15B3C" w14:paraId="3AB24ACA" w14:textId="77777777" w:rsidTr="000A6031">
        <w:trPr>
          <w:trHeight w:val="321"/>
        </w:trPr>
        <w:tc>
          <w:tcPr>
            <w:tcW w:w="284" w:type="pct"/>
          </w:tcPr>
          <w:p w14:paraId="6E0E5262" w14:textId="77777777" w:rsidR="00FD7DCC" w:rsidRPr="00C15B3C" w:rsidRDefault="00FD7DCC" w:rsidP="009A7CEB">
            <w:pPr>
              <w:pStyle w:val="TableParagraph"/>
              <w:numPr>
                <w:ilvl w:val="0"/>
                <w:numId w:val="68"/>
              </w:numPr>
              <w:spacing w:before="2" w:line="276" w:lineRule="auto"/>
              <w:ind w:left="141" w:firstLine="5"/>
              <w:rPr>
                <w:sz w:val="28"/>
                <w:szCs w:val="28"/>
              </w:rPr>
            </w:pPr>
          </w:p>
        </w:tc>
        <w:tc>
          <w:tcPr>
            <w:tcW w:w="2274" w:type="pct"/>
          </w:tcPr>
          <w:p w14:paraId="367B65B9" w14:textId="77777777" w:rsidR="00FD7DCC" w:rsidRPr="00C15B3C" w:rsidRDefault="00FD7DCC" w:rsidP="00DA1983">
            <w:pPr>
              <w:pStyle w:val="TableParagraph"/>
              <w:spacing w:before="40" w:after="40" w:line="276" w:lineRule="auto"/>
              <w:ind w:left="113" w:firstLine="5"/>
              <w:rPr>
                <w:sz w:val="28"/>
                <w:szCs w:val="28"/>
                <w:lang w:val="en-US"/>
              </w:rPr>
            </w:pPr>
            <w:r w:rsidRPr="00C15B3C">
              <w:rPr>
                <w:sz w:val="28"/>
                <w:szCs w:val="28"/>
                <w:lang w:val="en-US"/>
              </w:rPr>
              <w:t>Switch Turn to Left or to Right [2-2]</w:t>
            </w:r>
          </w:p>
        </w:tc>
        <w:tc>
          <w:tcPr>
            <w:tcW w:w="2442" w:type="pct"/>
          </w:tcPr>
          <w:p w14:paraId="36FA483E" w14:textId="77777777" w:rsidR="00FD7DCC" w:rsidRPr="00C15B3C" w:rsidRDefault="00FD7DCC" w:rsidP="00DA1983">
            <w:pPr>
              <w:pStyle w:val="TableParagraph"/>
              <w:tabs>
                <w:tab w:val="left" w:pos="1438"/>
                <w:tab w:val="left" w:pos="2844"/>
                <w:tab w:val="left" w:pos="3415"/>
              </w:tabs>
              <w:spacing w:before="40" w:after="40" w:line="276" w:lineRule="auto"/>
              <w:ind w:left="113" w:right="44" w:firstLine="5"/>
              <w:rPr>
                <w:sz w:val="28"/>
                <w:szCs w:val="28"/>
              </w:rPr>
            </w:pPr>
            <w:r w:rsidRPr="00C15B3C">
              <w:rPr>
                <w:sz w:val="28"/>
                <w:szCs w:val="28"/>
              </w:rPr>
              <w:t>Поворот-переключатель влево или вправо</w:t>
            </w:r>
          </w:p>
        </w:tc>
      </w:tr>
      <w:tr w:rsidR="00121B44" w:rsidRPr="00C15B3C" w14:paraId="2F8C66E0" w14:textId="77777777" w:rsidTr="000A6031">
        <w:trPr>
          <w:trHeight w:val="321"/>
        </w:trPr>
        <w:tc>
          <w:tcPr>
            <w:tcW w:w="284" w:type="pct"/>
          </w:tcPr>
          <w:p w14:paraId="64EC002C" w14:textId="77777777" w:rsidR="00FD7DCC" w:rsidRPr="00C15B3C" w:rsidRDefault="00FD7DCC" w:rsidP="009A7CEB">
            <w:pPr>
              <w:pStyle w:val="TableParagraph"/>
              <w:numPr>
                <w:ilvl w:val="0"/>
                <w:numId w:val="68"/>
              </w:numPr>
              <w:spacing w:before="2" w:line="276" w:lineRule="auto"/>
              <w:ind w:left="141" w:firstLine="5"/>
              <w:rPr>
                <w:sz w:val="28"/>
                <w:szCs w:val="28"/>
              </w:rPr>
            </w:pPr>
          </w:p>
        </w:tc>
        <w:tc>
          <w:tcPr>
            <w:tcW w:w="2274" w:type="pct"/>
          </w:tcPr>
          <w:p w14:paraId="4CCF7B30" w14:textId="77777777" w:rsidR="00FD7DCC" w:rsidRPr="00C15B3C" w:rsidRDefault="00FD7DCC" w:rsidP="00DA1983">
            <w:pPr>
              <w:pStyle w:val="TableParagraph"/>
              <w:spacing w:before="40" w:after="40" w:line="276" w:lineRule="auto"/>
              <w:ind w:left="113" w:firstLine="5"/>
              <w:rPr>
                <w:sz w:val="28"/>
                <w:szCs w:val="28"/>
                <w:lang w:val="en-US"/>
              </w:rPr>
            </w:pPr>
            <w:r w:rsidRPr="00C15B3C">
              <w:rPr>
                <w:sz w:val="28"/>
                <w:szCs w:val="28"/>
                <w:lang w:val="en-US"/>
              </w:rPr>
              <w:t>Underarm Turn to Left or to Right</w:t>
            </w:r>
          </w:p>
        </w:tc>
        <w:tc>
          <w:tcPr>
            <w:tcW w:w="2442" w:type="pct"/>
          </w:tcPr>
          <w:p w14:paraId="4EB5CD28" w14:textId="77777777" w:rsidR="00FD7DCC" w:rsidRPr="00C15B3C" w:rsidRDefault="00FD7DCC" w:rsidP="00DA1983">
            <w:pPr>
              <w:pStyle w:val="TableParagraph"/>
              <w:tabs>
                <w:tab w:val="left" w:pos="1438"/>
                <w:tab w:val="left" w:pos="2844"/>
                <w:tab w:val="left" w:pos="3415"/>
              </w:tabs>
              <w:spacing w:before="40" w:after="40" w:line="276" w:lineRule="auto"/>
              <w:ind w:left="113" w:right="44" w:firstLine="5"/>
              <w:rPr>
                <w:sz w:val="28"/>
                <w:szCs w:val="28"/>
              </w:rPr>
            </w:pPr>
            <w:r w:rsidRPr="00C15B3C">
              <w:rPr>
                <w:sz w:val="28"/>
                <w:szCs w:val="28"/>
              </w:rPr>
              <w:t>Поворот под рукой влево или вправо</w:t>
            </w:r>
          </w:p>
        </w:tc>
      </w:tr>
      <w:tr w:rsidR="00121B44" w:rsidRPr="00C15B3C" w14:paraId="063EEFFA" w14:textId="77777777" w:rsidTr="000A6031">
        <w:trPr>
          <w:trHeight w:val="638"/>
        </w:trPr>
        <w:tc>
          <w:tcPr>
            <w:tcW w:w="284" w:type="pct"/>
            <w:vMerge w:val="restart"/>
          </w:tcPr>
          <w:p w14:paraId="38537611" w14:textId="77777777" w:rsidR="00FD7DCC" w:rsidRPr="00C15B3C" w:rsidRDefault="00FD7DCC" w:rsidP="009A7CEB">
            <w:pPr>
              <w:pStyle w:val="TableParagraph"/>
              <w:numPr>
                <w:ilvl w:val="0"/>
                <w:numId w:val="68"/>
              </w:numPr>
              <w:spacing w:before="2" w:line="276" w:lineRule="auto"/>
              <w:ind w:left="141" w:firstLine="5"/>
              <w:rPr>
                <w:sz w:val="28"/>
                <w:szCs w:val="28"/>
              </w:rPr>
            </w:pPr>
          </w:p>
        </w:tc>
        <w:tc>
          <w:tcPr>
            <w:tcW w:w="2274" w:type="pct"/>
          </w:tcPr>
          <w:p w14:paraId="74E54A15" w14:textId="77777777" w:rsidR="00FD7DCC" w:rsidRPr="00C15B3C" w:rsidRDefault="00FD7DCC" w:rsidP="00DA1983">
            <w:pPr>
              <w:pStyle w:val="TableParagraph"/>
              <w:spacing w:before="40" w:after="40" w:line="276" w:lineRule="auto"/>
              <w:ind w:left="113" w:firstLine="5"/>
              <w:rPr>
                <w:sz w:val="28"/>
                <w:szCs w:val="28"/>
                <w:lang w:val="en-US"/>
              </w:rPr>
            </w:pPr>
            <w:r w:rsidRPr="00C15B3C">
              <w:rPr>
                <w:sz w:val="28"/>
                <w:szCs w:val="28"/>
                <w:lang w:val="en-US"/>
              </w:rPr>
              <w:t>Check from Open CPP and Open PP</w:t>
            </w:r>
          </w:p>
          <w:p w14:paraId="1B57F4A7"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(New York)</w:t>
            </w:r>
          </w:p>
        </w:tc>
        <w:tc>
          <w:tcPr>
            <w:tcW w:w="2442" w:type="pct"/>
          </w:tcPr>
          <w:p w14:paraId="1851693C"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 xml:space="preserve">Чек из </w:t>
            </w:r>
            <w:proofErr w:type="gramStart"/>
            <w:r w:rsidRPr="00C15B3C">
              <w:rPr>
                <w:sz w:val="28"/>
                <w:szCs w:val="28"/>
              </w:rPr>
              <w:t>открытой</w:t>
            </w:r>
            <w:proofErr w:type="gramEnd"/>
            <w:r w:rsidRPr="00C15B3C">
              <w:rPr>
                <w:sz w:val="28"/>
                <w:szCs w:val="28"/>
              </w:rPr>
              <w:t xml:space="preserve"> контр ПП и открытой ПП (Нью-Йорк)</w:t>
            </w:r>
          </w:p>
        </w:tc>
      </w:tr>
      <w:tr w:rsidR="00121B44" w:rsidRPr="00C15B3C" w14:paraId="5BBF9084" w14:textId="77777777" w:rsidTr="000A6031">
        <w:trPr>
          <w:trHeight w:val="130"/>
        </w:trPr>
        <w:tc>
          <w:tcPr>
            <w:tcW w:w="284" w:type="pct"/>
            <w:vMerge/>
          </w:tcPr>
          <w:p w14:paraId="378900BE" w14:textId="77777777" w:rsidR="00FD7DCC" w:rsidRPr="00C15B3C" w:rsidRDefault="00FD7DCC" w:rsidP="009A7CEB">
            <w:pPr>
              <w:pStyle w:val="TableParagraph"/>
              <w:numPr>
                <w:ilvl w:val="0"/>
                <w:numId w:val="68"/>
              </w:numPr>
              <w:spacing w:before="2" w:line="276" w:lineRule="auto"/>
              <w:ind w:left="141" w:firstLine="5"/>
              <w:rPr>
                <w:sz w:val="28"/>
                <w:szCs w:val="28"/>
              </w:rPr>
            </w:pPr>
          </w:p>
        </w:tc>
        <w:tc>
          <w:tcPr>
            <w:tcW w:w="4716" w:type="pct"/>
            <w:gridSpan w:val="2"/>
          </w:tcPr>
          <w:p w14:paraId="1DEE5856" w14:textId="477C77EF" w:rsidR="00FD7DCC" w:rsidRPr="00C15B3C" w:rsidRDefault="00FD7DCC" w:rsidP="00DA1983">
            <w:pPr>
              <w:pStyle w:val="TableParagraph"/>
              <w:spacing w:before="40" w:after="40" w:line="276" w:lineRule="auto"/>
              <w:ind w:left="113" w:right="120" w:firstLine="5"/>
              <w:jc w:val="both"/>
              <w:rPr>
                <w:sz w:val="28"/>
                <w:szCs w:val="28"/>
              </w:rPr>
            </w:pPr>
            <w:r w:rsidRPr="00C15B3C">
              <w:rPr>
                <w:sz w:val="28"/>
                <w:szCs w:val="28"/>
              </w:rPr>
              <w:t>Исполнение варианта замены шассе для партн</w:t>
            </w:r>
            <w:r w:rsidR="00797F91">
              <w:rPr>
                <w:sz w:val="28"/>
                <w:szCs w:val="28"/>
              </w:rPr>
              <w:t>е</w:t>
            </w:r>
            <w:r w:rsidRPr="00C15B3C">
              <w:rPr>
                <w:sz w:val="28"/>
                <w:szCs w:val="28"/>
              </w:rPr>
              <w:t>ра и партн</w:t>
            </w:r>
            <w:r w:rsidR="00797F91">
              <w:rPr>
                <w:sz w:val="28"/>
                <w:szCs w:val="28"/>
              </w:rPr>
              <w:t>е</w:t>
            </w:r>
            <w:r w:rsidRPr="00C15B3C">
              <w:rPr>
                <w:sz w:val="28"/>
                <w:szCs w:val="28"/>
              </w:rPr>
              <w:t>рши или только для партн</w:t>
            </w:r>
            <w:r w:rsidR="00797F91">
              <w:rPr>
                <w:sz w:val="28"/>
                <w:szCs w:val="28"/>
              </w:rPr>
              <w:t>е</w:t>
            </w:r>
            <w:r w:rsidRPr="00C15B3C">
              <w:rPr>
                <w:sz w:val="28"/>
                <w:szCs w:val="28"/>
              </w:rPr>
              <w:t>рши на поворот на трех шагах, описанный в [4], разрешено только в классе мастерства «С».</w:t>
            </w:r>
          </w:p>
        </w:tc>
      </w:tr>
      <w:tr w:rsidR="00121B44" w:rsidRPr="00C15B3C" w14:paraId="2C380BC6" w14:textId="77777777" w:rsidTr="000A6031">
        <w:trPr>
          <w:trHeight w:val="323"/>
        </w:trPr>
        <w:tc>
          <w:tcPr>
            <w:tcW w:w="284" w:type="pct"/>
          </w:tcPr>
          <w:p w14:paraId="5F17F769" w14:textId="77777777" w:rsidR="00FD7DCC" w:rsidRPr="00C15B3C" w:rsidRDefault="00FD7DCC" w:rsidP="009A7CEB">
            <w:pPr>
              <w:pStyle w:val="TableParagraph"/>
              <w:numPr>
                <w:ilvl w:val="0"/>
                <w:numId w:val="68"/>
              </w:numPr>
              <w:spacing w:before="2" w:line="276" w:lineRule="auto"/>
              <w:ind w:left="141" w:firstLine="5"/>
              <w:rPr>
                <w:sz w:val="28"/>
                <w:szCs w:val="28"/>
              </w:rPr>
            </w:pPr>
          </w:p>
        </w:tc>
        <w:tc>
          <w:tcPr>
            <w:tcW w:w="2274" w:type="pct"/>
          </w:tcPr>
          <w:p w14:paraId="357B60B8"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Shoulder to Shoulder</w:t>
            </w:r>
          </w:p>
        </w:tc>
        <w:tc>
          <w:tcPr>
            <w:tcW w:w="2442" w:type="pct"/>
          </w:tcPr>
          <w:p w14:paraId="593A4A0F"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Плечо к плечу</w:t>
            </w:r>
          </w:p>
        </w:tc>
      </w:tr>
      <w:tr w:rsidR="00121B44" w:rsidRPr="00C15B3C" w14:paraId="709F3129" w14:textId="77777777" w:rsidTr="000A6031">
        <w:trPr>
          <w:trHeight w:val="321"/>
        </w:trPr>
        <w:tc>
          <w:tcPr>
            <w:tcW w:w="284" w:type="pct"/>
          </w:tcPr>
          <w:p w14:paraId="7D287B19" w14:textId="77777777" w:rsidR="00FD7DCC" w:rsidRPr="00C15B3C" w:rsidRDefault="00FD7DCC" w:rsidP="009A7CEB">
            <w:pPr>
              <w:pStyle w:val="TableParagraph"/>
              <w:numPr>
                <w:ilvl w:val="0"/>
                <w:numId w:val="68"/>
              </w:numPr>
              <w:spacing w:before="2" w:line="276" w:lineRule="auto"/>
              <w:ind w:left="141" w:firstLine="5"/>
              <w:rPr>
                <w:sz w:val="28"/>
                <w:szCs w:val="28"/>
              </w:rPr>
            </w:pPr>
          </w:p>
        </w:tc>
        <w:tc>
          <w:tcPr>
            <w:tcW w:w="2274" w:type="pct"/>
          </w:tcPr>
          <w:p w14:paraId="15077BED"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Hand to Hand</w:t>
            </w:r>
          </w:p>
        </w:tc>
        <w:tc>
          <w:tcPr>
            <w:tcW w:w="2442" w:type="pct"/>
          </w:tcPr>
          <w:p w14:paraId="5B29E0BA"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Рука к руке</w:t>
            </w:r>
          </w:p>
        </w:tc>
      </w:tr>
      <w:tr w:rsidR="00121B44" w:rsidRPr="00C15B3C" w14:paraId="72826648" w14:textId="77777777" w:rsidTr="000A6031">
        <w:trPr>
          <w:trHeight w:val="59"/>
        </w:trPr>
        <w:tc>
          <w:tcPr>
            <w:tcW w:w="284" w:type="pct"/>
          </w:tcPr>
          <w:p w14:paraId="262DD9D2" w14:textId="77777777" w:rsidR="00FD7DCC" w:rsidRPr="00C15B3C" w:rsidRDefault="00FD7DCC" w:rsidP="009A7CEB">
            <w:pPr>
              <w:pStyle w:val="TableParagraph"/>
              <w:numPr>
                <w:ilvl w:val="0"/>
                <w:numId w:val="68"/>
              </w:numPr>
              <w:spacing w:before="2" w:line="276" w:lineRule="auto"/>
              <w:ind w:left="141" w:firstLine="5"/>
              <w:rPr>
                <w:sz w:val="28"/>
                <w:szCs w:val="28"/>
              </w:rPr>
            </w:pPr>
          </w:p>
        </w:tc>
        <w:tc>
          <w:tcPr>
            <w:tcW w:w="2274" w:type="pct"/>
          </w:tcPr>
          <w:p w14:paraId="480A24BB"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Three Cha Cha Chas (*)</w:t>
            </w:r>
          </w:p>
        </w:tc>
        <w:tc>
          <w:tcPr>
            <w:tcW w:w="2442" w:type="pct"/>
          </w:tcPr>
          <w:p w14:paraId="482FF2CC"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Три ча-ча-ча</w:t>
            </w:r>
          </w:p>
        </w:tc>
      </w:tr>
      <w:tr w:rsidR="00121B44" w:rsidRPr="00C15B3C" w14:paraId="3228A587" w14:textId="77777777" w:rsidTr="000A6031">
        <w:trPr>
          <w:trHeight w:val="323"/>
        </w:trPr>
        <w:tc>
          <w:tcPr>
            <w:tcW w:w="284" w:type="pct"/>
          </w:tcPr>
          <w:p w14:paraId="0F9AC0C2" w14:textId="77777777" w:rsidR="00FD7DCC" w:rsidRPr="00C15B3C" w:rsidRDefault="00FD7DCC" w:rsidP="009A7CEB">
            <w:pPr>
              <w:pStyle w:val="TableParagraph"/>
              <w:numPr>
                <w:ilvl w:val="0"/>
                <w:numId w:val="68"/>
              </w:numPr>
              <w:spacing w:before="2" w:line="276" w:lineRule="auto"/>
              <w:ind w:left="141" w:firstLine="5"/>
              <w:rPr>
                <w:sz w:val="28"/>
                <w:szCs w:val="28"/>
              </w:rPr>
            </w:pPr>
          </w:p>
        </w:tc>
        <w:tc>
          <w:tcPr>
            <w:tcW w:w="2274" w:type="pct"/>
          </w:tcPr>
          <w:p w14:paraId="3EE19BD5" w14:textId="77777777" w:rsidR="00FD7DCC" w:rsidRPr="00C15B3C" w:rsidRDefault="00FD7DCC" w:rsidP="00DA1983">
            <w:pPr>
              <w:pStyle w:val="TableParagraph"/>
              <w:spacing w:before="40" w:after="40" w:line="276" w:lineRule="auto"/>
              <w:ind w:left="113" w:firstLine="5"/>
              <w:rPr>
                <w:sz w:val="28"/>
                <w:szCs w:val="28"/>
                <w:lang w:val="en-US"/>
              </w:rPr>
            </w:pPr>
            <w:r w:rsidRPr="00C15B3C">
              <w:rPr>
                <w:sz w:val="28"/>
                <w:szCs w:val="28"/>
                <w:lang w:val="en-US"/>
              </w:rPr>
              <w:t>Side Steps (to Left or Right) [2-2]</w:t>
            </w:r>
          </w:p>
        </w:tc>
        <w:tc>
          <w:tcPr>
            <w:tcW w:w="2442" w:type="pct"/>
          </w:tcPr>
          <w:p w14:paraId="70240D8C"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Шаги в сторону (влево или вправо)</w:t>
            </w:r>
          </w:p>
        </w:tc>
      </w:tr>
      <w:tr w:rsidR="00121B44" w:rsidRPr="00C15B3C" w14:paraId="7B6ADA60" w14:textId="77777777" w:rsidTr="000A6031">
        <w:trPr>
          <w:trHeight w:val="321"/>
        </w:trPr>
        <w:tc>
          <w:tcPr>
            <w:tcW w:w="284" w:type="pct"/>
          </w:tcPr>
          <w:p w14:paraId="5C62F4A6" w14:textId="77777777" w:rsidR="00FD7DCC" w:rsidRPr="00C15B3C" w:rsidRDefault="00FD7DCC" w:rsidP="009A7CEB">
            <w:pPr>
              <w:pStyle w:val="TableParagraph"/>
              <w:numPr>
                <w:ilvl w:val="0"/>
                <w:numId w:val="68"/>
              </w:numPr>
              <w:spacing w:before="2" w:line="276" w:lineRule="auto"/>
              <w:ind w:left="141" w:firstLine="5"/>
              <w:rPr>
                <w:sz w:val="28"/>
                <w:szCs w:val="28"/>
              </w:rPr>
            </w:pPr>
          </w:p>
        </w:tc>
        <w:tc>
          <w:tcPr>
            <w:tcW w:w="2274" w:type="pct"/>
          </w:tcPr>
          <w:p w14:paraId="5B505E84"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There And Back [2-2]</w:t>
            </w:r>
          </w:p>
        </w:tc>
        <w:tc>
          <w:tcPr>
            <w:tcW w:w="2442" w:type="pct"/>
          </w:tcPr>
          <w:p w14:paraId="3546E278" w14:textId="77777777" w:rsidR="00FD7DCC" w:rsidRPr="00C15B3C" w:rsidRDefault="00FD7DCC" w:rsidP="00DA1983">
            <w:pPr>
              <w:pStyle w:val="TableParagraph"/>
              <w:tabs>
                <w:tab w:val="left" w:pos="1438"/>
                <w:tab w:val="left" w:pos="2844"/>
                <w:tab w:val="left" w:pos="3415"/>
              </w:tabs>
              <w:spacing w:before="40" w:after="40" w:line="276" w:lineRule="auto"/>
              <w:ind w:left="113" w:right="44" w:firstLine="5"/>
              <w:rPr>
                <w:sz w:val="28"/>
                <w:szCs w:val="28"/>
              </w:rPr>
            </w:pPr>
            <w:r w:rsidRPr="00C15B3C">
              <w:rPr>
                <w:sz w:val="28"/>
                <w:szCs w:val="28"/>
              </w:rPr>
              <w:t>Туда и обратно</w:t>
            </w:r>
          </w:p>
        </w:tc>
      </w:tr>
      <w:tr w:rsidR="00121B44" w:rsidRPr="00C15B3C" w14:paraId="1E117486" w14:textId="77777777" w:rsidTr="000A6031">
        <w:trPr>
          <w:trHeight w:val="321"/>
        </w:trPr>
        <w:tc>
          <w:tcPr>
            <w:tcW w:w="284" w:type="pct"/>
          </w:tcPr>
          <w:p w14:paraId="4D488B56" w14:textId="77777777" w:rsidR="00FD7DCC" w:rsidRPr="00C15B3C" w:rsidRDefault="00FD7DCC" w:rsidP="009A7CEB">
            <w:pPr>
              <w:pStyle w:val="TableParagraph"/>
              <w:numPr>
                <w:ilvl w:val="0"/>
                <w:numId w:val="68"/>
              </w:numPr>
              <w:spacing w:before="2" w:line="276" w:lineRule="auto"/>
              <w:ind w:left="141" w:firstLine="5"/>
              <w:rPr>
                <w:sz w:val="28"/>
                <w:szCs w:val="28"/>
              </w:rPr>
            </w:pPr>
          </w:p>
        </w:tc>
        <w:tc>
          <w:tcPr>
            <w:tcW w:w="2274" w:type="pct"/>
          </w:tcPr>
          <w:p w14:paraId="731642D2"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Natural Top</w:t>
            </w:r>
          </w:p>
        </w:tc>
        <w:tc>
          <w:tcPr>
            <w:tcW w:w="2442" w:type="pct"/>
          </w:tcPr>
          <w:p w14:paraId="380E77AA"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Правый волчок</w:t>
            </w:r>
          </w:p>
        </w:tc>
      </w:tr>
      <w:tr w:rsidR="00121B44" w:rsidRPr="00C15B3C" w14:paraId="72506134" w14:textId="77777777" w:rsidTr="000A6031">
        <w:trPr>
          <w:trHeight w:val="323"/>
        </w:trPr>
        <w:tc>
          <w:tcPr>
            <w:tcW w:w="284" w:type="pct"/>
          </w:tcPr>
          <w:p w14:paraId="1EB00243" w14:textId="77777777" w:rsidR="00FD7DCC" w:rsidRPr="00C15B3C" w:rsidRDefault="00FD7DCC" w:rsidP="009A7CEB">
            <w:pPr>
              <w:pStyle w:val="TableParagraph"/>
              <w:numPr>
                <w:ilvl w:val="0"/>
                <w:numId w:val="68"/>
              </w:numPr>
              <w:spacing w:before="2" w:line="276" w:lineRule="auto"/>
              <w:ind w:left="141" w:firstLine="5"/>
              <w:rPr>
                <w:sz w:val="28"/>
                <w:szCs w:val="28"/>
              </w:rPr>
            </w:pPr>
          </w:p>
        </w:tc>
        <w:tc>
          <w:tcPr>
            <w:tcW w:w="2274" w:type="pct"/>
          </w:tcPr>
          <w:p w14:paraId="6153860D"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 xml:space="preserve">Natural Opening Out Movement </w:t>
            </w:r>
          </w:p>
          <w:p w14:paraId="5C4A8606"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[2-2]</w:t>
            </w:r>
          </w:p>
        </w:tc>
        <w:tc>
          <w:tcPr>
            <w:tcW w:w="2442" w:type="pct"/>
          </w:tcPr>
          <w:p w14:paraId="32048433"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Раскрытие вправо</w:t>
            </w:r>
          </w:p>
        </w:tc>
      </w:tr>
      <w:tr w:rsidR="00121B44" w:rsidRPr="00C15B3C" w14:paraId="1D2B41D6" w14:textId="77777777" w:rsidTr="000A6031">
        <w:trPr>
          <w:trHeight w:val="127"/>
        </w:trPr>
        <w:tc>
          <w:tcPr>
            <w:tcW w:w="284" w:type="pct"/>
          </w:tcPr>
          <w:p w14:paraId="10AE0F70" w14:textId="77777777" w:rsidR="00FD7DCC" w:rsidRPr="00C15B3C" w:rsidRDefault="00FD7DCC" w:rsidP="009A7CEB">
            <w:pPr>
              <w:pStyle w:val="TableParagraph"/>
              <w:numPr>
                <w:ilvl w:val="0"/>
                <w:numId w:val="68"/>
              </w:numPr>
              <w:spacing w:before="2" w:line="276" w:lineRule="auto"/>
              <w:ind w:left="141" w:firstLine="5"/>
              <w:rPr>
                <w:sz w:val="28"/>
                <w:szCs w:val="28"/>
              </w:rPr>
            </w:pPr>
          </w:p>
        </w:tc>
        <w:tc>
          <w:tcPr>
            <w:tcW w:w="2274" w:type="pct"/>
          </w:tcPr>
          <w:p w14:paraId="009305CC"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 xml:space="preserve">Closed Hip Twist [2-2], </w:t>
            </w:r>
            <w:r w:rsidRPr="00C15B3C">
              <w:rPr>
                <w:b/>
                <w:bCs/>
                <w:sz w:val="28"/>
                <w:szCs w:val="28"/>
              </w:rPr>
              <w:t>[3-2]</w:t>
            </w:r>
          </w:p>
        </w:tc>
        <w:tc>
          <w:tcPr>
            <w:tcW w:w="2442" w:type="pct"/>
          </w:tcPr>
          <w:p w14:paraId="235208E0"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Закрытый хип твист</w:t>
            </w:r>
          </w:p>
        </w:tc>
      </w:tr>
      <w:tr w:rsidR="00121B44" w:rsidRPr="00C15B3C" w14:paraId="420D4928" w14:textId="77777777" w:rsidTr="000A6031">
        <w:trPr>
          <w:trHeight w:val="321"/>
        </w:trPr>
        <w:tc>
          <w:tcPr>
            <w:tcW w:w="284" w:type="pct"/>
          </w:tcPr>
          <w:p w14:paraId="1F896029" w14:textId="77777777" w:rsidR="00FD7DCC" w:rsidRPr="00C15B3C" w:rsidRDefault="00FD7DCC" w:rsidP="009A7CEB">
            <w:pPr>
              <w:pStyle w:val="TableParagraph"/>
              <w:numPr>
                <w:ilvl w:val="0"/>
                <w:numId w:val="68"/>
              </w:numPr>
              <w:spacing w:before="2" w:line="276" w:lineRule="auto"/>
              <w:ind w:left="141" w:firstLine="5"/>
              <w:rPr>
                <w:sz w:val="28"/>
                <w:szCs w:val="28"/>
              </w:rPr>
            </w:pPr>
          </w:p>
        </w:tc>
        <w:tc>
          <w:tcPr>
            <w:tcW w:w="2274" w:type="pct"/>
          </w:tcPr>
          <w:p w14:paraId="743AC392"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Alemana</w:t>
            </w:r>
          </w:p>
        </w:tc>
        <w:tc>
          <w:tcPr>
            <w:tcW w:w="2442" w:type="pct"/>
          </w:tcPr>
          <w:p w14:paraId="0D6DA2DA"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Алемана</w:t>
            </w:r>
          </w:p>
        </w:tc>
      </w:tr>
      <w:tr w:rsidR="00121B44" w:rsidRPr="00C15B3C" w14:paraId="1CA5DC4D" w14:textId="77777777" w:rsidTr="000A6031">
        <w:trPr>
          <w:trHeight w:val="323"/>
        </w:trPr>
        <w:tc>
          <w:tcPr>
            <w:tcW w:w="284" w:type="pct"/>
          </w:tcPr>
          <w:p w14:paraId="12BC53B5" w14:textId="77777777" w:rsidR="00FD7DCC" w:rsidRPr="00C15B3C" w:rsidRDefault="00FD7DCC" w:rsidP="009A7CEB">
            <w:pPr>
              <w:pStyle w:val="TableParagraph"/>
              <w:numPr>
                <w:ilvl w:val="0"/>
                <w:numId w:val="68"/>
              </w:numPr>
              <w:spacing w:before="2" w:line="276" w:lineRule="auto"/>
              <w:ind w:left="141" w:firstLine="5"/>
              <w:rPr>
                <w:sz w:val="28"/>
                <w:szCs w:val="28"/>
              </w:rPr>
            </w:pPr>
          </w:p>
        </w:tc>
        <w:tc>
          <w:tcPr>
            <w:tcW w:w="2274" w:type="pct"/>
          </w:tcPr>
          <w:p w14:paraId="5DE407DD"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Open Hip Twist</w:t>
            </w:r>
          </w:p>
        </w:tc>
        <w:tc>
          <w:tcPr>
            <w:tcW w:w="2442" w:type="pct"/>
          </w:tcPr>
          <w:p w14:paraId="100EA392"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Открытый хип твист</w:t>
            </w:r>
          </w:p>
        </w:tc>
      </w:tr>
      <w:tr w:rsidR="00121B44" w:rsidRPr="00C15B3C" w14:paraId="245A7306" w14:textId="77777777" w:rsidTr="000A6031">
        <w:trPr>
          <w:trHeight w:val="321"/>
        </w:trPr>
        <w:tc>
          <w:tcPr>
            <w:tcW w:w="5000" w:type="pct"/>
            <w:gridSpan w:val="3"/>
            <w:shd w:val="clear" w:color="auto" w:fill="BEBEBE"/>
          </w:tcPr>
          <w:p w14:paraId="22013BA8" w14:textId="77777777" w:rsidR="00FD7DCC" w:rsidRPr="00C15B3C" w:rsidRDefault="00FD7DCC" w:rsidP="00DA1983">
            <w:pPr>
              <w:pStyle w:val="TableParagraph"/>
              <w:spacing w:before="40" w:after="40" w:line="276" w:lineRule="auto"/>
              <w:ind w:left="113" w:firstLine="5"/>
              <w:jc w:val="center"/>
              <w:rPr>
                <w:b/>
                <w:bCs/>
                <w:sz w:val="28"/>
                <w:szCs w:val="28"/>
              </w:rPr>
            </w:pPr>
            <w:r w:rsidRPr="00C15B3C">
              <w:rPr>
                <w:b/>
                <w:bCs/>
                <w:sz w:val="28"/>
                <w:szCs w:val="28"/>
              </w:rPr>
              <w:t>Класс мастерства «D»</w:t>
            </w:r>
          </w:p>
        </w:tc>
      </w:tr>
      <w:tr w:rsidR="00121B44" w:rsidRPr="00C15B3C" w14:paraId="4B1B4ABC" w14:textId="77777777" w:rsidTr="000A6031">
        <w:trPr>
          <w:trHeight w:val="321"/>
        </w:trPr>
        <w:tc>
          <w:tcPr>
            <w:tcW w:w="284" w:type="pct"/>
          </w:tcPr>
          <w:p w14:paraId="3CFB8299" w14:textId="77777777" w:rsidR="00FD7DCC" w:rsidRPr="00C15B3C" w:rsidRDefault="00FD7DCC" w:rsidP="009A7CEB">
            <w:pPr>
              <w:pStyle w:val="TableParagraph"/>
              <w:numPr>
                <w:ilvl w:val="0"/>
                <w:numId w:val="68"/>
              </w:numPr>
              <w:spacing w:before="2" w:line="276" w:lineRule="auto"/>
              <w:ind w:left="141" w:firstLine="5"/>
              <w:rPr>
                <w:sz w:val="28"/>
                <w:szCs w:val="28"/>
              </w:rPr>
            </w:pPr>
          </w:p>
        </w:tc>
        <w:tc>
          <w:tcPr>
            <w:tcW w:w="2274" w:type="pct"/>
          </w:tcPr>
          <w:p w14:paraId="17CE041F"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Cross Basic</w:t>
            </w:r>
          </w:p>
        </w:tc>
        <w:tc>
          <w:tcPr>
            <w:tcW w:w="2442" w:type="pct"/>
          </w:tcPr>
          <w:p w14:paraId="5580D940"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Кросс бэйсик</w:t>
            </w:r>
          </w:p>
        </w:tc>
      </w:tr>
      <w:tr w:rsidR="00121B44" w:rsidRPr="00C15B3C" w14:paraId="7C22D138" w14:textId="77777777" w:rsidTr="000A6031">
        <w:trPr>
          <w:trHeight w:val="323"/>
        </w:trPr>
        <w:tc>
          <w:tcPr>
            <w:tcW w:w="284" w:type="pct"/>
          </w:tcPr>
          <w:p w14:paraId="710EEA02" w14:textId="77777777" w:rsidR="00FD7DCC" w:rsidRPr="00C15B3C" w:rsidRDefault="00FD7DCC" w:rsidP="009A7CEB">
            <w:pPr>
              <w:pStyle w:val="TableParagraph"/>
              <w:numPr>
                <w:ilvl w:val="0"/>
                <w:numId w:val="68"/>
              </w:numPr>
              <w:spacing w:before="2" w:line="276" w:lineRule="auto"/>
              <w:ind w:left="141" w:firstLine="5"/>
              <w:rPr>
                <w:sz w:val="28"/>
                <w:szCs w:val="28"/>
              </w:rPr>
            </w:pPr>
          </w:p>
        </w:tc>
        <w:tc>
          <w:tcPr>
            <w:tcW w:w="2274" w:type="pct"/>
          </w:tcPr>
          <w:p w14:paraId="64343527"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Reverse Top [2-2]</w:t>
            </w:r>
          </w:p>
        </w:tc>
        <w:tc>
          <w:tcPr>
            <w:tcW w:w="2442" w:type="pct"/>
          </w:tcPr>
          <w:p w14:paraId="41E7FEB2"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Левый волчок</w:t>
            </w:r>
          </w:p>
        </w:tc>
      </w:tr>
      <w:tr w:rsidR="00121B44" w:rsidRPr="00C15B3C" w14:paraId="71809526" w14:textId="77777777" w:rsidTr="000A6031">
        <w:trPr>
          <w:trHeight w:val="321"/>
        </w:trPr>
        <w:tc>
          <w:tcPr>
            <w:tcW w:w="284" w:type="pct"/>
          </w:tcPr>
          <w:p w14:paraId="5EC15A63" w14:textId="77777777" w:rsidR="00FD7DCC" w:rsidRPr="00C15B3C" w:rsidRDefault="00FD7DCC" w:rsidP="009A7CEB">
            <w:pPr>
              <w:pStyle w:val="TableParagraph"/>
              <w:numPr>
                <w:ilvl w:val="0"/>
                <w:numId w:val="68"/>
              </w:numPr>
              <w:spacing w:before="2" w:line="276" w:lineRule="auto"/>
              <w:ind w:left="141" w:firstLine="5"/>
              <w:rPr>
                <w:sz w:val="28"/>
                <w:szCs w:val="28"/>
              </w:rPr>
            </w:pPr>
          </w:p>
        </w:tc>
        <w:tc>
          <w:tcPr>
            <w:tcW w:w="2274" w:type="pct"/>
          </w:tcPr>
          <w:p w14:paraId="3AB56A59" w14:textId="77777777" w:rsidR="00FD7DCC" w:rsidRPr="00C15B3C" w:rsidRDefault="00FD7DCC" w:rsidP="00DA1983">
            <w:pPr>
              <w:pStyle w:val="TableParagraph"/>
              <w:spacing w:before="40" w:after="40" w:line="276" w:lineRule="auto"/>
              <w:ind w:left="113" w:firstLine="5"/>
              <w:rPr>
                <w:sz w:val="28"/>
                <w:szCs w:val="28"/>
                <w:lang w:val="en-US"/>
              </w:rPr>
            </w:pPr>
            <w:r w:rsidRPr="00C15B3C">
              <w:rPr>
                <w:sz w:val="28"/>
                <w:szCs w:val="28"/>
                <w:lang w:val="en-US"/>
              </w:rPr>
              <w:t>Opening Out from Reverse Top [2-2]</w:t>
            </w:r>
          </w:p>
        </w:tc>
        <w:tc>
          <w:tcPr>
            <w:tcW w:w="2442" w:type="pct"/>
          </w:tcPr>
          <w:p w14:paraId="5CBD9EC3"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Раскрытие из левого волчка</w:t>
            </w:r>
          </w:p>
        </w:tc>
      </w:tr>
      <w:tr w:rsidR="00121B44" w:rsidRPr="00C15B3C" w14:paraId="6AD43AB2" w14:textId="77777777" w:rsidTr="000A6031">
        <w:trPr>
          <w:trHeight w:val="321"/>
        </w:trPr>
        <w:tc>
          <w:tcPr>
            <w:tcW w:w="284" w:type="pct"/>
          </w:tcPr>
          <w:p w14:paraId="6CE6CBBD" w14:textId="77777777" w:rsidR="00FD7DCC" w:rsidRPr="00C15B3C" w:rsidRDefault="00FD7DCC" w:rsidP="009A7CEB">
            <w:pPr>
              <w:pStyle w:val="TableParagraph"/>
              <w:numPr>
                <w:ilvl w:val="0"/>
                <w:numId w:val="68"/>
              </w:numPr>
              <w:spacing w:before="2" w:line="276" w:lineRule="auto"/>
              <w:ind w:left="141" w:firstLine="5"/>
              <w:rPr>
                <w:sz w:val="28"/>
                <w:szCs w:val="28"/>
              </w:rPr>
            </w:pPr>
          </w:p>
        </w:tc>
        <w:tc>
          <w:tcPr>
            <w:tcW w:w="2274" w:type="pct"/>
          </w:tcPr>
          <w:p w14:paraId="6D22F217"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Curl</w:t>
            </w:r>
          </w:p>
        </w:tc>
        <w:tc>
          <w:tcPr>
            <w:tcW w:w="2442" w:type="pct"/>
          </w:tcPr>
          <w:p w14:paraId="70AE53DD"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Локон</w:t>
            </w:r>
          </w:p>
        </w:tc>
      </w:tr>
      <w:tr w:rsidR="00121B44" w:rsidRPr="00C15B3C" w14:paraId="1CD2C994" w14:textId="77777777" w:rsidTr="000A6031">
        <w:trPr>
          <w:trHeight w:val="323"/>
        </w:trPr>
        <w:tc>
          <w:tcPr>
            <w:tcW w:w="284" w:type="pct"/>
          </w:tcPr>
          <w:p w14:paraId="6ADCB0C7" w14:textId="77777777" w:rsidR="00FD7DCC" w:rsidRPr="00C15B3C" w:rsidRDefault="00FD7DCC" w:rsidP="009A7CEB">
            <w:pPr>
              <w:pStyle w:val="TableParagraph"/>
              <w:numPr>
                <w:ilvl w:val="0"/>
                <w:numId w:val="68"/>
              </w:numPr>
              <w:spacing w:before="2" w:line="276" w:lineRule="auto"/>
              <w:ind w:left="141" w:firstLine="5"/>
              <w:rPr>
                <w:sz w:val="28"/>
                <w:szCs w:val="28"/>
              </w:rPr>
            </w:pPr>
          </w:p>
        </w:tc>
        <w:tc>
          <w:tcPr>
            <w:tcW w:w="2274" w:type="pct"/>
          </w:tcPr>
          <w:p w14:paraId="2F76B4B6"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Spiral [2-2]</w:t>
            </w:r>
          </w:p>
        </w:tc>
        <w:tc>
          <w:tcPr>
            <w:tcW w:w="2442" w:type="pct"/>
          </w:tcPr>
          <w:p w14:paraId="77FF6BAD"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Спираль</w:t>
            </w:r>
          </w:p>
        </w:tc>
      </w:tr>
      <w:tr w:rsidR="00121B44" w:rsidRPr="00C15B3C" w14:paraId="6482FD8A" w14:textId="77777777" w:rsidTr="000A6031">
        <w:trPr>
          <w:trHeight w:val="319"/>
        </w:trPr>
        <w:tc>
          <w:tcPr>
            <w:tcW w:w="284" w:type="pct"/>
          </w:tcPr>
          <w:p w14:paraId="5D8C04D0" w14:textId="77777777" w:rsidR="00FD7DCC" w:rsidRPr="00C15B3C" w:rsidRDefault="00FD7DCC" w:rsidP="009A7CEB">
            <w:pPr>
              <w:pStyle w:val="TableParagraph"/>
              <w:numPr>
                <w:ilvl w:val="0"/>
                <w:numId w:val="68"/>
              </w:numPr>
              <w:spacing w:before="2" w:line="276" w:lineRule="auto"/>
              <w:ind w:left="141" w:firstLine="5"/>
              <w:rPr>
                <w:sz w:val="28"/>
                <w:szCs w:val="28"/>
              </w:rPr>
            </w:pPr>
          </w:p>
        </w:tc>
        <w:tc>
          <w:tcPr>
            <w:tcW w:w="2274" w:type="pct"/>
          </w:tcPr>
          <w:p w14:paraId="5FA1756E"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 xml:space="preserve">Rope Spinning [2-2], </w:t>
            </w:r>
            <w:r w:rsidRPr="00C15B3C">
              <w:rPr>
                <w:b/>
                <w:bCs/>
                <w:sz w:val="28"/>
                <w:szCs w:val="28"/>
              </w:rPr>
              <w:t>[3-2]</w:t>
            </w:r>
          </w:p>
        </w:tc>
        <w:tc>
          <w:tcPr>
            <w:tcW w:w="2442" w:type="pct"/>
          </w:tcPr>
          <w:p w14:paraId="5022DCF2"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Роуп спиннинг</w:t>
            </w:r>
          </w:p>
        </w:tc>
      </w:tr>
      <w:tr w:rsidR="00121B44" w:rsidRPr="00C15B3C" w14:paraId="6072CB1E" w14:textId="77777777" w:rsidTr="000A6031">
        <w:trPr>
          <w:trHeight w:val="321"/>
        </w:trPr>
        <w:tc>
          <w:tcPr>
            <w:tcW w:w="284" w:type="pct"/>
          </w:tcPr>
          <w:p w14:paraId="104577DE" w14:textId="77777777" w:rsidR="00FD7DCC" w:rsidRPr="00C15B3C" w:rsidRDefault="00FD7DCC" w:rsidP="009A7CEB">
            <w:pPr>
              <w:pStyle w:val="TableParagraph"/>
              <w:numPr>
                <w:ilvl w:val="0"/>
                <w:numId w:val="68"/>
              </w:numPr>
              <w:spacing w:before="2" w:line="276" w:lineRule="auto"/>
              <w:ind w:left="141" w:firstLine="5"/>
              <w:rPr>
                <w:sz w:val="28"/>
                <w:szCs w:val="28"/>
              </w:rPr>
            </w:pPr>
          </w:p>
        </w:tc>
        <w:tc>
          <w:tcPr>
            <w:tcW w:w="2274" w:type="pct"/>
          </w:tcPr>
          <w:p w14:paraId="5414463B"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 xml:space="preserve">Aida [2-2], </w:t>
            </w:r>
            <w:r w:rsidRPr="00C15B3C">
              <w:rPr>
                <w:b/>
                <w:sz w:val="28"/>
                <w:szCs w:val="28"/>
              </w:rPr>
              <w:t>[3-2]</w:t>
            </w:r>
          </w:p>
        </w:tc>
        <w:tc>
          <w:tcPr>
            <w:tcW w:w="2442" w:type="pct"/>
          </w:tcPr>
          <w:p w14:paraId="28D72352"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Аида</w:t>
            </w:r>
          </w:p>
        </w:tc>
      </w:tr>
      <w:tr w:rsidR="00121B44" w:rsidRPr="00C15B3C" w14:paraId="7F6C1FD3" w14:textId="77777777" w:rsidTr="000A6031">
        <w:trPr>
          <w:trHeight w:val="410"/>
        </w:trPr>
        <w:tc>
          <w:tcPr>
            <w:tcW w:w="284" w:type="pct"/>
          </w:tcPr>
          <w:p w14:paraId="2EE71EEF" w14:textId="77777777" w:rsidR="00FD7DCC" w:rsidRPr="00C15B3C" w:rsidRDefault="00FD7DCC" w:rsidP="009A7CEB">
            <w:pPr>
              <w:pStyle w:val="TableParagraph"/>
              <w:numPr>
                <w:ilvl w:val="0"/>
                <w:numId w:val="68"/>
              </w:numPr>
              <w:spacing w:before="2" w:line="276" w:lineRule="auto"/>
              <w:ind w:left="141" w:firstLine="5"/>
              <w:rPr>
                <w:sz w:val="28"/>
                <w:szCs w:val="28"/>
              </w:rPr>
            </w:pPr>
          </w:p>
        </w:tc>
        <w:tc>
          <w:tcPr>
            <w:tcW w:w="2274" w:type="pct"/>
          </w:tcPr>
          <w:p w14:paraId="739A72EA" w14:textId="77777777" w:rsidR="00FD7DCC" w:rsidRPr="00C15B3C" w:rsidRDefault="00FD7DCC" w:rsidP="00DA1983">
            <w:pPr>
              <w:pStyle w:val="TableParagraph"/>
              <w:spacing w:before="40" w:after="40" w:line="276" w:lineRule="auto"/>
              <w:ind w:left="113" w:firstLine="5"/>
              <w:jc w:val="both"/>
              <w:rPr>
                <w:sz w:val="28"/>
                <w:szCs w:val="28"/>
              </w:rPr>
            </w:pPr>
            <w:r w:rsidRPr="00C15B3C">
              <w:rPr>
                <w:sz w:val="28"/>
                <w:szCs w:val="28"/>
              </w:rPr>
              <w:t>Cuban Break:</w:t>
            </w:r>
          </w:p>
          <w:p w14:paraId="07376EC7" w14:textId="77777777" w:rsidR="00FD7DCC" w:rsidRPr="00C15B3C" w:rsidRDefault="00976F21" w:rsidP="00DA1983">
            <w:pPr>
              <w:pStyle w:val="TableParagraph"/>
              <w:spacing w:before="40" w:after="40" w:line="276" w:lineRule="auto"/>
              <w:ind w:left="125" w:right="181" w:firstLine="5"/>
              <w:jc w:val="both"/>
              <w:rPr>
                <w:sz w:val="28"/>
                <w:szCs w:val="28"/>
                <w:lang w:val="en-US"/>
              </w:rPr>
            </w:pPr>
            <w:r w:rsidRPr="00C15B3C">
              <w:rPr>
                <w:bCs/>
                <w:sz w:val="28"/>
                <w:szCs w:val="28"/>
                <w:lang w:val="en-US" w:eastAsia="ru-RU"/>
              </w:rPr>
              <w:t>–</w:t>
            </w:r>
            <w:r w:rsidR="00FD7DCC" w:rsidRPr="00C15B3C">
              <w:rPr>
                <w:sz w:val="28"/>
                <w:szCs w:val="28"/>
                <w:lang w:val="en-US"/>
              </w:rPr>
              <w:t xml:space="preserve"> Cuban Break in Open Position;</w:t>
            </w:r>
          </w:p>
          <w:p w14:paraId="74A16DD4" w14:textId="77777777" w:rsidR="00FD7DCC" w:rsidRPr="00C15B3C" w:rsidRDefault="00FD7DCC" w:rsidP="00DA1983">
            <w:pPr>
              <w:pStyle w:val="TableParagraph"/>
              <w:spacing w:before="40" w:after="40" w:line="276" w:lineRule="auto"/>
              <w:ind w:left="113" w:right="181" w:firstLine="5"/>
              <w:jc w:val="both"/>
              <w:rPr>
                <w:sz w:val="28"/>
                <w:szCs w:val="28"/>
                <w:lang w:val="en-US"/>
              </w:rPr>
            </w:pPr>
          </w:p>
          <w:p w14:paraId="6FFF5E4A" w14:textId="77777777" w:rsidR="00FD7DCC" w:rsidRPr="00C15B3C" w:rsidRDefault="00976F21" w:rsidP="00DA1983">
            <w:pPr>
              <w:pStyle w:val="TableParagraph"/>
              <w:spacing w:before="40" w:after="40" w:line="276" w:lineRule="auto"/>
              <w:ind w:left="113" w:right="181" w:firstLine="5"/>
              <w:jc w:val="both"/>
              <w:rPr>
                <w:sz w:val="28"/>
                <w:szCs w:val="28"/>
                <w:lang w:val="en-US"/>
              </w:rPr>
            </w:pPr>
            <w:r w:rsidRPr="00C15B3C">
              <w:rPr>
                <w:bCs/>
                <w:sz w:val="28"/>
                <w:szCs w:val="28"/>
                <w:lang w:val="en-US" w:eastAsia="ru-RU"/>
              </w:rPr>
              <w:t>–</w:t>
            </w:r>
            <w:r w:rsidR="00FD7DCC" w:rsidRPr="00C15B3C">
              <w:rPr>
                <w:sz w:val="28"/>
                <w:szCs w:val="28"/>
                <w:lang w:val="en-US"/>
              </w:rPr>
              <w:t xml:space="preserve"> Cuban Break in Open CPP;</w:t>
            </w:r>
          </w:p>
          <w:p w14:paraId="32D13BE3" w14:textId="77777777" w:rsidR="00FD7DCC" w:rsidRPr="00C15B3C" w:rsidRDefault="00FD7DCC" w:rsidP="00DA1983">
            <w:pPr>
              <w:pStyle w:val="TableParagraph"/>
              <w:spacing w:before="40" w:after="40" w:line="276" w:lineRule="auto"/>
              <w:ind w:left="113" w:right="38" w:firstLine="5"/>
              <w:jc w:val="both"/>
              <w:rPr>
                <w:sz w:val="28"/>
                <w:szCs w:val="28"/>
                <w:lang w:val="en-US"/>
              </w:rPr>
            </w:pPr>
          </w:p>
          <w:p w14:paraId="1FF348CF" w14:textId="77777777" w:rsidR="00FD7DCC" w:rsidRPr="00C15B3C" w:rsidRDefault="00976F21" w:rsidP="00DA1983">
            <w:pPr>
              <w:pStyle w:val="TableParagraph"/>
              <w:spacing w:before="40" w:after="40" w:line="276" w:lineRule="auto"/>
              <w:ind w:left="113" w:right="38" w:firstLine="5"/>
              <w:jc w:val="both"/>
              <w:rPr>
                <w:sz w:val="28"/>
                <w:szCs w:val="28"/>
              </w:rPr>
            </w:pPr>
            <w:r w:rsidRPr="00C15B3C">
              <w:rPr>
                <w:bCs/>
                <w:sz w:val="28"/>
                <w:szCs w:val="28"/>
                <w:lang w:eastAsia="ru-RU"/>
              </w:rPr>
              <w:t>–</w:t>
            </w:r>
            <w:r w:rsidR="00FD7DCC" w:rsidRPr="00C15B3C">
              <w:rPr>
                <w:b/>
                <w:bCs/>
                <w:sz w:val="28"/>
                <w:szCs w:val="28"/>
              </w:rPr>
              <w:t xml:space="preserve"> Cuban Break [3-2], [4].</w:t>
            </w:r>
          </w:p>
        </w:tc>
        <w:tc>
          <w:tcPr>
            <w:tcW w:w="2442" w:type="pct"/>
          </w:tcPr>
          <w:p w14:paraId="533D02C4" w14:textId="77777777" w:rsidR="00FD7DCC" w:rsidRPr="00C15B3C" w:rsidRDefault="00FD7DCC" w:rsidP="00DA1983">
            <w:pPr>
              <w:pStyle w:val="TableParagraph"/>
              <w:spacing w:before="40" w:after="40" w:line="276" w:lineRule="auto"/>
              <w:ind w:left="113" w:firstLine="5"/>
              <w:jc w:val="both"/>
              <w:rPr>
                <w:sz w:val="28"/>
                <w:szCs w:val="28"/>
              </w:rPr>
            </w:pPr>
            <w:r w:rsidRPr="00C15B3C">
              <w:rPr>
                <w:sz w:val="28"/>
                <w:szCs w:val="28"/>
              </w:rPr>
              <w:t>Кубинский брэйк:</w:t>
            </w:r>
          </w:p>
          <w:p w14:paraId="66A003AD" w14:textId="77777777" w:rsidR="00FD7DCC" w:rsidRPr="00C15B3C" w:rsidRDefault="00976F21" w:rsidP="00DA1983">
            <w:pPr>
              <w:pStyle w:val="TableParagraph"/>
              <w:spacing w:before="40" w:after="40" w:line="276" w:lineRule="auto"/>
              <w:ind w:left="113" w:right="423" w:firstLine="5"/>
              <w:rPr>
                <w:sz w:val="28"/>
                <w:szCs w:val="28"/>
              </w:rPr>
            </w:pPr>
            <w:r w:rsidRPr="00C15B3C">
              <w:rPr>
                <w:bCs/>
                <w:sz w:val="28"/>
                <w:szCs w:val="28"/>
                <w:lang w:eastAsia="ru-RU"/>
              </w:rPr>
              <w:t>–</w:t>
            </w:r>
            <w:r w:rsidR="00FD7DCC" w:rsidRPr="00C15B3C">
              <w:rPr>
                <w:sz w:val="28"/>
                <w:szCs w:val="28"/>
              </w:rPr>
              <w:t xml:space="preserve"> </w:t>
            </w:r>
            <w:proofErr w:type="gramStart"/>
            <w:r w:rsidR="00FD7DCC" w:rsidRPr="00C15B3C">
              <w:rPr>
                <w:sz w:val="28"/>
                <w:szCs w:val="28"/>
              </w:rPr>
              <w:t>Кубинский</w:t>
            </w:r>
            <w:proofErr w:type="gramEnd"/>
            <w:r w:rsidR="00FD7DCC" w:rsidRPr="00C15B3C">
              <w:rPr>
                <w:sz w:val="28"/>
                <w:szCs w:val="28"/>
              </w:rPr>
              <w:t xml:space="preserve"> брэйк в открытой позиции;</w:t>
            </w:r>
          </w:p>
          <w:p w14:paraId="23B9E1F6" w14:textId="77777777" w:rsidR="00FD7DCC" w:rsidRPr="00C15B3C" w:rsidRDefault="00976F21" w:rsidP="00DA1983">
            <w:pPr>
              <w:pStyle w:val="TableParagraph"/>
              <w:spacing w:before="40" w:after="40" w:line="276" w:lineRule="auto"/>
              <w:ind w:left="113" w:right="423" w:firstLine="5"/>
              <w:rPr>
                <w:sz w:val="28"/>
                <w:szCs w:val="28"/>
              </w:rPr>
            </w:pPr>
            <w:r w:rsidRPr="00C15B3C">
              <w:rPr>
                <w:bCs/>
                <w:sz w:val="28"/>
                <w:szCs w:val="28"/>
                <w:lang w:eastAsia="ru-RU"/>
              </w:rPr>
              <w:t>–</w:t>
            </w:r>
            <w:r w:rsidR="00FD7DCC" w:rsidRPr="00C15B3C">
              <w:rPr>
                <w:sz w:val="28"/>
                <w:szCs w:val="28"/>
              </w:rPr>
              <w:t xml:space="preserve"> </w:t>
            </w:r>
            <w:proofErr w:type="gramStart"/>
            <w:r w:rsidR="00FD7DCC" w:rsidRPr="00C15B3C">
              <w:rPr>
                <w:sz w:val="28"/>
                <w:szCs w:val="28"/>
              </w:rPr>
              <w:t>Кубинский</w:t>
            </w:r>
            <w:proofErr w:type="gramEnd"/>
            <w:r w:rsidR="00FD7DCC" w:rsidRPr="00C15B3C">
              <w:rPr>
                <w:sz w:val="28"/>
                <w:szCs w:val="28"/>
              </w:rPr>
              <w:t xml:space="preserve"> брэйк в открытой контр ПП;</w:t>
            </w:r>
          </w:p>
          <w:p w14:paraId="2D1E533D" w14:textId="77777777" w:rsidR="00FD7DCC" w:rsidRPr="00C15B3C" w:rsidRDefault="00976F21" w:rsidP="00DA1983">
            <w:pPr>
              <w:pStyle w:val="TableParagraph"/>
              <w:spacing w:before="40" w:after="40" w:line="276" w:lineRule="auto"/>
              <w:ind w:left="113" w:right="423" w:firstLine="5"/>
              <w:rPr>
                <w:sz w:val="28"/>
                <w:szCs w:val="28"/>
              </w:rPr>
            </w:pPr>
            <w:r w:rsidRPr="00C15B3C">
              <w:rPr>
                <w:bCs/>
                <w:sz w:val="28"/>
                <w:szCs w:val="28"/>
                <w:lang w:eastAsia="ru-RU"/>
              </w:rPr>
              <w:t>–</w:t>
            </w:r>
            <w:r w:rsidR="00FD7DCC" w:rsidRPr="00C15B3C">
              <w:rPr>
                <w:sz w:val="28"/>
                <w:szCs w:val="28"/>
              </w:rPr>
              <w:t xml:space="preserve"> </w:t>
            </w:r>
            <w:r w:rsidR="00FD7DCC" w:rsidRPr="00C15B3C">
              <w:rPr>
                <w:b/>
                <w:bCs/>
                <w:sz w:val="28"/>
                <w:szCs w:val="28"/>
              </w:rPr>
              <w:t>Кубинский брэйк.</w:t>
            </w:r>
          </w:p>
        </w:tc>
      </w:tr>
      <w:tr w:rsidR="00121B44" w:rsidRPr="00C15B3C" w14:paraId="600FB9E2" w14:textId="77777777" w:rsidTr="000A6031">
        <w:trPr>
          <w:trHeight w:val="2251"/>
        </w:trPr>
        <w:tc>
          <w:tcPr>
            <w:tcW w:w="284" w:type="pct"/>
          </w:tcPr>
          <w:p w14:paraId="720DEB98" w14:textId="77777777" w:rsidR="00FD7DCC" w:rsidRPr="00C15B3C" w:rsidRDefault="00FD7DCC" w:rsidP="009A7CEB">
            <w:pPr>
              <w:pStyle w:val="TableParagraph"/>
              <w:numPr>
                <w:ilvl w:val="0"/>
                <w:numId w:val="68"/>
              </w:numPr>
              <w:spacing w:before="2" w:line="276" w:lineRule="auto"/>
              <w:ind w:left="141" w:firstLine="5"/>
              <w:rPr>
                <w:sz w:val="28"/>
                <w:szCs w:val="28"/>
              </w:rPr>
            </w:pPr>
          </w:p>
        </w:tc>
        <w:tc>
          <w:tcPr>
            <w:tcW w:w="2274" w:type="pct"/>
          </w:tcPr>
          <w:p w14:paraId="1B140F7F"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Split Cuban Break:</w:t>
            </w:r>
          </w:p>
          <w:p w14:paraId="6BA3368D" w14:textId="77777777" w:rsidR="00FD7DCC" w:rsidRPr="00C15B3C" w:rsidRDefault="00976F21" w:rsidP="00DA1983">
            <w:pPr>
              <w:pStyle w:val="TableParagraph"/>
              <w:pBdr>
                <w:top w:val="nil"/>
                <w:left w:val="nil"/>
                <w:bottom w:val="nil"/>
                <w:right w:val="nil"/>
                <w:between w:val="nil"/>
                <w:bar w:val="nil"/>
              </w:pBdr>
              <w:autoSpaceDE/>
              <w:autoSpaceDN/>
              <w:spacing w:before="40" w:after="40" w:line="276" w:lineRule="auto"/>
              <w:ind w:left="113" w:firstLine="5"/>
              <w:rPr>
                <w:sz w:val="28"/>
                <w:szCs w:val="28"/>
                <w:lang w:val="en-US"/>
              </w:rPr>
            </w:pPr>
            <w:r w:rsidRPr="00C15B3C">
              <w:rPr>
                <w:bCs/>
                <w:sz w:val="28"/>
                <w:szCs w:val="28"/>
                <w:lang w:val="en-US" w:eastAsia="ru-RU"/>
              </w:rPr>
              <w:t xml:space="preserve">– </w:t>
            </w:r>
            <w:r w:rsidR="00FD7DCC" w:rsidRPr="00C15B3C">
              <w:rPr>
                <w:sz w:val="28"/>
                <w:szCs w:val="28"/>
                <w:lang w:val="en-US"/>
              </w:rPr>
              <w:t>Split Cuban Break in Open CPP;</w:t>
            </w:r>
          </w:p>
          <w:p w14:paraId="6F70C0FF" w14:textId="77777777" w:rsidR="00FD7DCC" w:rsidRPr="00C15B3C" w:rsidRDefault="00FD7DCC" w:rsidP="00DA1983">
            <w:pPr>
              <w:pStyle w:val="TableParagraph"/>
              <w:pBdr>
                <w:top w:val="nil"/>
                <w:left w:val="nil"/>
                <w:bottom w:val="nil"/>
                <w:right w:val="nil"/>
                <w:between w:val="nil"/>
                <w:bar w:val="nil"/>
              </w:pBdr>
              <w:autoSpaceDE/>
              <w:autoSpaceDN/>
              <w:spacing w:before="40" w:after="40" w:line="276" w:lineRule="auto"/>
              <w:ind w:left="113" w:firstLine="5"/>
              <w:rPr>
                <w:sz w:val="28"/>
                <w:szCs w:val="28"/>
                <w:lang w:val="en-US"/>
              </w:rPr>
            </w:pPr>
          </w:p>
          <w:p w14:paraId="53A8E78E" w14:textId="77777777" w:rsidR="00FD7DCC" w:rsidRPr="00C15B3C" w:rsidRDefault="00976F21" w:rsidP="00DA1983">
            <w:pPr>
              <w:pStyle w:val="TableParagraph"/>
              <w:pBdr>
                <w:top w:val="nil"/>
                <w:left w:val="nil"/>
                <w:bottom w:val="nil"/>
                <w:right w:val="nil"/>
                <w:between w:val="nil"/>
                <w:bar w:val="nil"/>
              </w:pBdr>
              <w:autoSpaceDE/>
              <w:autoSpaceDN/>
              <w:spacing w:before="40" w:after="40" w:line="276" w:lineRule="auto"/>
              <w:ind w:left="113" w:right="181" w:firstLine="5"/>
              <w:rPr>
                <w:sz w:val="28"/>
                <w:szCs w:val="28"/>
                <w:lang w:val="en-US"/>
              </w:rPr>
            </w:pPr>
            <w:r w:rsidRPr="00C15B3C">
              <w:rPr>
                <w:bCs/>
                <w:sz w:val="28"/>
                <w:szCs w:val="28"/>
                <w:lang w:val="en-US" w:eastAsia="ru-RU"/>
              </w:rPr>
              <w:t>–</w:t>
            </w:r>
            <w:r w:rsidR="00FD7DCC" w:rsidRPr="00C15B3C">
              <w:rPr>
                <w:sz w:val="28"/>
                <w:szCs w:val="28"/>
                <w:lang w:val="en-US"/>
              </w:rPr>
              <w:t xml:space="preserve"> Split Cuban Break from Open CPP and Open PP;</w:t>
            </w:r>
          </w:p>
          <w:p w14:paraId="11C8023D" w14:textId="77777777" w:rsidR="00976F21" w:rsidRPr="00C15B3C" w:rsidRDefault="00976F21" w:rsidP="00DA1983">
            <w:pPr>
              <w:pStyle w:val="TableParagraph"/>
              <w:pBdr>
                <w:top w:val="nil"/>
                <w:left w:val="nil"/>
                <w:bottom w:val="nil"/>
                <w:right w:val="nil"/>
                <w:between w:val="nil"/>
                <w:bar w:val="nil"/>
              </w:pBdr>
              <w:autoSpaceDE/>
              <w:autoSpaceDN/>
              <w:spacing w:before="40" w:after="40" w:line="276" w:lineRule="auto"/>
              <w:ind w:left="113" w:right="181" w:firstLine="5"/>
              <w:rPr>
                <w:sz w:val="28"/>
                <w:szCs w:val="28"/>
                <w:lang w:val="en-US"/>
              </w:rPr>
            </w:pPr>
          </w:p>
          <w:p w14:paraId="410A94DC" w14:textId="77777777" w:rsidR="00FD7DCC" w:rsidRPr="00C15B3C" w:rsidRDefault="00976F21" w:rsidP="00DA1983">
            <w:pPr>
              <w:pStyle w:val="TableParagraph"/>
              <w:pBdr>
                <w:top w:val="nil"/>
                <w:left w:val="nil"/>
                <w:bottom w:val="nil"/>
                <w:right w:val="nil"/>
                <w:between w:val="nil"/>
                <w:bar w:val="nil"/>
              </w:pBdr>
              <w:tabs>
                <w:tab w:val="left" w:pos="4361"/>
              </w:tabs>
              <w:autoSpaceDE/>
              <w:autoSpaceDN/>
              <w:spacing w:before="40" w:after="40" w:line="276" w:lineRule="auto"/>
              <w:ind w:left="113" w:firstLine="5"/>
              <w:rPr>
                <w:sz w:val="28"/>
                <w:szCs w:val="28"/>
              </w:rPr>
            </w:pPr>
            <w:r w:rsidRPr="00C15B3C">
              <w:rPr>
                <w:bCs/>
                <w:sz w:val="28"/>
                <w:szCs w:val="28"/>
                <w:lang w:eastAsia="ru-RU"/>
              </w:rPr>
              <w:t>–</w:t>
            </w:r>
            <w:r w:rsidR="00FD7DCC" w:rsidRPr="00C15B3C">
              <w:rPr>
                <w:sz w:val="28"/>
                <w:szCs w:val="28"/>
              </w:rPr>
              <w:t xml:space="preserve"> </w:t>
            </w:r>
            <w:r w:rsidR="00FD7DCC" w:rsidRPr="00C15B3C">
              <w:rPr>
                <w:b/>
                <w:bCs/>
                <w:sz w:val="28"/>
                <w:szCs w:val="28"/>
              </w:rPr>
              <w:t>Split Cuban Break [3-2], [4].</w:t>
            </w:r>
          </w:p>
        </w:tc>
        <w:tc>
          <w:tcPr>
            <w:tcW w:w="2442" w:type="pct"/>
          </w:tcPr>
          <w:p w14:paraId="4DFD8653"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Дробный кубинский брэйк:</w:t>
            </w:r>
          </w:p>
          <w:p w14:paraId="12170628" w14:textId="77777777" w:rsidR="00FD7DCC" w:rsidRPr="00C15B3C" w:rsidRDefault="00976F21" w:rsidP="00DA1983">
            <w:pPr>
              <w:pStyle w:val="TableParagraph"/>
              <w:tabs>
                <w:tab w:val="left" w:pos="470"/>
                <w:tab w:val="left" w:pos="1131"/>
                <w:tab w:val="left" w:pos="2032"/>
                <w:tab w:val="left" w:pos="2385"/>
                <w:tab w:val="left" w:pos="3157"/>
                <w:tab w:val="left" w:pos="4103"/>
              </w:tabs>
              <w:spacing w:before="40" w:after="40" w:line="276" w:lineRule="auto"/>
              <w:ind w:left="113" w:right="124" w:firstLine="5"/>
              <w:rPr>
                <w:sz w:val="28"/>
                <w:szCs w:val="28"/>
              </w:rPr>
            </w:pPr>
            <w:r w:rsidRPr="00C15B3C">
              <w:rPr>
                <w:bCs/>
                <w:sz w:val="28"/>
                <w:szCs w:val="28"/>
                <w:lang w:eastAsia="ru-RU"/>
              </w:rPr>
              <w:t>–</w:t>
            </w:r>
            <w:r w:rsidR="00FD7DCC" w:rsidRPr="00C15B3C">
              <w:rPr>
                <w:sz w:val="28"/>
                <w:szCs w:val="28"/>
              </w:rPr>
              <w:t xml:space="preserve"> </w:t>
            </w:r>
            <w:proofErr w:type="gramStart"/>
            <w:r w:rsidR="00FD7DCC" w:rsidRPr="00C15B3C">
              <w:rPr>
                <w:sz w:val="28"/>
                <w:szCs w:val="28"/>
              </w:rPr>
              <w:t>Дробный</w:t>
            </w:r>
            <w:proofErr w:type="gramEnd"/>
            <w:r w:rsidR="00FD7DCC" w:rsidRPr="00C15B3C">
              <w:rPr>
                <w:sz w:val="28"/>
                <w:szCs w:val="28"/>
              </w:rPr>
              <w:t xml:space="preserve"> кубинский брэйк в открытой контр ПП;</w:t>
            </w:r>
          </w:p>
          <w:p w14:paraId="1853E481" w14:textId="77777777" w:rsidR="00FD7DCC" w:rsidRPr="00C15B3C" w:rsidRDefault="00976F21" w:rsidP="00DA1983">
            <w:pPr>
              <w:pStyle w:val="TableParagraph"/>
              <w:tabs>
                <w:tab w:val="left" w:pos="470"/>
                <w:tab w:val="left" w:pos="1131"/>
                <w:tab w:val="left" w:pos="2032"/>
                <w:tab w:val="left" w:pos="2385"/>
                <w:tab w:val="left" w:pos="3157"/>
                <w:tab w:val="left" w:pos="4103"/>
              </w:tabs>
              <w:spacing w:before="40" w:after="40" w:line="276" w:lineRule="auto"/>
              <w:ind w:left="113" w:right="124" w:firstLine="5"/>
              <w:rPr>
                <w:sz w:val="28"/>
                <w:szCs w:val="28"/>
              </w:rPr>
            </w:pPr>
            <w:r w:rsidRPr="00C15B3C">
              <w:rPr>
                <w:bCs/>
                <w:sz w:val="28"/>
                <w:szCs w:val="28"/>
                <w:lang w:eastAsia="ru-RU"/>
              </w:rPr>
              <w:t>–</w:t>
            </w:r>
            <w:r w:rsidR="00FD7DCC" w:rsidRPr="00C15B3C">
              <w:rPr>
                <w:sz w:val="28"/>
                <w:szCs w:val="28"/>
              </w:rPr>
              <w:t xml:space="preserve"> </w:t>
            </w:r>
            <w:proofErr w:type="gramStart"/>
            <w:r w:rsidR="00FD7DCC" w:rsidRPr="00C15B3C">
              <w:rPr>
                <w:sz w:val="28"/>
                <w:szCs w:val="28"/>
              </w:rPr>
              <w:t>Дробный</w:t>
            </w:r>
            <w:proofErr w:type="gramEnd"/>
            <w:r w:rsidR="00FD7DCC" w:rsidRPr="00C15B3C">
              <w:rPr>
                <w:sz w:val="28"/>
                <w:szCs w:val="28"/>
              </w:rPr>
              <w:t xml:space="preserve"> кубинский брэйк из открытой контр ПП и открытой ПП;</w:t>
            </w:r>
          </w:p>
          <w:p w14:paraId="6571F6A3" w14:textId="77777777" w:rsidR="00FD7DCC" w:rsidRPr="00C15B3C" w:rsidRDefault="00976F21" w:rsidP="00DA1983">
            <w:pPr>
              <w:pStyle w:val="TableParagraph"/>
              <w:tabs>
                <w:tab w:val="left" w:pos="470"/>
                <w:tab w:val="left" w:pos="1131"/>
                <w:tab w:val="left" w:pos="2032"/>
                <w:tab w:val="left" w:pos="2385"/>
                <w:tab w:val="left" w:pos="3157"/>
                <w:tab w:val="left" w:pos="4103"/>
              </w:tabs>
              <w:spacing w:before="40" w:after="40" w:line="276" w:lineRule="auto"/>
              <w:ind w:left="113" w:right="124" w:firstLine="5"/>
              <w:rPr>
                <w:sz w:val="28"/>
                <w:szCs w:val="28"/>
              </w:rPr>
            </w:pPr>
            <w:r w:rsidRPr="00C15B3C">
              <w:rPr>
                <w:bCs/>
                <w:sz w:val="28"/>
                <w:szCs w:val="28"/>
                <w:lang w:eastAsia="ru-RU"/>
              </w:rPr>
              <w:t>–</w:t>
            </w:r>
            <w:r w:rsidR="00FD7DCC" w:rsidRPr="00C15B3C">
              <w:rPr>
                <w:sz w:val="28"/>
                <w:szCs w:val="28"/>
              </w:rPr>
              <w:t xml:space="preserve"> </w:t>
            </w:r>
            <w:r w:rsidR="00FD7DCC" w:rsidRPr="00C15B3C">
              <w:rPr>
                <w:b/>
                <w:bCs/>
                <w:sz w:val="28"/>
                <w:szCs w:val="28"/>
              </w:rPr>
              <w:t>Дробный кубинский брэйк.</w:t>
            </w:r>
          </w:p>
        </w:tc>
      </w:tr>
      <w:tr w:rsidR="00121B44" w:rsidRPr="00C15B3C" w14:paraId="30D10556" w14:textId="77777777" w:rsidTr="000A6031">
        <w:trPr>
          <w:trHeight w:val="649"/>
        </w:trPr>
        <w:tc>
          <w:tcPr>
            <w:tcW w:w="284" w:type="pct"/>
          </w:tcPr>
          <w:p w14:paraId="565AF7CE" w14:textId="77777777" w:rsidR="00FD7DCC" w:rsidRPr="00C15B3C" w:rsidRDefault="00FD7DCC" w:rsidP="009A7CEB">
            <w:pPr>
              <w:pStyle w:val="TableParagraph"/>
              <w:numPr>
                <w:ilvl w:val="0"/>
                <w:numId w:val="68"/>
              </w:numPr>
              <w:spacing w:before="2" w:line="276" w:lineRule="auto"/>
              <w:ind w:left="141" w:firstLine="5"/>
              <w:rPr>
                <w:sz w:val="28"/>
                <w:szCs w:val="28"/>
              </w:rPr>
            </w:pPr>
          </w:p>
        </w:tc>
        <w:tc>
          <w:tcPr>
            <w:tcW w:w="2274" w:type="pct"/>
          </w:tcPr>
          <w:p w14:paraId="7AE17878" w14:textId="77777777" w:rsidR="00FD7DCC" w:rsidRPr="00C15B3C" w:rsidRDefault="00FD7DCC" w:rsidP="00DA1983">
            <w:pPr>
              <w:pStyle w:val="TableParagraph"/>
              <w:tabs>
                <w:tab w:val="left" w:pos="324"/>
              </w:tabs>
              <w:spacing w:before="40" w:after="40" w:line="276" w:lineRule="auto"/>
              <w:ind w:left="113" w:right="208" w:firstLine="5"/>
              <w:rPr>
                <w:sz w:val="28"/>
                <w:szCs w:val="28"/>
              </w:rPr>
            </w:pPr>
            <w:r w:rsidRPr="00C15B3C">
              <w:rPr>
                <w:sz w:val="28"/>
                <w:szCs w:val="28"/>
              </w:rPr>
              <w:t>Close Hip Twist</w:t>
            </w:r>
          </w:p>
          <w:p w14:paraId="36D77D3E" w14:textId="77777777" w:rsidR="00FD7DCC" w:rsidRPr="00C15B3C" w:rsidRDefault="00FD7DCC" w:rsidP="00DA1983">
            <w:pPr>
              <w:pStyle w:val="TableParagraph"/>
              <w:tabs>
                <w:tab w:val="left" w:pos="324"/>
              </w:tabs>
              <w:spacing w:before="40" w:after="40" w:line="276" w:lineRule="auto"/>
              <w:ind w:left="113" w:right="208" w:firstLine="5"/>
              <w:rPr>
                <w:sz w:val="28"/>
                <w:szCs w:val="28"/>
              </w:rPr>
            </w:pPr>
            <w:r w:rsidRPr="00C15B3C">
              <w:rPr>
                <w:sz w:val="28"/>
                <w:szCs w:val="28"/>
              </w:rPr>
              <w:t>Advanced Hip Twist [2-2]</w:t>
            </w:r>
          </w:p>
        </w:tc>
        <w:tc>
          <w:tcPr>
            <w:tcW w:w="2442" w:type="pct"/>
          </w:tcPr>
          <w:p w14:paraId="03EC91DD"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 xml:space="preserve">Закрытый хип твист </w:t>
            </w:r>
          </w:p>
          <w:p w14:paraId="25A472B3" w14:textId="581C39A2" w:rsidR="00FD7DCC" w:rsidRPr="00C15B3C" w:rsidRDefault="00FD7DCC" w:rsidP="00DA1983">
            <w:pPr>
              <w:pStyle w:val="TableParagraph"/>
              <w:spacing w:before="40" w:after="40" w:line="276" w:lineRule="auto"/>
              <w:ind w:left="113" w:firstLine="5"/>
              <w:rPr>
                <w:sz w:val="28"/>
                <w:szCs w:val="28"/>
              </w:rPr>
            </w:pPr>
            <w:r w:rsidRPr="00C15B3C">
              <w:rPr>
                <w:sz w:val="28"/>
                <w:szCs w:val="28"/>
              </w:rPr>
              <w:t>Усложн</w:t>
            </w:r>
            <w:r w:rsidR="00797F91">
              <w:rPr>
                <w:sz w:val="28"/>
                <w:szCs w:val="28"/>
              </w:rPr>
              <w:t>е</w:t>
            </w:r>
            <w:r w:rsidRPr="00C15B3C">
              <w:rPr>
                <w:sz w:val="28"/>
                <w:szCs w:val="28"/>
              </w:rPr>
              <w:t>нный хип твист</w:t>
            </w:r>
          </w:p>
        </w:tc>
      </w:tr>
      <w:tr w:rsidR="00121B44" w:rsidRPr="00C15B3C" w14:paraId="26F66F99" w14:textId="77777777" w:rsidTr="000A6031">
        <w:trPr>
          <w:trHeight w:val="316"/>
        </w:trPr>
        <w:tc>
          <w:tcPr>
            <w:tcW w:w="284" w:type="pct"/>
          </w:tcPr>
          <w:p w14:paraId="5DC67295" w14:textId="77777777" w:rsidR="00FD7DCC" w:rsidRPr="00C15B3C" w:rsidRDefault="00FD7DCC" w:rsidP="009A7CEB">
            <w:pPr>
              <w:pStyle w:val="TableParagraph"/>
              <w:numPr>
                <w:ilvl w:val="0"/>
                <w:numId w:val="68"/>
              </w:numPr>
              <w:spacing w:before="2" w:line="276" w:lineRule="auto"/>
              <w:ind w:left="141" w:firstLine="5"/>
              <w:rPr>
                <w:sz w:val="28"/>
                <w:szCs w:val="28"/>
              </w:rPr>
            </w:pPr>
          </w:p>
        </w:tc>
        <w:tc>
          <w:tcPr>
            <w:tcW w:w="2274" w:type="pct"/>
          </w:tcPr>
          <w:p w14:paraId="21269CC4"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Turkish Towel</w:t>
            </w:r>
          </w:p>
        </w:tc>
        <w:tc>
          <w:tcPr>
            <w:tcW w:w="2442" w:type="pct"/>
          </w:tcPr>
          <w:p w14:paraId="6158CE7D"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Турецкое полотенце</w:t>
            </w:r>
          </w:p>
        </w:tc>
      </w:tr>
      <w:tr w:rsidR="00121B44" w:rsidRPr="00C15B3C" w14:paraId="1B30FFC9" w14:textId="77777777" w:rsidTr="000A6031">
        <w:trPr>
          <w:trHeight w:val="321"/>
        </w:trPr>
        <w:tc>
          <w:tcPr>
            <w:tcW w:w="5000" w:type="pct"/>
            <w:gridSpan w:val="3"/>
            <w:shd w:val="clear" w:color="auto" w:fill="BEBEBE"/>
          </w:tcPr>
          <w:p w14:paraId="5724006B" w14:textId="77777777" w:rsidR="00FD7DCC" w:rsidRPr="00C15B3C" w:rsidRDefault="00FD7DCC" w:rsidP="00DA1983">
            <w:pPr>
              <w:pStyle w:val="TableParagraph"/>
              <w:spacing w:before="2" w:line="276" w:lineRule="auto"/>
              <w:ind w:left="285"/>
              <w:jc w:val="center"/>
              <w:rPr>
                <w:b/>
                <w:sz w:val="28"/>
                <w:szCs w:val="28"/>
              </w:rPr>
            </w:pPr>
            <w:r w:rsidRPr="00C15B3C">
              <w:rPr>
                <w:b/>
                <w:sz w:val="28"/>
                <w:szCs w:val="28"/>
              </w:rPr>
              <w:t>Класс мастерства «C»</w:t>
            </w:r>
          </w:p>
        </w:tc>
      </w:tr>
      <w:tr w:rsidR="00121B44" w:rsidRPr="00C15B3C" w14:paraId="4BFB0A74" w14:textId="77777777" w:rsidTr="000A6031">
        <w:trPr>
          <w:trHeight w:val="323"/>
        </w:trPr>
        <w:tc>
          <w:tcPr>
            <w:tcW w:w="284" w:type="pct"/>
            <w:vMerge w:val="restart"/>
          </w:tcPr>
          <w:p w14:paraId="41D17F9C" w14:textId="77777777" w:rsidR="00FD7DCC" w:rsidRPr="00C15B3C" w:rsidRDefault="00FD7DCC" w:rsidP="009A7CEB">
            <w:pPr>
              <w:pStyle w:val="TableParagraph"/>
              <w:numPr>
                <w:ilvl w:val="0"/>
                <w:numId w:val="68"/>
              </w:numPr>
              <w:spacing w:before="2" w:line="276" w:lineRule="auto"/>
              <w:ind w:left="141" w:firstLine="5"/>
              <w:rPr>
                <w:sz w:val="28"/>
                <w:szCs w:val="28"/>
              </w:rPr>
            </w:pPr>
          </w:p>
        </w:tc>
        <w:tc>
          <w:tcPr>
            <w:tcW w:w="2274" w:type="pct"/>
          </w:tcPr>
          <w:p w14:paraId="1D19695A" w14:textId="77777777" w:rsidR="00FD7DCC" w:rsidRPr="00C15B3C" w:rsidRDefault="00FD7DCC" w:rsidP="00976F21">
            <w:pPr>
              <w:pStyle w:val="TableParagraph"/>
              <w:spacing w:before="40" w:after="40" w:line="276" w:lineRule="auto"/>
              <w:ind w:left="113" w:firstLine="5"/>
              <w:rPr>
                <w:sz w:val="28"/>
                <w:szCs w:val="28"/>
              </w:rPr>
            </w:pPr>
            <w:r w:rsidRPr="00C15B3C">
              <w:rPr>
                <w:sz w:val="28"/>
                <w:szCs w:val="28"/>
              </w:rPr>
              <w:t>Guapacha Timing (</w:t>
            </w:r>
            <w:r w:rsidR="00976F21" w:rsidRPr="00C15B3C">
              <w:rPr>
                <w:sz w:val="28"/>
                <w:szCs w:val="28"/>
              </w:rPr>
              <w:t>«whappacha»</w:t>
            </w:r>
            <w:r w:rsidRPr="00C15B3C">
              <w:rPr>
                <w:sz w:val="28"/>
                <w:szCs w:val="28"/>
              </w:rPr>
              <w:t>)</w:t>
            </w:r>
          </w:p>
        </w:tc>
        <w:tc>
          <w:tcPr>
            <w:tcW w:w="2442" w:type="pct"/>
          </w:tcPr>
          <w:p w14:paraId="72EB67D3"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Ритм «гуапача»</w:t>
            </w:r>
          </w:p>
        </w:tc>
      </w:tr>
      <w:tr w:rsidR="00121B44" w:rsidRPr="00C15B3C" w14:paraId="2E3074B5" w14:textId="77777777" w:rsidTr="000A6031">
        <w:trPr>
          <w:trHeight w:val="323"/>
        </w:trPr>
        <w:tc>
          <w:tcPr>
            <w:tcW w:w="284" w:type="pct"/>
            <w:vMerge/>
          </w:tcPr>
          <w:p w14:paraId="78CCE745" w14:textId="77777777" w:rsidR="00FD7DCC" w:rsidRPr="00C15B3C" w:rsidRDefault="00FD7DCC" w:rsidP="009A7CEB">
            <w:pPr>
              <w:pStyle w:val="TableParagraph"/>
              <w:numPr>
                <w:ilvl w:val="0"/>
                <w:numId w:val="68"/>
              </w:numPr>
              <w:spacing w:before="2" w:line="276" w:lineRule="auto"/>
              <w:ind w:left="141" w:firstLine="5"/>
              <w:rPr>
                <w:sz w:val="28"/>
                <w:szCs w:val="28"/>
              </w:rPr>
            </w:pPr>
          </w:p>
        </w:tc>
        <w:tc>
          <w:tcPr>
            <w:tcW w:w="4716" w:type="pct"/>
            <w:gridSpan w:val="2"/>
          </w:tcPr>
          <w:p w14:paraId="67D127D1" w14:textId="77777777" w:rsidR="00FD7DCC" w:rsidRPr="00C15B3C" w:rsidRDefault="00FD7DCC" w:rsidP="00DA1983">
            <w:pPr>
              <w:pStyle w:val="TableParagraph"/>
              <w:spacing w:before="40" w:after="40" w:line="276" w:lineRule="auto"/>
              <w:ind w:left="113" w:right="276" w:firstLine="5"/>
              <w:rPr>
                <w:sz w:val="28"/>
                <w:szCs w:val="28"/>
                <w:u w:color="FF0000"/>
              </w:rPr>
            </w:pPr>
            <w:r w:rsidRPr="00C15B3C">
              <w:rPr>
                <w:sz w:val="28"/>
                <w:szCs w:val="28"/>
                <w:u w:color="FF0000"/>
              </w:rPr>
              <w:t xml:space="preserve">Может быть </w:t>
            </w:r>
            <w:proofErr w:type="gramStart"/>
            <w:r w:rsidRPr="00C15B3C">
              <w:rPr>
                <w:sz w:val="28"/>
                <w:szCs w:val="28"/>
                <w:u w:color="FF0000"/>
              </w:rPr>
              <w:t>использован</w:t>
            </w:r>
            <w:proofErr w:type="gramEnd"/>
            <w:r w:rsidRPr="00C15B3C">
              <w:rPr>
                <w:sz w:val="28"/>
                <w:szCs w:val="28"/>
                <w:u w:color="FF0000"/>
              </w:rPr>
              <w:t xml:space="preserve"> в следующих фигурах:</w:t>
            </w:r>
          </w:p>
          <w:p w14:paraId="5DF1708A" w14:textId="77777777" w:rsidR="00FD7DCC" w:rsidRPr="00C15B3C" w:rsidRDefault="00976F21" w:rsidP="00DA1983">
            <w:pPr>
              <w:pStyle w:val="TableParagraph"/>
              <w:pBdr>
                <w:top w:val="nil"/>
                <w:left w:val="nil"/>
                <w:bottom w:val="nil"/>
                <w:right w:val="nil"/>
                <w:between w:val="nil"/>
                <w:bar w:val="nil"/>
              </w:pBdr>
              <w:autoSpaceDE/>
              <w:autoSpaceDN/>
              <w:spacing w:before="40" w:after="40" w:line="276" w:lineRule="auto"/>
              <w:ind w:left="113" w:right="276" w:firstLine="5"/>
              <w:rPr>
                <w:sz w:val="28"/>
                <w:szCs w:val="28"/>
                <w:u w:color="FF0000"/>
              </w:rPr>
            </w:pPr>
            <w:r w:rsidRPr="00C15B3C">
              <w:rPr>
                <w:bCs/>
                <w:sz w:val="28"/>
                <w:szCs w:val="28"/>
                <w:lang w:eastAsia="ru-RU"/>
              </w:rPr>
              <w:t>–</w:t>
            </w:r>
            <w:r w:rsidR="00FD7DCC" w:rsidRPr="00C15B3C">
              <w:rPr>
                <w:sz w:val="28"/>
                <w:szCs w:val="28"/>
                <w:u w:color="FF0000"/>
              </w:rPr>
              <w:t xml:space="preserve"> Time Step (Тайм </w:t>
            </w:r>
            <w:r w:rsidR="00FD7DCC" w:rsidRPr="00C15B3C">
              <w:rPr>
                <w:sz w:val="28"/>
                <w:szCs w:val="28"/>
              </w:rPr>
              <w:t>стэп</w:t>
            </w:r>
            <w:r w:rsidR="00FD7DCC" w:rsidRPr="00C15B3C">
              <w:rPr>
                <w:sz w:val="28"/>
                <w:szCs w:val="28"/>
                <w:u w:color="FF0000"/>
              </w:rPr>
              <w:t>);</w:t>
            </w:r>
          </w:p>
          <w:p w14:paraId="12774264" w14:textId="77777777" w:rsidR="00FD7DCC" w:rsidRPr="00C15B3C" w:rsidRDefault="00976F21" w:rsidP="00DA1983">
            <w:pPr>
              <w:pStyle w:val="TableParagraph"/>
              <w:pBdr>
                <w:top w:val="nil"/>
                <w:left w:val="nil"/>
                <w:bottom w:val="nil"/>
                <w:right w:val="nil"/>
                <w:between w:val="nil"/>
                <w:bar w:val="nil"/>
              </w:pBdr>
              <w:autoSpaceDE/>
              <w:autoSpaceDN/>
              <w:spacing w:before="40" w:after="40" w:line="276" w:lineRule="auto"/>
              <w:ind w:left="113" w:right="276" w:firstLine="5"/>
              <w:rPr>
                <w:sz w:val="28"/>
                <w:szCs w:val="28"/>
                <w:u w:color="FF0000"/>
              </w:rPr>
            </w:pPr>
            <w:r w:rsidRPr="00C15B3C">
              <w:rPr>
                <w:bCs/>
                <w:sz w:val="28"/>
                <w:szCs w:val="28"/>
                <w:lang w:eastAsia="ru-RU"/>
              </w:rPr>
              <w:t>–</w:t>
            </w:r>
            <w:r w:rsidR="00FD7DCC" w:rsidRPr="00C15B3C">
              <w:rPr>
                <w:sz w:val="28"/>
                <w:szCs w:val="28"/>
                <w:u w:color="FF0000"/>
              </w:rPr>
              <w:t xml:space="preserve"> Check from Open CPP and Open PP (New York) (Чек из </w:t>
            </w:r>
            <w:proofErr w:type="gramStart"/>
            <w:r w:rsidR="00FD7DCC" w:rsidRPr="00C15B3C">
              <w:rPr>
                <w:sz w:val="28"/>
                <w:szCs w:val="28"/>
                <w:u w:color="FF0000"/>
              </w:rPr>
              <w:t>открытой</w:t>
            </w:r>
            <w:proofErr w:type="gramEnd"/>
            <w:r w:rsidR="00FD7DCC" w:rsidRPr="00C15B3C">
              <w:rPr>
                <w:sz w:val="28"/>
                <w:szCs w:val="28"/>
                <w:u w:color="FF0000"/>
              </w:rPr>
              <w:t xml:space="preserve"> контр ПП и открытой ПП (Нью-Йорк));</w:t>
            </w:r>
          </w:p>
          <w:p w14:paraId="043AAB28" w14:textId="77777777" w:rsidR="00FD7DCC" w:rsidRPr="00C15B3C" w:rsidRDefault="00976F21" w:rsidP="00DA1983">
            <w:pPr>
              <w:pStyle w:val="TableParagraph"/>
              <w:pBdr>
                <w:top w:val="nil"/>
                <w:left w:val="nil"/>
                <w:bottom w:val="nil"/>
                <w:right w:val="nil"/>
                <w:between w:val="nil"/>
                <w:bar w:val="nil"/>
              </w:pBdr>
              <w:autoSpaceDE/>
              <w:autoSpaceDN/>
              <w:spacing w:before="40" w:after="40" w:line="276" w:lineRule="auto"/>
              <w:ind w:left="113" w:right="276" w:firstLine="5"/>
              <w:rPr>
                <w:sz w:val="28"/>
                <w:szCs w:val="28"/>
                <w:u w:color="FF0000"/>
                <w:lang w:val="en-US"/>
              </w:rPr>
            </w:pPr>
            <w:r w:rsidRPr="00C15B3C">
              <w:rPr>
                <w:bCs/>
                <w:sz w:val="28"/>
                <w:szCs w:val="28"/>
                <w:lang w:val="en-US" w:eastAsia="ru-RU"/>
              </w:rPr>
              <w:lastRenderedPageBreak/>
              <w:t>–</w:t>
            </w:r>
            <w:r w:rsidR="00FD7DCC" w:rsidRPr="00C15B3C">
              <w:rPr>
                <w:sz w:val="28"/>
                <w:szCs w:val="28"/>
                <w:u w:color="FF0000"/>
                <w:lang w:val="en-US"/>
              </w:rPr>
              <w:t xml:space="preserve"> Shoulder to Shoulder (</w:t>
            </w:r>
            <w:r w:rsidR="00FD7DCC" w:rsidRPr="00C15B3C">
              <w:rPr>
                <w:sz w:val="28"/>
                <w:szCs w:val="28"/>
                <w:u w:color="FF0000"/>
              </w:rPr>
              <w:t>Плечо</w:t>
            </w:r>
            <w:r w:rsidR="00FD7DCC" w:rsidRPr="00C15B3C">
              <w:rPr>
                <w:sz w:val="28"/>
                <w:szCs w:val="28"/>
                <w:u w:color="FF0000"/>
                <w:lang w:val="en-US"/>
              </w:rPr>
              <w:t xml:space="preserve"> </w:t>
            </w:r>
            <w:r w:rsidR="00FD7DCC" w:rsidRPr="00C15B3C">
              <w:rPr>
                <w:sz w:val="28"/>
                <w:szCs w:val="28"/>
                <w:u w:color="FF0000"/>
              </w:rPr>
              <w:t>к</w:t>
            </w:r>
            <w:r w:rsidR="00FD7DCC" w:rsidRPr="00C15B3C">
              <w:rPr>
                <w:sz w:val="28"/>
                <w:szCs w:val="28"/>
                <w:u w:color="FF0000"/>
                <w:lang w:val="en-US"/>
              </w:rPr>
              <w:t xml:space="preserve"> </w:t>
            </w:r>
            <w:r w:rsidR="00FD7DCC" w:rsidRPr="00C15B3C">
              <w:rPr>
                <w:sz w:val="28"/>
                <w:szCs w:val="28"/>
                <w:u w:color="FF0000"/>
              </w:rPr>
              <w:t>плечу</w:t>
            </w:r>
            <w:r w:rsidR="00FD7DCC" w:rsidRPr="00C15B3C">
              <w:rPr>
                <w:sz w:val="28"/>
                <w:szCs w:val="28"/>
                <w:u w:color="FF0000"/>
                <w:lang w:val="en-US"/>
              </w:rPr>
              <w:t>);</w:t>
            </w:r>
          </w:p>
          <w:p w14:paraId="59C4D32E" w14:textId="77777777" w:rsidR="00FD7DCC" w:rsidRPr="00C15B3C" w:rsidRDefault="00976F21" w:rsidP="00DA1983">
            <w:pPr>
              <w:pStyle w:val="TableParagraph"/>
              <w:pBdr>
                <w:top w:val="nil"/>
                <w:left w:val="nil"/>
                <w:bottom w:val="nil"/>
                <w:right w:val="nil"/>
                <w:between w:val="nil"/>
                <w:bar w:val="nil"/>
              </w:pBdr>
              <w:autoSpaceDE/>
              <w:autoSpaceDN/>
              <w:spacing w:before="40" w:after="40" w:line="276" w:lineRule="auto"/>
              <w:ind w:left="113" w:right="276" w:firstLine="5"/>
              <w:rPr>
                <w:sz w:val="28"/>
                <w:szCs w:val="28"/>
                <w:u w:color="FF0000"/>
                <w:lang w:val="en-US"/>
              </w:rPr>
            </w:pPr>
            <w:r w:rsidRPr="00C15B3C">
              <w:rPr>
                <w:bCs/>
                <w:sz w:val="28"/>
                <w:szCs w:val="28"/>
                <w:lang w:val="en-US" w:eastAsia="ru-RU"/>
              </w:rPr>
              <w:t>–</w:t>
            </w:r>
            <w:r w:rsidR="00FD7DCC" w:rsidRPr="00C15B3C">
              <w:rPr>
                <w:sz w:val="28"/>
                <w:szCs w:val="28"/>
                <w:u w:color="FF0000"/>
                <w:lang w:val="en-US"/>
              </w:rPr>
              <w:t xml:space="preserve"> Fan (Beep);</w:t>
            </w:r>
          </w:p>
          <w:p w14:paraId="6EE667A5" w14:textId="77777777" w:rsidR="00FD7DCC" w:rsidRPr="00C15B3C" w:rsidRDefault="00976F21" w:rsidP="00DA1983">
            <w:pPr>
              <w:pStyle w:val="TableParagraph"/>
              <w:pBdr>
                <w:top w:val="nil"/>
                <w:left w:val="nil"/>
                <w:bottom w:val="nil"/>
                <w:right w:val="nil"/>
                <w:between w:val="nil"/>
                <w:bar w:val="nil"/>
              </w:pBdr>
              <w:autoSpaceDE/>
              <w:autoSpaceDN/>
              <w:spacing w:before="40" w:after="40" w:line="276" w:lineRule="auto"/>
              <w:ind w:left="113" w:right="276" w:firstLine="5"/>
              <w:rPr>
                <w:sz w:val="28"/>
                <w:szCs w:val="28"/>
                <w:u w:color="FF0000"/>
                <w:lang w:val="en-US"/>
              </w:rPr>
            </w:pPr>
            <w:r w:rsidRPr="00C15B3C">
              <w:rPr>
                <w:bCs/>
                <w:sz w:val="28"/>
                <w:szCs w:val="28"/>
                <w:lang w:val="en-US" w:eastAsia="ru-RU"/>
              </w:rPr>
              <w:t>–</w:t>
            </w:r>
            <w:r w:rsidR="00FD7DCC" w:rsidRPr="00C15B3C">
              <w:rPr>
                <w:sz w:val="28"/>
                <w:szCs w:val="28"/>
                <w:u w:color="FF0000"/>
                <w:lang w:val="en-US"/>
              </w:rPr>
              <w:t xml:space="preserve"> Open Hip Twist (</w:t>
            </w:r>
            <w:r w:rsidR="00FD7DCC" w:rsidRPr="00C15B3C">
              <w:rPr>
                <w:sz w:val="28"/>
                <w:szCs w:val="28"/>
                <w:u w:color="FF0000"/>
              </w:rPr>
              <w:t>Открытый</w:t>
            </w:r>
            <w:r w:rsidR="00FD7DCC" w:rsidRPr="00C15B3C">
              <w:rPr>
                <w:sz w:val="28"/>
                <w:szCs w:val="28"/>
                <w:u w:color="FF0000"/>
                <w:lang w:val="en-US"/>
              </w:rPr>
              <w:t xml:space="preserve"> </w:t>
            </w:r>
            <w:r w:rsidR="00FD7DCC" w:rsidRPr="00C15B3C">
              <w:rPr>
                <w:sz w:val="28"/>
                <w:szCs w:val="28"/>
                <w:u w:color="FF0000"/>
              </w:rPr>
              <w:t>хип</w:t>
            </w:r>
            <w:r w:rsidR="00FD7DCC" w:rsidRPr="00C15B3C">
              <w:rPr>
                <w:sz w:val="28"/>
                <w:szCs w:val="28"/>
                <w:u w:color="FF0000"/>
                <w:lang w:val="en-US"/>
              </w:rPr>
              <w:t xml:space="preserve"> </w:t>
            </w:r>
            <w:r w:rsidR="00FD7DCC" w:rsidRPr="00C15B3C">
              <w:rPr>
                <w:sz w:val="28"/>
                <w:szCs w:val="28"/>
                <w:u w:color="FF0000"/>
              </w:rPr>
              <w:t>твист</w:t>
            </w:r>
            <w:r w:rsidR="00FD7DCC" w:rsidRPr="00C15B3C">
              <w:rPr>
                <w:sz w:val="28"/>
                <w:szCs w:val="28"/>
                <w:u w:color="FF0000"/>
                <w:lang w:val="en-US"/>
              </w:rPr>
              <w:t>);</w:t>
            </w:r>
          </w:p>
          <w:p w14:paraId="18232047" w14:textId="77777777" w:rsidR="00FD7DCC" w:rsidRPr="00C15B3C" w:rsidRDefault="00976F21" w:rsidP="00DA1983">
            <w:pPr>
              <w:pStyle w:val="TableParagraph"/>
              <w:pBdr>
                <w:top w:val="nil"/>
                <w:left w:val="nil"/>
                <w:bottom w:val="nil"/>
                <w:right w:val="nil"/>
                <w:between w:val="nil"/>
                <w:bar w:val="nil"/>
              </w:pBdr>
              <w:autoSpaceDE/>
              <w:autoSpaceDN/>
              <w:spacing w:before="40" w:after="40" w:line="276" w:lineRule="auto"/>
              <w:ind w:left="113" w:right="276" w:firstLine="5"/>
              <w:rPr>
                <w:sz w:val="28"/>
                <w:szCs w:val="28"/>
                <w:u w:color="FF0000"/>
                <w:lang w:val="en-US"/>
              </w:rPr>
            </w:pPr>
            <w:r w:rsidRPr="00C15B3C">
              <w:rPr>
                <w:bCs/>
                <w:sz w:val="28"/>
                <w:szCs w:val="28"/>
                <w:lang w:val="en-US" w:eastAsia="ru-RU"/>
              </w:rPr>
              <w:t>–</w:t>
            </w:r>
            <w:r w:rsidR="00FD7DCC" w:rsidRPr="00C15B3C">
              <w:rPr>
                <w:sz w:val="28"/>
                <w:szCs w:val="28"/>
                <w:u w:color="FF0000"/>
                <w:lang w:val="en-US"/>
              </w:rPr>
              <w:t xml:space="preserve"> Cross Basic (</w:t>
            </w:r>
            <w:r w:rsidR="00FD7DCC" w:rsidRPr="00C15B3C">
              <w:rPr>
                <w:sz w:val="28"/>
                <w:szCs w:val="28"/>
                <w:u w:color="FF0000"/>
              </w:rPr>
              <w:t>Кросс</w:t>
            </w:r>
            <w:r w:rsidR="00FD7DCC" w:rsidRPr="00C15B3C">
              <w:rPr>
                <w:sz w:val="28"/>
                <w:szCs w:val="28"/>
                <w:u w:color="FF0000"/>
                <w:lang w:val="en-US"/>
              </w:rPr>
              <w:t xml:space="preserve"> </w:t>
            </w:r>
            <w:r w:rsidR="00FD7DCC" w:rsidRPr="00C15B3C">
              <w:rPr>
                <w:sz w:val="28"/>
                <w:szCs w:val="28"/>
                <w:u w:color="FF0000"/>
              </w:rPr>
              <w:t>бэйсик</w:t>
            </w:r>
            <w:r w:rsidR="00FD7DCC" w:rsidRPr="00C15B3C">
              <w:rPr>
                <w:sz w:val="28"/>
                <w:szCs w:val="28"/>
                <w:u w:color="FF0000"/>
                <w:lang w:val="en-US"/>
              </w:rPr>
              <w:t>);</w:t>
            </w:r>
          </w:p>
          <w:p w14:paraId="1699F6AC" w14:textId="77777777" w:rsidR="00FD7DCC" w:rsidRPr="00C15B3C" w:rsidRDefault="00976F21" w:rsidP="00DA1983">
            <w:pPr>
              <w:pStyle w:val="TableParagraph"/>
              <w:pBdr>
                <w:top w:val="nil"/>
                <w:left w:val="nil"/>
                <w:bottom w:val="nil"/>
                <w:right w:val="nil"/>
                <w:between w:val="nil"/>
                <w:bar w:val="nil"/>
              </w:pBdr>
              <w:autoSpaceDE/>
              <w:autoSpaceDN/>
              <w:spacing w:before="40" w:after="40" w:line="276" w:lineRule="auto"/>
              <w:ind w:left="113" w:right="276" w:firstLine="5"/>
              <w:rPr>
                <w:sz w:val="28"/>
                <w:szCs w:val="28"/>
                <w:lang w:val="en-US"/>
              </w:rPr>
            </w:pPr>
            <w:r w:rsidRPr="00C15B3C">
              <w:rPr>
                <w:bCs/>
                <w:sz w:val="28"/>
                <w:szCs w:val="28"/>
                <w:lang w:val="en-US" w:eastAsia="ru-RU"/>
              </w:rPr>
              <w:t>–</w:t>
            </w:r>
            <w:r w:rsidR="00FD7DCC" w:rsidRPr="00C15B3C">
              <w:rPr>
                <w:sz w:val="28"/>
                <w:szCs w:val="28"/>
                <w:lang w:val="en-US"/>
              </w:rPr>
              <w:t xml:space="preserve"> Turkish Towel (</w:t>
            </w:r>
            <w:r w:rsidR="00FD7DCC" w:rsidRPr="00C15B3C">
              <w:rPr>
                <w:sz w:val="28"/>
                <w:szCs w:val="28"/>
              </w:rPr>
              <w:t>Турецкое</w:t>
            </w:r>
            <w:r w:rsidR="00FD7DCC" w:rsidRPr="00C15B3C">
              <w:rPr>
                <w:sz w:val="28"/>
                <w:szCs w:val="28"/>
                <w:lang w:val="en-US"/>
              </w:rPr>
              <w:t xml:space="preserve"> </w:t>
            </w:r>
            <w:r w:rsidR="00FD7DCC" w:rsidRPr="00C15B3C">
              <w:rPr>
                <w:sz w:val="28"/>
                <w:szCs w:val="28"/>
              </w:rPr>
              <w:t>полотенце</w:t>
            </w:r>
            <w:r w:rsidR="00FD7DCC" w:rsidRPr="00C15B3C">
              <w:rPr>
                <w:sz w:val="28"/>
                <w:szCs w:val="28"/>
                <w:lang w:val="en-US"/>
              </w:rPr>
              <w:t>);</w:t>
            </w:r>
          </w:p>
          <w:p w14:paraId="2B98E4C6" w14:textId="77777777" w:rsidR="00FD7DCC" w:rsidRPr="00C15B3C" w:rsidRDefault="00976F21" w:rsidP="00DA1983">
            <w:pPr>
              <w:pStyle w:val="TableParagraph"/>
              <w:pBdr>
                <w:top w:val="nil"/>
                <w:left w:val="nil"/>
                <w:bottom w:val="nil"/>
                <w:right w:val="nil"/>
                <w:between w:val="nil"/>
                <w:bar w:val="nil"/>
              </w:pBdr>
              <w:autoSpaceDE/>
              <w:autoSpaceDN/>
              <w:spacing w:before="40" w:after="40" w:line="276" w:lineRule="auto"/>
              <w:ind w:left="113" w:right="276" w:firstLine="5"/>
              <w:rPr>
                <w:sz w:val="28"/>
                <w:szCs w:val="28"/>
                <w:lang w:val="en-US"/>
              </w:rPr>
            </w:pPr>
            <w:r w:rsidRPr="00C15B3C">
              <w:rPr>
                <w:bCs/>
                <w:sz w:val="28"/>
                <w:szCs w:val="28"/>
                <w:lang w:val="en-US" w:eastAsia="ru-RU"/>
              </w:rPr>
              <w:t>–</w:t>
            </w:r>
            <w:r w:rsidR="00FD7DCC" w:rsidRPr="00C15B3C">
              <w:rPr>
                <w:sz w:val="28"/>
                <w:szCs w:val="28"/>
                <w:lang w:val="en-US"/>
              </w:rPr>
              <w:t xml:space="preserve"> Sweetheart (</w:t>
            </w:r>
            <w:r w:rsidR="00FD7DCC" w:rsidRPr="00C15B3C">
              <w:rPr>
                <w:sz w:val="28"/>
                <w:szCs w:val="28"/>
              </w:rPr>
              <w:t>Возлюбленная</w:t>
            </w:r>
            <w:r w:rsidR="00FD7DCC" w:rsidRPr="00C15B3C">
              <w:rPr>
                <w:sz w:val="28"/>
                <w:szCs w:val="28"/>
                <w:lang w:val="en-US"/>
              </w:rPr>
              <w:t>);</w:t>
            </w:r>
          </w:p>
          <w:p w14:paraId="238D53ED" w14:textId="77777777" w:rsidR="00FD7DCC" w:rsidRPr="00C15B3C" w:rsidRDefault="00976F21" w:rsidP="00DA1983">
            <w:pPr>
              <w:pStyle w:val="TableParagraph"/>
              <w:pBdr>
                <w:top w:val="nil"/>
                <w:left w:val="nil"/>
                <w:bottom w:val="nil"/>
                <w:right w:val="nil"/>
                <w:between w:val="nil"/>
                <w:bar w:val="nil"/>
              </w:pBdr>
              <w:autoSpaceDE/>
              <w:autoSpaceDN/>
              <w:spacing w:before="40" w:after="40" w:line="276" w:lineRule="auto"/>
              <w:ind w:left="113" w:right="276" w:firstLine="5"/>
              <w:rPr>
                <w:sz w:val="28"/>
                <w:szCs w:val="28"/>
                <w:lang w:val="en-US"/>
              </w:rPr>
            </w:pPr>
            <w:r w:rsidRPr="00C15B3C">
              <w:rPr>
                <w:bCs/>
                <w:sz w:val="28"/>
                <w:szCs w:val="28"/>
                <w:lang w:val="en-US" w:eastAsia="ru-RU"/>
              </w:rPr>
              <w:t>–</w:t>
            </w:r>
            <w:r w:rsidR="00FD7DCC" w:rsidRPr="00C15B3C">
              <w:rPr>
                <w:sz w:val="28"/>
                <w:szCs w:val="28"/>
                <w:lang w:val="en-US"/>
              </w:rPr>
              <w:t xml:space="preserve"> Close Hip Twist (</w:t>
            </w:r>
            <w:r w:rsidR="00FD7DCC" w:rsidRPr="00C15B3C">
              <w:rPr>
                <w:sz w:val="28"/>
                <w:szCs w:val="28"/>
              </w:rPr>
              <w:t>Закрытый</w:t>
            </w:r>
            <w:r w:rsidR="00FD7DCC" w:rsidRPr="00C15B3C">
              <w:rPr>
                <w:sz w:val="28"/>
                <w:szCs w:val="28"/>
                <w:lang w:val="en-US"/>
              </w:rPr>
              <w:t xml:space="preserve"> </w:t>
            </w:r>
            <w:r w:rsidR="00FD7DCC" w:rsidRPr="00C15B3C">
              <w:rPr>
                <w:sz w:val="28"/>
                <w:szCs w:val="28"/>
              </w:rPr>
              <w:t>хип</w:t>
            </w:r>
            <w:r w:rsidR="00FD7DCC" w:rsidRPr="00C15B3C">
              <w:rPr>
                <w:sz w:val="28"/>
                <w:szCs w:val="28"/>
                <w:lang w:val="en-US"/>
              </w:rPr>
              <w:t xml:space="preserve"> </w:t>
            </w:r>
            <w:r w:rsidR="00FD7DCC" w:rsidRPr="00C15B3C">
              <w:rPr>
                <w:sz w:val="28"/>
                <w:szCs w:val="28"/>
              </w:rPr>
              <w:t>твист</w:t>
            </w:r>
            <w:r w:rsidR="00FD7DCC" w:rsidRPr="00C15B3C">
              <w:rPr>
                <w:sz w:val="28"/>
                <w:szCs w:val="28"/>
                <w:lang w:val="en-US"/>
              </w:rPr>
              <w:t>);</w:t>
            </w:r>
          </w:p>
          <w:p w14:paraId="7FD97652" w14:textId="77777777" w:rsidR="00FD7DCC" w:rsidRPr="00C15B3C" w:rsidRDefault="00976F21" w:rsidP="00DA1983">
            <w:pPr>
              <w:pStyle w:val="TableParagraph"/>
              <w:pBdr>
                <w:top w:val="nil"/>
                <w:left w:val="nil"/>
                <w:bottom w:val="nil"/>
                <w:right w:val="nil"/>
                <w:between w:val="nil"/>
                <w:bar w:val="nil"/>
              </w:pBdr>
              <w:autoSpaceDE/>
              <w:autoSpaceDN/>
              <w:spacing w:before="40" w:after="40" w:line="276" w:lineRule="auto"/>
              <w:ind w:left="113" w:right="276" w:firstLine="5"/>
              <w:rPr>
                <w:sz w:val="28"/>
                <w:szCs w:val="28"/>
              </w:rPr>
            </w:pPr>
            <w:r w:rsidRPr="00C15B3C">
              <w:rPr>
                <w:bCs/>
                <w:sz w:val="28"/>
                <w:szCs w:val="28"/>
                <w:lang w:eastAsia="ru-RU"/>
              </w:rPr>
              <w:t>–</w:t>
            </w:r>
            <w:r w:rsidR="00FD7DCC" w:rsidRPr="00C15B3C">
              <w:rPr>
                <w:sz w:val="28"/>
                <w:szCs w:val="28"/>
              </w:rPr>
              <w:t xml:space="preserve"> Open Basic (Основное движение в открытой позиции).</w:t>
            </w:r>
          </w:p>
          <w:p w14:paraId="549D3614" w14:textId="77777777" w:rsidR="00FD7DCC" w:rsidRPr="00C15B3C" w:rsidRDefault="00FD7DCC" w:rsidP="00DA1983">
            <w:pPr>
              <w:pStyle w:val="TableParagraph"/>
              <w:pBdr>
                <w:top w:val="nil"/>
                <w:left w:val="nil"/>
                <w:bottom w:val="nil"/>
                <w:right w:val="nil"/>
                <w:between w:val="nil"/>
                <w:bar w:val="nil"/>
              </w:pBdr>
              <w:autoSpaceDE/>
              <w:autoSpaceDN/>
              <w:spacing w:before="40" w:after="40" w:line="276" w:lineRule="auto"/>
              <w:ind w:left="113" w:right="276" w:firstLine="5"/>
              <w:rPr>
                <w:b/>
                <w:bCs/>
                <w:sz w:val="28"/>
                <w:szCs w:val="28"/>
              </w:rPr>
            </w:pPr>
          </w:p>
        </w:tc>
      </w:tr>
      <w:tr w:rsidR="00121B44" w:rsidRPr="00C15B3C" w14:paraId="7EBDA4A7" w14:textId="77777777" w:rsidTr="000A6031">
        <w:trPr>
          <w:trHeight w:val="140"/>
        </w:trPr>
        <w:tc>
          <w:tcPr>
            <w:tcW w:w="284" w:type="pct"/>
          </w:tcPr>
          <w:p w14:paraId="13FA1C9F" w14:textId="77777777" w:rsidR="00FD7DCC" w:rsidRPr="00C15B3C" w:rsidRDefault="00FD7DCC" w:rsidP="009A7CEB">
            <w:pPr>
              <w:pStyle w:val="TableParagraph"/>
              <w:numPr>
                <w:ilvl w:val="0"/>
                <w:numId w:val="68"/>
              </w:numPr>
              <w:spacing w:before="2" w:line="276" w:lineRule="auto"/>
              <w:ind w:left="141" w:firstLine="5"/>
              <w:rPr>
                <w:sz w:val="28"/>
                <w:szCs w:val="28"/>
              </w:rPr>
            </w:pPr>
          </w:p>
        </w:tc>
        <w:tc>
          <w:tcPr>
            <w:tcW w:w="2274" w:type="pct"/>
          </w:tcPr>
          <w:p w14:paraId="7D28C392" w14:textId="77777777" w:rsidR="00FD7DCC" w:rsidRPr="00C15B3C" w:rsidRDefault="00FD7DCC" w:rsidP="00DA1983">
            <w:pPr>
              <w:pStyle w:val="TableParagraph"/>
              <w:tabs>
                <w:tab w:val="left" w:pos="920"/>
                <w:tab w:val="left" w:pos="1774"/>
                <w:tab w:val="left" w:pos="2628"/>
                <w:tab w:val="left" w:pos="3935"/>
              </w:tabs>
              <w:spacing w:before="40" w:after="40" w:line="276" w:lineRule="auto"/>
              <w:ind w:left="113" w:right="43" w:firstLine="5"/>
              <w:rPr>
                <w:sz w:val="28"/>
                <w:szCs w:val="28"/>
                <w:lang w:val="en-US"/>
              </w:rPr>
            </w:pPr>
            <w:r w:rsidRPr="00C15B3C">
              <w:rPr>
                <w:sz w:val="28"/>
                <w:szCs w:val="28"/>
                <w:lang w:val="en-US"/>
              </w:rPr>
              <w:t>Cha Cha Cha Chasses</w:t>
            </w:r>
            <w:r w:rsidRPr="00C15B3C">
              <w:rPr>
                <w:sz w:val="28"/>
                <w:szCs w:val="28"/>
                <w:lang w:val="en-US"/>
              </w:rPr>
              <w:tab/>
              <w:t>and Alternatives:</w:t>
            </w:r>
          </w:p>
          <w:p w14:paraId="1FE3A0A4" w14:textId="77777777" w:rsidR="00FD7DCC" w:rsidRPr="00C15B3C" w:rsidRDefault="00FD7DCC" w:rsidP="00DA1983">
            <w:pPr>
              <w:pStyle w:val="TableParagraph"/>
              <w:tabs>
                <w:tab w:val="left" w:pos="483"/>
              </w:tabs>
              <w:spacing w:before="40" w:after="40" w:line="276" w:lineRule="auto"/>
              <w:ind w:left="113" w:firstLine="5"/>
              <w:rPr>
                <w:b/>
                <w:sz w:val="28"/>
                <w:szCs w:val="28"/>
                <w:lang w:val="en-US"/>
              </w:rPr>
            </w:pPr>
            <w:r w:rsidRPr="00C15B3C">
              <w:rPr>
                <w:b/>
                <w:sz w:val="28"/>
                <w:szCs w:val="28"/>
                <w:lang w:val="en-US"/>
              </w:rPr>
              <w:t xml:space="preserve">- Time Step Chasse </w:t>
            </w:r>
            <w:r w:rsidRPr="00C15B3C">
              <w:rPr>
                <w:b/>
                <w:bCs/>
                <w:sz w:val="28"/>
                <w:szCs w:val="28"/>
                <w:lang w:val="en-US"/>
              </w:rPr>
              <w:t>[3-2];</w:t>
            </w:r>
          </w:p>
          <w:p w14:paraId="7A967CEE" w14:textId="77777777" w:rsidR="00FD7DCC" w:rsidRPr="00C15B3C" w:rsidRDefault="00FD7DCC" w:rsidP="00DA1983">
            <w:pPr>
              <w:pStyle w:val="TableParagraph"/>
              <w:tabs>
                <w:tab w:val="left" w:pos="483"/>
              </w:tabs>
              <w:spacing w:before="40" w:after="40" w:line="276" w:lineRule="auto"/>
              <w:ind w:left="113" w:firstLine="5"/>
              <w:rPr>
                <w:b/>
                <w:sz w:val="28"/>
                <w:szCs w:val="28"/>
                <w:lang w:val="en-US"/>
              </w:rPr>
            </w:pPr>
            <w:r w:rsidRPr="00C15B3C">
              <w:rPr>
                <w:b/>
                <w:sz w:val="28"/>
                <w:szCs w:val="28"/>
                <w:lang w:val="en-US"/>
              </w:rPr>
              <w:t xml:space="preserve">- Whisk Chasse </w:t>
            </w:r>
            <w:r w:rsidRPr="00C15B3C">
              <w:rPr>
                <w:b/>
                <w:bCs/>
                <w:sz w:val="28"/>
                <w:szCs w:val="28"/>
                <w:lang w:val="en-US"/>
              </w:rPr>
              <w:t>[3-2];</w:t>
            </w:r>
          </w:p>
          <w:p w14:paraId="7A43AFFE" w14:textId="77777777" w:rsidR="00FD7DCC" w:rsidRPr="00C15B3C" w:rsidRDefault="00FD7DCC" w:rsidP="00DA1983">
            <w:pPr>
              <w:pStyle w:val="TableParagraph"/>
              <w:tabs>
                <w:tab w:val="left" w:pos="483"/>
              </w:tabs>
              <w:spacing w:before="40" w:after="40" w:line="276" w:lineRule="auto"/>
              <w:ind w:left="113" w:firstLine="5"/>
              <w:rPr>
                <w:sz w:val="28"/>
                <w:szCs w:val="28"/>
              </w:rPr>
            </w:pPr>
            <w:r w:rsidRPr="00C01335">
              <w:rPr>
                <w:b/>
                <w:sz w:val="28"/>
                <w:szCs w:val="28"/>
              </w:rPr>
              <w:t>-</w:t>
            </w:r>
            <w:r w:rsidRPr="00C15B3C">
              <w:rPr>
                <w:sz w:val="28"/>
                <w:szCs w:val="28"/>
              </w:rPr>
              <w:t xml:space="preserve"> Runaway Chasse [2-2].</w:t>
            </w:r>
          </w:p>
        </w:tc>
        <w:tc>
          <w:tcPr>
            <w:tcW w:w="2442" w:type="pct"/>
          </w:tcPr>
          <w:p w14:paraId="11C39518" w14:textId="77777777" w:rsidR="00FD7DCC" w:rsidRPr="00C15B3C" w:rsidRDefault="00FD7DCC" w:rsidP="00DA1983">
            <w:pPr>
              <w:pStyle w:val="TableParagraph"/>
              <w:tabs>
                <w:tab w:val="left" w:pos="1362"/>
                <w:tab w:val="left" w:pos="2355"/>
                <w:tab w:val="left" w:pos="2782"/>
              </w:tabs>
              <w:spacing w:before="40" w:after="40" w:line="276" w:lineRule="auto"/>
              <w:ind w:left="113" w:right="46" w:firstLine="5"/>
              <w:rPr>
                <w:sz w:val="28"/>
                <w:szCs w:val="28"/>
              </w:rPr>
            </w:pPr>
            <w:r w:rsidRPr="00C15B3C">
              <w:rPr>
                <w:sz w:val="28"/>
                <w:szCs w:val="28"/>
              </w:rPr>
              <w:t>Ча-ча-ча шассе и альтернативные движения:</w:t>
            </w:r>
          </w:p>
          <w:p w14:paraId="173B69E7" w14:textId="77777777" w:rsidR="00FD7DCC" w:rsidRPr="00C15B3C" w:rsidRDefault="00FD7DCC" w:rsidP="00DA1983">
            <w:pPr>
              <w:pStyle w:val="TableParagraph"/>
              <w:tabs>
                <w:tab w:val="left" w:pos="481"/>
              </w:tabs>
              <w:spacing w:before="40" w:after="40" w:line="276" w:lineRule="auto"/>
              <w:ind w:left="113" w:firstLine="5"/>
              <w:rPr>
                <w:b/>
                <w:sz w:val="28"/>
                <w:szCs w:val="28"/>
              </w:rPr>
            </w:pPr>
            <w:r w:rsidRPr="00C15B3C">
              <w:rPr>
                <w:b/>
                <w:sz w:val="28"/>
                <w:szCs w:val="28"/>
              </w:rPr>
              <w:t xml:space="preserve">- Тайм </w:t>
            </w:r>
            <w:r w:rsidRPr="00C15B3C">
              <w:rPr>
                <w:b/>
                <w:bCs/>
                <w:sz w:val="28"/>
                <w:szCs w:val="28"/>
              </w:rPr>
              <w:t>стэп</w:t>
            </w:r>
            <w:r w:rsidRPr="00C15B3C">
              <w:rPr>
                <w:b/>
                <w:sz w:val="28"/>
                <w:szCs w:val="28"/>
              </w:rPr>
              <w:t xml:space="preserve"> шассе;</w:t>
            </w:r>
          </w:p>
          <w:p w14:paraId="5D5A6E86" w14:textId="77777777" w:rsidR="00FD7DCC" w:rsidRPr="00C15B3C" w:rsidRDefault="00FD7DCC" w:rsidP="00DA1983">
            <w:pPr>
              <w:pStyle w:val="TableParagraph"/>
              <w:tabs>
                <w:tab w:val="left" w:pos="481"/>
              </w:tabs>
              <w:spacing w:before="40" w:after="40" w:line="276" w:lineRule="auto"/>
              <w:ind w:left="113" w:firstLine="5"/>
              <w:rPr>
                <w:b/>
                <w:sz w:val="28"/>
                <w:szCs w:val="28"/>
              </w:rPr>
            </w:pPr>
            <w:r w:rsidRPr="00C15B3C">
              <w:rPr>
                <w:b/>
                <w:sz w:val="28"/>
                <w:szCs w:val="28"/>
              </w:rPr>
              <w:t>- Виск шассе;</w:t>
            </w:r>
          </w:p>
          <w:p w14:paraId="714EFFF1" w14:textId="77777777" w:rsidR="00FD7DCC" w:rsidRPr="00C15B3C" w:rsidRDefault="00FD7DCC" w:rsidP="00DA1983">
            <w:pPr>
              <w:pStyle w:val="TableParagraph"/>
              <w:tabs>
                <w:tab w:val="left" w:pos="481"/>
              </w:tabs>
              <w:spacing w:before="40" w:after="40" w:line="276" w:lineRule="auto"/>
              <w:ind w:left="113" w:firstLine="5"/>
              <w:rPr>
                <w:bCs/>
                <w:sz w:val="28"/>
                <w:szCs w:val="28"/>
              </w:rPr>
            </w:pPr>
            <w:r w:rsidRPr="00C01335">
              <w:rPr>
                <w:b/>
                <w:bCs/>
                <w:sz w:val="28"/>
                <w:szCs w:val="28"/>
              </w:rPr>
              <w:t>-</w:t>
            </w:r>
            <w:r w:rsidRPr="00C15B3C">
              <w:rPr>
                <w:bCs/>
                <w:sz w:val="28"/>
                <w:szCs w:val="28"/>
              </w:rPr>
              <w:t xml:space="preserve"> Ранэвэй шассе.</w:t>
            </w:r>
          </w:p>
        </w:tc>
      </w:tr>
      <w:tr w:rsidR="00121B44" w:rsidRPr="00C15B3C" w14:paraId="72852162" w14:textId="77777777" w:rsidTr="000A6031">
        <w:trPr>
          <w:trHeight w:val="1014"/>
        </w:trPr>
        <w:tc>
          <w:tcPr>
            <w:tcW w:w="284" w:type="pct"/>
            <w:tcBorders>
              <w:bottom w:val="single" w:sz="4" w:space="0" w:color="auto"/>
            </w:tcBorders>
          </w:tcPr>
          <w:p w14:paraId="4C628E48" w14:textId="77777777" w:rsidR="00FD7DCC" w:rsidRPr="00C15B3C" w:rsidRDefault="00FD7DCC" w:rsidP="009A7CEB">
            <w:pPr>
              <w:pStyle w:val="TableParagraph"/>
              <w:numPr>
                <w:ilvl w:val="0"/>
                <w:numId w:val="68"/>
              </w:numPr>
              <w:spacing w:before="2" w:line="276" w:lineRule="auto"/>
              <w:ind w:left="141" w:firstLine="5"/>
              <w:rPr>
                <w:sz w:val="28"/>
                <w:szCs w:val="28"/>
              </w:rPr>
            </w:pPr>
          </w:p>
        </w:tc>
        <w:tc>
          <w:tcPr>
            <w:tcW w:w="2274" w:type="pct"/>
            <w:tcBorders>
              <w:bottom w:val="single" w:sz="4" w:space="0" w:color="auto"/>
            </w:tcBorders>
          </w:tcPr>
          <w:p w14:paraId="7BF9447B"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 xml:space="preserve">Close Hip Twist Spiral </w:t>
            </w:r>
          </w:p>
          <w:p w14:paraId="24C52B34" w14:textId="77777777" w:rsidR="00FD7DCC" w:rsidRPr="00C15B3C" w:rsidRDefault="00FD7DCC" w:rsidP="00DA1983">
            <w:pPr>
              <w:pStyle w:val="TableParagraph"/>
              <w:spacing w:before="40" w:after="40" w:line="276" w:lineRule="auto"/>
              <w:ind w:left="113" w:firstLine="5"/>
              <w:rPr>
                <w:sz w:val="28"/>
                <w:szCs w:val="28"/>
              </w:rPr>
            </w:pPr>
          </w:p>
          <w:p w14:paraId="3B1741EF"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Hip Twist Spiral [2-2]</w:t>
            </w:r>
          </w:p>
        </w:tc>
        <w:tc>
          <w:tcPr>
            <w:tcW w:w="2442" w:type="pct"/>
            <w:tcBorders>
              <w:bottom w:val="single" w:sz="4" w:space="0" w:color="auto"/>
            </w:tcBorders>
          </w:tcPr>
          <w:p w14:paraId="064931B7" w14:textId="77777777" w:rsidR="00FD7DCC" w:rsidRPr="00C15B3C" w:rsidRDefault="00FD7DCC" w:rsidP="00DA1983">
            <w:pPr>
              <w:pStyle w:val="TableParagraph"/>
              <w:spacing w:before="40" w:after="40" w:line="276" w:lineRule="auto"/>
              <w:ind w:left="113" w:right="134" w:firstLine="5"/>
              <w:jc w:val="both"/>
              <w:rPr>
                <w:sz w:val="28"/>
                <w:szCs w:val="28"/>
              </w:rPr>
            </w:pPr>
            <w:r w:rsidRPr="00C15B3C">
              <w:rPr>
                <w:sz w:val="28"/>
                <w:szCs w:val="28"/>
              </w:rPr>
              <w:t>Закрытый хип твист со спиральным окончанием</w:t>
            </w:r>
          </w:p>
          <w:p w14:paraId="4104DC53" w14:textId="77777777" w:rsidR="00FD7DCC" w:rsidRPr="00C15B3C" w:rsidRDefault="00FD7DCC" w:rsidP="00DA1983">
            <w:pPr>
              <w:pStyle w:val="TableParagraph"/>
              <w:spacing w:before="40" w:after="40" w:line="276" w:lineRule="auto"/>
              <w:ind w:left="113" w:right="134" w:firstLine="5"/>
              <w:jc w:val="both"/>
              <w:rPr>
                <w:sz w:val="28"/>
                <w:szCs w:val="28"/>
              </w:rPr>
            </w:pPr>
            <w:r w:rsidRPr="00C15B3C">
              <w:rPr>
                <w:sz w:val="28"/>
                <w:szCs w:val="28"/>
              </w:rPr>
              <w:t>Хип твист со спиральным окончанием</w:t>
            </w:r>
          </w:p>
        </w:tc>
      </w:tr>
      <w:tr w:rsidR="00121B44" w:rsidRPr="00C15B3C" w14:paraId="1610845B" w14:textId="77777777" w:rsidTr="000A6031">
        <w:trPr>
          <w:trHeight w:val="232"/>
        </w:trPr>
        <w:tc>
          <w:tcPr>
            <w:tcW w:w="284" w:type="pct"/>
            <w:tcBorders>
              <w:top w:val="single" w:sz="4" w:space="0" w:color="auto"/>
            </w:tcBorders>
          </w:tcPr>
          <w:p w14:paraId="785EA682" w14:textId="77777777" w:rsidR="00FD7DCC" w:rsidRPr="00C15B3C" w:rsidRDefault="00FD7DCC" w:rsidP="009A7CEB">
            <w:pPr>
              <w:pStyle w:val="TableParagraph"/>
              <w:numPr>
                <w:ilvl w:val="0"/>
                <w:numId w:val="68"/>
              </w:numPr>
              <w:spacing w:before="2" w:line="276" w:lineRule="auto"/>
              <w:ind w:left="141" w:firstLine="5"/>
              <w:rPr>
                <w:sz w:val="28"/>
                <w:szCs w:val="28"/>
              </w:rPr>
            </w:pPr>
          </w:p>
        </w:tc>
        <w:tc>
          <w:tcPr>
            <w:tcW w:w="2274" w:type="pct"/>
            <w:tcBorders>
              <w:top w:val="single" w:sz="4" w:space="0" w:color="auto"/>
              <w:bottom w:val="single" w:sz="4" w:space="0" w:color="auto"/>
            </w:tcBorders>
          </w:tcPr>
          <w:p w14:paraId="6226B772"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Chase [2-2]</w:t>
            </w:r>
          </w:p>
        </w:tc>
        <w:tc>
          <w:tcPr>
            <w:tcW w:w="2442" w:type="pct"/>
            <w:tcBorders>
              <w:top w:val="single" w:sz="4" w:space="0" w:color="auto"/>
            </w:tcBorders>
          </w:tcPr>
          <w:p w14:paraId="025871C0"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Чейс</w:t>
            </w:r>
          </w:p>
        </w:tc>
      </w:tr>
      <w:tr w:rsidR="00121B44" w:rsidRPr="00C15B3C" w14:paraId="27D16F5D" w14:textId="77777777" w:rsidTr="000A6031">
        <w:trPr>
          <w:trHeight w:val="960"/>
        </w:trPr>
        <w:tc>
          <w:tcPr>
            <w:tcW w:w="284" w:type="pct"/>
          </w:tcPr>
          <w:p w14:paraId="12B253FB" w14:textId="77777777" w:rsidR="00FD7DCC" w:rsidRPr="00C15B3C" w:rsidRDefault="00FD7DCC" w:rsidP="009A7CEB">
            <w:pPr>
              <w:pStyle w:val="TableParagraph"/>
              <w:numPr>
                <w:ilvl w:val="0"/>
                <w:numId w:val="68"/>
              </w:numPr>
              <w:spacing w:before="2" w:line="276" w:lineRule="auto"/>
              <w:ind w:left="141" w:firstLine="5"/>
              <w:rPr>
                <w:sz w:val="28"/>
                <w:szCs w:val="28"/>
              </w:rPr>
            </w:pPr>
          </w:p>
        </w:tc>
        <w:tc>
          <w:tcPr>
            <w:tcW w:w="2274" w:type="pct"/>
            <w:tcBorders>
              <w:top w:val="single" w:sz="4" w:space="0" w:color="auto"/>
            </w:tcBorders>
          </w:tcPr>
          <w:p w14:paraId="5E4C8226" w14:textId="77777777" w:rsidR="00FD7DCC" w:rsidRPr="00C15B3C" w:rsidRDefault="00FD7DCC" w:rsidP="00DA1983">
            <w:pPr>
              <w:pStyle w:val="TableParagraph"/>
              <w:spacing w:before="40" w:after="40" w:line="276" w:lineRule="auto"/>
              <w:ind w:left="113" w:right="435" w:firstLine="5"/>
              <w:jc w:val="both"/>
              <w:rPr>
                <w:sz w:val="28"/>
                <w:szCs w:val="28"/>
              </w:rPr>
            </w:pPr>
            <w:r w:rsidRPr="00C15B3C">
              <w:rPr>
                <w:sz w:val="28"/>
                <w:szCs w:val="28"/>
              </w:rPr>
              <w:t>Open Hip Twist Spiral</w:t>
            </w:r>
          </w:p>
          <w:p w14:paraId="3829CDF6" w14:textId="77777777" w:rsidR="00FD7DCC" w:rsidRPr="00C15B3C" w:rsidRDefault="00FD7DCC" w:rsidP="00DA1983">
            <w:pPr>
              <w:pStyle w:val="TableParagraph"/>
              <w:spacing w:before="40" w:after="40" w:line="276" w:lineRule="auto"/>
              <w:ind w:left="113" w:right="435" w:firstLine="5"/>
              <w:jc w:val="both"/>
              <w:rPr>
                <w:sz w:val="28"/>
                <w:szCs w:val="28"/>
              </w:rPr>
            </w:pPr>
          </w:p>
          <w:p w14:paraId="36CF2E42" w14:textId="77777777" w:rsidR="00FD7DCC" w:rsidRPr="00C15B3C" w:rsidRDefault="00FD7DCC" w:rsidP="00DA1983">
            <w:pPr>
              <w:pStyle w:val="TableParagraph"/>
              <w:spacing w:before="40" w:after="40" w:line="276" w:lineRule="auto"/>
              <w:ind w:left="113" w:right="435" w:firstLine="5"/>
              <w:jc w:val="both"/>
              <w:rPr>
                <w:sz w:val="28"/>
                <w:szCs w:val="28"/>
                <w:lang w:val="en-US"/>
              </w:rPr>
            </w:pPr>
            <w:r w:rsidRPr="00C15B3C">
              <w:rPr>
                <w:sz w:val="28"/>
                <w:szCs w:val="28"/>
                <w:lang w:val="en-US"/>
              </w:rPr>
              <w:t>Development of Hip Twist Spiral [2-2]</w:t>
            </w:r>
          </w:p>
        </w:tc>
        <w:tc>
          <w:tcPr>
            <w:tcW w:w="2442" w:type="pct"/>
          </w:tcPr>
          <w:p w14:paraId="452E764A" w14:textId="77777777" w:rsidR="00FD7DCC" w:rsidRPr="00C15B3C" w:rsidRDefault="00FD7DCC" w:rsidP="00DA1983">
            <w:pPr>
              <w:pStyle w:val="TableParagraph"/>
              <w:spacing w:before="40" w:after="40" w:line="276" w:lineRule="auto"/>
              <w:ind w:left="113" w:right="31" w:firstLine="5"/>
              <w:jc w:val="both"/>
              <w:rPr>
                <w:sz w:val="28"/>
                <w:szCs w:val="28"/>
              </w:rPr>
            </w:pPr>
            <w:r w:rsidRPr="00C15B3C">
              <w:rPr>
                <w:sz w:val="28"/>
                <w:szCs w:val="28"/>
              </w:rPr>
              <w:t xml:space="preserve">Открытый хип твист со спиральным окончанием </w:t>
            </w:r>
          </w:p>
          <w:p w14:paraId="227CC655" w14:textId="77777777" w:rsidR="00FD7DCC" w:rsidRPr="00C15B3C" w:rsidRDefault="00FD7DCC" w:rsidP="00DA1983">
            <w:pPr>
              <w:pStyle w:val="TableParagraph"/>
              <w:spacing w:before="40" w:after="40" w:line="276" w:lineRule="auto"/>
              <w:ind w:left="113" w:right="31" w:firstLine="5"/>
              <w:jc w:val="both"/>
              <w:rPr>
                <w:sz w:val="28"/>
                <w:szCs w:val="28"/>
              </w:rPr>
            </w:pPr>
            <w:r w:rsidRPr="00C15B3C">
              <w:rPr>
                <w:sz w:val="28"/>
                <w:szCs w:val="28"/>
              </w:rPr>
              <w:t>Развитие фигуры Хип твист со спиральным окончанием</w:t>
            </w:r>
          </w:p>
        </w:tc>
      </w:tr>
      <w:tr w:rsidR="00121B44" w:rsidRPr="00C15B3C" w14:paraId="40B7ECC1" w14:textId="77777777" w:rsidTr="000A6031">
        <w:trPr>
          <w:trHeight w:val="388"/>
        </w:trPr>
        <w:tc>
          <w:tcPr>
            <w:tcW w:w="284" w:type="pct"/>
          </w:tcPr>
          <w:p w14:paraId="28AA1D60" w14:textId="77777777" w:rsidR="00FD7DCC" w:rsidRPr="00C15B3C" w:rsidRDefault="00FD7DCC" w:rsidP="009A7CEB">
            <w:pPr>
              <w:pStyle w:val="TableParagraph"/>
              <w:numPr>
                <w:ilvl w:val="0"/>
                <w:numId w:val="68"/>
              </w:numPr>
              <w:spacing w:before="2" w:line="276" w:lineRule="auto"/>
              <w:ind w:left="141" w:firstLine="5"/>
              <w:rPr>
                <w:sz w:val="28"/>
                <w:szCs w:val="28"/>
              </w:rPr>
            </w:pPr>
          </w:p>
        </w:tc>
        <w:tc>
          <w:tcPr>
            <w:tcW w:w="2274" w:type="pct"/>
          </w:tcPr>
          <w:p w14:paraId="2135B681"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Sweetheart</w:t>
            </w:r>
          </w:p>
        </w:tc>
        <w:tc>
          <w:tcPr>
            <w:tcW w:w="2442" w:type="pct"/>
          </w:tcPr>
          <w:p w14:paraId="24A74968"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Возлюбленная</w:t>
            </w:r>
          </w:p>
        </w:tc>
      </w:tr>
      <w:tr w:rsidR="00121B44" w:rsidRPr="00C15B3C" w14:paraId="0D56A7C4" w14:textId="77777777" w:rsidTr="000A6031">
        <w:trPr>
          <w:trHeight w:val="235"/>
        </w:trPr>
        <w:tc>
          <w:tcPr>
            <w:tcW w:w="284" w:type="pct"/>
          </w:tcPr>
          <w:p w14:paraId="6B027703" w14:textId="77777777" w:rsidR="00FD7DCC" w:rsidRPr="00C15B3C" w:rsidRDefault="00FD7DCC" w:rsidP="009A7CEB">
            <w:pPr>
              <w:pStyle w:val="TableParagraph"/>
              <w:numPr>
                <w:ilvl w:val="0"/>
                <w:numId w:val="68"/>
              </w:numPr>
              <w:spacing w:before="2" w:line="276" w:lineRule="auto"/>
              <w:ind w:left="141" w:firstLine="5"/>
              <w:rPr>
                <w:sz w:val="28"/>
                <w:szCs w:val="28"/>
              </w:rPr>
            </w:pPr>
          </w:p>
        </w:tc>
        <w:tc>
          <w:tcPr>
            <w:tcW w:w="2274" w:type="pct"/>
          </w:tcPr>
          <w:p w14:paraId="589C9231"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Follow My Leader</w:t>
            </w:r>
          </w:p>
        </w:tc>
        <w:tc>
          <w:tcPr>
            <w:tcW w:w="2442" w:type="pct"/>
          </w:tcPr>
          <w:p w14:paraId="09A1556B"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 xml:space="preserve">Следуй за мной </w:t>
            </w:r>
          </w:p>
        </w:tc>
      </w:tr>
      <w:tr w:rsidR="00121B44" w:rsidRPr="00C15B3C" w14:paraId="264E83A6" w14:textId="77777777" w:rsidTr="000A6031">
        <w:trPr>
          <w:trHeight w:val="420"/>
        </w:trPr>
        <w:tc>
          <w:tcPr>
            <w:tcW w:w="284" w:type="pct"/>
          </w:tcPr>
          <w:p w14:paraId="506EBF07" w14:textId="77777777" w:rsidR="00FD7DCC" w:rsidRPr="00C15B3C" w:rsidRDefault="00FD7DCC" w:rsidP="009A7CEB">
            <w:pPr>
              <w:pStyle w:val="TableParagraph"/>
              <w:numPr>
                <w:ilvl w:val="0"/>
                <w:numId w:val="68"/>
              </w:numPr>
              <w:spacing w:before="2" w:line="276" w:lineRule="auto"/>
              <w:ind w:left="141" w:firstLine="5"/>
              <w:rPr>
                <w:sz w:val="28"/>
                <w:szCs w:val="28"/>
              </w:rPr>
            </w:pPr>
          </w:p>
        </w:tc>
        <w:tc>
          <w:tcPr>
            <w:tcW w:w="2274" w:type="pct"/>
          </w:tcPr>
          <w:p w14:paraId="43A34B8E"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Syncopated Open Hip Twist</w:t>
            </w:r>
          </w:p>
        </w:tc>
        <w:tc>
          <w:tcPr>
            <w:tcW w:w="2442" w:type="pct"/>
          </w:tcPr>
          <w:p w14:paraId="6A966285" w14:textId="77777777" w:rsidR="00FD7DCC" w:rsidRPr="00C15B3C" w:rsidRDefault="00FD7DCC" w:rsidP="00DA1983">
            <w:pPr>
              <w:pStyle w:val="TableParagraph"/>
              <w:tabs>
                <w:tab w:val="left" w:pos="2723"/>
                <w:tab w:val="left" w:pos="4283"/>
              </w:tabs>
              <w:spacing w:before="40" w:after="40" w:line="276" w:lineRule="auto"/>
              <w:ind w:left="113" w:right="26" w:firstLine="5"/>
              <w:rPr>
                <w:sz w:val="28"/>
                <w:szCs w:val="28"/>
              </w:rPr>
            </w:pPr>
            <w:r w:rsidRPr="00C15B3C">
              <w:rPr>
                <w:sz w:val="28"/>
                <w:szCs w:val="28"/>
              </w:rPr>
              <w:t>Синкопированный открытый хип твист</w:t>
            </w:r>
          </w:p>
        </w:tc>
      </w:tr>
      <w:tr w:rsidR="00121B44" w:rsidRPr="00C15B3C" w14:paraId="1BA8974C" w14:textId="77777777" w:rsidTr="000A6031">
        <w:trPr>
          <w:trHeight w:val="388"/>
        </w:trPr>
        <w:tc>
          <w:tcPr>
            <w:tcW w:w="284" w:type="pct"/>
          </w:tcPr>
          <w:p w14:paraId="2D1D5065" w14:textId="77777777" w:rsidR="00FD7DCC" w:rsidRPr="00C15B3C" w:rsidRDefault="00FD7DCC" w:rsidP="009A7CEB">
            <w:pPr>
              <w:pStyle w:val="TableParagraph"/>
              <w:numPr>
                <w:ilvl w:val="0"/>
                <w:numId w:val="68"/>
              </w:numPr>
              <w:spacing w:before="2" w:line="276" w:lineRule="auto"/>
              <w:ind w:left="141" w:firstLine="5"/>
              <w:rPr>
                <w:sz w:val="28"/>
                <w:szCs w:val="28"/>
              </w:rPr>
            </w:pPr>
          </w:p>
        </w:tc>
        <w:tc>
          <w:tcPr>
            <w:tcW w:w="2274" w:type="pct"/>
          </w:tcPr>
          <w:p w14:paraId="58A20B68"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Continuous Circular Hip Twist</w:t>
            </w:r>
          </w:p>
        </w:tc>
        <w:tc>
          <w:tcPr>
            <w:tcW w:w="2442" w:type="pct"/>
          </w:tcPr>
          <w:p w14:paraId="5B9C7104"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Непрерывный хип твист по кругу</w:t>
            </w:r>
          </w:p>
        </w:tc>
      </w:tr>
      <w:tr w:rsidR="00121B44" w:rsidRPr="00C15B3C" w14:paraId="2A457F36" w14:textId="77777777" w:rsidTr="000A6031">
        <w:trPr>
          <w:trHeight w:val="415"/>
        </w:trPr>
        <w:tc>
          <w:tcPr>
            <w:tcW w:w="284" w:type="pct"/>
          </w:tcPr>
          <w:p w14:paraId="2DC10737" w14:textId="77777777" w:rsidR="00FD7DCC" w:rsidRPr="00C15B3C" w:rsidRDefault="00FD7DCC" w:rsidP="009A7CEB">
            <w:pPr>
              <w:pStyle w:val="TableParagraph"/>
              <w:numPr>
                <w:ilvl w:val="0"/>
                <w:numId w:val="68"/>
              </w:numPr>
              <w:spacing w:before="2" w:line="276" w:lineRule="auto"/>
              <w:ind w:left="141" w:firstLine="5"/>
              <w:rPr>
                <w:sz w:val="28"/>
                <w:szCs w:val="28"/>
              </w:rPr>
            </w:pPr>
          </w:p>
        </w:tc>
        <w:tc>
          <w:tcPr>
            <w:tcW w:w="2274" w:type="pct"/>
          </w:tcPr>
          <w:p w14:paraId="613EA331" w14:textId="77777777" w:rsidR="00FD7DCC" w:rsidRPr="00C15B3C" w:rsidRDefault="00FD7DCC" w:rsidP="00DA1983">
            <w:pPr>
              <w:pStyle w:val="TableParagraph"/>
              <w:spacing w:before="40" w:after="40" w:line="276" w:lineRule="auto"/>
              <w:ind w:left="113" w:firstLine="5"/>
              <w:rPr>
                <w:b/>
                <w:sz w:val="28"/>
                <w:szCs w:val="28"/>
              </w:rPr>
            </w:pPr>
            <w:r w:rsidRPr="00C15B3C">
              <w:rPr>
                <w:b/>
                <w:sz w:val="28"/>
                <w:szCs w:val="28"/>
              </w:rPr>
              <w:t xml:space="preserve">Overturned Lock Ending </w:t>
            </w:r>
            <w:r w:rsidRPr="00C15B3C">
              <w:rPr>
                <w:b/>
                <w:bCs/>
                <w:sz w:val="28"/>
                <w:szCs w:val="28"/>
              </w:rPr>
              <w:t>[3-2]</w:t>
            </w:r>
          </w:p>
        </w:tc>
        <w:tc>
          <w:tcPr>
            <w:tcW w:w="2442" w:type="pct"/>
          </w:tcPr>
          <w:p w14:paraId="3B078351" w14:textId="77777777" w:rsidR="00FD7DCC" w:rsidRPr="00C15B3C" w:rsidRDefault="00FD7DCC" w:rsidP="00DA1983">
            <w:pPr>
              <w:pStyle w:val="TableParagraph"/>
              <w:spacing w:before="40" w:after="40" w:line="276" w:lineRule="auto"/>
              <w:ind w:left="113" w:right="124" w:firstLine="5"/>
              <w:rPr>
                <w:b/>
                <w:sz w:val="28"/>
                <w:szCs w:val="28"/>
              </w:rPr>
            </w:pPr>
            <w:r w:rsidRPr="00C15B3C">
              <w:rPr>
                <w:b/>
                <w:bCs/>
                <w:sz w:val="28"/>
                <w:szCs w:val="28"/>
              </w:rPr>
              <w:t>Лок-окончание с большей степенью поворота</w:t>
            </w:r>
          </w:p>
        </w:tc>
      </w:tr>
      <w:tr w:rsidR="00121B44" w:rsidRPr="00C15B3C" w14:paraId="65BD4F86" w14:textId="77777777" w:rsidTr="000A6031">
        <w:trPr>
          <w:trHeight w:val="641"/>
        </w:trPr>
        <w:tc>
          <w:tcPr>
            <w:tcW w:w="284" w:type="pct"/>
          </w:tcPr>
          <w:p w14:paraId="472E0AB7" w14:textId="77777777" w:rsidR="00FD7DCC" w:rsidRPr="00C15B3C" w:rsidRDefault="00FD7DCC" w:rsidP="009A7CEB">
            <w:pPr>
              <w:pStyle w:val="TableParagraph"/>
              <w:numPr>
                <w:ilvl w:val="0"/>
                <w:numId w:val="68"/>
              </w:numPr>
              <w:spacing w:before="2" w:line="276" w:lineRule="auto"/>
              <w:ind w:left="141" w:firstLine="5"/>
              <w:rPr>
                <w:sz w:val="28"/>
                <w:szCs w:val="28"/>
              </w:rPr>
            </w:pPr>
          </w:p>
        </w:tc>
        <w:tc>
          <w:tcPr>
            <w:tcW w:w="2274" w:type="pct"/>
          </w:tcPr>
          <w:p w14:paraId="4C5DEEFD" w14:textId="77777777" w:rsidR="00FD7DCC" w:rsidRPr="00C15B3C" w:rsidRDefault="00FD7DCC" w:rsidP="00DA1983">
            <w:pPr>
              <w:pStyle w:val="TableParagraph"/>
              <w:spacing w:before="40" w:after="40" w:line="276" w:lineRule="auto"/>
              <w:ind w:left="113" w:firstLine="5"/>
              <w:rPr>
                <w:b/>
                <w:sz w:val="28"/>
                <w:szCs w:val="28"/>
              </w:rPr>
            </w:pPr>
            <w:r w:rsidRPr="00C15B3C">
              <w:rPr>
                <w:b/>
                <w:sz w:val="28"/>
                <w:szCs w:val="28"/>
              </w:rPr>
              <w:t>Continuous Overturned Lock [</w:t>
            </w:r>
            <w:r w:rsidRPr="00C15B3C">
              <w:rPr>
                <w:b/>
                <w:bCs/>
                <w:sz w:val="28"/>
                <w:szCs w:val="28"/>
              </w:rPr>
              <w:t>3-2]</w:t>
            </w:r>
          </w:p>
        </w:tc>
        <w:tc>
          <w:tcPr>
            <w:tcW w:w="2442" w:type="pct"/>
          </w:tcPr>
          <w:p w14:paraId="4AA637F3" w14:textId="77777777" w:rsidR="00FD7DCC" w:rsidRPr="00C15B3C" w:rsidRDefault="00FD7DCC" w:rsidP="00DA1983">
            <w:pPr>
              <w:pStyle w:val="TableParagraph"/>
              <w:spacing w:before="40" w:after="40" w:line="276" w:lineRule="auto"/>
              <w:ind w:left="113" w:right="134" w:firstLine="5"/>
              <w:rPr>
                <w:b/>
                <w:sz w:val="28"/>
                <w:szCs w:val="28"/>
              </w:rPr>
            </w:pPr>
            <w:proofErr w:type="gramStart"/>
            <w:r w:rsidRPr="00C15B3C">
              <w:rPr>
                <w:b/>
                <w:sz w:val="28"/>
                <w:szCs w:val="28"/>
              </w:rPr>
              <w:t>Непрерывный</w:t>
            </w:r>
            <w:proofErr w:type="gramEnd"/>
            <w:r w:rsidRPr="00C15B3C">
              <w:rPr>
                <w:b/>
                <w:sz w:val="28"/>
                <w:szCs w:val="28"/>
              </w:rPr>
              <w:t xml:space="preserve"> лок с большей степенью поворота</w:t>
            </w:r>
          </w:p>
        </w:tc>
      </w:tr>
      <w:tr w:rsidR="00121B44" w:rsidRPr="00C15B3C" w14:paraId="42922613" w14:textId="77777777" w:rsidTr="000A6031">
        <w:trPr>
          <w:trHeight w:val="639"/>
        </w:trPr>
        <w:tc>
          <w:tcPr>
            <w:tcW w:w="284" w:type="pct"/>
          </w:tcPr>
          <w:p w14:paraId="2AA0B740" w14:textId="77777777" w:rsidR="00FD7DCC" w:rsidRPr="00C15B3C" w:rsidRDefault="00FD7DCC" w:rsidP="009A7CEB">
            <w:pPr>
              <w:pStyle w:val="TableParagraph"/>
              <w:numPr>
                <w:ilvl w:val="0"/>
                <w:numId w:val="68"/>
              </w:numPr>
              <w:spacing w:before="2" w:line="276" w:lineRule="auto"/>
              <w:ind w:left="141" w:firstLine="5"/>
              <w:rPr>
                <w:sz w:val="28"/>
                <w:szCs w:val="28"/>
              </w:rPr>
            </w:pPr>
          </w:p>
        </w:tc>
        <w:tc>
          <w:tcPr>
            <w:tcW w:w="2274" w:type="pct"/>
          </w:tcPr>
          <w:p w14:paraId="72A2D77B" w14:textId="77777777" w:rsidR="00FD7DCC" w:rsidRPr="00C15B3C" w:rsidRDefault="00FD7DCC" w:rsidP="00DA1983">
            <w:pPr>
              <w:pStyle w:val="TableParagraph"/>
              <w:spacing w:before="40" w:after="40" w:line="276" w:lineRule="auto"/>
              <w:ind w:left="113" w:firstLine="5"/>
              <w:rPr>
                <w:b/>
                <w:sz w:val="28"/>
                <w:szCs w:val="28"/>
              </w:rPr>
            </w:pPr>
            <w:r w:rsidRPr="00C15B3C">
              <w:rPr>
                <w:b/>
                <w:sz w:val="28"/>
                <w:szCs w:val="28"/>
              </w:rPr>
              <w:t xml:space="preserve">Swivel from Overturned Lock </w:t>
            </w:r>
            <w:r w:rsidRPr="00C15B3C">
              <w:rPr>
                <w:b/>
                <w:bCs/>
                <w:sz w:val="28"/>
                <w:szCs w:val="28"/>
              </w:rPr>
              <w:t>[3-2]</w:t>
            </w:r>
          </w:p>
        </w:tc>
        <w:tc>
          <w:tcPr>
            <w:tcW w:w="2442" w:type="pct"/>
          </w:tcPr>
          <w:p w14:paraId="6C318397" w14:textId="77777777" w:rsidR="00FD7DCC" w:rsidRPr="00C15B3C" w:rsidRDefault="00FD7DCC" w:rsidP="00DA1983">
            <w:pPr>
              <w:pStyle w:val="TableParagraph"/>
              <w:spacing w:before="40" w:after="40" w:line="276" w:lineRule="auto"/>
              <w:ind w:left="113" w:firstLine="5"/>
              <w:rPr>
                <w:b/>
                <w:sz w:val="28"/>
                <w:szCs w:val="28"/>
              </w:rPr>
            </w:pPr>
            <w:r w:rsidRPr="00C15B3C">
              <w:rPr>
                <w:b/>
                <w:sz w:val="28"/>
                <w:szCs w:val="28"/>
              </w:rPr>
              <w:t>Свивл из лока с большей степенью поворота</w:t>
            </w:r>
          </w:p>
        </w:tc>
      </w:tr>
      <w:tr w:rsidR="00121B44" w:rsidRPr="00C15B3C" w14:paraId="0C2A4355" w14:textId="77777777" w:rsidTr="000A6031">
        <w:trPr>
          <w:trHeight w:val="389"/>
        </w:trPr>
        <w:tc>
          <w:tcPr>
            <w:tcW w:w="284" w:type="pct"/>
          </w:tcPr>
          <w:p w14:paraId="7BCB883B" w14:textId="77777777" w:rsidR="00FD7DCC" w:rsidRPr="00C15B3C" w:rsidRDefault="00FD7DCC" w:rsidP="009A7CEB">
            <w:pPr>
              <w:pStyle w:val="TableParagraph"/>
              <w:numPr>
                <w:ilvl w:val="0"/>
                <w:numId w:val="68"/>
              </w:numPr>
              <w:spacing w:before="2" w:line="276" w:lineRule="auto"/>
              <w:ind w:left="141" w:firstLine="5"/>
              <w:rPr>
                <w:sz w:val="28"/>
                <w:szCs w:val="28"/>
              </w:rPr>
            </w:pPr>
          </w:p>
        </w:tc>
        <w:tc>
          <w:tcPr>
            <w:tcW w:w="2274" w:type="pct"/>
          </w:tcPr>
          <w:p w14:paraId="4A363DC3" w14:textId="77777777" w:rsidR="00FD7DCC" w:rsidRPr="00C15B3C" w:rsidRDefault="00FD7DCC" w:rsidP="00DA1983">
            <w:pPr>
              <w:pStyle w:val="TableParagraph"/>
              <w:spacing w:before="40" w:after="40" w:line="276" w:lineRule="auto"/>
              <w:ind w:left="113" w:firstLine="5"/>
              <w:rPr>
                <w:b/>
                <w:sz w:val="28"/>
                <w:szCs w:val="28"/>
              </w:rPr>
            </w:pPr>
            <w:r w:rsidRPr="00C15B3C">
              <w:rPr>
                <w:b/>
                <w:sz w:val="28"/>
                <w:szCs w:val="28"/>
              </w:rPr>
              <w:t xml:space="preserve">Swivel Hip Twist </w:t>
            </w:r>
            <w:r w:rsidRPr="00C15B3C">
              <w:rPr>
                <w:b/>
                <w:bCs/>
                <w:sz w:val="28"/>
                <w:szCs w:val="28"/>
              </w:rPr>
              <w:t>[3-2]</w:t>
            </w:r>
          </w:p>
        </w:tc>
        <w:tc>
          <w:tcPr>
            <w:tcW w:w="2442" w:type="pct"/>
          </w:tcPr>
          <w:p w14:paraId="1DEC4546" w14:textId="77777777" w:rsidR="00FD7DCC" w:rsidRPr="00C15B3C" w:rsidRDefault="00FD7DCC" w:rsidP="00DA1983">
            <w:pPr>
              <w:pStyle w:val="TableParagraph"/>
              <w:spacing w:before="40" w:after="40" w:line="276" w:lineRule="auto"/>
              <w:ind w:left="113" w:firstLine="5"/>
              <w:rPr>
                <w:b/>
                <w:sz w:val="28"/>
                <w:szCs w:val="28"/>
              </w:rPr>
            </w:pPr>
            <w:r w:rsidRPr="00C15B3C">
              <w:rPr>
                <w:b/>
                <w:sz w:val="28"/>
                <w:szCs w:val="28"/>
              </w:rPr>
              <w:t>Свивл хип твист</w:t>
            </w:r>
          </w:p>
        </w:tc>
      </w:tr>
      <w:tr w:rsidR="00121B44" w:rsidRPr="00C15B3C" w14:paraId="7E487130" w14:textId="77777777" w:rsidTr="000A6031">
        <w:trPr>
          <w:trHeight w:val="393"/>
        </w:trPr>
        <w:tc>
          <w:tcPr>
            <w:tcW w:w="284" w:type="pct"/>
          </w:tcPr>
          <w:p w14:paraId="4C65D07F" w14:textId="77777777" w:rsidR="00FD7DCC" w:rsidRPr="00C15B3C" w:rsidRDefault="00FD7DCC" w:rsidP="009A7CEB">
            <w:pPr>
              <w:pStyle w:val="TableParagraph"/>
              <w:numPr>
                <w:ilvl w:val="0"/>
                <w:numId w:val="68"/>
              </w:numPr>
              <w:spacing w:before="2" w:line="276" w:lineRule="auto"/>
              <w:ind w:left="141" w:firstLine="5"/>
              <w:rPr>
                <w:sz w:val="28"/>
                <w:szCs w:val="28"/>
              </w:rPr>
            </w:pPr>
          </w:p>
        </w:tc>
        <w:tc>
          <w:tcPr>
            <w:tcW w:w="2274" w:type="pct"/>
          </w:tcPr>
          <w:p w14:paraId="78FC6FF3" w14:textId="77777777" w:rsidR="00FD7DCC" w:rsidRPr="00C15B3C" w:rsidRDefault="00FD7DCC" w:rsidP="00DA1983">
            <w:pPr>
              <w:pStyle w:val="TableParagraph"/>
              <w:spacing w:before="40" w:after="40" w:line="276" w:lineRule="auto"/>
              <w:ind w:left="113" w:firstLine="5"/>
              <w:rPr>
                <w:b/>
                <w:sz w:val="28"/>
                <w:szCs w:val="28"/>
              </w:rPr>
            </w:pPr>
            <w:r w:rsidRPr="00C15B3C">
              <w:rPr>
                <w:b/>
                <w:sz w:val="28"/>
                <w:szCs w:val="28"/>
              </w:rPr>
              <w:t xml:space="preserve">Swivels </w:t>
            </w:r>
            <w:r w:rsidRPr="00C15B3C">
              <w:rPr>
                <w:b/>
                <w:bCs/>
                <w:sz w:val="28"/>
                <w:szCs w:val="28"/>
              </w:rPr>
              <w:t>[3-2]</w:t>
            </w:r>
          </w:p>
        </w:tc>
        <w:tc>
          <w:tcPr>
            <w:tcW w:w="2442" w:type="pct"/>
          </w:tcPr>
          <w:p w14:paraId="075FB8FD" w14:textId="77777777" w:rsidR="00FD7DCC" w:rsidRPr="00C15B3C" w:rsidRDefault="00FD7DCC" w:rsidP="00DA1983">
            <w:pPr>
              <w:pStyle w:val="TableParagraph"/>
              <w:spacing w:before="40" w:after="40" w:line="276" w:lineRule="auto"/>
              <w:ind w:left="113" w:firstLine="5"/>
              <w:rPr>
                <w:b/>
                <w:sz w:val="28"/>
                <w:szCs w:val="28"/>
              </w:rPr>
            </w:pPr>
            <w:r w:rsidRPr="00C15B3C">
              <w:rPr>
                <w:b/>
                <w:sz w:val="28"/>
                <w:szCs w:val="28"/>
              </w:rPr>
              <w:t>Свивлы</w:t>
            </w:r>
          </w:p>
        </w:tc>
      </w:tr>
      <w:tr w:rsidR="00121B44" w:rsidRPr="00C15B3C" w14:paraId="6FF4B0A3" w14:textId="77777777" w:rsidTr="000A6031">
        <w:trPr>
          <w:trHeight w:val="295"/>
        </w:trPr>
        <w:tc>
          <w:tcPr>
            <w:tcW w:w="284" w:type="pct"/>
          </w:tcPr>
          <w:p w14:paraId="3C2B2FE1" w14:textId="77777777" w:rsidR="00FD7DCC" w:rsidRPr="00C15B3C" w:rsidRDefault="00FD7DCC" w:rsidP="009A7CEB">
            <w:pPr>
              <w:pStyle w:val="TableParagraph"/>
              <w:numPr>
                <w:ilvl w:val="0"/>
                <w:numId w:val="68"/>
              </w:numPr>
              <w:spacing w:before="2" w:line="276" w:lineRule="auto"/>
              <w:ind w:left="141" w:firstLine="5"/>
              <w:rPr>
                <w:sz w:val="28"/>
                <w:szCs w:val="28"/>
              </w:rPr>
            </w:pPr>
          </w:p>
        </w:tc>
        <w:tc>
          <w:tcPr>
            <w:tcW w:w="2274" w:type="pct"/>
          </w:tcPr>
          <w:p w14:paraId="5FD8A4E0" w14:textId="77777777" w:rsidR="00FD7DCC" w:rsidRPr="00C15B3C" w:rsidRDefault="00FD7DCC" w:rsidP="00DA1983">
            <w:pPr>
              <w:pStyle w:val="TableParagraph"/>
              <w:tabs>
                <w:tab w:val="left" w:pos="1441"/>
                <w:tab w:val="left" w:pos="2508"/>
                <w:tab w:val="left" w:pos="4015"/>
              </w:tabs>
              <w:spacing w:before="40" w:after="40" w:line="276" w:lineRule="auto"/>
              <w:ind w:left="113" w:right="41" w:firstLine="5"/>
              <w:rPr>
                <w:b/>
                <w:bCs/>
                <w:sz w:val="28"/>
                <w:szCs w:val="28"/>
              </w:rPr>
            </w:pPr>
            <w:r w:rsidRPr="00C15B3C">
              <w:rPr>
                <w:b/>
                <w:sz w:val="28"/>
                <w:szCs w:val="28"/>
              </w:rPr>
              <w:t xml:space="preserve">Walks and Whisks </w:t>
            </w:r>
            <w:r w:rsidRPr="00C15B3C">
              <w:rPr>
                <w:b/>
                <w:bCs/>
                <w:sz w:val="28"/>
                <w:szCs w:val="28"/>
              </w:rPr>
              <w:t>[3-2]</w:t>
            </w:r>
          </w:p>
        </w:tc>
        <w:tc>
          <w:tcPr>
            <w:tcW w:w="2442" w:type="pct"/>
          </w:tcPr>
          <w:p w14:paraId="153A12EC" w14:textId="77777777" w:rsidR="00FD7DCC" w:rsidRPr="00C15B3C" w:rsidRDefault="00FD7DCC" w:rsidP="00DA1983">
            <w:pPr>
              <w:pStyle w:val="TableParagraph"/>
              <w:spacing w:before="40" w:after="40" w:line="276" w:lineRule="auto"/>
              <w:ind w:left="113" w:firstLine="5"/>
              <w:rPr>
                <w:b/>
                <w:sz w:val="28"/>
                <w:szCs w:val="28"/>
              </w:rPr>
            </w:pPr>
            <w:r w:rsidRPr="00C15B3C">
              <w:rPr>
                <w:b/>
                <w:sz w:val="28"/>
                <w:szCs w:val="28"/>
              </w:rPr>
              <w:t>Шаги и виски</w:t>
            </w:r>
          </w:p>
        </w:tc>
      </w:tr>
      <w:tr w:rsidR="00121B44" w:rsidRPr="00C15B3C" w14:paraId="6AEA5B50" w14:textId="77777777" w:rsidTr="000A6031">
        <w:trPr>
          <w:trHeight w:val="640"/>
        </w:trPr>
        <w:tc>
          <w:tcPr>
            <w:tcW w:w="284" w:type="pct"/>
            <w:vMerge w:val="restart"/>
          </w:tcPr>
          <w:p w14:paraId="1929534E" w14:textId="77777777" w:rsidR="00FD7DCC" w:rsidRPr="00C15B3C" w:rsidRDefault="00FD7DCC" w:rsidP="009A7CEB">
            <w:pPr>
              <w:pStyle w:val="TableParagraph"/>
              <w:numPr>
                <w:ilvl w:val="0"/>
                <w:numId w:val="68"/>
              </w:numPr>
              <w:spacing w:before="2" w:line="276" w:lineRule="auto"/>
              <w:ind w:left="141" w:firstLine="5"/>
              <w:rPr>
                <w:sz w:val="28"/>
                <w:szCs w:val="28"/>
              </w:rPr>
            </w:pPr>
          </w:p>
        </w:tc>
        <w:tc>
          <w:tcPr>
            <w:tcW w:w="2274" w:type="pct"/>
          </w:tcPr>
          <w:p w14:paraId="616D9500" w14:textId="77777777" w:rsidR="00FD7DCC" w:rsidRPr="00C15B3C" w:rsidRDefault="00FD7DCC" w:rsidP="00DA1983">
            <w:pPr>
              <w:pStyle w:val="TableParagraph"/>
              <w:tabs>
                <w:tab w:val="left" w:pos="1263"/>
                <w:tab w:val="left" w:pos="1719"/>
                <w:tab w:val="left" w:pos="3028"/>
                <w:tab w:val="left" w:pos="3733"/>
              </w:tabs>
              <w:spacing w:before="40" w:after="40" w:line="276" w:lineRule="auto"/>
              <w:ind w:left="113" w:right="44" w:firstLine="5"/>
              <w:rPr>
                <w:sz w:val="28"/>
                <w:szCs w:val="28"/>
                <w:lang w:val="en-US"/>
              </w:rPr>
            </w:pPr>
            <w:r w:rsidRPr="00C15B3C">
              <w:rPr>
                <w:sz w:val="28"/>
                <w:szCs w:val="28"/>
                <w:lang w:val="en-US"/>
              </w:rPr>
              <w:t>Methods of Changing Feet (Foot Changes)</w:t>
            </w:r>
          </w:p>
        </w:tc>
        <w:tc>
          <w:tcPr>
            <w:tcW w:w="2442" w:type="pct"/>
          </w:tcPr>
          <w:p w14:paraId="43FA0DA5" w14:textId="77777777" w:rsidR="00FD7DCC" w:rsidRPr="00C15B3C" w:rsidRDefault="00FD7DCC" w:rsidP="00DA1983">
            <w:pPr>
              <w:pStyle w:val="TableParagraph"/>
              <w:tabs>
                <w:tab w:val="left" w:pos="1299"/>
                <w:tab w:val="left" w:pos="2335"/>
                <w:tab w:val="left" w:pos="3014"/>
                <w:tab w:val="left" w:pos="4204"/>
              </w:tabs>
              <w:spacing w:before="40" w:after="40" w:line="276" w:lineRule="auto"/>
              <w:ind w:left="113" w:right="47" w:firstLine="5"/>
              <w:rPr>
                <w:sz w:val="28"/>
                <w:szCs w:val="28"/>
              </w:rPr>
            </w:pPr>
            <w:r w:rsidRPr="00C15B3C">
              <w:rPr>
                <w:sz w:val="28"/>
                <w:szCs w:val="28"/>
              </w:rPr>
              <w:t>Методы смены ног (Смены ног)</w:t>
            </w:r>
          </w:p>
        </w:tc>
      </w:tr>
      <w:tr w:rsidR="00121B44" w:rsidRPr="00C15B3C" w14:paraId="2169C2D8" w14:textId="77777777" w:rsidTr="000A6031">
        <w:trPr>
          <w:trHeight w:val="640"/>
        </w:trPr>
        <w:tc>
          <w:tcPr>
            <w:tcW w:w="284" w:type="pct"/>
            <w:vMerge/>
          </w:tcPr>
          <w:p w14:paraId="3BBE0D3D" w14:textId="77777777" w:rsidR="00FD7DCC" w:rsidRPr="00C15B3C" w:rsidRDefault="00FD7DCC" w:rsidP="009A7CEB">
            <w:pPr>
              <w:pStyle w:val="TableParagraph"/>
              <w:numPr>
                <w:ilvl w:val="0"/>
                <w:numId w:val="61"/>
              </w:numPr>
              <w:spacing w:line="276" w:lineRule="auto"/>
              <w:ind w:firstLine="5"/>
              <w:rPr>
                <w:sz w:val="28"/>
                <w:szCs w:val="28"/>
              </w:rPr>
            </w:pPr>
          </w:p>
        </w:tc>
        <w:tc>
          <w:tcPr>
            <w:tcW w:w="4716" w:type="pct"/>
            <w:gridSpan w:val="2"/>
          </w:tcPr>
          <w:p w14:paraId="050EBCB3" w14:textId="77777777" w:rsidR="00FD7DCC" w:rsidRPr="00C15B3C" w:rsidRDefault="00FD7DCC" w:rsidP="00DA1983">
            <w:pPr>
              <w:pStyle w:val="TableParagraph"/>
              <w:tabs>
                <w:tab w:val="left" w:pos="1299"/>
                <w:tab w:val="left" w:pos="2335"/>
                <w:tab w:val="left" w:pos="3014"/>
                <w:tab w:val="left" w:pos="4204"/>
              </w:tabs>
              <w:spacing w:before="40" w:after="40" w:line="276" w:lineRule="auto"/>
              <w:ind w:left="113" w:right="47" w:firstLine="5"/>
              <w:rPr>
                <w:sz w:val="28"/>
                <w:szCs w:val="28"/>
              </w:rPr>
            </w:pPr>
            <w:r w:rsidRPr="00C15B3C">
              <w:rPr>
                <w:sz w:val="28"/>
                <w:szCs w:val="28"/>
              </w:rPr>
              <w:t>В качестве методов смены ног в соответствии с [4] могут быть использованы фигуры — Open Hip Twist, Close Hip Twist, Close Hip Twist Spiral, Open Hip Twist Spiral, Follow My Leader, Syncopated Open Hip Twist, Curl.</w:t>
            </w:r>
          </w:p>
        </w:tc>
      </w:tr>
    </w:tbl>
    <w:p w14:paraId="7164AB90" w14:textId="77777777" w:rsidR="00FD7DCC" w:rsidRPr="00C15B3C" w:rsidRDefault="00FD7DCC" w:rsidP="009D45D2">
      <w:pPr>
        <w:pStyle w:val="a4"/>
        <w:spacing w:line="276" w:lineRule="auto"/>
        <w:ind w:left="0" w:firstLine="851"/>
        <w:jc w:val="both"/>
      </w:pPr>
      <w:r w:rsidRPr="00C15B3C">
        <w:t xml:space="preserve">Замечания к перечню фигур танца </w:t>
      </w:r>
      <w:r w:rsidR="00216256">
        <w:t>«</w:t>
      </w:r>
      <w:r w:rsidRPr="00C15B3C">
        <w:t>ча-ча-ча</w:t>
      </w:r>
      <w:r w:rsidR="00216256">
        <w:t>»</w:t>
      </w:r>
      <w:r w:rsidRPr="00C15B3C">
        <w:t>:</w:t>
      </w:r>
    </w:p>
    <w:p w14:paraId="3E169E03" w14:textId="77777777" w:rsidR="00FD7DCC" w:rsidRPr="00C15B3C" w:rsidRDefault="00FD7DCC" w:rsidP="009A7CEB">
      <w:pPr>
        <w:pStyle w:val="a4"/>
        <w:numPr>
          <w:ilvl w:val="1"/>
          <w:numId w:val="26"/>
        </w:numPr>
        <w:tabs>
          <w:tab w:val="left" w:pos="426"/>
          <w:tab w:val="left" w:pos="1418"/>
          <w:tab w:val="left" w:pos="1843"/>
        </w:tabs>
        <w:spacing w:line="276" w:lineRule="auto"/>
        <w:ind w:left="0" w:firstLine="851"/>
        <w:contextualSpacing/>
        <w:jc w:val="both"/>
      </w:pPr>
      <w:proofErr w:type="gramStart"/>
      <w:r w:rsidRPr="00C15B3C">
        <w:t xml:space="preserve">В танце ча-ча-ча на соревнованиях по возрастным группам </w:t>
      </w:r>
      <w:r w:rsidR="0011786F" w:rsidRPr="00C15B3C">
        <w:t xml:space="preserve">«мальчики и девочки </w:t>
      </w:r>
      <w:r w:rsidR="00E82D7B" w:rsidRPr="00C15B3C">
        <w:t>(</w:t>
      </w:r>
      <w:r w:rsidR="0011786F" w:rsidRPr="00C15B3C">
        <w:t>7</w:t>
      </w:r>
      <w:r w:rsidR="00E82D7B" w:rsidRPr="00C15B3C">
        <w:t xml:space="preserve"> – </w:t>
      </w:r>
      <w:r w:rsidR="0011786F" w:rsidRPr="00C15B3C">
        <w:t>9 лет</w:t>
      </w:r>
      <w:r w:rsidR="00E82D7B" w:rsidRPr="00C15B3C">
        <w:t>)</w:t>
      </w:r>
      <w:r w:rsidR="0011786F" w:rsidRPr="00C15B3C">
        <w:t>»</w:t>
      </w:r>
      <w:r w:rsidRPr="00C15B3C">
        <w:t xml:space="preserve"> и </w:t>
      </w:r>
      <w:r w:rsidR="0011786F" w:rsidRPr="00C15B3C">
        <w:t xml:space="preserve">«мальчики и девочки </w:t>
      </w:r>
      <w:r w:rsidR="00E82D7B" w:rsidRPr="00C15B3C">
        <w:t>(</w:t>
      </w:r>
      <w:r w:rsidR="0011786F" w:rsidRPr="00C15B3C">
        <w:t>10</w:t>
      </w:r>
      <w:r w:rsidR="00E82D7B" w:rsidRPr="00C15B3C">
        <w:t xml:space="preserve"> – </w:t>
      </w:r>
      <w:r w:rsidR="0011786F" w:rsidRPr="00C15B3C">
        <w:t>11 лет</w:t>
      </w:r>
      <w:r w:rsidR="00E82D7B" w:rsidRPr="00C15B3C">
        <w:t>)</w:t>
      </w:r>
      <w:r w:rsidR="0011786F" w:rsidRPr="00C15B3C">
        <w:t>»</w:t>
      </w:r>
      <w:r w:rsidRPr="00C15B3C">
        <w:t xml:space="preserve"> и на соревнованиях по классам в этих возрастных группах, а также по классам мастерства «E» и «D» в возрастных группах </w:t>
      </w:r>
      <w:r w:rsidR="0011786F" w:rsidRPr="00C15B3C">
        <w:t xml:space="preserve">«юноши и девушки </w:t>
      </w:r>
      <w:r w:rsidR="00E82D7B" w:rsidRPr="00C15B3C">
        <w:t>(</w:t>
      </w:r>
      <w:r w:rsidR="0011786F" w:rsidRPr="00C15B3C">
        <w:t>12</w:t>
      </w:r>
      <w:r w:rsidR="00E82D7B" w:rsidRPr="00C15B3C">
        <w:t xml:space="preserve"> – </w:t>
      </w:r>
      <w:r w:rsidR="0011786F" w:rsidRPr="00C15B3C">
        <w:t>13 лет</w:t>
      </w:r>
      <w:r w:rsidR="00E82D7B" w:rsidRPr="00C15B3C">
        <w:t>)</w:t>
      </w:r>
      <w:r w:rsidR="0011786F" w:rsidRPr="00C15B3C">
        <w:t>»</w:t>
      </w:r>
      <w:r w:rsidRPr="00C15B3C">
        <w:t xml:space="preserve">, </w:t>
      </w:r>
      <w:r w:rsidR="0011786F" w:rsidRPr="00C15B3C">
        <w:t xml:space="preserve">«юноши и девушки </w:t>
      </w:r>
      <w:r w:rsidR="00E82D7B" w:rsidRPr="00C15B3C">
        <w:t>(</w:t>
      </w:r>
      <w:r w:rsidR="0011786F" w:rsidRPr="00C15B3C">
        <w:t>14</w:t>
      </w:r>
      <w:r w:rsidR="00E82D7B" w:rsidRPr="00C15B3C">
        <w:t xml:space="preserve"> – </w:t>
      </w:r>
      <w:r w:rsidR="0011786F" w:rsidRPr="00C15B3C">
        <w:t>15 лет</w:t>
      </w:r>
      <w:r w:rsidR="00E82D7B" w:rsidRPr="00C15B3C">
        <w:t>)</w:t>
      </w:r>
      <w:r w:rsidR="0011786F" w:rsidRPr="00C15B3C">
        <w:t>»</w:t>
      </w:r>
      <w:r w:rsidRPr="00C15B3C">
        <w:t xml:space="preserve">, </w:t>
      </w:r>
      <w:r w:rsidR="0011786F" w:rsidRPr="00C15B3C">
        <w:t xml:space="preserve">«юниоры и юниорки </w:t>
      </w:r>
      <w:r w:rsidR="00E82D7B" w:rsidRPr="00C15B3C">
        <w:t>(</w:t>
      </w:r>
      <w:r w:rsidR="0011786F" w:rsidRPr="00C15B3C">
        <w:t>16</w:t>
      </w:r>
      <w:r w:rsidR="00E82D7B" w:rsidRPr="00C15B3C">
        <w:t xml:space="preserve"> – </w:t>
      </w:r>
      <w:r w:rsidR="0011786F" w:rsidRPr="00C15B3C">
        <w:t>18 лет</w:t>
      </w:r>
      <w:r w:rsidR="00E82D7B" w:rsidRPr="00C15B3C">
        <w:t>)</w:t>
      </w:r>
      <w:r w:rsidR="0011786F" w:rsidRPr="00C15B3C">
        <w:t>»</w:t>
      </w:r>
      <w:r w:rsidR="00B7714C" w:rsidRPr="00C15B3C">
        <w:t xml:space="preserve">, </w:t>
      </w:r>
      <w:r w:rsidR="0011786F" w:rsidRPr="00C15B3C">
        <w:t>«юниоры</w:t>
      </w:r>
      <w:proofErr w:type="gramEnd"/>
      <w:r w:rsidR="0011786F" w:rsidRPr="00C15B3C">
        <w:t xml:space="preserve"> и юниорки </w:t>
      </w:r>
      <w:r w:rsidR="00E82D7B" w:rsidRPr="00C15B3C">
        <w:t>(</w:t>
      </w:r>
      <w:r w:rsidR="0011786F" w:rsidRPr="00C15B3C">
        <w:t>16</w:t>
      </w:r>
      <w:r w:rsidR="00E82D7B" w:rsidRPr="00C15B3C">
        <w:t xml:space="preserve"> – </w:t>
      </w:r>
      <w:r w:rsidR="0011786F" w:rsidRPr="00C15B3C">
        <w:t>20 лет</w:t>
      </w:r>
      <w:r w:rsidR="00E82D7B" w:rsidRPr="00C15B3C">
        <w:t>)</w:t>
      </w:r>
      <w:r w:rsidR="0011786F" w:rsidRPr="00C15B3C">
        <w:t>»</w:t>
      </w:r>
      <w:r w:rsidRPr="00C15B3C">
        <w:t xml:space="preserve"> и </w:t>
      </w:r>
      <w:r w:rsidR="0011786F" w:rsidRPr="00C15B3C">
        <w:t>«мужчины и женщины»</w:t>
      </w:r>
      <w:r w:rsidRPr="00C15B3C">
        <w:t xml:space="preserve"> раздельное исполнение (без соединения рук) разрешается в фигурах, где это предусмотрено правилами и описанием фигур, в течение максимум 6 тактов музыки подряд и не более 12 тактов в танце в целом.</w:t>
      </w:r>
    </w:p>
    <w:p w14:paraId="04B8A5BF" w14:textId="77777777" w:rsidR="00FD7DCC" w:rsidRPr="00C15B3C" w:rsidRDefault="0059728D" w:rsidP="009D45D2">
      <w:pPr>
        <w:pStyle w:val="a7"/>
        <w:spacing w:line="276" w:lineRule="auto"/>
        <w:ind w:left="0" w:firstLine="851"/>
        <w:jc w:val="both"/>
        <w:rPr>
          <w:sz w:val="28"/>
          <w:szCs w:val="28"/>
        </w:rPr>
      </w:pPr>
      <w:r w:rsidRPr="00C15B3C">
        <w:rPr>
          <w:sz w:val="28"/>
          <w:szCs w:val="28"/>
        </w:rPr>
        <w:t>3.2</w:t>
      </w:r>
      <w:r w:rsidR="00FD7DCC" w:rsidRPr="00C15B3C">
        <w:rPr>
          <w:sz w:val="28"/>
          <w:szCs w:val="28"/>
        </w:rPr>
        <w:t>.</w:t>
      </w:r>
      <w:r w:rsidR="009E280A" w:rsidRPr="00C15B3C">
        <w:rPr>
          <w:sz w:val="28"/>
          <w:szCs w:val="28"/>
        </w:rPr>
        <w:t> </w:t>
      </w:r>
      <w:r w:rsidR="00FD7DCC" w:rsidRPr="00C15B3C">
        <w:rPr>
          <w:sz w:val="28"/>
          <w:szCs w:val="28"/>
        </w:rPr>
        <w:t xml:space="preserve">В танце ча-ча-ча на соревнованиях по возрастной группе </w:t>
      </w:r>
      <w:r w:rsidR="0011786F" w:rsidRPr="00C15B3C">
        <w:rPr>
          <w:sz w:val="28"/>
          <w:szCs w:val="28"/>
        </w:rPr>
        <w:t xml:space="preserve">«мальчики и девочки </w:t>
      </w:r>
      <w:r w:rsidR="00E82D7B" w:rsidRPr="00C15B3C">
        <w:rPr>
          <w:sz w:val="28"/>
          <w:szCs w:val="28"/>
        </w:rPr>
        <w:t>(</w:t>
      </w:r>
      <w:r w:rsidR="0011786F" w:rsidRPr="00C15B3C">
        <w:rPr>
          <w:sz w:val="28"/>
          <w:szCs w:val="28"/>
        </w:rPr>
        <w:t>10</w:t>
      </w:r>
      <w:r w:rsidR="00E82D7B" w:rsidRPr="00C15B3C">
        <w:rPr>
          <w:sz w:val="28"/>
          <w:szCs w:val="28"/>
        </w:rPr>
        <w:t xml:space="preserve"> – </w:t>
      </w:r>
      <w:r w:rsidR="0011786F" w:rsidRPr="00C15B3C">
        <w:rPr>
          <w:sz w:val="28"/>
          <w:szCs w:val="28"/>
        </w:rPr>
        <w:t>11 лет</w:t>
      </w:r>
      <w:r w:rsidR="00E82D7B" w:rsidRPr="00C15B3C">
        <w:rPr>
          <w:sz w:val="28"/>
          <w:szCs w:val="28"/>
        </w:rPr>
        <w:t>)</w:t>
      </w:r>
      <w:r w:rsidR="0011786F" w:rsidRPr="00C15B3C">
        <w:rPr>
          <w:sz w:val="28"/>
          <w:szCs w:val="28"/>
        </w:rPr>
        <w:t>»</w:t>
      </w:r>
      <w:r w:rsidR="00FD7DCC" w:rsidRPr="00C15B3C">
        <w:rPr>
          <w:sz w:val="28"/>
          <w:szCs w:val="28"/>
        </w:rPr>
        <w:t xml:space="preserve"> и на соревнованиях по классу «С» в этой возрастной группе исполнение с одноименных ног разрешается в течение максимум 6 тактов музыки подряд, не считая смены ног. </w:t>
      </w:r>
    </w:p>
    <w:p w14:paraId="3ABB3CE5" w14:textId="77777777" w:rsidR="00FD7DCC" w:rsidRPr="00C15B3C" w:rsidRDefault="0059728D" w:rsidP="009D45D2">
      <w:pPr>
        <w:pStyle w:val="a7"/>
        <w:spacing w:line="276" w:lineRule="auto"/>
        <w:ind w:left="0" w:firstLine="851"/>
        <w:jc w:val="both"/>
        <w:rPr>
          <w:sz w:val="28"/>
          <w:szCs w:val="28"/>
        </w:rPr>
      </w:pPr>
      <w:r w:rsidRPr="00C15B3C">
        <w:rPr>
          <w:sz w:val="28"/>
          <w:szCs w:val="28"/>
        </w:rPr>
        <w:t>3.</w:t>
      </w:r>
      <w:r w:rsidR="00FD7DCC" w:rsidRPr="00C15B3C">
        <w:rPr>
          <w:sz w:val="28"/>
          <w:szCs w:val="28"/>
        </w:rPr>
        <w:t>3. В соответствии с [4], обоим партнерам, находящимся в позиции: партнерша – справа от партнера или партнерша – слева от партнера, с одноименных ног разрешается исполнять следующие элементы:</w:t>
      </w:r>
    </w:p>
    <w:p w14:paraId="3C1BF2FC" w14:textId="77777777" w:rsidR="00FD7DCC" w:rsidRPr="00C15B3C" w:rsidRDefault="00FD7DCC" w:rsidP="009A7CEB">
      <w:pPr>
        <w:pStyle w:val="a7"/>
        <w:numPr>
          <w:ilvl w:val="0"/>
          <w:numId w:val="62"/>
        </w:numPr>
        <w:tabs>
          <w:tab w:val="left" w:pos="284"/>
          <w:tab w:val="left" w:pos="1134"/>
        </w:tabs>
        <w:spacing w:line="276" w:lineRule="auto"/>
        <w:ind w:left="0" w:firstLine="851"/>
        <w:contextualSpacing w:val="0"/>
        <w:jc w:val="both"/>
        <w:rPr>
          <w:sz w:val="28"/>
          <w:szCs w:val="28"/>
        </w:rPr>
      </w:pPr>
      <w:r w:rsidRPr="00C15B3C">
        <w:rPr>
          <w:sz w:val="28"/>
          <w:szCs w:val="28"/>
        </w:rPr>
        <w:t>Ronde Chasse (Ронд шассе);</w:t>
      </w:r>
    </w:p>
    <w:p w14:paraId="17458691" w14:textId="77777777" w:rsidR="00FD7DCC" w:rsidRPr="00C15B3C" w:rsidRDefault="00FD7DCC" w:rsidP="009A7CEB">
      <w:pPr>
        <w:pStyle w:val="a7"/>
        <w:numPr>
          <w:ilvl w:val="0"/>
          <w:numId w:val="62"/>
        </w:numPr>
        <w:tabs>
          <w:tab w:val="left" w:pos="284"/>
          <w:tab w:val="left" w:pos="1134"/>
        </w:tabs>
        <w:spacing w:line="276" w:lineRule="auto"/>
        <w:ind w:left="0" w:firstLine="851"/>
        <w:contextualSpacing w:val="0"/>
        <w:jc w:val="both"/>
        <w:rPr>
          <w:sz w:val="28"/>
          <w:szCs w:val="28"/>
          <w:lang w:val="en-US"/>
        </w:rPr>
      </w:pPr>
      <w:r w:rsidRPr="00C15B3C">
        <w:rPr>
          <w:sz w:val="28"/>
          <w:szCs w:val="28"/>
          <w:lang w:val="en-US"/>
        </w:rPr>
        <w:t>Hip Twist Chasse (</w:t>
      </w:r>
      <w:r w:rsidRPr="00C15B3C">
        <w:rPr>
          <w:sz w:val="28"/>
          <w:szCs w:val="28"/>
        </w:rPr>
        <w:t>Хип</w:t>
      </w:r>
      <w:r w:rsidRPr="00C15B3C">
        <w:rPr>
          <w:sz w:val="28"/>
          <w:szCs w:val="28"/>
          <w:lang w:val="en-US"/>
        </w:rPr>
        <w:t xml:space="preserve"> </w:t>
      </w:r>
      <w:r w:rsidRPr="00C15B3C">
        <w:rPr>
          <w:sz w:val="28"/>
          <w:szCs w:val="28"/>
        </w:rPr>
        <w:t>твист</w:t>
      </w:r>
      <w:r w:rsidRPr="00C15B3C">
        <w:rPr>
          <w:sz w:val="28"/>
          <w:szCs w:val="28"/>
          <w:lang w:val="en-US"/>
        </w:rPr>
        <w:t xml:space="preserve"> </w:t>
      </w:r>
      <w:r w:rsidRPr="00C15B3C">
        <w:rPr>
          <w:sz w:val="28"/>
          <w:szCs w:val="28"/>
        </w:rPr>
        <w:t>шассе</w:t>
      </w:r>
      <w:r w:rsidRPr="00C15B3C">
        <w:rPr>
          <w:sz w:val="28"/>
          <w:szCs w:val="28"/>
          <w:lang w:val="en-US"/>
        </w:rPr>
        <w:t>);</w:t>
      </w:r>
    </w:p>
    <w:p w14:paraId="6148140F" w14:textId="77777777" w:rsidR="00FD7DCC" w:rsidRPr="00C15B3C" w:rsidRDefault="00FD7DCC" w:rsidP="009A7CEB">
      <w:pPr>
        <w:pStyle w:val="a7"/>
        <w:numPr>
          <w:ilvl w:val="0"/>
          <w:numId w:val="62"/>
        </w:numPr>
        <w:tabs>
          <w:tab w:val="left" w:pos="284"/>
          <w:tab w:val="left" w:pos="1134"/>
        </w:tabs>
        <w:spacing w:line="276" w:lineRule="auto"/>
        <w:ind w:left="0" w:firstLine="851"/>
        <w:contextualSpacing w:val="0"/>
        <w:jc w:val="both"/>
        <w:rPr>
          <w:sz w:val="28"/>
          <w:szCs w:val="28"/>
          <w:lang w:val="en-US"/>
        </w:rPr>
      </w:pPr>
      <w:r w:rsidRPr="00C15B3C">
        <w:rPr>
          <w:sz w:val="28"/>
          <w:szCs w:val="28"/>
          <w:lang w:val="en-US"/>
        </w:rPr>
        <w:t>Slip Close Chasse (</w:t>
      </w:r>
      <w:r w:rsidRPr="00C15B3C">
        <w:rPr>
          <w:sz w:val="28"/>
          <w:szCs w:val="28"/>
        </w:rPr>
        <w:t>Слип</w:t>
      </w:r>
      <w:r w:rsidRPr="00C15B3C">
        <w:rPr>
          <w:sz w:val="28"/>
          <w:szCs w:val="28"/>
          <w:lang w:val="en-US"/>
        </w:rPr>
        <w:t xml:space="preserve"> </w:t>
      </w:r>
      <w:r w:rsidRPr="00C15B3C">
        <w:rPr>
          <w:sz w:val="28"/>
          <w:szCs w:val="28"/>
        </w:rPr>
        <w:t>клоус</w:t>
      </w:r>
      <w:r w:rsidRPr="00C15B3C">
        <w:rPr>
          <w:sz w:val="28"/>
          <w:szCs w:val="28"/>
          <w:lang w:val="en-US"/>
        </w:rPr>
        <w:t xml:space="preserve"> </w:t>
      </w:r>
      <w:r w:rsidRPr="00C15B3C">
        <w:rPr>
          <w:sz w:val="28"/>
          <w:szCs w:val="28"/>
        </w:rPr>
        <w:t>шассе</w:t>
      </w:r>
      <w:r w:rsidRPr="00C15B3C">
        <w:rPr>
          <w:sz w:val="28"/>
          <w:szCs w:val="28"/>
          <w:lang w:val="en-US"/>
        </w:rPr>
        <w:t>);</w:t>
      </w:r>
    </w:p>
    <w:p w14:paraId="253663CF" w14:textId="77777777" w:rsidR="00FD7DCC" w:rsidRPr="00C15B3C" w:rsidRDefault="00FD7DCC" w:rsidP="009A7CEB">
      <w:pPr>
        <w:pStyle w:val="a7"/>
        <w:numPr>
          <w:ilvl w:val="0"/>
          <w:numId w:val="62"/>
        </w:numPr>
        <w:tabs>
          <w:tab w:val="left" w:pos="284"/>
          <w:tab w:val="left" w:pos="1134"/>
        </w:tabs>
        <w:spacing w:line="276" w:lineRule="auto"/>
        <w:ind w:left="0" w:firstLine="851"/>
        <w:contextualSpacing w:val="0"/>
        <w:jc w:val="both"/>
        <w:rPr>
          <w:sz w:val="28"/>
          <w:szCs w:val="28"/>
          <w:lang w:val="en-US"/>
        </w:rPr>
      </w:pPr>
      <w:r w:rsidRPr="00C15B3C">
        <w:rPr>
          <w:sz w:val="28"/>
          <w:szCs w:val="28"/>
          <w:lang w:val="en-US"/>
        </w:rPr>
        <w:t>Time Step Chasse (RF and LF) (</w:t>
      </w:r>
      <w:r w:rsidRPr="00C15B3C">
        <w:rPr>
          <w:sz w:val="28"/>
          <w:szCs w:val="28"/>
        </w:rPr>
        <w:t>Тайм</w:t>
      </w:r>
      <w:r w:rsidRPr="00C15B3C">
        <w:rPr>
          <w:sz w:val="28"/>
          <w:szCs w:val="28"/>
          <w:lang w:val="en-US"/>
        </w:rPr>
        <w:t xml:space="preserve"> </w:t>
      </w:r>
      <w:r w:rsidRPr="00C15B3C">
        <w:rPr>
          <w:sz w:val="28"/>
          <w:szCs w:val="28"/>
        </w:rPr>
        <w:t>стэп</w:t>
      </w:r>
      <w:r w:rsidRPr="00C15B3C">
        <w:rPr>
          <w:sz w:val="28"/>
          <w:szCs w:val="28"/>
          <w:lang w:val="en-US"/>
        </w:rPr>
        <w:t xml:space="preserve"> </w:t>
      </w:r>
      <w:r w:rsidRPr="00C15B3C">
        <w:rPr>
          <w:sz w:val="28"/>
          <w:szCs w:val="28"/>
        </w:rPr>
        <w:t>шассе</w:t>
      </w:r>
      <w:r w:rsidRPr="00C15B3C">
        <w:rPr>
          <w:sz w:val="28"/>
          <w:szCs w:val="28"/>
          <w:lang w:val="en-US"/>
        </w:rPr>
        <w:t xml:space="preserve"> (</w:t>
      </w:r>
      <w:r w:rsidRPr="00C15B3C">
        <w:rPr>
          <w:sz w:val="28"/>
          <w:szCs w:val="28"/>
        </w:rPr>
        <w:t>с</w:t>
      </w:r>
      <w:r w:rsidRPr="00C15B3C">
        <w:rPr>
          <w:sz w:val="28"/>
          <w:szCs w:val="28"/>
          <w:lang w:val="en-US"/>
        </w:rPr>
        <w:t xml:space="preserve"> </w:t>
      </w:r>
      <w:r w:rsidRPr="00C15B3C">
        <w:rPr>
          <w:sz w:val="28"/>
          <w:szCs w:val="28"/>
        </w:rPr>
        <w:t>ПН</w:t>
      </w:r>
      <w:r w:rsidRPr="00C15B3C">
        <w:rPr>
          <w:sz w:val="28"/>
          <w:szCs w:val="28"/>
          <w:lang w:val="en-US"/>
        </w:rPr>
        <w:t xml:space="preserve"> </w:t>
      </w:r>
      <w:r w:rsidRPr="00C15B3C">
        <w:rPr>
          <w:sz w:val="28"/>
          <w:szCs w:val="28"/>
        </w:rPr>
        <w:t>и</w:t>
      </w:r>
      <w:r w:rsidRPr="00C15B3C">
        <w:rPr>
          <w:sz w:val="28"/>
          <w:szCs w:val="28"/>
          <w:lang w:val="en-US"/>
        </w:rPr>
        <w:t xml:space="preserve"> c </w:t>
      </w:r>
      <w:r w:rsidRPr="00C15B3C">
        <w:rPr>
          <w:sz w:val="28"/>
          <w:szCs w:val="28"/>
        </w:rPr>
        <w:t>ЛН</w:t>
      </w:r>
      <w:r w:rsidRPr="00C15B3C">
        <w:rPr>
          <w:sz w:val="28"/>
          <w:szCs w:val="28"/>
          <w:lang w:val="en-US"/>
        </w:rPr>
        <w:t>));</w:t>
      </w:r>
    </w:p>
    <w:p w14:paraId="329FC64E" w14:textId="77777777" w:rsidR="00FD7DCC" w:rsidRPr="00C15B3C" w:rsidRDefault="00FD7DCC" w:rsidP="009A7CEB">
      <w:pPr>
        <w:pStyle w:val="a7"/>
        <w:numPr>
          <w:ilvl w:val="0"/>
          <w:numId w:val="62"/>
        </w:numPr>
        <w:tabs>
          <w:tab w:val="left" w:pos="284"/>
          <w:tab w:val="left" w:pos="1134"/>
        </w:tabs>
        <w:spacing w:line="276" w:lineRule="auto"/>
        <w:ind w:left="0" w:firstLine="851"/>
        <w:contextualSpacing w:val="0"/>
        <w:jc w:val="both"/>
        <w:rPr>
          <w:sz w:val="28"/>
          <w:szCs w:val="28"/>
          <w:lang w:val="en-US"/>
        </w:rPr>
      </w:pPr>
      <w:r w:rsidRPr="00C15B3C">
        <w:rPr>
          <w:sz w:val="28"/>
          <w:szCs w:val="28"/>
          <w:lang w:val="en-US"/>
        </w:rPr>
        <w:t>Whisk Chasse (RF and LF) (</w:t>
      </w:r>
      <w:r w:rsidRPr="00C15B3C">
        <w:rPr>
          <w:sz w:val="28"/>
          <w:szCs w:val="28"/>
        </w:rPr>
        <w:t>Виск</w:t>
      </w:r>
      <w:r w:rsidRPr="00C15B3C">
        <w:rPr>
          <w:sz w:val="28"/>
          <w:szCs w:val="28"/>
          <w:lang w:val="en-US"/>
        </w:rPr>
        <w:t xml:space="preserve"> </w:t>
      </w:r>
      <w:r w:rsidRPr="00C15B3C">
        <w:rPr>
          <w:sz w:val="28"/>
          <w:szCs w:val="28"/>
        </w:rPr>
        <w:t>шассе</w:t>
      </w:r>
      <w:r w:rsidRPr="00C15B3C">
        <w:rPr>
          <w:sz w:val="28"/>
          <w:szCs w:val="28"/>
          <w:lang w:val="en-US"/>
        </w:rPr>
        <w:t xml:space="preserve"> (</w:t>
      </w:r>
      <w:r w:rsidRPr="00C15B3C">
        <w:rPr>
          <w:sz w:val="28"/>
          <w:szCs w:val="28"/>
        </w:rPr>
        <w:t>с</w:t>
      </w:r>
      <w:r w:rsidRPr="00C15B3C">
        <w:rPr>
          <w:sz w:val="28"/>
          <w:szCs w:val="28"/>
          <w:lang w:val="en-US"/>
        </w:rPr>
        <w:t xml:space="preserve"> </w:t>
      </w:r>
      <w:r w:rsidRPr="00C15B3C">
        <w:rPr>
          <w:sz w:val="28"/>
          <w:szCs w:val="28"/>
        </w:rPr>
        <w:t>ПН</w:t>
      </w:r>
      <w:r w:rsidRPr="00C15B3C">
        <w:rPr>
          <w:sz w:val="28"/>
          <w:szCs w:val="28"/>
          <w:lang w:val="en-US"/>
        </w:rPr>
        <w:t xml:space="preserve"> </w:t>
      </w:r>
      <w:r w:rsidRPr="00C15B3C">
        <w:rPr>
          <w:sz w:val="28"/>
          <w:szCs w:val="28"/>
        </w:rPr>
        <w:t>и</w:t>
      </w:r>
      <w:r w:rsidRPr="00C15B3C">
        <w:rPr>
          <w:sz w:val="28"/>
          <w:szCs w:val="28"/>
          <w:lang w:val="en-US"/>
        </w:rPr>
        <w:t xml:space="preserve"> </w:t>
      </w:r>
      <w:r w:rsidRPr="00C15B3C">
        <w:rPr>
          <w:sz w:val="28"/>
          <w:szCs w:val="28"/>
        </w:rPr>
        <w:t>с</w:t>
      </w:r>
      <w:r w:rsidRPr="00C15B3C">
        <w:rPr>
          <w:sz w:val="28"/>
          <w:szCs w:val="28"/>
          <w:lang w:val="en-US"/>
        </w:rPr>
        <w:t xml:space="preserve"> </w:t>
      </w:r>
      <w:r w:rsidRPr="00C15B3C">
        <w:rPr>
          <w:sz w:val="28"/>
          <w:szCs w:val="28"/>
        </w:rPr>
        <w:t>ЛН</w:t>
      </w:r>
      <w:r w:rsidRPr="00C15B3C">
        <w:rPr>
          <w:sz w:val="28"/>
          <w:szCs w:val="28"/>
          <w:lang w:val="en-US"/>
        </w:rPr>
        <w:t>));</w:t>
      </w:r>
    </w:p>
    <w:p w14:paraId="36876A77" w14:textId="77777777" w:rsidR="00FD7DCC" w:rsidRPr="00C15B3C" w:rsidRDefault="00FD7DCC" w:rsidP="009A7CEB">
      <w:pPr>
        <w:pStyle w:val="a7"/>
        <w:numPr>
          <w:ilvl w:val="0"/>
          <w:numId w:val="62"/>
        </w:numPr>
        <w:tabs>
          <w:tab w:val="left" w:pos="284"/>
          <w:tab w:val="left" w:pos="1134"/>
        </w:tabs>
        <w:spacing w:line="276" w:lineRule="auto"/>
        <w:ind w:left="0" w:firstLine="851"/>
        <w:contextualSpacing w:val="0"/>
        <w:jc w:val="both"/>
        <w:rPr>
          <w:sz w:val="28"/>
          <w:szCs w:val="28"/>
          <w:lang w:val="en-US"/>
        </w:rPr>
      </w:pPr>
      <w:r w:rsidRPr="00C15B3C">
        <w:rPr>
          <w:sz w:val="28"/>
          <w:szCs w:val="28"/>
          <w:lang w:val="en-US"/>
        </w:rPr>
        <w:t>Running Chasse Forward (RF and LF) (</w:t>
      </w:r>
      <w:r w:rsidRPr="00C15B3C">
        <w:rPr>
          <w:sz w:val="28"/>
          <w:szCs w:val="28"/>
        </w:rPr>
        <w:t>Бегущее</w:t>
      </w:r>
      <w:r w:rsidRPr="00C15B3C">
        <w:rPr>
          <w:sz w:val="28"/>
          <w:szCs w:val="28"/>
          <w:lang w:val="en-US"/>
        </w:rPr>
        <w:t xml:space="preserve"> </w:t>
      </w:r>
      <w:r w:rsidRPr="00C15B3C">
        <w:rPr>
          <w:sz w:val="28"/>
          <w:szCs w:val="28"/>
        </w:rPr>
        <w:t>шассе</w:t>
      </w:r>
      <w:r w:rsidRPr="00C15B3C">
        <w:rPr>
          <w:sz w:val="28"/>
          <w:szCs w:val="28"/>
          <w:lang w:val="en-US"/>
        </w:rPr>
        <w:t xml:space="preserve"> </w:t>
      </w:r>
      <w:r w:rsidRPr="00C15B3C">
        <w:rPr>
          <w:sz w:val="28"/>
          <w:szCs w:val="28"/>
        </w:rPr>
        <w:t>вперед</w:t>
      </w:r>
      <w:r w:rsidRPr="00C15B3C">
        <w:rPr>
          <w:sz w:val="28"/>
          <w:szCs w:val="28"/>
          <w:lang w:val="en-US"/>
        </w:rPr>
        <w:t xml:space="preserve"> (</w:t>
      </w:r>
      <w:r w:rsidRPr="00C15B3C">
        <w:rPr>
          <w:sz w:val="28"/>
          <w:szCs w:val="28"/>
        </w:rPr>
        <w:t>с</w:t>
      </w:r>
      <w:r w:rsidRPr="00C15B3C">
        <w:rPr>
          <w:sz w:val="28"/>
          <w:szCs w:val="28"/>
          <w:lang w:val="en-US"/>
        </w:rPr>
        <w:t xml:space="preserve"> </w:t>
      </w:r>
      <w:r w:rsidRPr="00C15B3C">
        <w:rPr>
          <w:sz w:val="28"/>
          <w:szCs w:val="28"/>
        </w:rPr>
        <w:t>ПН</w:t>
      </w:r>
      <w:r w:rsidRPr="00C15B3C">
        <w:rPr>
          <w:sz w:val="28"/>
          <w:szCs w:val="28"/>
          <w:lang w:val="en-US"/>
        </w:rPr>
        <w:t xml:space="preserve"> </w:t>
      </w:r>
      <w:r w:rsidRPr="00C15B3C">
        <w:rPr>
          <w:sz w:val="28"/>
          <w:szCs w:val="28"/>
        </w:rPr>
        <w:t>и</w:t>
      </w:r>
      <w:r w:rsidRPr="00C15B3C">
        <w:rPr>
          <w:sz w:val="28"/>
          <w:szCs w:val="28"/>
          <w:lang w:val="en-US"/>
        </w:rPr>
        <w:t xml:space="preserve"> </w:t>
      </w:r>
      <w:r w:rsidRPr="00C15B3C">
        <w:rPr>
          <w:sz w:val="28"/>
          <w:szCs w:val="28"/>
        </w:rPr>
        <w:t>с</w:t>
      </w:r>
      <w:r w:rsidRPr="00C15B3C">
        <w:rPr>
          <w:sz w:val="28"/>
          <w:szCs w:val="28"/>
          <w:lang w:val="en-US"/>
        </w:rPr>
        <w:t xml:space="preserve"> </w:t>
      </w:r>
      <w:r w:rsidRPr="00C15B3C">
        <w:rPr>
          <w:sz w:val="28"/>
          <w:szCs w:val="28"/>
        </w:rPr>
        <w:t>ЛН</w:t>
      </w:r>
      <w:r w:rsidRPr="00C15B3C">
        <w:rPr>
          <w:sz w:val="28"/>
          <w:szCs w:val="28"/>
          <w:lang w:val="en-US"/>
        </w:rPr>
        <w:t>));</w:t>
      </w:r>
    </w:p>
    <w:p w14:paraId="040C1FB1" w14:textId="77777777" w:rsidR="00FD7DCC" w:rsidRPr="00C15B3C" w:rsidRDefault="00FD7DCC" w:rsidP="009A7CEB">
      <w:pPr>
        <w:pStyle w:val="a7"/>
        <w:numPr>
          <w:ilvl w:val="0"/>
          <w:numId w:val="62"/>
        </w:numPr>
        <w:tabs>
          <w:tab w:val="left" w:pos="284"/>
          <w:tab w:val="left" w:pos="1134"/>
        </w:tabs>
        <w:spacing w:line="276" w:lineRule="auto"/>
        <w:ind w:left="0" w:firstLine="851"/>
        <w:contextualSpacing w:val="0"/>
        <w:jc w:val="both"/>
        <w:rPr>
          <w:sz w:val="28"/>
          <w:szCs w:val="28"/>
          <w:lang w:val="en-US"/>
        </w:rPr>
      </w:pPr>
      <w:r w:rsidRPr="00C15B3C">
        <w:rPr>
          <w:sz w:val="28"/>
          <w:szCs w:val="28"/>
          <w:lang w:val="en-US"/>
        </w:rPr>
        <w:t>Running Chasse Backward (RF and LF) (</w:t>
      </w:r>
      <w:r w:rsidRPr="00C15B3C">
        <w:rPr>
          <w:sz w:val="28"/>
          <w:szCs w:val="28"/>
        </w:rPr>
        <w:t>Бегущее</w:t>
      </w:r>
      <w:r w:rsidRPr="00C15B3C">
        <w:rPr>
          <w:sz w:val="28"/>
          <w:szCs w:val="28"/>
          <w:lang w:val="en-US"/>
        </w:rPr>
        <w:t xml:space="preserve"> </w:t>
      </w:r>
      <w:r w:rsidRPr="00C15B3C">
        <w:rPr>
          <w:sz w:val="28"/>
          <w:szCs w:val="28"/>
        </w:rPr>
        <w:t>шассе</w:t>
      </w:r>
      <w:r w:rsidRPr="00C15B3C">
        <w:rPr>
          <w:sz w:val="28"/>
          <w:szCs w:val="28"/>
          <w:lang w:val="en-US"/>
        </w:rPr>
        <w:t xml:space="preserve"> </w:t>
      </w:r>
      <w:r w:rsidRPr="00C15B3C">
        <w:rPr>
          <w:sz w:val="28"/>
          <w:szCs w:val="28"/>
        </w:rPr>
        <w:t>назад</w:t>
      </w:r>
      <w:r w:rsidRPr="00C15B3C">
        <w:rPr>
          <w:sz w:val="28"/>
          <w:szCs w:val="28"/>
          <w:lang w:val="en-US"/>
        </w:rPr>
        <w:t xml:space="preserve"> (</w:t>
      </w:r>
      <w:r w:rsidRPr="00C15B3C">
        <w:rPr>
          <w:sz w:val="28"/>
          <w:szCs w:val="28"/>
        </w:rPr>
        <w:t>с</w:t>
      </w:r>
      <w:r w:rsidRPr="00C15B3C">
        <w:rPr>
          <w:sz w:val="28"/>
          <w:szCs w:val="28"/>
          <w:lang w:val="en-US"/>
        </w:rPr>
        <w:t xml:space="preserve"> </w:t>
      </w:r>
      <w:r w:rsidRPr="00C15B3C">
        <w:rPr>
          <w:sz w:val="28"/>
          <w:szCs w:val="28"/>
        </w:rPr>
        <w:t>ПН</w:t>
      </w:r>
      <w:r w:rsidRPr="00C15B3C">
        <w:rPr>
          <w:sz w:val="28"/>
          <w:szCs w:val="28"/>
          <w:lang w:val="en-US"/>
        </w:rPr>
        <w:t xml:space="preserve"> </w:t>
      </w:r>
      <w:r w:rsidRPr="00C15B3C">
        <w:rPr>
          <w:sz w:val="28"/>
          <w:szCs w:val="28"/>
        </w:rPr>
        <w:t>и</w:t>
      </w:r>
      <w:r w:rsidRPr="00C15B3C">
        <w:rPr>
          <w:sz w:val="28"/>
          <w:szCs w:val="28"/>
          <w:lang w:val="en-US"/>
        </w:rPr>
        <w:t xml:space="preserve"> </w:t>
      </w:r>
      <w:r w:rsidRPr="00C15B3C">
        <w:rPr>
          <w:sz w:val="28"/>
          <w:szCs w:val="28"/>
        </w:rPr>
        <w:t>с</w:t>
      </w:r>
      <w:r w:rsidRPr="00C15B3C">
        <w:rPr>
          <w:sz w:val="28"/>
          <w:szCs w:val="28"/>
          <w:lang w:val="en-US"/>
        </w:rPr>
        <w:t xml:space="preserve"> </w:t>
      </w:r>
      <w:r w:rsidRPr="00C15B3C">
        <w:rPr>
          <w:sz w:val="28"/>
          <w:szCs w:val="28"/>
        </w:rPr>
        <w:t>ЛН</w:t>
      </w:r>
      <w:r w:rsidRPr="00C15B3C">
        <w:rPr>
          <w:sz w:val="28"/>
          <w:szCs w:val="28"/>
          <w:lang w:val="en-US"/>
        </w:rPr>
        <w:t>));</w:t>
      </w:r>
    </w:p>
    <w:p w14:paraId="60286F36" w14:textId="77777777" w:rsidR="00FD7DCC" w:rsidRPr="00C15B3C" w:rsidRDefault="00FD7DCC" w:rsidP="009A7CEB">
      <w:pPr>
        <w:pStyle w:val="a7"/>
        <w:numPr>
          <w:ilvl w:val="0"/>
          <w:numId w:val="62"/>
        </w:numPr>
        <w:tabs>
          <w:tab w:val="left" w:pos="284"/>
          <w:tab w:val="left" w:pos="1134"/>
        </w:tabs>
        <w:spacing w:line="276" w:lineRule="auto"/>
        <w:ind w:left="0" w:firstLine="851"/>
        <w:contextualSpacing w:val="0"/>
        <w:jc w:val="both"/>
        <w:rPr>
          <w:sz w:val="28"/>
          <w:szCs w:val="28"/>
          <w:lang w:val="en-US"/>
        </w:rPr>
      </w:pPr>
      <w:r w:rsidRPr="00C15B3C">
        <w:rPr>
          <w:sz w:val="28"/>
          <w:szCs w:val="28"/>
          <w:lang w:val="en-US"/>
        </w:rPr>
        <w:t>Cha Cha Lock Forward (RF and LF) (</w:t>
      </w:r>
      <w:r w:rsidRPr="00C15B3C">
        <w:rPr>
          <w:sz w:val="28"/>
          <w:szCs w:val="28"/>
        </w:rPr>
        <w:t>Ча</w:t>
      </w:r>
      <w:r w:rsidRPr="00C15B3C">
        <w:rPr>
          <w:sz w:val="28"/>
          <w:szCs w:val="28"/>
          <w:lang w:val="en-US"/>
        </w:rPr>
        <w:t>-</w:t>
      </w:r>
      <w:r w:rsidRPr="00C15B3C">
        <w:rPr>
          <w:sz w:val="28"/>
          <w:szCs w:val="28"/>
        </w:rPr>
        <w:t>ча</w:t>
      </w:r>
      <w:r w:rsidRPr="00C15B3C">
        <w:rPr>
          <w:sz w:val="28"/>
          <w:szCs w:val="28"/>
          <w:lang w:val="en-US"/>
        </w:rPr>
        <w:t>-</w:t>
      </w:r>
      <w:r w:rsidRPr="00C15B3C">
        <w:rPr>
          <w:sz w:val="28"/>
          <w:szCs w:val="28"/>
        </w:rPr>
        <w:t>ча</w:t>
      </w:r>
      <w:r w:rsidRPr="00C15B3C">
        <w:rPr>
          <w:sz w:val="28"/>
          <w:szCs w:val="28"/>
          <w:lang w:val="en-US"/>
        </w:rPr>
        <w:t xml:space="preserve"> </w:t>
      </w:r>
      <w:r w:rsidRPr="00C15B3C">
        <w:rPr>
          <w:sz w:val="28"/>
          <w:szCs w:val="28"/>
        </w:rPr>
        <w:t>лок</w:t>
      </w:r>
      <w:r w:rsidRPr="00C15B3C">
        <w:rPr>
          <w:sz w:val="28"/>
          <w:szCs w:val="28"/>
          <w:lang w:val="en-US"/>
        </w:rPr>
        <w:t xml:space="preserve"> </w:t>
      </w:r>
      <w:r w:rsidRPr="00C15B3C">
        <w:rPr>
          <w:sz w:val="28"/>
          <w:szCs w:val="28"/>
        </w:rPr>
        <w:t>вперед</w:t>
      </w:r>
      <w:r w:rsidRPr="00C15B3C">
        <w:rPr>
          <w:sz w:val="28"/>
          <w:szCs w:val="28"/>
          <w:lang w:val="en-US"/>
        </w:rPr>
        <w:t xml:space="preserve"> (</w:t>
      </w:r>
      <w:r w:rsidRPr="00C15B3C">
        <w:rPr>
          <w:sz w:val="28"/>
          <w:szCs w:val="28"/>
        </w:rPr>
        <w:t>с</w:t>
      </w:r>
      <w:r w:rsidRPr="00C15B3C">
        <w:rPr>
          <w:sz w:val="28"/>
          <w:szCs w:val="28"/>
          <w:lang w:val="en-US"/>
        </w:rPr>
        <w:t xml:space="preserve"> </w:t>
      </w:r>
      <w:r w:rsidRPr="00C15B3C">
        <w:rPr>
          <w:sz w:val="28"/>
          <w:szCs w:val="28"/>
        </w:rPr>
        <w:t>ПН</w:t>
      </w:r>
      <w:r w:rsidRPr="00C15B3C">
        <w:rPr>
          <w:sz w:val="28"/>
          <w:szCs w:val="28"/>
          <w:lang w:val="en-US"/>
        </w:rPr>
        <w:t xml:space="preserve"> </w:t>
      </w:r>
      <w:r w:rsidRPr="00C15B3C">
        <w:rPr>
          <w:sz w:val="28"/>
          <w:szCs w:val="28"/>
        </w:rPr>
        <w:t>и</w:t>
      </w:r>
      <w:r w:rsidRPr="00C15B3C">
        <w:rPr>
          <w:sz w:val="28"/>
          <w:szCs w:val="28"/>
          <w:lang w:val="en-US"/>
        </w:rPr>
        <w:t xml:space="preserve"> </w:t>
      </w:r>
      <w:r w:rsidRPr="00C15B3C">
        <w:rPr>
          <w:sz w:val="28"/>
          <w:szCs w:val="28"/>
        </w:rPr>
        <w:t>с</w:t>
      </w:r>
      <w:r w:rsidRPr="00C15B3C">
        <w:rPr>
          <w:sz w:val="28"/>
          <w:szCs w:val="28"/>
          <w:lang w:val="en-US"/>
        </w:rPr>
        <w:t xml:space="preserve"> </w:t>
      </w:r>
      <w:r w:rsidRPr="00C15B3C">
        <w:rPr>
          <w:sz w:val="28"/>
          <w:szCs w:val="28"/>
        </w:rPr>
        <w:t>ЛН</w:t>
      </w:r>
      <w:r w:rsidRPr="00C15B3C">
        <w:rPr>
          <w:sz w:val="28"/>
          <w:szCs w:val="28"/>
          <w:lang w:val="en-US"/>
        </w:rPr>
        <w:t>));</w:t>
      </w:r>
    </w:p>
    <w:p w14:paraId="0A3F6760" w14:textId="77777777" w:rsidR="00FD7DCC" w:rsidRPr="00C15B3C" w:rsidRDefault="00FD7DCC" w:rsidP="009A7CEB">
      <w:pPr>
        <w:pStyle w:val="a7"/>
        <w:numPr>
          <w:ilvl w:val="0"/>
          <w:numId w:val="62"/>
        </w:numPr>
        <w:tabs>
          <w:tab w:val="left" w:pos="284"/>
          <w:tab w:val="left" w:pos="1134"/>
        </w:tabs>
        <w:spacing w:line="276" w:lineRule="auto"/>
        <w:ind w:left="0" w:firstLine="851"/>
        <w:contextualSpacing w:val="0"/>
        <w:jc w:val="both"/>
        <w:rPr>
          <w:sz w:val="28"/>
          <w:szCs w:val="28"/>
          <w:lang w:val="en-US"/>
        </w:rPr>
      </w:pPr>
      <w:r w:rsidRPr="00C15B3C">
        <w:rPr>
          <w:sz w:val="28"/>
          <w:szCs w:val="28"/>
          <w:lang w:val="en-US"/>
        </w:rPr>
        <w:t>Cha Cha Lock Backward (RF and LF) (</w:t>
      </w:r>
      <w:r w:rsidRPr="00C15B3C">
        <w:rPr>
          <w:sz w:val="28"/>
          <w:szCs w:val="28"/>
        </w:rPr>
        <w:t>Ча</w:t>
      </w:r>
      <w:r w:rsidRPr="00C15B3C">
        <w:rPr>
          <w:sz w:val="28"/>
          <w:szCs w:val="28"/>
          <w:lang w:val="en-US"/>
        </w:rPr>
        <w:t>-</w:t>
      </w:r>
      <w:r w:rsidRPr="00C15B3C">
        <w:rPr>
          <w:sz w:val="28"/>
          <w:szCs w:val="28"/>
        </w:rPr>
        <w:t>ча</w:t>
      </w:r>
      <w:r w:rsidRPr="00C15B3C">
        <w:rPr>
          <w:sz w:val="28"/>
          <w:szCs w:val="28"/>
          <w:lang w:val="en-US"/>
        </w:rPr>
        <w:t>-</w:t>
      </w:r>
      <w:r w:rsidRPr="00C15B3C">
        <w:rPr>
          <w:sz w:val="28"/>
          <w:szCs w:val="28"/>
        </w:rPr>
        <w:t>ча</w:t>
      </w:r>
      <w:r w:rsidRPr="00C15B3C">
        <w:rPr>
          <w:sz w:val="28"/>
          <w:szCs w:val="28"/>
          <w:lang w:val="en-US"/>
        </w:rPr>
        <w:t xml:space="preserve"> </w:t>
      </w:r>
      <w:r w:rsidRPr="00C15B3C">
        <w:rPr>
          <w:sz w:val="28"/>
          <w:szCs w:val="28"/>
        </w:rPr>
        <w:t>лок</w:t>
      </w:r>
      <w:r w:rsidRPr="00C15B3C">
        <w:rPr>
          <w:sz w:val="28"/>
          <w:szCs w:val="28"/>
          <w:lang w:val="en-US"/>
        </w:rPr>
        <w:t xml:space="preserve"> </w:t>
      </w:r>
      <w:r w:rsidRPr="00C15B3C">
        <w:rPr>
          <w:sz w:val="28"/>
          <w:szCs w:val="28"/>
        </w:rPr>
        <w:t>назад</w:t>
      </w:r>
      <w:r w:rsidRPr="00C15B3C">
        <w:rPr>
          <w:sz w:val="28"/>
          <w:szCs w:val="28"/>
          <w:lang w:val="en-US"/>
        </w:rPr>
        <w:t xml:space="preserve"> (</w:t>
      </w:r>
      <w:r w:rsidRPr="00C15B3C">
        <w:rPr>
          <w:sz w:val="28"/>
          <w:szCs w:val="28"/>
        </w:rPr>
        <w:t>с</w:t>
      </w:r>
      <w:r w:rsidRPr="00C15B3C">
        <w:rPr>
          <w:sz w:val="28"/>
          <w:szCs w:val="28"/>
          <w:lang w:val="en-US"/>
        </w:rPr>
        <w:t xml:space="preserve"> </w:t>
      </w:r>
      <w:r w:rsidRPr="00C15B3C">
        <w:rPr>
          <w:sz w:val="28"/>
          <w:szCs w:val="28"/>
        </w:rPr>
        <w:t>ПН</w:t>
      </w:r>
      <w:r w:rsidRPr="00C15B3C">
        <w:rPr>
          <w:sz w:val="28"/>
          <w:szCs w:val="28"/>
          <w:lang w:val="en-US"/>
        </w:rPr>
        <w:t xml:space="preserve"> </w:t>
      </w:r>
      <w:r w:rsidRPr="00C15B3C">
        <w:rPr>
          <w:sz w:val="28"/>
          <w:szCs w:val="28"/>
        </w:rPr>
        <w:t>и</w:t>
      </w:r>
      <w:r w:rsidRPr="00C15B3C">
        <w:rPr>
          <w:sz w:val="28"/>
          <w:szCs w:val="28"/>
          <w:lang w:val="en-US"/>
        </w:rPr>
        <w:t xml:space="preserve"> </w:t>
      </w:r>
      <w:r w:rsidRPr="00C15B3C">
        <w:rPr>
          <w:sz w:val="28"/>
          <w:szCs w:val="28"/>
        </w:rPr>
        <w:t>с</w:t>
      </w:r>
      <w:r w:rsidRPr="00C15B3C">
        <w:rPr>
          <w:sz w:val="28"/>
          <w:szCs w:val="28"/>
          <w:lang w:val="en-US"/>
        </w:rPr>
        <w:t xml:space="preserve"> </w:t>
      </w:r>
      <w:r w:rsidRPr="00C15B3C">
        <w:rPr>
          <w:sz w:val="28"/>
          <w:szCs w:val="28"/>
        </w:rPr>
        <w:lastRenderedPageBreak/>
        <w:t>ЛН</w:t>
      </w:r>
      <w:r w:rsidRPr="00C15B3C">
        <w:rPr>
          <w:sz w:val="28"/>
          <w:szCs w:val="28"/>
          <w:lang w:val="en-US"/>
        </w:rPr>
        <w:t>));</w:t>
      </w:r>
    </w:p>
    <w:p w14:paraId="3D6D91E9" w14:textId="77777777" w:rsidR="00FD7DCC" w:rsidRPr="00C15B3C" w:rsidRDefault="00FD7DCC" w:rsidP="009A7CEB">
      <w:pPr>
        <w:pStyle w:val="a7"/>
        <w:numPr>
          <w:ilvl w:val="0"/>
          <w:numId w:val="62"/>
        </w:numPr>
        <w:tabs>
          <w:tab w:val="left" w:pos="284"/>
          <w:tab w:val="left" w:pos="1134"/>
        </w:tabs>
        <w:spacing w:line="276" w:lineRule="auto"/>
        <w:ind w:left="0" w:firstLine="851"/>
        <w:contextualSpacing w:val="0"/>
        <w:jc w:val="both"/>
        <w:rPr>
          <w:sz w:val="28"/>
          <w:szCs w:val="28"/>
          <w:lang w:val="en-US"/>
        </w:rPr>
      </w:pPr>
      <w:r w:rsidRPr="00C15B3C">
        <w:rPr>
          <w:sz w:val="28"/>
          <w:szCs w:val="28"/>
          <w:lang w:val="en-US"/>
        </w:rPr>
        <w:t>Three Cha Chas Forward (RF and LF) (</w:t>
      </w:r>
      <w:r w:rsidRPr="00C15B3C">
        <w:rPr>
          <w:sz w:val="28"/>
          <w:szCs w:val="28"/>
        </w:rPr>
        <w:t>Три</w:t>
      </w:r>
      <w:r w:rsidRPr="00C15B3C">
        <w:rPr>
          <w:sz w:val="28"/>
          <w:szCs w:val="28"/>
          <w:lang w:val="en-US"/>
        </w:rPr>
        <w:t xml:space="preserve"> </w:t>
      </w:r>
      <w:r w:rsidRPr="00C15B3C">
        <w:rPr>
          <w:sz w:val="28"/>
          <w:szCs w:val="28"/>
        </w:rPr>
        <w:t>ча</w:t>
      </w:r>
      <w:r w:rsidRPr="00C15B3C">
        <w:rPr>
          <w:sz w:val="28"/>
          <w:szCs w:val="28"/>
          <w:lang w:val="en-US"/>
        </w:rPr>
        <w:t>-</w:t>
      </w:r>
      <w:r w:rsidRPr="00C15B3C">
        <w:rPr>
          <w:sz w:val="28"/>
          <w:szCs w:val="28"/>
        </w:rPr>
        <w:t>ча</w:t>
      </w:r>
      <w:r w:rsidRPr="00C15B3C">
        <w:rPr>
          <w:sz w:val="28"/>
          <w:szCs w:val="28"/>
          <w:lang w:val="en-US"/>
        </w:rPr>
        <w:t>-</w:t>
      </w:r>
      <w:r w:rsidRPr="00C15B3C">
        <w:rPr>
          <w:sz w:val="28"/>
          <w:szCs w:val="28"/>
        </w:rPr>
        <w:t>ча</w:t>
      </w:r>
      <w:r w:rsidRPr="00C15B3C">
        <w:rPr>
          <w:sz w:val="28"/>
          <w:szCs w:val="28"/>
          <w:lang w:val="en-US"/>
        </w:rPr>
        <w:t xml:space="preserve"> </w:t>
      </w:r>
      <w:r w:rsidRPr="00C15B3C">
        <w:rPr>
          <w:sz w:val="28"/>
          <w:szCs w:val="28"/>
        </w:rPr>
        <w:t>вперед</w:t>
      </w:r>
      <w:r w:rsidRPr="00C15B3C">
        <w:rPr>
          <w:sz w:val="28"/>
          <w:szCs w:val="28"/>
          <w:lang w:val="en-US"/>
        </w:rPr>
        <w:t xml:space="preserve"> (</w:t>
      </w:r>
      <w:r w:rsidRPr="00C15B3C">
        <w:rPr>
          <w:sz w:val="28"/>
          <w:szCs w:val="28"/>
        </w:rPr>
        <w:t>с</w:t>
      </w:r>
      <w:r w:rsidRPr="00C15B3C">
        <w:rPr>
          <w:sz w:val="28"/>
          <w:szCs w:val="28"/>
          <w:lang w:val="en-US"/>
        </w:rPr>
        <w:t xml:space="preserve"> </w:t>
      </w:r>
      <w:r w:rsidRPr="00C15B3C">
        <w:rPr>
          <w:sz w:val="28"/>
          <w:szCs w:val="28"/>
        </w:rPr>
        <w:t>ПН</w:t>
      </w:r>
      <w:r w:rsidRPr="00C15B3C">
        <w:rPr>
          <w:sz w:val="28"/>
          <w:szCs w:val="28"/>
          <w:lang w:val="en-US"/>
        </w:rPr>
        <w:t xml:space="preserve"> </w:t>
      </w:r>
      <w:r w:rsidRPr="00C15B3C">
        <w:rPr>
          <w:sz w:val="28"/>
          <w:szCs w:val="28"/>
        </w:rPr>
        <w:t>и</w:t>
      </w:r>
      <w:r w:rsidRPr="00C15B3C">
        <w:rPr>
          <w:sz w:val="28"/>
          <w:szCs w:val="28"/>
          <w:lang w:val="en-US"/>
        </w:rPr>
        <w:t xml:space="preserve"> </w:t>
      </w:r>
      <w:r w:rsidRPr="00C15B3C">
        <w:rPr>
          <w:sz w:val="28"/>
          <w:szCs w:val="28"/>
        </w:rPr>
        <w:t>с</w:t>
      </w:r>
      <w:r w:rsidRPr="00C15B3C">
        <w:rPr>
          <w:sz w:val="28"/>
          <w:szCs w:val="28"/>
          <w:lang w:val="en-US"/>
        </w:rPr>
        <w:t xml:space="preserve"> </w:t>
      </w:r>
      <w:r w:rsidRPr="00C15B3C">
        <w:rPr>
          <w:sz w:val="28"/>
          <w:szCs w:val="28"/>
        </w:rPr>
        <w:t>ЛН</w:t>
      </w:r>
      <w:r w:rsidRPr="00C15B3C">
        <w:rPr>
          <w:sz w:val="28"/>
          <w:szCs w:val="28"/>
          <w:lang w:val="en-US"/>
        </w:rPr>
        <w:t>));</w:t>
      </w:r>
    </w:p>
    <w:p w14:paraId="2F836ECA" w14:textId="77777777" w:rsidR="00FD7DCC" w:rsidRPr="00C15B3C" w:rsidRDefault="00FD7DCC" w:rsidP="009A7CEB">
      <w:pPr>
        <w:pStyle w:val="a7"/>
        <w:numPr>
          <w:ilvl w:val="0"/>
          <w:numId w:val="62"/>
        </w:numPr>
        <w:tabs>
          <w:tab w:val="left" w:pos="142"/>
          <w:tab w:val="left" w:pos="1134"/>
        </w:tabs>
        <w:spacing w:line="276" w:lineRule="auto"/>
        <w:ind w:left="0" w:firstLine="851"/>
        <w:contextualSpacing w:val="0"/>
        <w:jc w:val="both"/>
        <w:rPr>
          <w:sz w:val="28"/>
          <w:szCs w:val="28"/>
          <w:lang w:val="en-US"/>
        </w:rPr>
      </w:pPr>
      <w:r w:rsidRPr="00C15B3C">
        <w:rPr>
          <w:sz w:val="28"/>
          <w:szCs w:val="28"/>
          <w:lang w:val="en-US"/>
        </w:rPr>
        <w:t>Three Cha Chas Backward (RF and LF) (</w:t>
      </w:r>
      <w:r w:rsidRPr="00C15B3C">
        <w:rPr>
          <w:sz w:val="28"/>
          <w:szCs w:val="28"/>
        </w:rPr>
        <w:t>Три</w:t>
      </w:r>
      <w:r w:rsidRPr="00C15B3C">
        <w:rPr>
          <w:sz w:val="28"/>
          <w:szCs w:val="28"/>
          <w:lang w:val="en-US"/>
        </w:rPr>
        <w:t xml:space="preserve"> </w:t>
      </w:r>
      <w:r w:rsidRPr="00C15B3C">
        <w:rPr>
          <w:sz w:val="28"/>
          <w:szCs w:val="28"/>
        </w:rPr>
        <w:t>ча</w:t>
      </w:r>
      <w:r w:rsidRPr="00C15B3C">
        <w:rPr>
          <w:sz w:val="28"/>
          <w:szCs w:val="28"/>
          <w:lang w:val="en-US"/>
        </w:rPr>
        <w:t>-</w:t>
      </w:r>
      <w:r w:rsidRPr="00C15B3C">
        <w:rPr>
          <w:sz w:val="28"/>
          <w:szCs w:val="28"/>
        </w:rPr>
        <w:t>ча</w:t>
      </w:r>
      <w:r w:rsidRPr="00C15B3C">
        <w:rPr>
          <w:sz w:val="28"/>
          <w:szCs w:val="28"/>
          <w:lang w:val="en-US"/>
        </w:rPr>
        <w:t>-</w:t>
      </w:r>
      <w:r w:rsidRPr="00C15B3C">
        <w:rPr>
          <w:sz w:val="28"/>
          <w:szCs w:val="28"/>
        </w:rPr>
        <w:t>ча</w:t>
      </w:r>
      <w:r w:rsidRPr="00C15B3C">
        <w:rPr>
          <w:sz w:val="28"/>
          <w:szCs w:val="28"/>
          <w:lang w:val="en-US"/>
        </w:rPr>
        <w:t xml:space="preserve"> </w:t>
      </w:r>
      <w:r w:rsidRPr="00C15B3C">
        <w:rPr>
          <w:sz w:val="28"/>
          <w:szCs w:val="28"/>
        </w:rPr>
        <w:t>назад</w:t>
      </w:r>
      <w:r w:rsidRPr="00C15B3C">
        <w:rPr>
          <w:sz w:val="28"/>
          <w:szCs w:val="28"/>
          <w:lang w:val="en-US"/>
        </w:rPr>
        <w:t xml:space="preserve"> (</w:t>
      </w:r>
      <w:r w:rsidRPr="00C15B3C">
        <w:rPr>
          <w:sz w:val="28"/>
          <w:szCs w:val="28"/>
        </w:rPr>
        <w:t>с</w:t>
      </w:r>
      <w:r w:rsidRPr="00C15B3C">
        <w:rPr>
          <w:sz w:val="28"/>
          <w:szCs w:val="28"/>
          <w:lang w:val="en-US"/>
        </w:rPr>
        <w:t xml:space="preserve"> </w:t>
      </w:r>
      <w:r w:rsidRPr="00C15B3C">
        <w:rPr>
          <w:sz w:val="28"/>
          <w:szCs w:val="28"/>
        </w:rPr>
        <w:t>ПН</w:t>
      </w:r>
      <w:r w:rsidRPr="00C15B3C">
        <w:rPr>
          <w:sz w:val="28"/>
          <w:szCs w:val="28"/>
          <w:lang w:val="en-US"/>
        </w:rPr>
        <w:t xml:space="preserve"> </w:t>
      </w:r>
      <w:r w:rsidRPr="00C15B3C">
        <w:rPr>
          <w:sz w:val="28"/>
          <w:szCs w:val="28"/>
        </w:rPr>
        <w:t>и</w:t>
      </w:r>
      <w:r w:rsidRPr="00C15B3C">
        <w:rPr>
          <w:sz w:val="28"/>
          <w:szCs w:val="28"/>
          <w:lang w:val="en-US"/>
        </w:rPr>
        <w:t xml:space="preserve"> </w:t>
      </w:r>
      <w:r w:rsidRPr="00C15B3C">
        <w:rPr>
          <w:sz w:val="28"/>
          <w:szCs w:val="28"/>
        </w:rPr>
        <w:t>с</w:t>
      </w:r>
      <w:r w:rsidRPr="00C15B3C">
        <w:rPr>
          <w:sz w:val="28"/>
          <w:szCs w:val="28"/>
          <w:lang w:val="en-US"/>
        </w:rPr>
        <w:t xml:space="preserve"> </w:t>
      </w:r>
      <w:r w:rsidRPr="00C15B3C">
        <w:rPr>
          <w:sz w:val="28"/>
          <w:szCs w:val="28"/>
        </w:rPr>
        <w:t>ЛН</w:t>
      </w:r>
      <w:r w:rsidRPr="00C15B3C">
        <w:rPr>
          <w:sz w:val="28"/>
          <w:szCs w:val="28"/>
          <w:lang w:val="en-US"/>
        </w:rPr>
        <w:t>));</w:t>
      </w:r>
    </w:p>
    <w:p w14:paraId="603DF85F" w14:textId="77777777" w:rsidR="00FD7DCC" w:rsidRPr="00C15B3C" w:rsidRDefault="00FD7DCC" w:rsidP="009A7CEB">
      <w:pPr>
        <w:pStyle w:val="a7"/>
        <w:numPr>
          <w:ilvl w:val="0"/>
          <w:numId w:val="62"/>
        </w:numPr>
        <w:tabs>
          <w:tab w:val="left" w:pos="142"/>
          <w:tab w:val="left" w:pos="1134"/>
        </w:tabs>
        <w:spacing w:line="276" w:lineRule="auto"/>
        <w:ind w:left="0" w:firstLine="851"/>
        <w:contextualSpacing w:val="0"/>
        <w:jc w:val="both"/>
        <w:rPr>
          <w:sz w:val="28"/>
          <w:szCs w:val="28"/>
        </w:rPr>
      </w:pPr>
      <w:r w:rsidRPr="00C15B3C">
        <w:rPr>
          <w:sz w:val="28"/>
          <w:szCs w:val="28"/>
        </w:rPr>
        <w:t xml:space="preserve">2 Walks and a Forward Lockstep (RF and LF) (2 шага и лок стэп вперед (с </w:t>
      </w:r>
      <w:proofErr w:type="gramStart"/>
      <w:r w:rsidRPr="00C15B3C">
        <w:rPr>
          <w:sz w:val="28"/>
          <w:szCs w:val="28"/>
        </w:rPr>
        <w:t>ПН</w:t>
      </w:r>
      <w:proofErr w:type="gramEnd"/>
      <w:r w:rsidRPr="00C15B3C">
        <w:rPr>
          <w:sz w:val="28"/>
          <w:szCs w:val="28"/>
        </w:rPr>
        <w:t xml:space="preserve"> и с ЛН)).</w:t>
      </w:r>
    </w:p>
    <w:p w14:paraId="446E4F2B" w14:textId="75A69D5C" w:rsidR="00FD7DCC" w:rsidRPr="00C15B3C" w:rsidRDefault="00FD7DCC" w:rsidP="009E280A">
      <w:pPr>
        <w:pStyle w:val="a4"/>
        <w:tabs>
          <w:tab w:val="left" w:pos="709"/>
          <w:tab w:val="left" w:pos="1134"/>
        </w:tabs>
        <w:spacing w:line="276" w:lineRule="auto"/>
        <w:ind w:left="0" w:firstLine="851"/>
        <w:jc w:val="both"/>
      </w:pPr>
      <w:r w:rsidRPr="00C15B3C">
        <w:t>А также оба партн</w:t>
      </w:r>
      <w:r w:rsidR="00797F91">
        <w:t>е</w:t>
      </w:r>
      <w:r w:rsidRPr="00C15B3C">
        <w:t>ра могут исполнять партию партнера или партнерши в следующих фигурах:</w:t>
      </w:r>
    </w:p>
    <w:p w14:paraId="56E00BB9" w14:textId="77777777" w:rsidR="00FD7DCC" w:rsidRPr="00C15B3C" w:rsidRDefault="00976F21" w:rsidP="009E280A">
      <w:pPr>
        <w:pStyle w:val="a7"/>
        <w:tabs>
          <w:tab w:val="left" w:pos="1134"/>
        </w:tabs>
        <w:spacing w:line="276" w:lineRule="auto"/>
        <w:ind w:left="0" w:firstLine="851"/>
        <w:jc w:val="both"/>
        <w:rPr>
          <w:sz w:val="28"/>
          <w:szCs w:val="28"/>
        </w:rPr>
      </w:pPr>
      <w:r w:rsidRPr="00C15B3C">
        <w:rPr>
          <w:bCs/>
          <w:sz w:val="28"/>
          <w:szCs w:val="28"/>
          <w:lang w:eastAsia="ru-RU"/>
        </w:rPr>
        <w:t>–</w:t>
      </w:r>
      <w:r w:rsidR="00FD7DCC" w:rsidRPr="00C15B3C">
        <w:rPr>
          <w:sz w:val="28"/>
          <w:szCs w:val="28"/>
        </w:rPr>
        <w:t xml:space="preserve"> Basic in Place (Основное движение на месте);</w:t>
      </w:r>
    </w:p>
    <w:p w14:paraId="6C2E8FA5" w14:textId="77777777" w:rsidR="00FD7DCC" w:rsidRPr="00C15B3C" w:rsidRDefault="00976F21" w:rsidP="009E280A">
      <w:pPr>
        <w:pStyle w:val="a7"/>
        <w:tabs>
          <w:tab w:val="left" w:pos="1134"/>
        </w:tabs>
        <w:spacing w:line="276" w:lineRule="auto"/>
        <w:ind w:left="0" w:firstLine="851"/>
        <w:jc w:val="both"/>
        <w:rPr>
          <w:sz w:val="28"/>
          <w:szCs w:val="28"/>
          <w:lang w:val="en-US"/>
        </w:rPr>
      </w:pPr>
      <w:r w:rsidRPr="00C15B3C">
        <w:rPr>
          <w:bCs/>
          <w:sz w:val="28"/>
          <w:szCs w:val="28"/>
          <w:lang w:val="en-US" w:eastAsia="ru-RU"/>
        </w:rPr>
        <w:t>–</w:t>
      </w:r>
      <w:r w:rsidR="00FD7DCC" w:rsidRPr="00C15B3C">
        <w:rPr>
          <w:sz w:val="28"/>
          <w:szCs w:val="28"/>
          <w:lang w:val="en-US"/>
        </w:rPr>
        <w:t xml:space="preserve"> Time Step (</w:t>
      </w:r>
      <w:r w:rsidR="00FD7DCC" w:rsidRPr="00C15B3C">
        <w:rPr>
          <w:sz w:val="28"/>
          <w:szCs w:val="28"/>
        </w:rPr>
        <w:t>Тайм</w:t>
      </w:r>
      <w:r w:rsidR="00FD7DCC" w:rsidRPr="00C15B3C">
        <w:rPr>
          <w:sz w:val="28"/>
          <w:szCs w:val="28"/>
          <w:lang w:val="en-US"/>
        </w:rPr>
        <w:t xml:space="preserve"> </w:t>
      </w:r>
      <w:r w:rsidR="00FD7DCC" w:rsidRPr="00C15B3C">
        <w:rPr>
          <w:sz w:val="28"/>
          <w:szCs w:val="28"/>
        </w:rPr>
        <w:t>стэп</w:t>
      </w:r>
      <w:r w:rsidR="00FD7DCC" w:rsidRPr="00C15B3C">
        <w:rPr>
          <w:sz w:val="28"/>
          <w:szCs w:val="28"/>
          <w:lang w:val="en-US"/>
        </w:rPr>
        <w:t>);</w:t>
      </w:r>
    </w:p>
    <w:p w14:paraId="5149AC2B" w14:textId="77777777" w:rsidR="00FD7DCC" w:rsidRPr="00C15B3C" w:rsidRDefault="00976F21" w:rsidP="009E280A">
      <w:pPr>
        <w:pStyle w:val="a7"/>
        <w:tabs>
          <w:tab w:val="left" w:pos="1134"/>
        </w:tabs>
        <w:spacing w:line="276" w:lineRule="auto"/>
        <w:ind w:left="0" w:firstLine="851"/>
        <w:jc w:val="both"/>
        <w:rPr>
          <w:sz w:val="28"/>
          <w:szCs w:val="28"/>
          <w:lang w:val="en-US"/>
        </w:rPr>
      </w:pPr>
      <w:r w:rsidRPr="00C15B3C">
        <w:rPr>
          <w:bCs/>
          <w:sz w:val="28"/>
          <w:szCs w:val="28"/>
          <w:lang w:val="en-US" w:eastAsia="ru-RU"/>
        </w:rPr>
        <w:t>–</w:t>
      </w:r>
      <w:r w:rsidR="00FD7DCC" w:rsidRPr="00C15B3C">
        <w:rPr>
          <w:sz w:val="28"/>
          <w:szCs w:val="28"/>
          <w:lang w:val="en-US"/>
        </w:rPr>
        <w:t xml:space="preserve"> There and Back (</w:t>
      </w:r>
      <w:r w:rsidR="00FD7DCC" w:rsidRPr="00C15B3C">
        <w:rPr>
          <w:sz w:val="28"/>
          <w:szCs w:val="28"/>
        </w:rPr>
        <w:t>Туда</w:t>
      </w:r>
      <w:r w:rsidR="00FD7DCC" w:rsidRPr="00C15B3C">
        <w:rPr>
          <w:sz w:val="28"/>
          <w:szCs w:val="28"/>
          <w:lang w:val="en-US"/>
        </w:rPr>
        <w:t xml:space="preserve"> </w:t>
      </w:r>
      <w:r w:rsidR="00FD7DCC" w:rsidRPr="00C15B3C">
        <w:rPr>
          <w:sz w:val="28"/>
          <w:szCs w:val="28"/>
        </w:rPr>
        <w:t>и</w:t>
      </w:r>
      <w:r w:rsidR="00FD7DCC" w:rsidRPr="00C15B3C">
        <w:rPr>
          <w:sz w:val="28"/>
          <w:szCs w:val="28"/>
          <w:lang w:val="en-US"/>
        </w:rPr>
        <w:t xml:space="preserve"> </w:t>
      </w:r>
      <w:r w:rsidR="00FD7DCC" w:rsidRPr="00C15B3C">
        <w:rPr>
          <w:sz w:val="28"/>
          <w:szCs w:val="28"/>
        </w:rPr>
        <w:t>обратно</w:t>
      </w:r>
      <w:r w:rsidR="00FD7DCC" w:rsidRPr="00C15B3C">
        <w:rPr>
          <w:sz w:val="28"/>
          <w:szCs w:val="28"/>
          <w:lang w:val="en-US"/>
        </w:rPr>
        <w:t>);</w:t>
      </w:r>
    </w:p>
    <w:p w14:paraId="125ED7F3" w14:textId="77777777" w:rsidR="00FD7DCC" w:rsidRPr="00C15B3C" w:rsidRDefault="00976F21" w:rsidP="009E280A">
      <w:pPr>
        <w:pStyle w:val="a7"/>
        <w:tabs>
          <w:tab w:val="left" w:pos="1134"/>
        </w:tabs>
        <w:spacing w:line="276" w:lineRule="auto"/>
        <w:ind w:left="0" w:firstLine="851"/>
        <w:jc w:val="both"/>
        <w:rPr>
          <w:sz w:val="28"/>
          <w:szCs w:val="28"/>
        </w:rPr>
      </w:pPr>
      <w:r w:rsidRPr="00C15B3C">
        <w:rPr>
          <w:bCs/>
          <w:sz w:val="28"/>
          <w:szCs w:val="28"/>
          <w:lang w:eastAsia="ru-RU"/>
        </w:rPr>
        <w:t>–</w:t>
      </w:r>
      <w:r w:rsidR="00FD7DCC" w:rsidRPr="00C15B3C">
        <w:rPr>
          <w:sz w:val="28"/>
          <w:szCs w:val="28"/>
        </w:rPr>
        <w:t xml:space="preserve"> Close Basic (Основное движение в закрытой позиции);</w:t>
      </w:r>
    </w:p>
    <w:p w14:paraId="5B8F2F16" w14:textId="77777777" w:rsidR="00FD7DCC" w:rsidRPr="00C15B3C" w:rsidRDefault="00976F21" w:rsidP="009E280A">
      <w:pPr>
        <w:pStyle w:val="a7"/>
        <w:tabs>
          <w:tab w:val="left" w:pos="1134"/>
        </w:tabs>
        <w:spacing w:line="276" w:lineRule="auto"/>
        <w:ind w:left="0" w:firstLine="851"/>
        <w:jc w:val="both"/>
        <w:rPr>
          <w:sz w:val="28"/>
          <w:szCs w:val="28"/>
        </w:rPr>
      </w:pPr>
      <w:r w:rsidRPr="00C15B3C">
        <w:rPr>
          <w:bCs/>
          <w:sz w:val="28"/>
          <w:szCs w:val="28"/>
          <w:lang w:eastAsia="ru-RU"/>
        </w:rPr>
        <w:t>–</w:t>
      </w:r>
      <w:r w:rsidR="00FD7DCC" w:rsidRPr="00C15B3C">
        <w:rPr>
          <w:sz w:val="28"/>
          <w:szCs w:val="28"/>
        </w:rPr>
        <w:t xml:space="preserve"> Open Basic (Основное движение в открытой позиции);</w:t>
      </w:r>
    </w:p>
    <w:p w14:paraId="1F0E4678" w14:textId="77777777" w:rsidR="00FD7DCC" w:rsidRPr="00C15B3C" w:rsidRDefault="00FD7DCC" w:rsidP="009A7CEB">
      <w:pPr>
        <w:pStyle w:val="a7"/>
        <w:numPr>
          <w:ilvl w:val="0"/>
          <w:numId w:val="62"/>
        </w:numPr>
        <w:tabs>
          <w:tab w:val="left" w:pos="142"/>
          <w:tab w:val="left" w:pos="1134"/>
        </w:tabs>
        <w:spacing w:line="276" w:lineRule="auto"/>
        <w:ind w:left="0" w:firstLine="851"/>
        <w:contextualSpacing w:val="0"/>
        <w:jc w:val="both"/>
        <w:rPr>
          <w:sz w:val="28"/>
          <w:szCs w:val="28"/>
        </w:rPr>
      </w:pPr>
      <w:r w:rsidRPr="00C15B3C">
        <w:rPr>
          <w:sz w:val="28"/>
          <w:szCs w:val="28"/>
        </w:rPr>
        <w:t>Spot Turn to R and L (Поворот на месте вправо или влево);</w:t>
      </w:r>
    </w:p>
    <w:p w14:paraId="01B23D84" w14:textId="77777777" w:rsidR="00FD7DCC" w:rsidRPr="00C15B3C" w:rsidRDefault="00FD7DCC" w:rsidP="009A7CEB">
      <w:pPr>
        <w:pStyle w:val="a7"/>
        <w:numPr>
          <w:ilvl w:val="0"/>
          <w:numId w:val="62"/>
        </w:numPr>
        <w:tabs>
          <w:tab w:val="left" w:pos="142"/>
          <w:tab w:val="left" w:pos="1134"/>
        </w:tabs>
        <w:spacing w:line="276" w:lineRule="auto"/>
        <w:ind w:left="0" w:firstLine="851"/>
        <w:contextualSpacing w:val="0"/>
        <w:jc w:val="both"/>
        <w:rPr>
          <w:sz w:val="28"/>
          <w:szCs w:val="28"/>
        </w:rPr>
      </w:pPr>
      <w:r w:rsidRPr="00C15B3C">
        <w:rPr>
          <w:sz w:val="28"/>
          <w:szCs w:val="28"/>
        </w:rPr>
        <w:t>Cuban Breaks to R and L (Кубинский брэйк вправо или влево);</w:t>
      </w:r>
    </w:p>
    <w:p w14:paraId="2DEEB537" w14:textId="77777777" w:rsidR="00FD7DCC" w:rsidRPr="00C15B3C" w:rsidRDefault="00FD7DCC" w:rsidP="009A7CEB">
      <w:pPr>
        <w:pStyle w:val="a7"/>
        <w:numPr>
          <w:ilvl w:val="0"/>
          <w:numId w:val="62"/>
        </w:numPr>
        <w:tabs>
          <w:tab w:val="left" w:pos="142"/>
          <w:tab w:val="left" w:pos="1134"/>
        </w:tabs>
        <w:spacing w:line="276" w:lineRule="auto"/>
        <w:ind w:left="0" w:firstLine="851"/>
        <w:contextualSpacing w:val="0"/>
        <w:jc w:val="both"/>
        <w:rPr>
          <w:sz w:val="28"/>
          <w:szCs w:val="28"/>
        </w:rPr>
      </w:pPr>
      <w:r w:rsidRPr="00C15B3C">
        <w:rPr>
          <w:sz w:val="28"/>
          <w:szCs w:val="28"/>
        </w:rPr>
        <w:t>Split Cuban Breaks to R and L (Дробный кубинский брэйк вправо или влево);</w:t>
      </w:r>
    </w:p>
    <w:p w14:paraId="39AAC4AB" w14:textId="77777777" w:rsidR="00FD7DCC" w:rsidRPr="00C15B3C" w:rsidRDefault="00FD7DCC" w:rsidP="009A7CEB">
      <w:pPr>
        <w:pStyle w:val="a7"/>
        <w:numPr>
          <w:ilvl w:val="0"/>
          <w:numId w:val="62"/>
        </w:numPr>
        <w:tabs>
          <w:tab w:val="left" w:pos="142"/>
          <w:tab w:val="left" w:pos="1134"/>
        </w:tabs>
        <w:spacing w:line="276" w:lineRule="auto"/>
        <w:ind w:left="0" w:firstLine="851"/>
        <w:contextualSpacing w:val="0"/>
        <w:jc w:val="both"/>
        <w:rPr>
          <w:sz w:val="28"/>
          <w:szCs w:val="28"/>
          <w:lang w:val="en-US"/>
        </w:rPr>
      </w:pPr>
      <w:r w:rsidRPr="00C15B3C">
        <w:rPr>
          <w:sz w:val="28"/>
          <w:szCs w:val="28"/>
          <w:lang w:val="en-US"/>
        </w:rPr>
        <w:t>Walks and Whisks (</w:t>
      </w:r>
      <w:r w:rsidRPr="00C15B3C">
        <w:rPr>
          <w:sz w:val="28"/>
          <w:szCs w:val="28"/>
        </w:rPr>
        <w:t>Шаги</w:t>
      </w:r>
      <w:r w:rsidRPr="00C15B3C">
        <w:rPr>
          <w:sz w:val="28"/>
          <w:szCs w:val="28"/>
          <w:lang w:val="en-US"/>
        </w:rPr>
        <w:t xml:space="preserve"> </w:t>
      </w:r>
      <w:r w:rsidRPr="00C15B3C">
        <w:rPr>
          <w:sz w:val="28"/>
          <w:szCs w:val="28"/>
        </w:rPr>
        <w:t>и</w:t>
      </w:r>
      <w:r w:rsidRPr="00C15B3C">
        <w:rPr>
          <w:sz w:val="28"/>
          <w:szCs w:val="28"/>
          <w:lang w:val="en-US"/>
        </w:rPr>
        <w:t xml:space="preserve"> </w:t>
      </w:r>
      <w:r w:rsidRPr="00C15B3C">
        <w:rPr>
          <w:sz w:val="28"/>
          <w:szCs w:val="28"/>
        </w:rPr>
        <w:t>виски</w:t>
      </w:r>
      <w:r w:rsidRPr="00C15B3C">
        <w:rPr>
          <w:sz w:val="28"/>
          <w:szCs w:val="28"/>
          <w:lang w:val="en-US"/>
        </w:rPr>
        <w:t>);</w:t>
      </w:r>
    </w:p>
    <w:p w14:paraId="67479BC0" w14:textId="77777777" w:rsidR="00FD7DCC" w:rsidRPr="00C15B3C" w:rsidRDefault="00FD7DCC" w:rsidP="009E280A">
      <w:pPr>
        <w:pStyle w:val="a7"/>
        <w:tabs>
          <w:tab w:val="left" w:pos="1134"/>
          <w:tab w:val="left" w:pos="5365"/>
        </w:tabs>
        <w:spacing w:line="276" w:lineRule="auto"/>
        <w:ind w:left="0" w:firstLine="851"/>
        <w:jc w:val="both"/>
        <w:rPr>
          <w:sz w:val="28"/>
          <w:szCs w:val="28"/>
        </w:rPr>
      </w:pPr>
      <w:r w:rsidRPr="00C15B3C">
        <w:rPr>
          <w:sz w:val="28"/>
          <w:szCs w:val="28"/>
        </w:rPr>
        <w:t>Three Cha Cha Chas to R and L (Три ча-ча-ча вправо или влево).</w:t>
      </w:r>
    </w:p>
    <w:p w14:paraId="412F0777" w14:textId="77777777" w:rsidR="001C17A2" w:rsidRPr="00C15B3C" w:rsidRDefault="001C17A2" w:rsidP="00DA1983">
      <w:pPr>
        <w:pStyle w:val="a7"/>
        <w:tabs>
          <w:tab w:val="left" w:pos="5365"/>
        </w:tabs>
        <w:spacing w:line="276" w:lineRule="auto"/>
        <w:ind w:left="0"/>
        <w:jc w:val="both"/>
        <w:rPr>
          <w:sz w:val="28"/>
          <w:szCs w:val="28"/>
        </w:rPr>
      </w:pPr>
    </w:p>
    <w:p w14:paraId="443E3D97" w14:textId="77777777" w:rsidR="00FD7DCC" w:rsidRPr="00C15B3C" w:rsidRDefault="00FD7DCC" w:rsidP="009A7CEB">
      <w:pPr>
        <w:pStyle w:val="a7"/>
        <w:numPr>
          <w:ilvl w:val="0"/>
          <w:numId w:val="26"/>
        </w:numPr>
        <w:tabs>
          <w:tab w:val="left" w:pos="142"/>
        </w:tabs>
        <w:spacing w:line="276" w:lineRule="auto"/>
        <w:ind w:hanging="153"/>
        <w:jc w:val="center"/>
        <w:rPr>
          <w:sz w:val="28"/>
          <w:szCs w:val="28"/>
        </w:rPr>
      </w:pPr>
      <w:r w:rsidRPr="00C15B3C">
        <w:rPr>
          <w:sz w:val="28"/>
          <w:szCs w:val="28"/>
        </w:rPr>
        <w:t>РУМБА (RUMBA)</w:t>
      </w:r>
    </w:p>
    <w:p w14:paraId="22CDB022" w14:textId="77777777" w:rsidR="00FD7DCC" w:rsidRPr="00C15B3C" w:rsidRDefault="00FD7DCC" w:rsidP="00DA1983">
      <w:pPr>
        <w:pStyle w:val="a7"/>
        <w:tabs>
          <w:tab w:val="left" w:pos="5365"/>
        </w:tabs>
        <w:spacing w:line="276" w:lineRule="auto"/>
        <w:ind w:firstLine="5"/>
        <w:rPr>
          <w:sz w:val="28"/>
          <w:szCs w:val="28"/>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4402"/>
        <w:gridCol w:w="4685"/>
      </w:tblGrid>
      <w:tr w:rsidR="00121B44" w:rsidRPr="00C15B3C" w14:paraId="129F3846" w14:textId="77777777" w:rsidTr="00FD7DCC">
        <w:trPr>
          <w:trHeight w:val="445"/>
        </w:trPr>
        <w:tc>
          <w:tcPr>
            <w:tcW w:w="552" w:type="dxa"/>
          </w:tcPr>
          <w:p w14:paraId="47EADFDE" w14:textId="77777777" w:rsidR="00FD7DCC" w:rsidRPr="00C15B3C" w:rsidRDefault="00FD7DCC" w:rsidP="00DA1983">
            <w:pPr>
              <w:pStyle w:val="TableParagraph"/>
              <w:spacing w:line="276" w:lineRule="auto"/>
              <w:ind w:right="243" w:firstLine="5"/>
              <w:jc w:val="center"/>
              <w:rPr>
                <w:sz w:val="28"/>
                <w:szCs w:val="28"/>
              </w:rPr>
            </w:pPr>
            <w:r w:rsidRPr="00C15B3C">
              <w:rPr>
                <w:sz w:val="28"/>
                <w:szCs w:val="28"/>
              </w:rPr>
              <w:t>№</w:t>
            </w:r>
          </w:p>
        </w:tc>
        <w:tc>
          <w:tcPr>
            <w:tcW w:w="4402" w:type="dxa"/>
          </w:tcPr>
          <w:p w14:paraId="189B277C" w14:textId="77777777" w:rsidR="00FD7DCC" w:rsidRPr="00C15B3C" w:rsidRDefault="00FD7DCC" w:rsidP="00DA1983">
            <w:pPr>
              <w:pStyle w:val="TableParagraph"/>
              <w:spacing w:before="40" w:after="40" w:line="276" w:lineRule="auto"/>
              <w:ind w:left="113" w:firstLine="5"/>
              <w:jc w:val="center"/>
              <w:rPr>
                <w:sz w:val="28"/>
                <w:szCs w:val="28"/>
              </w:rPr>
            </w:pPr>
            <w:r w:rsidRPr="00C15B3C">
              <w:rPr>
                <w:sz w:val="28"/>
                <w:szCs w:val="28"/>
              </w:rPr>
              <w:t>Английское название</w:t>
            </w:r>
          </w:p>
        </w:tc>
        <w:tc>
          <w:tcPr>
            <w:tcW w:w="4685" w:type="dxa"/>
          </w:tcPr>
          <w:p w14:paraId="13467FBD" w14:textId="77777777" w:rsidR="00FD7DCC" w:rsidRPr="00C15B3C" w:rsidRDefault="00FD7DCC" w:rsidP="00DA1983">
            <w:pPr>
              <w:pStyle w:val="TableParagraph"/>
              <w:spacing w:before="40" w:after="40" w:line="276" w:lineRule="auto"/>
              <w:ind w:left="113" w:firstLine="5"/>
              <w:jc w:val="center"/>
              <w:rPr>
                <w:sz w:val="28"/>
                <w:szCs w:val="28"/>
              </w:rPr>
            </w:pPr>
            <w:r w:rsidRPr="00C15B3C">
              <w:rPr>
                <w:sz w:val="28"/>
                <w:szCs w:val="28"/>
              </w:rPr>
              <w:t>Русское название</w:t>
            </w:r>
          </w:p>
        </w:tc>
      </w:tr>
      <w:tr w:rsidR="00121B44" w:rsidRPr="00C15B3C" w14:paraId="59D73E44" w14:textId="77777777" w:rsidTr="00FD7DCC">
        <w:trPr>
          <w:trHeight w:val="316"/>
        </w:trPr>
        <w:tc>
          <w:tcPr>
            <w:tcW w:w="9639" w:type="dxa"/>
            <w:gridSpan w:val="3"/>
            <w:shd w:val="clear" w:color="auto" w:fill="C0C0C0"/>
          </w:tcPr>
          <w:p w14:paraId="013E9B44" w14:textId="77777777" w:rsidR="00FD7DCC" w:rsidRPr="00C15B3C" w:rsidRDefault="00FD7DCC" w:rsidP="00DA1983">
            <w:pPr>
              <w:pStyle w:val="TableParagraph"/>
              <w:spacing w:before="40" w:after="40" w:line="276" w:lineRule="auto"/>
              <w:ind w:left="113" w:firstLine="5"/>
              <w:jc w:val="center"/>
              <w:rPr>
                <w:b/>
                <w:bCs/>
                <w:sz w:val="28"/>
                <w:szCs w:val="28"/>
              </w:rPr>
            </w:pPr>
            <w:r w:rsidRPr="00C15B3C">
              <w:rPr>
                <w:b/>
                <w:bCs/>
                <w:sz w:val="28"/>
                <w:szCs w:val="28"/>
              </w:rPr>
              <w:t>Класс мастерства «D»</w:t>
            </w:r>
          </w:p>
        </w:tc>
      </w:tr>
      <w:tr w:rsidR="00121B44" w:rsidRPr="00C15B3C" w14:paraId="4090877C" w14:textId="77777777" w:rsidTr="00FD7DCC">
        <w:trPr>
          <w:trHeight w:val="967"/>
        </w:trPr>
        <w:tc>
          <w:tcPr>
            <w:tcW w:w="552" w:type="dxa"/>
          </w:tcPr>
          <w:p w14:paraId="317CAA3F" w14:textId="77777777" w:rsidR="00FD7DCC" w:rsidRPr="00C15B3C" w:rsidRDefault="00FD7DCC" w:rsidP="009A7CEB">
            <w:pPr>
              <w:pStyle w:val="TableParagraph"/>
              <w:numPr>
                <w:ilvl w:val="0"/>
                <w:numId w:val="69"/>
              </w:numPr>
              <w:spacing w:before="2" w:line="276" w:lineRule="auto"/>
              <w:ind w:right="-168"/>
              <w:jc w:val="center"/>
              <w:rPr>
                <w:sz w:val="28"/>
                <w:szCs w:val="28"/>
              </w:rPr>
            </w:pPr>
          </w:p>
        </w:tc>
        <w:tc>
          <w:tcPr>
            <w:tcW w:w="4402" w:type="dxa"/>
          </w:tcPr>
          <w:p w14:paraId="169BF547" w14:textId="77777777" w:rsidR="00FD7DCC" w:rsidRPr="00C15B3C" w:rsidRDefault="00FD7DCC" w:rsidP="00DA1983">
            <w:pPr>
              <w:pStyle w:val="TableParagraph"/>
              <w:tabs>
                <w:tab w:val="left" w:pos="1000"/>
                <w:tab w:val="left" w:pos="2527"/>
                <w:tab w:val="left" w:pos="3717"/>
              </w:tabs>
              <w:spacing w:before="40" w:after="40" w:line="276" w:lineRule="auto"/>
              <w:ind w:left="113" w:right="43" w:firstLine="5"/>
              <w:rPr>
                <w:sz w:val="28"/>
                <w:szCs w:val="28"/>
              </w:rPr>
            </w:pPr>
            <w:r w:rsidRPr="00C15B3C">
              <w:rPr>
                <w:sz w:val="28"/>
                <w:szCs w:val="28"/>
              </w:rPr>
              <w:t xml:space="preserve">Basic Movement </w:t>
            </w:r>
          </w:p>
          <w:p w14:paraId="781D55B8" w14:textId="77777777" w:rsidR="00FD7DCC" w:rsidRPr="00C15B3C" w:rsidRDefault="00FD7DCC" w:rsidP="00DA1983">
            <w:pPr>
              <w:pStyle w:val="TableParagraph"/>
              <w:tabs>
                <w:tab w:val="left" w:pos="1000"/>
                <w:tab w:val="left" w:pos="2527"/>
                <w:tab w:val="left" w:pos="3717"/>
              </w:tabs>
              <w:spacing w:before="40" w:after="40" w:line="276" w:lineRule="auto"/>
              <w:ind w:left="113" w:right="43" w:firstLine="5"/>
              <w:rPr>
                <w:b/>
                <w:bCs/>
                <w:sz w:val="28"/>
                <w:szCs w:val="28"/>
              </w:rPr>
            </w:pPr>
            <w:r w:rsidRPr="00C15B3C">
              <w:rPr>
                <w:sz w:val="28"/>
                <w:szCs w:val="28"/>
              </w:rPr>
              <w:t>Closed Basic Movement (*) [2-1],</w:t>
            </w:r>
            <w:r w:rsidRPr="00C15B3C">
              <w:rPr>
                <w:b/>
                <w:bCs/>
                <w:sz w:val="28"/>
                <w:szCs w:val="28"/>
              </w:rPr>
              <w:t xml:space="preserve"> </w:t>
            </w:r>
          </w:p>
          <w:p w14:paraId="186E6523" w14:textId="77777777" w:rsidR="00FD7DCC" w:rsidRPr="00C15B3C" w:rsidRDefault="00FD7DCC" w:rsidP="00DA1983">
            <w:pPr>
              <w:pStyle w:val="TableParagraph"/>
              <w:tabs>
                <w:tab w:val="left" w:pos="1000"/>
                <w:tab w:val="left" w:pos="2527"/>
                <w:tab w:val="left" w:pos="3717"/>
              </w:tabs>
              <w:spacing w:before="40" w:after="40" w:line="276" w:lineRule="auto"/>
              <w:ind w:left="113" w:right="43" w:firstLine="5"/>
              <w:rPr>
                <w:sz w:val="28"/>
                <w:szCs w:val="28"/>
              </w:rPr>
            </w:pPr>
            <w:r w:rsidRPr="00C15B3C">
              <w:rPr>
                <w:b/>
                <w:bCs/>
                <w:sz w:val="28"/>
                <w:szCs w:val="28"/>
              </w:rPr>
              <w:t>[3-3]</w:t>
            </w:r>
          </w:p>
        </w:tc>
        <w:tc>
          <w:tcPr>
            <w:tcW w:w="4685" w:type="dxa"/>
          </w:tcPr>
          <w:p w14:paraId="5E2ABBC4" w14:textId="77777777" w:rsidR="00FD7DCC" w:rsidRPr="00C15B3C" w:rsidRDefault="00FD7DCC" w:rsidP="00DA1983">
            <w:pPr>
              <w:pStyle w:val="TableParagraph"/>
              <w:tabs>
                <w:tab w:val="left" w:pos="1821"/>
                <w:tab w:val="left" w:pos="3586"/>
              </w:tabs>
              <w:spacing w:before="40" w:after="40" w:line="276" w:lineRule="auto"/>
              <w:ind w:left="113" w:right="114" w:firstLine="5"/>
              <w:rPr>
                <w:sz w:val="28"/>
                <w:szCs w:val="28"/>
              </w:rPr>
            </w:pPr>
            <w:r w:rsidRPr="00C15B3C">
              <w:rPr>
                <w:sz w:val="28"/>
                <w:szCs w:val="28"/>
              </w:rPr>
              <w:t xml:space="preserve">Основное движение </w:t>
            </w:r>
          </w:p>
          <w:p w14:paraId="2872360E" w14:textId="77777777" w:rsidR="00FD7DCC" w:rsidRPr="00C15B3C" w:rsidRDefault="00FD7DCC" w:rsidP="00DA1983">
            <w:pPr>
              <w:pStyle w:val="TableParagraph"/>
              <w:tabs>
                <w:tab w:val="left" w:pos="1821"/>
                <w:tab w:val="left" w:pos="3586"/>
              </w:tabs>
              <w:spacing w:before="40" w:after="40" w:line="276" w:lineRule="auto"/>
              <w:ind w:left="113" w:right="114" w:firstLine="5"/>
              <w:rPr>
                <w:sz w:val="28"/>
                <w:szCs w:val="28"/>
              </w:rPr>
            </w:pPr>
            <w:r w:rsidRPr="00C15B3C">
              <w:rPr>
                <w:sz w:val="28"/>
                <w:szCs w:val="28"/>
              </w:rPr>
              <w:t>Основное движение в закрытой позиции</w:t>
            </w:r>
          </w:p>
        </w:tc>
      </w:tr>
      <w:tr w:rsidR="00121B44" w:rsidRPr="00C15B3C" w14:paraId="59613E47" w14:textId="77777777" w:rsidTr="00FD7DCC">
        <w:trPr>
          <w:trHeight w:val="645"/>
        </w:trPr>
        <w:tc>
          <w:tcPr>
            <w:tcW w:w="552" w:type="dxa"/>
          </w:tcPr>
          <w:p w14:paraId="03AA7612" w14:textId="77777777" w:rsidR="00FD7DCC" w:rsidRPr="00C15B3C" w:rsidRDefault="00FD7DCC" w:rsidP="009A7CEB">
            <w:pPr>
              <w:pStyle w:val="TableParagraph"/>
              <w:numPr>
                <w:ilvl w:val="0"/>
                <w:numId w:val="69"/>
              </w:numPr>
              <w:spacing w:before="2" w:line="276" w:lineRule="auto"/>
              <w:ind w:left="141" w:firstLine="5"/>
              <w:rPr>
                <w:sz w:val="28"/>
                <w:szCs w:val="28"/>
              </w:rPr>
            </w:pPr>
          </w:p>
        </w:tc>
        <w:tc>
          <w:tcPr>
            <w:tcW w:w="4402" w:type="dxa"/>
          </w:tcPr>
          <w:p w14:paraId="3D8031BC" w14:textId="77777777" w:rsidR="00FD7DCC" w:rsidRPr="00C15B3C" w:rsidRDefault="00FD7DCC" w:rsidP="00DA1983">
            <w:pPr>
              <w:pStyle w:val="TableParagraph"/>
              <w:spacing w:before="40" w:after="40" w:line="276" w:lineRule="auto"/>
              <w:ind w:left="113" w:right="41" w:firstLine="5"/>
              <w:rPr>
                <w:sz w:val="28"/>
                <w:szCs w:val="28"/>
              </w:rPr>
            </w:pPr>
            <w:r w:rsidRPr="00C15B3C">
              <w:rPr>
                <w:sz w:val="28"/>
                <w:szCs w:val="28"/>
              </w:rPr>
              <w:t xml:space="preserve">Open Basic Movement [2-1], </w:t>
            </w:r>
            <w:r w:rsidRPr="00C15B3C">
              <w:rPr>
                <w:b/>
                <w:bCs/>
                <w:sz w:val="28"/>
                <w:szCs w:val="28"/>
              </w:rPr>
              <w:t>[3-3]</w:t>
            </w:r>
          </w:p>
        </w:tc>
        <w:tc>
          <w:tcPr>
            <w:tcW w:w="4685" w:type="dxa"/>
          </w:tcPr>
          <w:p w14:paraId="7A00BEAD"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 xml:space="preserve">Основное движение в </w:t>
            </w:r>
            <w:proofErr w:type="gramStart"/>
            <w:r w:rsidRPr="00C15B3C">
              <w:rPr>
                <w:sz w:val="28"/>
                <w:szCs w:val="28"/>
              </w:rPr>
              <w:t>открытой</w:t>
            </w:r>
            <w:proofErr w:type="gramEnd"/>
          </w:p>
          <w:p w14:paraId="099FFAB2"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 xml:space="preserve">позиции </w:t>
            </w:r>
          </w:p>
        </w:tc>
      </w:tr>
      <w:tr w:rsidR="00121B44" w:rsidRPr="00C15B3C" w14:paraId="1C231ADF" w14:textId="77777777" w:rsidTr="00FD7DCC">
        <w:trPr>
          <w:trHeight w:val="319"/>
        </w:trPr>
        <w:tc>
          <w:tcPr>
            <w:tcW w:w="552" w:type="dxa"/>
          </w:tcPr>
          <w:p w14:paraId="029F0BCE" w14:textId="77777777" w:rsidR="00FD7DCC" w:rsidRPr="00C15B3C" w:rsidRDefault="00FD7DCC" w:rsidP="009A7CEB">
            <w:pPr>
              <w:pStyle w:val="TableParagraph"/>
              <w:numPr>
                <w:ilvl w:val="0"/>
                <w:numId w:val="69"/>
              </w:numPr>
              <w:spacing w:before="2" w:line="276" w:lineRule="auto"/>
              <w:ind w:left="141" w:firstLine="5"/>
              <w:rPr>
                <w:sz w:val="28"/>
                <w:szCs w:val="28"/>
              </w:rPr>
            </w:pPr>
          </w:p>
        </w:tc>
        <w:tc>
          <w:tcPr>
            <w:tcW w:w="4402" w:type="dxa"/>
          </w:tcPr>
          <w:p w14:paraId="2A94816E"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Alternative Basic Movement (*)</w:t>
            </w:r>
          </w:p>
        </w:tc>
        <w:tc>
          <w:tcPr>
            <w:tcW w:w="4685" w:type="dxa"/>
          </w:tcPr>
          <w:p w14:paraId="1E361728"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Альтернативное основное движение</w:t>
            </w:r>
          </w:p>
        </w:tc>
      </w:tr>
      <w:tr w:rsidR="00121B44" w:rsidRPr="00C15B3C" w14:paraId="4EA95E98" w14:textId="77777777" w:rsidTr="00FD7DCC">
        <w:trPr>
          <w:trHeight w:val="642"/>
        </w:trPr>
        <w:tc>
          <w:tcPr>
            <w:tcW w:w="552" w:type="dxa"/>
          </w:tcPr>
          <w:p w14:paraId="09CA9F7A" w14:textId="77777777" w:rsidR="00FD7DCC" w:rsidRPr="00C15B3C" w:rsidRDefault="00FD7DCC" w:rsidP="009A7CEB">
            <w:pPr>
              <w:pStyle w:val="TableParagraph"/>
              <w:numPr>
                <w:ilvl w:val="0"/>
                <w:numId w:val="69"/>
              </w:numPr>
              <w:spacing w:before="2" w:line="276" w:lineRule="auto"/>
              <w:ind w:left="141" w:firstLine="5"/>
              <w:rPr>
                <w:sz w:val="28"/>
                <w:szCs w:val="28"/>
              </w:rPr>
            </w:pPr>
          </w:p>
        </w:tc>
        <w:tc>
          <w:tcPr>
            <w:tcW w:w="4402" w:type="dxa"/>
          </w:tcPr>
          <w:p w14:paraId="3D54C338"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Progressive Walks Forward [2-1]</w:t>
            </w:r>
          </w:p>
        </w:tc>
        <w:tc>
          <w:tcPr>
            <w:tcW w:w="4685" w:type="dxa"/>
          </w:tcPr>
          <w:p w14:paraId="77D20226"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Поступательные шаги вперед</w:t>
            </w:r>
          </w:p>
        </w:tc>
      </w:tr>
      <w:tr w:rsidR="00121B44" w:rsidRPr="00C15B3C" w14:paraId="11E3B349" w14:textId="77777777" w:rsidTr="00FD7DCC">
        <w:trPr>
          <w:trHeight w:val="642"/>
        </w:trPr>
        <w:tc>
          <w:tcPr>
            <w:tcW w:w="552" w:type="dxa"/>
          </w:tcPr>
          <w:p w14:paraId="529ED18C" w14:textId="77777777" w:rsidR="00FD7DCC" w:rsidRPr="00C15B3C" w:rsidRDefault="00FD7DCC" w:rsidP="009A7CEB">
            <w:pPr>
              <w:pStyle w:val="TableParagraph"/>
              <w:numPr>
                <w:ilvl w:val="0"/>
                <w:numId w:val="69"/>
              </w:numPr>
              <w:spacing w:before="2" w:line="276" w:lineRule="auto"/>
              <w:ind w:left="141" w:firstLine="5"/>
              <w:rPr>
                <w:sz w:val="28"/>
                <w:szCs w:val="28"/>
              </w:rPr>
            </w:pPr>
          </w:p>
        </w:tc>
        <w:tc>
          <w:tcPr>
            <w:tcW w:w="4402" w:type="dxa"/>
          </w:tcPr>
          <w:p w14:paraId="31D9CA04"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Progressive Walks Backward (*)</w:t>
            </w:r>
          </w:p>
        </w:tc>
        <w:tc>
          <w:tcPr>
            <w:tcW w:w="4685" w:type="dxa"/>
          </w:tcPr>
          <w:p w14:paraId="0B27D359"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Поступательные шаги назад</w:t>
            </w:r>
          </w:p>
        </w:tc>
      </w:tr>
      <w:tr w:rsidR="00121B44" w:rsidRPr="00C15B3C" w14:paraId="1B76B3E0" w14:textId="77777777" w:rsidTr="00FD7DCC">
        <w:trPr>
          <w:trHeight w:val="961"/>
        </w:trPr>
        <w:tc>
          <w:tcPr>
            <w:tcW w:w="552" w:type="dxa"/>
          </w:tcPr>
          <w:p w14:paraId="6761A29A" w14:textId="77777777" w:rsidR="00FD7DCC" w:rsidRPr="00C15B3C" w:rsidRDefault="00FD7DCC" w:rsidP="009A7CEB">
            <w:pPr>
              <w:pStyle w:val="TableParagraph"/>
              <w:numPr>
                <w:ilvl w:val="0"/>
                <w:numId w:val="69"/>
              </w:numPr>
              <w:spacing w:before="2" w:line="276" w:lineRule="auto"/>
              <w:ind w:left="141" w:firstLine="5"/>
              <w:rPr>
                <w:sz w:val="28"/>
                <w:szCs w:val="28"/>
              </w:rPr>
            </w:pPr>
          </w:p>
        </w:tc>
        <w:tc>
          <w:tcPr>
            <w:tcW w:w="4402" w:type="dxa"/>
          </w:tcPr>
          <w:p w14:paraId="27A7D8CB" w14:textId="77777777" w:rsidR="00FD7DCC" w:rsidRPr="00C15B3C" w:rsidRDefault="00FD7DCC" w:rsidP="00DA1983">
            <w:pPr>
              <w:pStyle w:val="TableParagraph"/>
              <w:spacing w:before="40" w:after="40" w:line="276" w:lineRule="auto"/>
              <w:ind w:left="113" w:right="42" w:firstLine="5"/>
              <w:jc w:val="both"/>
              <w:rPr>
                <w:sz w:val="28"/>
                <w:szCs w:val="28"/>
                <w:lang w:val="en-US"/>
              </w:rPr>
            </w:pPr>
            <w:r w:rsidRPr="00C15B3C">
              <w:rPr>
                <w:sz w:val="28"/>
                <w:szCs w:val="28"/>
                <w:lang w:val="en-US"/>
              </w:rPr>
              <w:t>Progressive Walks Forward in Right Side Position or in Left Side Position [2-1]</w:t>
            </w:r>
          </w:p>
        </w:tc>
        <w:tc>
          <w:tcPr>
            <w:tcW w:w="4685" w:type="dxa"/>
          </w:tcPr>
          <w:p w14:paraId="6D34BE55" w14:textId="77777777" w:rsidR="00FD7DCC" w:rsidRPr="00C15B3C" w:rsidRDefault="00FD7DCC" w:rsidP="00DA1983">
            <w:pPr>
              <w:pStyle w:val="TableParagraph"/>
              <w:spacing w:before="40" w:after="40" w:line="276" w:lineRule="auto"/>
              <w:ind w:left="113" w:right="114" w:firstLine="5"/>
              <w:jc w:val="both"/>
              <w:rPr>
                <w:sz w:val="28"/>
                <w:szCs w:val="28"/>
              </w:rPr>
            </w:pPr>
            <w:r w:rsidRPr="00C15B3C">
              <w:rPr>
                <w:sz w:val="28"/>
                <w:szCs w:val="28"/>
              </w:rPr>
              <w:t>Поступательные шаги вперед в правой боковой позиции или в левой боковой позиции</w:t>
            </w:r>
          </w:p>
        </w:tc>
      </w:tr>
      <w:tr w:rsidR="00121B44" w:rsidRPr="00C15B3C" w14:paraId="785C3DEF" w14:textId="77777777" w:rsidTr="00FD7DCC">
        <w:trPr>
          <w:trHeight w:val="316"/>
        </w:trPr>
        <w:tc>
          <w:tcPr>
            <w:tcW w:w="552" w:type="dxa"/>
          </w:tcPr>
          <w:p w14:paraId="33DF488E" w14:textId="77777777" w:rsidR="00FD7DCC" w:rsidRPr="00C15B3C" w:rsidRDefault="00FD7DCC" w:rsidP="009A7CEB">
            <w:pPr>
              <w:pStyle w:val="TableParagraph"/>
              <w:numPr>
                <w:ilvl w:val="0"/>
                <w:numId w:val="69"/>
              </w:numPr>
              <w:spacing w:before="2" w:line="276" w:lineRule="auto"/>
              <w:ind w:left="141" w:firstLine="5"/>
              <w:rPr>
                <w:sz w:val="28"/>
                <w:szCs w:val="28"/>
              </w:rPr>
            </w:pPr>
          </w:p>
        </w:tc>
        <w:tc>
          <w:tcPr>
            <w:tcW w:w="4402" w:type="dxa"/>
          </w:tcPr>
          <w:p w14:paraId="17EF418F" w14:textId="77777777" w:rsidR="00FD7DCC" w:rsidRPr="00C15B3C" w:rsidRDefault="00FD7DCC" w:rsidP="00DA1983">
            <w:pPr>
              <w:pStyle w:val="TableParagraph"/>
              <w:spacing w:before="40" w:after="40" w:line="276" w:lineRule="auto"/>
              <w:ind w:left="113" w:firstLine="5"/>
              <w:rPr>
                <w:sz w:val="28"/>
                <w:szCs w:val="28"/>
                <w:lang w:val="en-US"/>
              </w:rPr>
            </w:pPr>
            <w:r w:rsidRPr="00C15B3C">
              <w:rPr>
                <w:sz w:val="28"/>
                <w:szCs w:val="28"/>
                <w:lang w:val="en-US"/>
              </w:rPr>
              <w:t>Side Steps to Left or Right [2-1]</w:t>
            </w:r>
          </w:p>
        </w:tc>
        <w:tc>
          <w:tcPr>
            <w:tcW w:w="4685" w:type="dxa"/>
          </w:tcPr>
          <w:p w14:paraId="50B2D9D9"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Шаги в сторону влево или вправо</w:t>
            </w:r>
          </w:p>
        </w:tc>
      </w:tr>
      <w:tr w:rsidR="00121B44" w:rsidRPr="00C15B3C" w14:paraId="623E5D90" w14:textId="77777777" w:rsidTr="00FD7DCC">
        <w:trPr>
          <w:trHeight w:val="323"/>
        </w:trPr>
        <w:tc>
          <w:tcPr>
            <w:tcW w:w="552" w:type="dxa"/>
          </w:tcPr>
          <w:p w14:paraId="05C0ED71" w14:textId="77777777" w:rsidR="00FD7DCC" w:rsidRPr="00C15B3C" w:rsidRDefault="00FD7DCC" w:rsidP="009A7CEB">
            <w:pPr>
              <w:pStyle w:val="TableParagraph"/>
              <w:numPr>
                <w:ilvl w:val="0"/>
                <w:numId w:val="69"/>
              </w:numPr>
              <w:spacing w:before="2" w:line="276" w:lineRule="auto"/>
              <w:ind w:left="141" w:firstLine="5"/>
              <w:rPr>
                <w:sz w:val="28"/>
                <w:szCs w:val="28"/>
              </w:rPr>
            </w:pPr>
          </w:p>
        </w:tc>
        <w:tc>
          <w:tcPr>
            <w:tcW w:w="4402" w:type="dxa"/>
          </w:tcPr>
          <w:p w14:paraId="5561C604"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Cucarachas [2-1]</w:t>
            </w:r>
          </w:p>
        </w:tc>
        <w:tc>
          <w:tcPr>
            <w:tcW w:w="4685" w:type="dxa"/>
          </w:tcPr>
          <w:p w14:paraId="22F6699C"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Кукарача</w:t>
            </w:r>
          </w:p>
        </w:tc>
      </w:tr>
      <w:tr w:rsidR="00121B44" w:rsidRPr="00C15B3C" w14:paraId="74785F06" w14:textId="77777777" w:rsidTr="00FD7DCC">
        <w:trPr>
          <w:trHeight w:val="321"/>
        </w:trPr>
        <w:tc>
          <w:tcPr>
            <w:tcW w:w="552" w:type="dxa"/>
          </w:tcPr>
          <w:p w14:paraId="0D9839A1" w14:textId="77777777" w:rsidR="00FD7DCC" w:rsidRPr="00C15B3C" w:rsidRDefault="00FD7DCC" w:rsidP="009A7CEB">
            <w:pPr>
              <w:pStyle w:val="TableParagraph"/>
              <w:numPr>
                <w:ilvl w:val="0"/>
                <w:numId w:val="69"/>
              </w:numPr>
              <w:spacing w:before="2" w:line="276" w:lineRule="auto"/>
              <w:ind w:left="141" w:firstLine="5"/>
              <w:rPr>
                <w:sz w:val="28"/>
                <w:szCs w:val="28"/>
              </w:rPr>
            </w:pPr>
          </w:p>
        </w:tc>
        <w:tc>
          <w:tcPr>
            <w:tcW w:w="4402" w:type="dxa"/>
          </w:tcPr>
          <w:p w14:paraId="23E78093"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Side Steps and Cucarachas</w:t>
            </w:r>
          </w:p>
          <w:p w14:paraId="033C4BE4" w14:textId="77777777" w:rsidR="00FD7DCC" w:rsidRPr="00C15B3C" w:rsidRDefault="00FD7DCC" w:rsidP="00DA1983">
            <w:pPr>
              <w:pStyle w:val="TableParagraph"/>
              <w:spacing w:before="40" w:after="40" w:line="276" w:lineRule="auto"/>
              <w:ind w:left="113" w:firstLine="5"/>
              <w:rPr>
                <w:sz w:val="28"/>
                <w:szCs w:val="28"/>
              </w:rPr>
            </w:pPr>
            <w:r w:rsidRPr="00C15B3C">
              <w:rPr>
                <w:b/>
                <w:sz w:val="28"/>
                <w:szCs w:val="28"/>
              </w:rPr>
              <w:t>Side Walks and Cucarachas [3-3]</w:t>
            </w:r>
          </w:p>
        </w:tc>
        <w:tc>
          <w:tcPr>
            <w:tcW w:w="4685" w:type="dxa"/>
          </w:tcPr>
          <w:p w14:paraId="3B381E0E"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Шаги в сторону и кукарача</w:t>
            </w:r>
          </w:p>
          <w:p w14:paraId="72E5C9B7" w14:textId="77777777" w:rsidR="00FD7DCC" w:rsidRPr="00C15B3C" w:rsidRDefault="00FD7DCC" w:rsidP="00DA1983">
            <w:pPr>
              <w:pStyle w:val="TableParagraph"/>
              <w:spacing w:before="40" w:after="40" w:line="276" w:lineRule="auto"/>
              <w:ind w:left="113" w:right="114" w:firstLine="5"/>
              <w:rPr>
                <w:sz w:val="28"/>
                <w:szCs w:val="28"/>
              </w:rPr>
            </w:pPr>
          </w:p>
        </w:tc>
      </w:tr>
      <w:tr w:rsidR="00121B44" w:rsidRPr="00C15B3C" w14:paraId="243416FD" w14:textId="77777777" w:rsidTr="00FD7DCC">
        <w:trPr>
          <w:trHeight w:val="331"/>
        </w:trPr>
        <w:tc>
          <w:tcPr>
            <w:tcW w:w="552" w:type="dxa"/>
            <w:tcBorders>
              <w:bottom w:val="single" w:sz="4" w:space="0" w:color="auto"/>
            </w:tcBorders>
          </w:tcPr>
          <w:p w14:paraId="48E25899" w14:textId="77777777" w:rsidR="00FD7DCC" w:rsidRPr="00C15B3C" w:rsidRDefault="00FD7DCC" w:rsidP="009A7CEB">
            <w:pPr>
              <w:pStyle w:val="TableParagraph"/>
              <w:numPr>
                <w:ilvl w:val="0"/>
                <w:numId w:val="69"/>
              </w:numPr>
              <w:spacing w:before="2" w:line="276" w:lineRule="auto"/>
              <w:ind w:left="141" w:firstLine="5"/>
              <w:rPr>
                <w:sz w:val="28"/>
                <w:szCs w:val="28"/>
              </w:rPr>
            </w:pPr>
          </w:p>
        </w:tc>
        <w:tc>
          <w:tcPr>
            <w:tcW w:w="4402" w:type="dxa"/>
            <w:tcBorders>
              <w:bottom w:val="single" w:sz="4" w:space="0" w:color="auto"/>
            </w:tcBorders>
          </w:tcPr>
          <w:p w14:paraId="2E6DC352"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Fan</w:t>
            </w:r>
          </w:p>
        </w:tc>
        <w:tc>
          <w:tcPr>
            <w:tcW w:w="4685" w:type="dxa"/>
            <w:tcBorders>
              <w:bottom w:val="single" w:sz="4" w:space="0" w:color="auto"/>
            </w:tcBorders>
          </w:tcPr>
          <w:p w14:paraId="43EADD2E"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Веер</w:t>
            </w:r>
          </w:p>
        </w:tc>
      </w:tr>
      <w:tr w:rsidR="00121B44" w:rsidRPr="00C15B3C" w14:paraId="636861B1" w14:textId="77777777" w:rsidTr="00FD7DCC">
        <w:trPr>
          <w:trHeight w:val="321"/>
        </w:trPr>
        <w:tc>
          <w:tcPr>
            <w:tcW w:w="552" w:type="dxa"/>
          </w:tcPr>
          <w:p w14:paraId="7D62A340" w14:textId="77777777" w:rsidR="00FD7DCC" w:rsidRPr="00C15B3C" w:rsidRDefault="00FD7DCC" w:rsidP="009A7CEB">
            <w:pPr>
              <w:pStyle w:val="TableParagraph"/>
              <w:numPr>
                <w:ilvl w:val="0"/>
                <w:numId w:val="69"/>
              </w:numPr>
              <w:spacing w:before="2" w:line="276" w:lineRule="auto"/>
              <w:ind w:left="141" w:firstLine="5"/>
              <w:rPr>
                <w:sz w:val="28"/>
                <w:szCs w:val="28"/>
              </w:rPr>
            </w:pPr>
          </w:p>
        </w:tc>
        <w:tc>
          <w:tcPr>
            <w:tcW w:w="4402" w:type="dxa"/>
          </w:tcPr>
          <w:p w14:paraId="4C1DC90F"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Hockey Stick</w:t>
            </w:r>
          </w:p>
        </w:tc>
        <w:tc>
          <w:tcPr>
            <w:tcW w:w="4685" w:type="dxa"/>
          </w:tcPr>
          <w:p w14:paraId="2DB71333"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Хоккейная клюшка</w:t>
            </w:r>
          </w:p>
        </w:tc>
      </w:tr>
      <w:tr w:rsidR="00121B44" w:rsidRPr="00C15B3C" w14:paraId="2F4EA95C" w14:textId="77777777" w:rsidTr="00FD7DCC">
        <w:trPr>
          <w:trHeight w:val="551"/>
        </w:trPr>
        <w:tc>
          <w:tcPr>
            <w:tcW w:w="552" w:type="dxa"/>
          </w:tcPr>
          <w:p w14:paraId="3678BF28" w14:textId="77777777" w:rsidR="00FD7DCC" w:rsidRPr="00C15B3C" w:rsidRDefault="00FD7DCC" w:rsidP="009A7CEB">
            <w:pPr>
              <w:pStyle w:val="TableParagraph"/>
              <w:numPr>
                <w:ilvl w:val="0"/>
                <w:numId w:val="69"/>
              </w:numPr>
              <w:spacing w:before="2" w:line="276" w:lineRule="auto"/>
              <w:ind w:left="141" w:firstLine="5"/>
              <w:rPr>
                <w:sz w:val="28"/>
                <w:szCs w:val="28"/>
              </w:rPr>
            </w:pPr>
          </w:p>
        </w:tc>
        <w:tc>
          <w:tcPr>
            <w:tcW w:w="4402" w:type="dxa"/>
          </w:tcPr>
          <w:p w14:paraId="514A4509" w14:textId="77777777" w:rsidR="00FD7DCC" w:rsidRPr="00C15B3C" w:rsidRDefault="00FD7DCC" w:rsidP="00DA1983">
            <w:pPr>
              <w:pStyle w:val="TableParagraph"/>
              <w:spacing w:before="40" w:after="40" w:line="276" w:lineRule="auto"/>
              <w:ind w:left="113" w:firstLine="5"/>
              <w:rPr>
                <w:sz w:val="28"/>
                <w:szCs w:val="28"/>
                <w:lang w:val="en-US"/>
              </w:rPr>
            </w:pPr>
            <w:r w:rsidRPr="00C15B3C">
              <w:rPr>
                <w:sz w:val="28"/>
                <w:szCs w:val="28"/>
                <w:lang w:val="en-US"/>
              </w:rPr>
              <w:t>Spot Turn to Left or Right</w:t>
            </w:r>
          </w:p>
        </w:tc>
        <w:tc>
          <w:tcPr>
            <w:tcW w:w="4685" w:type="dxa"/>
          </w:tcPr>
          <w:p w14:paraId="29474C81"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Поворот на месте влево или вправо</w:t>
            </w:r>
          </w:p>
        </w:tc>
      </w:tr>
      <w:tr w:rsidR="00121B44" w:rsidRPr="00C15B3C" w14:paraId="7E1FD872" w14:textId="77777777" w:rsidTr="00FD7DCC">
        <w:trPr>
          <w:trHeight w:val="638"/>
        </w:trPr>
        <w:tc>
          <w:tcPr>
            <w:tcW w:w="552" w:type="dxa"/>
          </w:tcPr>
          <w:p w14:paraId="77C4069C" w14:textId="77777777" w:rsidR="00FD7DCC" w:rsidRPr="00C15B3C" w:rsidRDefault="00FD7DCC" w:rsidP="009A7CEB">
            <w:pPr>
              <w:pStyle w:val="TableParagraph"/>
              <w:numPr>
                <w:ilvl w:val="0"/>
                <w:numId w:val="69"/>
              </w:numPr>
              <w:spacing w:before="2" w:line="276" w:lineRule="auto"/>
              <w:ind w:left="141" w:firstLine="5"/>
              <w:rPr>
                <w:sz w:val="28"/>
                <w:szCs w:val="28"/>
              </w:rPr>
            </w:pPr>
          </w:p>
        </w:tc>
        <w:tc>
          <w:tcPr>
            <w:tcW w:w="4402" w:type="dxa"/>
          </w:tcPr>
          <w:p w14:paraId="363E86DC" w14:textId="77777777" w:rsidR="00FD7DCC" w:rsidRPr="00C15B3C" w:rsidRDefault="00FD7DCC" w:rsidP="00DA1983">
            <w:pPr>
              <w:pStyle w:val="TableParagraph"/>
              <w:spacing w:before="40" w:after="40" w:line="276" w:lineRule="auto"/>
              <w:ind w:left="113" w:firstLine="5"/>
              <w:rPr>
                <w:sz w:val="28"/>
                <w:szCs w:val="28"/>
                <w:lang w:val="en-US"/>
              </w:rPr>
            </w:pPr>
            <w:r w:rsidRPr="00C15B3C">
              <w:rPr>
                <w:sz w:val="28"/>
                <w:szCs w:val="28"/>
                <w:lang w:val="en-US"/>
              </w:rPr>
              <w:t>Switch Turn to Left or Right</w:t>
            </w:r>
          </w:p>
        </w:tc>
        <w:tc>
          <w:tcPr>
            <w:tcW w:w="4685" w:type="dxa"/>
          </w:tcPr>
          <w:p w14:paraId="17C866E3"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Поворот-переключатель влево или вправо</w:t>
            </w:r>
          </w:p>
        </w:tc>
      </w:tr>
      <w:tr w:rsidR="00121B44" w:rsidRPr="00C15B3C" w14:paraId="02FF157D" w14:textId="77777777" w:rsidTr="00FD7DCC">
        <w:trPr>
          <w:trHeight w:val="966"/>
        </w:trPr>
        <w:tc>
          <w:tcPr>
            <w:tcW w:w="552" w:type="dxa"/>
          </w:tcPr>
          <w:p w14:paraId="26BF8048" w14:textId="77777777" w:rsidR="00FD7DCC" w:rsidRPr="00C15B3C" w:rsidRDefault="00FD7DCC" w:rsidP="009A7CEB">
            <w:pPr>
              <w:pStyle w:val="TableParagraph"/>
              <w:numPr>
                <w:ilvl w:val="0"/>
                <w:numId w:val="69"/>
              </w:numPr>
              <w:spacing w:before="2" w:line="276" w:lineRule="auto"/>
              <w:ind w:left="141" w:firstLine="5"/>
              <w:rPr>
                <w:sz w:val="28"/>
                <w:szCs w:val="28"/>
              </w:rPr>
            </w:pPr>
          </w:p>
        </w:tc>
        <w:tc>
          <w:tcPr>
            <w:tcW w:w="4402" w:type="dxa"/>
          </w:tcPr>
          <w:p w14:paraId="1BA90F2B" w14:textId="77777777" w:rsidR="00FD7DCC" w:rsidRPr="00C15B3C" w:rsidRDefault="00FD7DCC" w:rsidP="00DA1983">
            <w:pPr>
              <w:pStyle w:val="TableParagraph"/>
              <w:spacing w:before="40" w:after="40" w:line="276" w:lineRule="auto"/>
              <w:ind w:left="113" w:right="329" w:firstLine="5"/>
              <w:rPr>
                <w:b/>
                <w:sz w:val="28"/>
                <w:szCs w:val="28"/>
                <w:lang w:val="en-US"/>
              </w:rPr>
            </w:pPr>
            <w:r w:rsidRPr="00C15B3C">
              <w:rPr>
                <w:sz w:val="28"/>
                <w:szCs w:val="28"/>
                <w:lang w:val="en-US"/>
              </w:rPr>
              <w:t xml:space="preserve">Underarm Turn to Right or Left </w:t>
            </w:r>
            <w:r w:rsidRPr="00C15B3C">
              <w:rPr>
                <w:b/>
                <w:sz w:val="28"/>
                <w:szCs w:val="28"/>
                <w:lang w:val="en-US"/>
              </w:rPr>
              <w:t>Underarm Turn Turning R or L [3-3]</w:t>
            </w:r>
          </w:p>
        </w:tc>
        <w:tc>
          <w:tcPr>
            <w:tcW w:w="4685" w:type="dxa"/>
          </w:tcPr>
          <w:p w14:paraId="3FB7A343"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Поворот под рукой вправо или влево</w:t>
            </w:r>
          </w:p>
        </w:tc>
      </w:tr>
      <w:tr w:rsidR="00121B44" w:rsidRPr="00C15B3C" w14:paraId="74C7DA81" w14:textId="77777777" w:rsidTr="00FD7DCC">
        <w:trPr>
          <w:trHeight w:val="637"/>
        </w:trPr>
        <w:tc>
          <w:tcPr>
            <w:tcW w:w="552" w:type="dxa"/>
          </w:tcPr>
          <w:p w14:paraId="0EE80F37" w14:textId="77777777" w:rsidR="00FD7DCC" w:rsidRPr="00C15B3C" w:rsidRDefault="00FD7DCC" w:rsidP="009A7CEB">
            <w:pPr>
              <w:pStyle w:val="TableParagraph"/>
              <w:numPr>
                <w:ilvl w:val="0"/>
                <w:numId w:val="69"/>
              </w:numPr>
              <w:spacing w:before="2" w:line="276" w:lineRule="auto"/>
              <w:ind w:left="141" w:firstLine="5"/>
              <w:rPr>
                <w:sz w:val="28"/>
                <w:szCs w:val="28"/>
              </w:rPr>
            </w:pPr>
          </w:p>
        </w:tc>
        <w:tc>
          <w:tcPr>
            <w:tcW w:w="4402" w:type="dxa"/>
          </w:tcPr>
          <w:p w14:paraId="779C6A4D" w14:textId="77777777" w:rsidR="00FD7DCC" w:rsidRPr="00C15B3C" w:rsidRDefault="00FD7DCC" w:rsidP="00DA1983">
            <w:pPr>
              <w:pStyle w:val="TableParagraph"/>
              <w:spacing w:before="40" w:after="40" w:line="276" w:lineRule="auto"/>
              <w:ind w:left="113" w:firstLine="5"/>
              <w:rPr>
                <w:sz w:val="28"/>
                <w:szCs w:val="28"/>
                <w:lang w:val="en-US"/>
              </w:rPr>
            </w:pPr>
            <w:r w:rsidRPr="00C15B3C">
              <w:rPr>
                <w:sz w:val="28"/>
                <w:szCs w:val="28"/>
                <w:lang w:val="en-US"/>
              </w:rPr>
              <w:t>Check from Open CPP and Open PP</w:t>
            </w:r>
          </w:p>
          <w:p w14:paraId="46A6FB17" w14:textId="77777777" w:rsidR="00FD7DCC" w:rsidRPr="00C15B3C" w:rsidRDefault="00FD7DCC" w:rsidP="00DA1983">
            <w:pPr>
              <w:pStyle w:val="TableParagraph"/>
              <w:spacing w:before="40" w:after="40" w:line="276" w:lineRule="auto"/>
              <w:ind w:left="113" w:firstLine="5"/>
              <w:rPr>
                <w:sz w:val="28"/>
                <w:szCs w:val="28"/>
                <w:lang w:val="en-US"/>
              </w:rPr>
            </w:pPr>
          </w:p>
          <w:p w14:paraId="0EFB8996"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 xml:space="preserve">New York [2-1], </w:t>
            </w:r>
            <w:r w:rsidRPr="00C15B3C">
              <w:rPr>
                <w:b/>
                <w:bCs/>
                <w:sz w:val="28"/>
                <w:szCs w:val="28"/>
              </w:rPr>
              <w:t>[3-3]</w:t>
            </w:r>
          </w:p>
        </w:tc>
        <w:tc>
          <w:tcPr>
            <w:tcW w:w="4685" w:type="dxa"/>
          </w:tcPr>
          <w:p w14:paraId="62D9E601" w14:textId="77777777" w:rsidR="00FD7DCC" w:rsidRPr="00C15B3C" w:rsidRDefault="00FD7DCC" w:rsidP="00DA1983">
            <w:pPr>
              <w:pStyle w:val="TableParagraph"/>
              <w:spacing w:before="40" w:after="40" w:line="276" w:lineRule="auto"/>
              <w:ind w:left="113" w:right="-1" w:firstLine="5"/>
              <w:rPr>
                <w:sz w:val="28"/>
                <w:szCs w:val="28"/>
              </w:rPr>
            </w:pPr>
            <w:r w:rsidRPr="00C15B3C">
              <w:rPr>
                <w:sz w:val="28"/>
                <w:szCs w:val="28"/>
              </w:rPr>
              <w:t xml:space="preserve">Чек из </w:t>
            </w:r>
            <w:proofErr w:type="gramStart"/>
            <w:r w:rsidRPr="00C15B3C">
              <w:rPr>
                <w:sz w:val="28"/>
                <w:szCs w:val="28"/>
              </w:rPr>
              <w:t>открытой</w:t>
            </w:r>
            <w:proofErr w:type="gramEnd"/>
            <w:r w:rsidRPr="00C15B3C">
              <w:rPr>
                <w:sz w:val="28"/>
                <w:szCs w:val="28"/>
              </w:rPr>
              <w:t xml:space="preserve"> контр ПП и открытой ПП</w:t>
            </w:r>
          </w:p>
          <w:p w14:paraId="5C599C23"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Нью-Йорк</w:t>
            </w:r>
          </w:p>
        </w:tc>
      </w:tr>
      <w:tr w:rsidR="00121B44" w:rsidRPr="00C15B3C" w14:paraId="049DD1A3" w14:textId="77777777" w:rsidTr="00FD7DCC">
        <w:trPr>
          <w:trHeight w:val="323"/>
        </w:trPr>
        <w:tc>
          <w:tcPr>
            <w:tcW w:w="552" w:type="dxa"/>
          </w:tcPr>
          <w:p w14:paraId="3216875E" w14:textId="77777777" w:rsidR="00FD7DCC" w:rsidRPr="00C15B3C" w:rsidRDefault="00FD7DCC" w:rsidP="009A7CEB">
            <w:pPr>
              <w:pStyle w:val="TableParagraph"/>
              <w:numPr>
                <w:ilvl w:val="0"/>
                <w:numId w:val="69"/>
              </w:numPr>
              <w:spacing w:before="2" w:line="276" w:lineRule="auto"/>
              <w:ind w:left="141" w:firstLine="5"/>
              <w:rPr>
                <w:sz w:val="28"/>
                <w:szCs w:val="28"/>
              </w:rPr>
            </w:pPr>
          </w:p>
        </w:tc>
        <w:tc>
          <w:tcPr>
            <w:tcW w:w="4402" w:type="dxa"/>
          </w:tcPr>
          <w:p w14:paraId="2553E868"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Shoulder to Shoulder (*)</w:t>
            </w:r>
          </w:p>
        </w:tc>
        <w:tc>
          <w:tcPr>
            <w:tcW w:w="4685" w:type="dxa"/>
          </w:tcPr>
          <w:p w14:paraId="1F07ADA8"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Плечо к плечу</w:t>
            </w:r>
          </w:p>
        </w:tc>
      </w:tr>
      <w:tr w:rsidR="00121B44" w:rsidRPr="00C15B3C" w14:paraId="524AF4A5" w14:textId="77777777" w:rsidTr="00FD7DCC">
        <w:trPr>
          <w:trHeight w:val="321"/>
        </w:trPr>
        <w:tc>
          <w:tcPr>
            <w:tcW w:w="552" w:type="dxa"/>
          </w:tcPr>
          <w:p w14:paraId="35801842" w14:textId="77777777" w:rsidR="00FD7DCC" w:rsidRPr="00C15B3C" w:rsidRDefault="00FD7DCC" w:rsidP="009A7CEB">
            <w:pPr>
              <w:pStyle w:val="TableParagraph"/>
              <w:numPr>
                <w:ilvl w:val="0"/>
                <w:numId w:val="69"/>
              </w:numPr>
              <w:spacing w:before="2" w:line="276" w:lineRule="auto"/>
              <w:ind w:left="141" w:firstLine="5"/>
              <w:rPr>
                <w:sz w:val="28"/>
                <w:szCs w:val="28"/>
              </w:rPr>
            </w:pPr>
          </w:p>
        </w:tc>
        <w:tc>
          <w:tcPr>
            <w:tcW w:w="4402" w:type="dxa"/>
          </w:tcPr>
          <w:p w14:paraId="0E2F5EBE"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Hand to Hand</w:t>
            </w:r>
          </w:p>
        </w:tc>
        <w:tc>
          <w:tcPr>
            <w:tcW w:w="4685" w:type="dxa"/>
          </w:tcPr>
          <w:p w14:paraId="4A524C6E"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Рука к руке</w:t>
            </w:r>
          </w:p>
        </w:tc>
      </w:tr>
      <w:tr w:rsidR="00121B44" w:rsidRPr="00C15B3C" w14:paraId="4ACD2A15" w14:textId="77777777" w:rsidTr="00FD7DCC">
        <w:trPr>
          <w:trHeight w:val="321"/>
        </w:trPr>
        <w:tc>
          <w:tcPr>
            <w:tcW w:w="552" w:type="dxa"/>
            <w:vMerge w:val="restart"/>
          </w:tcPr>
          <w:p w14:paraId="2098523B" w14:textId="77777777" w:rsidR="00FD7DCC" w:rsidRPr="00C15B3C" w:rsidRDefault="00FD7DCC" w:rsidP="009A7CEB">
            <w:pPr>
              <w:pStyle w:val="TableParagraph"/>
              <w:numPr>
                <w:ilvl w:val="0"/>
                <w:numId w:val="69"/>
              </w:numPr>
              <w:spacing w:before="2" w:line="276" w:lineRule="auto"/>
              <w:ind w:left="141" w:firstLine="5"/>
              <w:rPr>
                <w:sz w:val="28"/>
                <w:szCs w:val="28"/>
              </w:rPr>
            </w:pPr>
          </w:p>
        </w:tc>
        <w:tc>
          <w:tcPr>
            <w:tcW w:w="4402" w:type="dxa"/>
          </w:tcPr>
          <w:p w14:paraId="0E9777AE"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Natural Top</w:t>
            </w:r>
          </w:p>
        </w:tc>
        <w:tc>
          <w:tcPr>
            <w:tcW w:w="4685" w:type="dxa"/>
          </w:tcPr>
          <w:p w14:paraId="63D7044F"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Правый волчок</w:t>
            </w:r>
          </w:p>
        </w:tc>
      </w:tr>
      <w:tr w:rsidR="00121B44" w:rsidRPr="00C15B3C" w14:paraId="1A87F14E" w14:textId="77777777" w:rsidTr="00FD7DCC">
        <w:trPr>
          <w:trHeight w:val="321"/>
        </w:trPr>
        <w:tc>
          <w:tcPr>
            <w:tcW w:w="552" w:type="dxa"/>
            <w:vMerge/>
          </w:tcPr>
          <w:p w14:paraId="3BD44A3C" w14:textId="77777777" w:rsidR="00FD7DCC" w:rsidRPr="00C15B3C" w:rsidRDefault="00FD7DCC" w:rsidP="009A7CEB">
            <w:pPr>
              <w:pStyle w:val="TableParagraph"/>
              <w:numPr>
                <w:ilvl w:val="0"/>
                <w:numId w:val="69"/>
              </w:numPr>
              <w:spacing w:before="2" w:line="276" w:lineRule="auto"/>
              <w:ind w:left="141" w:firstLine="5"/>
              <w:rPr>
                <w:sz w:val="28"/>
                <w:szCs w:val="28"/>
              </w:rPr>
            </w:pPr>
          </w:p>
        </w:tc>
        <w:tc>
          <w:tcPr>
            <w:tcW w:w="9087" w:type="dxa"/>
            <w:gridSpan w:val="2"/>
          </w:tcPr>
          <w:p w14:paraId="5A30BB22" w14:textId="77777777" w:rsidR="00FD7DCC" w:rsidRPr="00C15B3C" w:rsidRDefault="00FD7DCC" w:rsidP="00DA1983">
            <w:pPr>
              <w:suppressAutoHyphens/>
              <w:spacing w:before="40" w:after="40" w:line="276" w:lineRule="auto"/>
              <w:ind w:left="113" w:right="114" w:firstLine="5"/>
              <w:jc w:val="both"/>
              <w:rPr>
                <w:sz w:val="28"/>
                <w:szCs w:val="28"/>
              </w:rPr>
            </w:pPr>
            <w:r w:rsidRPr="00C15B3C">
              <w:rPr>
                <w:sz w:val="28"/>
                <w:szCs w:val="28"/>
              </w:rPr>
              <w:t>Исполнение партнершей спирального поворота вправо под рукой партнера на шаге 3, или спирального поворота влево под рукой партнера на шаге 4 разрешается только в классе мастерства «С».</w:t>
            </w:r>
          </w:p>
        </w:tc>
      </w:tr>
      <w:tr w:rsidR="00121B44" w:rsidRPr="00C15B3C" w14:paraId="04B79C42" w14:textId="77777777" w:rsidTr="00FD7DCC">
        <w:trPr>
          <w:trHeight w:val="642"/>
        </w:trPr>
        <w:tc>
          <w:tcPr>
            <w:tcW w:w="552" w:type="dxa"/>
          </w:tcPr>
          <w:p w14:paraId="6C40EAAA" w14:textId="77777777" w:rsidR="00FD7DCC" w:rsidRPr="00C15B3C" w:rsidRDefault="00FD7DCC" w:rsidP="009A7CEB">
            <w:pPr>
              <w:pStyle w:val="TableParagraph"/>
              <w:numPr>
                <w:ilvl w:val="0"/>
                <w:numId w:val="69"/>
              </w:numPr>
              <w:spacing w:before="2" w:line="276" w:lineRule="auto"/>
              <w:ind w:left="141" w:firstLine="5"/>
              <w:rPr>
                <w:sz w:val="28"/>
                <w:szCs w:val="28"/>
              </w:rPr>
            </w:pPr>
          </w:p>
        </w:tc>
        <w:tc>
          <w:tcPr>
            <w:tcW w:w="4402" w:type="dxa"/>
          </w:tcPr>
          <w:p w14:paraId="117777D8"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 xml:space="preserve">Natural Opening Out Movement </w:t>
            </w:r>
          </w:p>
          <w:p w14:paraId="2F3D4527"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[2-1]</w:t>
            </w:r>
          </w:p>
        </w:tc>
        <w:tc>
          <w:tcPr>
            <w:tcW w:w="4685" w:type="dxa"/>
          </w:tcPr>
          <w:p w14:paraId="5C92BF09"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Раскрытие вправо</w:t>
            </w:r>
          </w:p>
        </w:tc>
      </w:tr>
      <w:tr w:rsidR="00121B44" w:rsidRPr="00C15B3C" w14:paraId="68A01BF6" w14:textId="77777777" w:rsidTr="00FD7DCC">
        <w:trPr>
          <w:trHeight w:val="319"/>
        </w:trPr>
        <w:tc>
          <w:tcPr>
            <w:tcW w:w="552" w:type="dxa"/>
          </w:tcPr>
          <w:p w14:paraId="12F2373E" w14:textId="77777777" w:rsidR="00FD7DCC" w:rsidRPr="00C15B3C" w:rsidRDefault="00FD7DCC" w:rsidP="009A7CEB">
            <w:pPr>
              <w:pStyle w:val="TableParagraph"/>
              <w:numPr>
                <w:ilvl w:val="0"/>
                <w:numId w:val="69"/>
              </w:numPr>
              <w:spacing w:before="2" w:line="276" w:lineRule="auto"/>
              <w:ind w:left="141" w:firstLine="5"/>
              <w:rPr>
                <w:sz w:val="28"/>
                <w:szCs w:val="28"/>
              </w:rPr>
            </w:pPr>
          </w:p>
        </w:tc>
        <w:tc>
          <w:tcPr>
            <w:tcW w:w="4402" w:type="dxa"/>
          </w:tcPr>
          <w:p w14:paraId="713DFFE4" w14:textId="77777777" w:rsidR="00FD7DCC" w:rsidRPr="00C15B3C" w:rsidRDefault="00FD7DCC" w:rsidP="00DA1983">
            <w:pPr>
              <w:pStyle w:val="TableParagraph"/>
              <w:spacing w:before="40" w:after="40" w:line="276" w:lineRule="auto"/>
              <w:ind w:left="113" w:firstLine="5"/>
              <w:rPr>
                <w:sz w:val="28"/>
                <w:szCs w:val="28"/>
                <w:lang w:val="en-US"/>
              </w:rPr>
            </w:pPr>
            <w:r w:rsidRPr="00C15B3C">
              <w:rPr>
                <w:sz w:val="28"/>
                <w:szCs w:val="28"/>
                <w:lang w:val="en-US"/>
              </w:rPr>
              <w:t>Opening Out to Right and Left (*)</w:t>
            </w:r>
          </w:p>
        </w:tc>
        <w:tc>
          <w:tcPr>
            <w:tcW w:w="4685" w:type="dxa"/>
          </w:tcPr>
          <w:p w14:paraId="728EBAC5"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Раскрытие вправо и влево</w:t>
            </w:r>
          </w:p>
        </w:tc>
      </w:tr>
      <w:tr w:rsidR="00121B44" w:rsidRPr="00C15B3C" w14:paraId="3E336666" w14:textId="77777777" w:rsidTr="00FD7DCC">
        <w:trPr>
          <w:trHeight w:val="321"/>
        </w:trPr>
        <w:tc>
          <w:tcPr>
            <w:tcW w:w="552" w:type="dxa"/>
          </w:tcPr>
          <w:p w14:paraId="615DAB12" w14:textId="77777777" w:rsidR="00FD7DCC" w:rsidRPr="00C15B3C" w:rsidRDefault="00FD7DCC" w:rsidP="009A7CEB">
            <w:pPr>
              <w:pStyle w:val="TableParagraph"/>
              <w:numPr>
                <w:ilvl w:val="0"/>
                <w:numId w:val="69"/>
              </w:numPr>
              <w:spacing w:before="2" w:line="276" w:lineRule="auto"/>
              <w:ind w:left="141" w:firstLine="5"/>
              <w:rPr>
                <w:sz w:val="28"/>
                <w:szCs w:val="28"/>
              </w:rPr>
            </w:pPr>
          </w:p>
        </w:tc>
        <w:tc>
          <w:tcPr>
            <w:tcW w:w="4402" w:type="dxa"/>
          </w:tcPr>
          <w:p w14:paraId="6178B14C"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Close Hip Twist (*)</w:t>
            </w:r>
          </w:p>
        </w:tc>
        <w:tc>
          <w:tcPr>
            <w:tcW w:w="4685" w:type="dxa"/>
          </w:tcPr>
          <w:p w14:paraId="6E368FB1"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Закрытый хип твист</w:t>
            </w:r>
          </w:p>
        </w:tc>
      </w:tr>
      <w:tr w:rsidR="00121B44" w:rsidRPr="00C15B3C" w14:paraId="0CA6E0ED" w14:textId="77777777" w:rsidTr="00FD7DCC">
        <w:trPr>
          <w:trHeight w:val="321"/>
        </w:trPr>
        <w:tc>
          <w:tcPr>
            <w:tcW w:w="552" w:type="dxa"/>
          </w:tcPr>
          <w:p w14:paraId="54EC1C83" w14:textId="77777777" w:rsidR="00FD7DCC" w:rsidRPr="00C15B3C" w:rsidRDefault="00FD7DCC" w:rsidP="009A7CEB">
            <w:pPr>
              <w:pStyle w:val="TableParagraph"/>
              <w:numPr>
                <w:ilvl w:val="0"/>
                <w:numId w:val="69"/>
              </w:numPr>
              <w:spacing w:before="2" w:line="276" w:lineRule="auto"/>
              <w:ind w:left="141" w:firstLine="5"/>
              <w:rPr>
                <w:sz w:val="28"/>
                <w:szCs w:val="28"/>
              </w:rPr>
            </w:pPr>
          </w:p>
        </w:tc>
        <w:tc>
          <w:tcPr>
            <w:tcW w:w="4402" w:type="dxa"/>
          </w:tcPr>
          <w:p w14:paraId="010EB60B"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Alemana</w:t>
            </w:r>
          </w:p>
        </w:tc>
        <w:tc>
          <w:tcPr>
            <w:tcW w:w="4685" w:type="dxa"/>
          </w:tcPr>
          <w:p w14:paraId="2C6A7F6A"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Алемана</w:t>
            </w:r>
          </w:p>
        </w:tc>
      </w:tr>
      <w:tr w:rsidR="00121B44" w:rsidRPr="00C15B3C" w14:paraId="4D82A72B" w14:textId="77777777" w:rsidTr="00FD7DCC">
        <w:trPr>
          <w:trHeight w:val="323"/>
        </w:trPr>
        <w:tc>
          <w:tcPr>
            <w:tcW w:w="552" w:type="dxa"/>
          </w:tcPr>
          <w:p w14:paraId="790F93C9" w14:textId="77777777" w:rsidR="00FD7DCC" w:rsidRPr="00C15B3C" w:rsidRDefault="00FD7DCC" w:rsidP="009A7CEB">
            <w:pPr>
              <w:pStyle w:val="TableParagraph"/>
              <w:numPr>
                <w:ilvl w:val="0"/>
                <w:numId w:val="69"/>
              </w:numPr>
              <w:spacing w:before="2" w:line="276" w:lineRule="auto"/>
              <w:ind w:left="141" w:firstLine="5"/>
              <w:rPr>
                <w:sz w:val="28"/>
                <w:szCs w:val="28"/>
              </w:rPr>
            </w:pPr>
          </w:p>
        </w:tc>
        <w:tc>
          <w:tcPr>
            <w:tcW w:w="4402" w:type="dxa"/>
          </w:tcPr>
          <w:p w14:paraId="65A58A9A"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Open Hip Twist</w:t>
            </w:r>
          </w:p>
        </w:tc>
        <w:tc>
          <w:tcPr>
            <w:tcW w:w="4685" w:type="dxa"/>
          </w:tcPr>
          <w:p w14:paraId="1AC332DA"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Открытый хип твист</w:t>
            </w:r>
          </w:p>
        </w:tc>
      </w:tr>
      <w:tr w:rsidR="00121B44" w:rsidRPr="00C15B3C" w14:paraId="02197E4E" w14:textId="77777777" w:rsidTr="00FD7DCC">
        <w:trPr>
          <w:trHeight w:val="321"/>
        </w:trPr>
        <w:tc>
          <w:tcPr>
            <w:tcW w:w="552" w:type="dxa"/>
          </w:tcPr>
          <w:p w14:paraId="2853EB86" w14:textId="77777777" w:rsidR="00FD7DCC" w:rsidRPr="00C15B3C" w:rsidRDefault="00FD7DCC" w:rsidP="009A7CEB">
            <w:pPr>
              <w:pStyle w:val="TableParagraph"/>
              <w:numPr>
                <w:ilvl w:val="0"/>
                <w:numId w:val="69"/>
              </w:numPr>
              <w:spacing w:before="2" w:line="276" w:lineRule="auto"/>
              <w:ind w:left="141" w:firstLine="5"/>
              <w:rPr>
                <w:sz w:val="28"/>
                <w:szCs w:val="28"/>
              </w:rPr>
            </w:pPr>
          </w:p>
        </w:tc>
        <w:tc>
          <w:tcPr>
            <w:tcW w:w="4402" w:type="dxa"/>
          </w:tcPr>
          <w:p w14:paraId="367F316C"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Advanced Opening Out Movement</w:t>
            </w:r>
          </w:p>
        </w:tc>
        <w:tc>
          <w:tcPr>
            <w:tcW w:w="4685" w:type="dxa"/>
          </w:tcPr>
          <w:p w14:paraId="4897C97C"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Усложненное раскрытие</w:t>
            </w:r>
          </w:p>
        </w:tc>
      </w:tr>
      <w:tr w:rsidR="00121B44" w:rsidRPr="00C15B3C" w14:paraId="6763A89B" w14:textId="77777777" w:rsidTr="00FD7DCC">
        <w:trPr>
          <w:trHeight w:val="321"/>
        </w:trPr>
        <w:tc>
          <w:tcPr>
            <w:tcW w:w="552" w:type="dxa"/>
          </w:tcPr>
          <w:p w14:paraId="270F2B2A" w14:textId="77777777" w:rsidR="00FD7DCC" w:rsidRPr="00C15B3C" w:rsidRDefault="00FD7DCC" w:rsidP="009A7CEB">
            <w:pPr>
              <w:pStyle w:val="TableParagraph"/>
              <w:numPr>
                <w:ilvl w:val="0"/>
                <w:numId w:val="69"/>
              </w:numPr>
              <w:spacing w:before="2" w:line="276" w:lineRule="auto"/>
              <w:ind w:left="141" w:firstLine="5"/>
              <w:rPr>
                <w:sz w:val="28"/>
                <w:szCs w:val="28"/>
              </w:rPr>
            </w:pPr>
          </w:p>
        </w:tc>
        <w:tc>
          <w:tcPr>
            <w:tcW w:w="4402" w:type="dxa"/>
          </w:tcPr>
          <w:p w14:paraId="0BF79FEA"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Advanced Hip Twist [2-1]</w:t>
            </w:r>
          </w:p>
        </w:tc>
        <w:tc>
          <w:tcPr>
            <w:tcW w:w="4685" w:type="dxa"/>
          </w:tcPr>
          <w:p w14:paraId="35BE7A39"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Усложненный хип твист</w:t>
            </w:r>
          </w:p>
        </w:tc>
      </w:tr>
      <w:tr w:rsidR="00121B44" w:rsidRPr="00C15B3C" w14:paraId="0DD5104F" w14:textId="77777777" w:rsidTr="00FD7DCC">
        <w:trPr>
          <w:trHeight w:val="323"/>
        </w:trPr>
        <w:tc>
          <w:tcPr>
            <w:tcW w:w="552" w:type="dxa"/>
          </w:tcPr>
          <w:p w14:paraId="75484295" w14:textId="77777777" w:rsidR="00FD7DCC" w:rsidRPr="00C15B3C" w:rsidRDefault="00FD7DCC" w:rsidP="009A7CEB">
            <w:pPr>
              <w:pStyle w:val="TableParagraph"/>
              <w:numPr>
                <w:ilvl w:val="0"/>
                <w:numId w:val="69"/>
              </w:numPr>
              <w:spacing w:before="2" w:line="276" w:lineRule="auto"/>
              <w:ind w:left="141" w:firstLine="5"/>
              <w:rPr>
                <w:sz w:val="28"/>
                <w:szCs w:val="28"/>
              </w:rPr>
            </w:pPr>
          </w:p>
        </w:tc>
        <w:tc>
          <w:tcPr>
            <w:tcW w:w="4402" w:type="dxa"/>
          </w:tcPr>
          <w:p w14:paraId="702F4D21"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Reverse Top</w:t>
            </w:r>
          </w:p>
        </w:tc>
        <w:tc>
          <w:tcPr>
            <w:tcW w:w="4685" w:type="dxa"/>
          </w:tcPr>
          <w:p w14:paraId="61AEE6B1"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Левый волчок</w:t>
            </w:r>
          </w:p>
        </w:tc>
      </w:tr>
      <w:tr w:rsidR="00121B44" w:rsidRPr="00C15B3C" w14:paraId="1BFAD65A" w14:textId="77777777" w:rsidTr="00FD7DCC">
        <w:trPr>
          <w:trHeight w:val="321"/>
        </w:trPr>
        <w:tc>
          <w:tcPr>
            <w:tcW w:w="552" w:type="dxa"/>
          </w:tcPr>
          <w:p w14:paraId="41DF71C7" w14:textId="77777777" w:rsidR="00FD7DCC" w:rsidRPr="00C15B3C" w:rsidRDefault="00FD7DCC" w:rsidP="009A7CEB">
            <w:pPr>
              <w:pStyle w:val="TableParagraph"/>
              <w:numPr>
                <w:ilvl w:val="0"/>
                <w:numId w:val="69"/>
              </w:numPr>
              <w:spacing w:before="2" w:line="276" w:lineRule="auto"/>
              <w:ind w:left="141" w:firstLine="5"/>
              <w:rPr>
                <w:sz w:val="28"/>
                <w:szCs w:val="28"/>
              </w:rPr>
            </w:pPr>
          </w:p>
        </w:tc>
        <w:tc>
          <w:tcPr>
            <w:tcW w:w="4402" w:type="dxa"/>
          </w:tcPr>
          <w:p w14:paraId="341CB948" w14:textId="77777777" w:rsidR="00FD7DCC" w:rsidRPr="00C15B3C" w:rsidRDefault="00FD7DCC" w:rsidP="00DA1983">
            <w:pPr>
              <w:pStyle w:val="TableParagraph"/>
              <w:spacing w:before="40" w:after="40" w:line="276" w:lineRule="auto"/>
              <w:ind w:left="113" w:firstLine="5"/>
              <w:rPr>
                <w:sz w:val="28"/>
                <w:szCs w:val="28"/>
                <w:lang w:val="en-US"/>
              </w:rPr>
            </w:pPr>
            <w:r w:rsidRPr="00C15B3C">
              <w:rPr>
                <w:sz w:val="28"/>
                <w:szCs w:val="28"/>
                <w:lang w:val="en-US"/>
              </w:rPr>
              <w:t>Opening Out from Reverse Top</w:t>
            </w:r>
          </w:p>
        </w:tc>
        <w:tc>
          <w:tcPr>
            <w:tcW w:w="4685" w:type="dxa"/>
          </w:tcPr>
          <w:p w14:paraId="4CFCDEC4"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Раскрытие из левого волчка</w:t>
            </w:r>
          </w:p>
        </w:tc>
      </w:tr>
      <w:tr w:rsidR="00121B44" w:rsidRPr="00C15B3C" w14:paraId="3B159C8E" w14:textId="77777777" w:rsidTr="00FD7DCC">
        <w:trPr>
          <w:trHeight w:val="321"/>
        </w:trPr>
        <w:tc>
          <w:tcPr>
            <w:tcW w:w="552" w:type="dxa"/>
            <w:vMerge w:val="restart"/>
          </w:tcPr>
          <w:p w14:paraId="00FE09AD" w14:textId="77777777" w:rsidR="00FD7DCC" w:rsidRPr="00C15B3C" w:rsidRDefault="00FD7DCC" w:rsidP="009A7CEB">
            <w:pPr>
              <w:pStyle w:val="TableParagraph"/>
              <w:numPr>
                <w:ilvl w:val="0"/>
                <w:numId w:val="69"/>
              </w:numPr>
              <w:spacing w:before="2" w:line="276" w:lineRule="auto"/>
              <w:ind w:left="141" w:firstLine="5"/>
              <w:rPr>
                <w:sz w:val="28"/>
                <w:szCs w:val="28"/>
              </w:rPr>
            </w:pPr>
          </w:p>
        </w:tc>
        <w:tc>
          <w:tcPr>
            <w:tcW w:w="4402" w:type="dxa"/>
          </w:tcPr>
          <w:p w14:paraId="2CC5D032"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 xml:space="preserve">Fallaway </w:t>
            </w:r>
          </w:p>
          <w:p w14:paraId="3BD0D74C"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lastRenderedPageBreak/>
              <w:t xml:space="preserve">Aida [2-1], </w:t>
            </w:r>
            <w:r w:rsidRPr="00C15B3C">
              <w:rPr>
                <w:b/>
                <w:bCs/>
                <w:sz w:val="28"/>
                <w:szCs w:val="28"/>
              </w:rPr>
              <w:t>[3-3]</w:t>
            </w:r>
          </w:p>
        </w:tc>
        <w:tc>
          <w:tcPr>
            <w:tcW w:w="4685" w:type="dxa"/>
          </w:tcPr>
          <w:p w14:paraId="55E04860"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lastRenderedPageBreak/>
              <w:t xml:space="preserve">Фоллэвэй </w:t>
            </w:r>
          </w:p>
          <w:p w14:paraId="1845713B"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lastRenderedPageBreak/>
              <w:t xml:space="preserve">Аида </w:t>
            </w:r>
          </w:p>
        </w:tc>
      </w:tr>
      <w:tr w:rsidR="00121B44" w:rsidRPr="00C15B3C" w14:paraId="49CDA7B9" w14:textId="77777777" w:rsidTr="00FD7DCC">
        <w:trPr>
          <w:trHeight w:val="321"/>
        </w:trPr>
        <w:tc>
          <w:tcPr>
            <w:tcW w:w="552" w:type="dxa"/>
            <w:vMerge/>
          </w:tcPr>
          <w:p w14:paraId="4723CF4C" w14:textId="77777777" w:rsidR="00FD7DCC" w:rsidRPr="00C15B3C" w:rsidRDefault="00FD7DCC" w:rsidP="009A7CEB">
            <w:pPr>
              <w:pStyle w:val="TableParagraph"/>
              <w:numPr>
                <w:ilvl w:val="0"/>
                <w:numId w:val="69"/>
              </w:numPr>
              <w:spacing w:before="2" w:line="276" w:lineRule="auto"/>
              <w:ind w:left="141" w:firstLine="5"/>
              <w:rPr>
                <w:sz w:val="28"/>
                <w:szCs w:val="28"/>
              </w:rPr>
            </w:pPr>
          </w:p>
        </w:tc>
        <w:tc>
          <w:tcPr>
            <w:tcW w:w="9087" w:type="dxa"/>
            <w:gridSpan w:val="2"/>
          </w:tcPr>
          <w:p w14:paraId="43D47D09"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Вариант исполнения фигуры с использованием Синкопированных кубинских роков разрешается только в классе мастерства «С».</w:t>
            </w:r>
          </w:p>
        </w:tc>
      </w:tr>
      <w:tr w:rsidR="00121B44" w:rsidRPr="00C15B3C" w14:paraId="4FE26BC0" w14:textId="77777777" w:rsidTr="00FD7DCC">
        <w:trPr>
          <w:trHeight w:val="323"/>
        </w:trPr>
        <w:tc>
          <w:tcPr>
            <w:tcW w:w="552" w:type="dxa"/>
          </w:tcPr>
          <w:p w14:paraId="71A83BCC" w14:textId="77777777" w:rsidR="00FD7DCC" w:rsidRPr="00C15B3C" w:rsidRDefault="00FD7DCC" w:rsidP="009A7CEB">
            <w:pPr>
              <w:pStyle w:val="TableParagraph"/>
              <w:numPr>
                <w:ilvl w:val="0"/>
                <w:numId w:val="69"/>
              </w:numPr>
              <w:spacing w:before="2" w:line="276" w:lineRule="auto"/>
              <w:ind w:left="141" w:firstLine="5"/>
              <w:rPr>
                <w:sz w:val="28"/>
                <w:szCs w:val="28"/>
              </w:rPr>
            </w:pPr>
          </w:p>
        </w:tc>
        <w:tc>
          <w:tcPr>
            <w:tcW w:w="4402" w:type="dxa"/>
          </w:tcPr>
          <w:p w14:paraId="5E0AE7E9"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Cuban Rocks</w:t>
            </w:r>
          </w:p>
        </w:tc>
        <w:tc>
          <w:tcPr>
            <w:tcW w:w="4685" w:type="dxa"/>
          </w:tcPr>
          <w:p w14:paraId="636FB793"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Кубинские роки</w:t>
            </w:r>
          </w:p>
        </w:tc>
      </w:tr>
      <w:tr w:rsidR="00121B44" w:rsidRPr="00C15B3C" w14:paraId="3E0CB4B3" w14:textId="77777777" w:rsidTr="00FD7DCC">
        <w:trPr>
          <w:trHeight w:val="321"/>
        </w:trPr>
        <w:tc>
          <w:tcPr>
            <w:tcW w:w="552" w:type="dxa"/>
          </w:tcPr>
          <w:p w14:paraId="3C4C8D6D" w14:textId="77777777" w:rsidR="00FD7DCC" w:rsidRPr="00C15B3C" w:rsidRDefault="00FD7DCC" w:rsidP="009A7CEB">
            <w:pPr>
              <w:pStyle w:val="TableParagraph"/>
              <w:numPr>
                <w:ilvl w:val="0"/>
                <w:numId w:val="69"/>
              </w:numPr>
              <w:spacing w:before="2" w:line="276" w:lineRule="auto"/>
              <w:ind w:left="141" w:firstLine="5"/>
              <w:rPr>
                <w:sz w:val="28"/>
                <w:szCs w:val="28"/>
              </w:rPr>
            </w:pPr>
          </w:p>
        </w:tc>
        <w:tc>
          <w:tcPr>
            <w:tcW w:w="4402" w:type="dxa"/>
          </w:tcPr>
          <w:p w14:paraId="5FDA5EEB"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Spiral</w:t>
            </w:r>
          </w:p>
        </w:tc>
        <w:tc>
          <w:tcPr>
            <w:tcW w:w="4685" w:type="dxa"/>
          </w:tcPr>
          <w:p w14:paraId="577852C8"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Спираль</w:t>
            </w:r>
          </w:p>
        </w:tc>
      </w:tr>
      <w:tr w:rsidR="00121B44" w:rsidRPr="00C15B3C" w14:paraId="6FE6E790" w14:textId="77777777" w:rsidTr="00FD7DCC">
        <w:trPr>
          <w:trHeight w:val="321"/>
        </w:trPr>
        <w:tc>
          <w:tcPr>
            <w:tcW w:w="552" w:type="dxa"/>
          </w:tcPr>
          <w:p w14:paraId="087CFC0A" w14:textId="77777777" w:rsidR="00FD7DCC" w:rsidRPr="00C15B3C" w:rsidRDefault="00FD7DCC" w:rsidP="009A7CEB">
            <w:pPr>
              <w:pStyle w:val="TableParagraph"/>
              <w:numPr>
                <w:ilvl w:val="0"/>
                <w:numId w:val="69"/>
              </w:numPr>
              <w:spacing w:before="2" w:line="276" w:lineRule="auto"/>
              <w:ind w:left="141" w:firstLine="5"/>
              <w:rPr>
                <w:sz w:val="28"/>
                <w:szCs w:val="28"/>
              </w:rPr>
            </w:pPr>
          </w:p>
        </w:tc>
        <w:tc>
          <w:tcPr>
            <w:tcW w:w="4402" w:type="dxa"/>
          </w:tcPr>
          <w:p w14:paraId="3DDDCA46"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Curl</w:t>
            </w:r>
          </w:p>
        </w:tc>
        <w:tc>
          <w:tcPr>
            <w:tcW w:w="4685" w:type="dxa"/>
          </w:tcPr>
          <w:p w14:paraId="00A5B394"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Локон</w:t>
            </w:r>
          </w:p>
        </w:tc>
      </w:tr>
      <w:tr w:rsidR="00121B44" w:rsidRPr="00C15B3C" w14:paraId="6303660C" w14:textId="77777777" w:rsidTr="00FD7DCC">
        <w:trPr>
          <w:trHeight w:val="323"/>
        </w:trPr>
        <w:tc>
          <w:tcPr>
            <w:tcW w:w="552" w:type="dxa"/>
          </w:tcPr>
          <w:p w14:paraId="084E855D" w14:textId="77777777" w:rsidR="00FD7DCC" w:rsidRPr="00C15B3C" w:rsidRDefault="00FD7DCC" w:rsidP="009A7CEB">
            <w:pPr>
              <w:pStyle w:val="TableParagraph"/>
              <w:numPr>
                <w:ilvl w:val="0"/>
                <w:numId w:val="69"/>
              </w:numPr>
              <w:spacing w:before="2" w:line="276" w:lineRule="auto"/>
              <w:ind w:left="141" w:firstLine="5"/>
              <w:rPr>
                <w:sz w:val="28"/>
                <w:szCs w:val="28"/>
              </w:rPr>
            </w:pPr>
          </w:p>
        </w:tc>
        <w:tc>
          <w:tcPr>
            <w:tcW w:w="4402" w:type="dxa"/>
          </w:tcPr>
          <w:p w14:paraId="475EFE27"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Rope Spin (Rope Spinning)</w:t>
            </w:r>
          </w:p>
        </w:tc>
        <w:tc>
          <w:tcPr>
            <w:tcW w:w="4685" w:type="dxa"/>
          </w:tcPr>
          <w:p w14:paraId="2248EEF1"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Роуп спин (Роуп спиннинг)</w:t>
            </w:r>
          </w:p>
        </w:tc>
      </w:tr>
      <w:tr w:rsidR="00121B44" w:rsidRPr="00C15B3C" w14:paraId="0892708E" w14:textId="77777777" w:rsidTr="00FD7DCC">
        <w:trPr>
          <w:trHeight w:val="964"/>
        </w:trPr>
        <w:tc>
          <w:tcPr>
            <w:tcW w:w="552" w:type="dxa"/>
            <w:vMerge w:val="restart"/>
          </w:tcPr>
          <w:p w14:paraId="146EB3AD" w14:textId="77777777" w:rsidR="00FD7DCC" w:rsidRPr="00C15B3C" w:rsidRDefault="00FD7DCC" w:rsidP="009A7CEB">
            <w:pPr>
              <w:pStyle w:val="TableParagraph"/>
              <w:numPr>
                <w:ilvl w:val="0"/>
                <w:numId w:val="69"/>
              </w:numPr>
              <w:spacing w:before="2" w:line="276" w:lineRule="auto"/>
              <w:ind w:left="141" w:firstLine="5"/>
              <w:rPr>
                <w:sz w:val="28"/>
                <w:szCs w:val="28"/>
              </w:rPr>
            </w:pPr>
          </w:p>
        </w:tc>
        <w:tc>
          <w:tcPr>
            <w:tcW w:w="4402" w:type="dxa"/>
          </w:tcPr>
          <w:p w14:paraId="75EFBB1A" w14:textId="77777777" w:rsidR="00FD7DCC" w:rsidRPr="00C15B3C" w:rsidRDefault="00FD7DCC" w:rsidP="00DA1983">
            <w:pPr>
              <w:pStyle w:val="TableParagraph"/>
              <w:spacing w:before="40" w:after="40" w:line="276" w:lineRule="auto"/>
              <w:ind w:left="113" w:firstLine="5"/>
              <w:rPr>
                <w:sz w:val="28"/>
                <w:szCs w:val="28"/>
                <w:lang w:val="en-US"/>
              </w:rPr>
            </w:pPr>
            <w:r w:rsidRPr="00C15B3C">
              <w:rPr>
                <w:sz w:val="28"/>
                <w:szCs w:val="28"/>
                <w:lang w:val="en-US"/>
              </w:rPr>
              <w:t xml:space="preserve">Fencing with Spot Turn or Spin Ending </w:t>
            </w:r>
          </w:p>
          <w:p w14:paraId="08E9CAB0"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Fencing [2-1]</w:t>
            </w:r>
          </w:p>
          <w:p w14:paraId="0C116755" w14:textId="77777777" w:rsidR="00FD7DCC" w:rsidRPr="00C15B3C" w:rsidRDefault="00FD7DCC" w:rsidP="00DA1983">
            <w:pPr>
              <w:pStyle w:val="TableParagraph"/>
              <w:spacing w:before="40" w:after="40" w:line="276" w:lineRule="auto"/>
              <w:ind w:left="113" w:right="181" w:firstLine="5"/>
              <w:rPr>
                <w:b/>
                <w:sz w:val="28"/>
                <w:szCs w:val="28"/>
              </w:rPr>
            </w:pPr>
            <w:r w:rsidRPr="00C15B3C">
              <w:rPr>
                <w:b/>
                <w:sz w:val="28"/>
                <w:szCs w:val="28"/>
              </w:rPr>
              <w:t xml:space="preserve">Fencing to Spin </w:t>
            </w:r>
            <w:r w:rsidRPr="00C15B3C">
              <w:rPr>
                <w:b/>
                <w:bCs/>
                <w:sz w:val="28"/>
                <w:szCs w:val="28"/>
              </w:rPr>
              <w:t>[3-3]</w:t>
            </w:r>
          </w:p>
        </w:tc>
        <w:tc>
          <w:tcPr>
            <w:tcW w:w="4685" w:type="dxa"/>
          </w:tcPr>
          <w:p w14:paraId="12B5CD7F" w14:textId="77777777" w:rsidR="00FD7DCC" w:rsidRPr="00C15B3C" w:rsidRDefault="00FD7DCC" w:rsidP="00DA1983">
            <w:pPr>
              <w:pStyle w:val="TableParagraph"/>
              <w:spacing w:before="40" w:after="40" w:line="276" w:lineRule="auto"/>
              <w:ind w:left="113" w:right="114" w:firstLine="5"/>
              <w:rPr>
                <w:b/>
                <w:bCs/>
                <w:sz w:val="28"/>
                <w:szCs w:val="28"/>
              </w:rPr>
            </w:pPr>
            <w:r w:rsidRPr="00C15B3C">
              <w:rPr>
                <w:sz w:val="28"/>
                <w:szCs w:val="28"/>
              </w:rPr>
              <w:t xml:space="preserve">Фэнсинг с окончанием поворот на месте или со </w:t>
            </w:r>
            <w:proofErr w:type="gramStart"/>
            <w:r w:rsidRPr="00C15B3C">
              <w:rPr>
                <w:sz w:val="28"/>
                <w:szCs w:val="28"/>
              </w:rPr>
              <w:t>спин-окончанием</w:t>
            </w:r>
            <w:proofErr w:type="gramEnd"/>
            <w:r w:rsidRPr="00C15B3C">
              <w:rPr>
                <w:b/>
                <w:bCs/>
                <w:sz w:val="28"/>
                <w:szCs w:val="28"/>
              </w:rPr>
              <w:t xml:space="preserve"> </w:t>
            </w:r>
            <w:r w:rsidRPr="00C15B3C">
              <w:rPr>
                <w:sz w:val="28"/>
                <w:szCs w:val="28"/>
              </w:rPr>
              <w:t>Фенсинг</w:t>
            </w:r>
          </w:p>
          <w:p w14:paraId="63993BA7" w14:textId="77777777" w:rsidR="00FD7DCC" w:rsidRPr="00C15B3C" w:rsidRDefault="00FD7DCC" w:rsidP="00DA1983">
            <w:pPr>
              <w:pStyle w:val="TableParagraph"/>
              <w:spacing w:before="40" w:after="40" w:line="276" w:lineRule="auto"/>
              <w:ind w:left="113" w:right="114" w:firstLine="5"/>
              <w:rPr>
                <w:b/>
                <w:sz w:val="28"/>
                <w:szCs w:val="28"/>
              </w:rPr>
            </w:pPr>
            <w:r w:rsidRPr="00C15B3C">
              <w:rPr>
                <w:b/>
                <w:bCs/>
                <w:sz w:val="28"/>
                <w:szCs w:val="28"/>
              </w:rPr>
              <w:t>Фэнсинг</w:t>
            </w:r>
            <w:r w:rsidRPr="00C15B3C">
              <w:rPr>
                <w:b/>
                <w:sz w:val="28"/>
                <w:szCs w:val="28"/>
              </w:rPr>
              <w:t xml:space="preserve"> со </w:t>
            </w:r>
            <w:proofErr w:type="gramStart"/>
            <w:r w:rsidRPr="00C15B3C">
              <w:rPr>
                <w:b/>
                <w:sz w:val="28"/>
                <w:szCs w:val="28"/>
              </w:rPr>
              <w:t>спин-окончанием</w:t>
            </w:r>
            <w:proofErr w:type="gramEnd"/>
          </w:p>
        </w:tc>
      </w:tr>
      <w:tr w:rsidR="00121B44" w:rsidRPr="00C15B3C" w14:paraId="1DC282B6" w14:textId="77777777" w:rsidTr="00FD7DCC">
        <w:trPr>
          <w:trHeight w:val="305"/>
        </w:trPr>
        <w:tc>
          <w:tcPr>
            <w:tcW w:w="552" w:type="dxa"/>
            <w:vMerge/>
          </w:tcPr>
          <w:p w14:paraId="74F4A6DD" w14:textId="77777777" w:rsidR="00FD7DCC" w:rsidRPr="00C15B3C" w:rsidRDefault="00FD7DCC" w:rsidP="009A7CEB">
            <w:pPr>
              <w:pStyle w:val="TableParagraph"/>
              <w:numPr>
                <w:ilvl w:val="0"/>
                <w:numId w:val="69"/>
              </w:numPr>
              <w:spacing w:before="2" w:line="276" w:lineRule="auto"/>
              <w:ind w:left="141" w:firstLine="5"/>
              <w:rPr>
                <w:sz w:val="28"/>
                <w:szCs w:val="28"/>
              </w:rPr>
            </w:pPr>
          </w:p>
        </w:tc>
        <w:tc>
          <w:tcPr>
            <w:tcW w:w="9087" w:type="dxa"/>
            <w:gridSpan w:val="2"/>
          </w:tcPr>
          <w:p w14:paraId="68B25DB9" w14:textId="77777777" w:rsidR="00FD7DCC" w:rsidRPr="00C15B3C" w:rsidRDefault="00FD7DCC" w:rsidP="00DA1983">
            <w:pPr>
              <w:pStyle w:val="TableParagraph"/>
              <w:spacing w:before="40" w:after="40" w:line="276" w:lineRule="auto"/>
              <w:ind w:left="113" w:right="114" w:firstLine="5"/>
              <w:jc w:val="both"/>
              <w:rPr>
                <w:sz w:val="28"/>
                <w:szCs w:val="28"/>
              </w:rPr>
            </w:pPr>
            <w:r w:rsidRPr="00C15B3C">
              <w:rPr>
                <w:sz w:val="28"/>
                <w:szCs w:val="28"/>
              </w:rPr>
              <w:t xml:space="preserve">В классе мастерства «D» разрешается исполнение фигуры только с окончаниями Поворот на месте ВП, Поворот под рукой </w:t>
            </w:r>
            <w:proofErr w:type="gramStart"/>
            <w:r w:rsidRPr="00C15B3C">
              <w:rPr>
                <w:sz w:val="28"/>
                <w:szCs w:val="28"/>
              </w:rPr>
              <w:t>ВЛ</w:t>
            </w:r>
            <w:proofErr w:type="gramEnd"/>
            <w:r w:rsidRPr="00C15B3C">
              <w:rPr>
                <w:sz w:val="28"/>
                <w:szCs w:val="28"/>
              </w:rPr>
              <w:t xml:space="preserve"> и Нью-Йорк (Чек из открытой контр ПП). Другие окончания можно исполнять только в классе мастерства «С».</w:t>
            </w:r>
          </w:p>
        </w:tc>
      </w:tr>
      <w:tr w:rsidR="00121B44" w:rsidRPr="00C15B3C" w14:paraId="22BC62E6" w14:textId="77777777" w:rsidTr="00FD7DCC">
        <w:trPr>
          <w:trHeight w:val="319"/>
        </w:trPr>
        <w:tc>
          <w:tcPr>
            <w:tcW w:w="552" w:type="dxa"/>
          </w:tcPr>
          <w:p w14:paraId="4A1D474C" w14:textId="77777777" w:rsidR="00FD7DCC" w:rsidRPr="00C15B3C" w:rsidRDefault="00FD7DCC" w:rsidP="009A7CEB">
            <w:pPr>
              <w:pStyle w:val="TableParagraph"/>
              <w:numPr>
                <w:ilvl w:val="0"/>
                <w:numId w:val="69"/>
              </w:numPr>
              <w:spacing w:before="2" w:line="276" w:lineRule="auto"/>
              <w:ind w:left="141" w:firstLine="5"/>
              <w:rPr>
                <w:sz w:val="28"/>
                <w:szCs w:val="28"/>
              </w:rPr>
            </w:pPr>
          </w:p>
        </w:tc>
        <w:tc>
          <w:tcPr>
            <w:tcW w:w="4402" w:type="dxa"/>
          </w:tcPr>
          <w:p w14:paraId="60451DE0"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Sliding Doors</w:t>
            </w:r>
          </w:p>
        </w:tc>
        <w:tc>
          <w:tcPr>
            <w:tcW w:w="4685" w:type="dxa"/>
          </w:tcPr>
          <w:p w14:paraId="56981076"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Скользящие дверцы</w:t>
            </w:r>
          </w:p>
        </w:tc>
      </w:tr>
      <w:tr w:rsidR="00121B44" w:rsidRPr="00C15B3C" w14:paraId="325BF7A7" w14:textId="77777777" w:rsidTr="00FD7DCC">
        <w:trPr>
          <w:trHeight w:val="321"/>
        </w:trPr>
        <w:tc>
          <w:tcPr>
            <w:tcW w:w="552" w:type="dxa"/>
          </w:tcPr>
          <w:p w14:paraId="302AD7D7" w14:textId="77777777" w:rsidR="00FD7DCC" w:rsidRPr="00C15B3C" w:rsidRDefault="00FD7DCC" w:rsidP="009A7CEB">
            <w:pPr>
              <w:pStyle w:val="TableParagraph"/>
              <w:numPr>
                <w:ilvl w:val="0"/>
                <w:numId w:val="69"/>
              </w:numPr>
              <w:spacing w:before="2" w:line="276" w:lineRule="auto"/>
              <w:ind w:left="141" w:firstLine="5"/>
              <w:rPr>
                <w:sz w:val="28"/>
                <w:szCs w:val="28"/>
              </w:rPr>
            </w:pPr>
          </w:p>
        </w:tc>
        <w:tc>
          <w:tcPr>
            <w:tcW w:w="4402" w:type="dxa"/>
          </w:tcPr>
          <w:p w14:paraId="76A7151D" w14:textId="77777777" w:rsidR="00FD7DCC" w:rsidRPr="00C15B3C" w:rsidRDefault="00FD7DCC" w:rsidP="00DA1983">
            <w:pPr>
              <w:pStyle w:val="TableParagraph"/>
              <w:spacing w:before="40" w:after="40" w:line="276" w:lineRule="auto"/>
              <w:ind w:left="113" w:firstLine="5"/>
              <w:rPr>
                <w:b/>
                <w:sz w:val="28"/>
                <w:szCs w:val="28"/>
              </w:rPr>
            </w:pPr>
            <w:r w:rsidRPr="00C15B3C">
              <w:rPr>
                <w:b/>
                <w:sz w:val="28"/>
                <w:szCs w:val="28"/>
              </w:rPr>
              <w:t xml:space="preserve">Advanced Sliding Doors </w:t>
            </w:r>
            <w:r w:rsidRPr="00C15B3C">
              <w:rPr>
                <w:b/>
                <w:bCs/>
                <w:sz w:val="28"/>
                <w:szCs w:val="28"/>
              </w:rPr>
              <w:t>[3-3]</w:t>
            </w:r>
          </w:p>
        </w:tc>
        <w:tc>
          <w:tcPr>
            <w:tcW w:w="4685" w:type="dxa"/>
          </w:tcPr>
          <w:p w14:paraId="02E1FAB7" w14:textId="77777777" w:rsidR="00FD7DCC" w:rsidRPr="00C15B3C" w:rsidRDefault="00FD7DCC" w:rsidP="00DA1983">
            <w:pPr>
              <w:pStyle w:val="TableParagraph"/>
              <w:spacing w:before="40" w:after="40" w:line="276" w:lineRule="auto"/>
              <w:ind w:left="113" w:right="114" w:firstLine="5"/>
              <w:rPr>
                <w:b/>
                <w:sz w:val="28"/>
                <w:szCs w:val="28"/>
              </w:rPr>
            </w:pPr>
            <w:r w:rsidRPr="00C15B3C">
              <w:rPr>
                <w:b/>
                <w:sz w:val="28"/>
                <w:szCs w:val="28"/>
              </w:rPr>
              <w:t>Усложненные скользящие дверцы</w:t>
            </w:r>
          </w:p>
        </w:tc>
      </w:tr>
      <w:tr w:rsidR="00121B44" w:rsidRPr="00C15B3C" w14:paraId="4D59EDEE" w14:textId="77777777" w:rsidTr="00FD7DCC">
        <w:trPr>
          <w:trHeight w:val="321"/>
        </w:trPr>
        <w:tc>
          <w:tcPr>
            <w:tcW w:w="9639" w:type="dxa"/>
            <w:gridSpan w:val="3"/>
            <w:shd w:val="clear" w:color="auto" w:fill="BEBEBE"/>
          </w:tcPr>
          <w:p w14:paraId="0D388BDA" w14:textId="77777777" w:rsidR="00FD7DCC" w:rsidRPr="00C15B3C" w:rsidRDefault="00FD7DCC" w:rsidP="00DA1983">
            <w:pPr>
              <w:pStyle w:val="TableParagraph"/>
              <w:spacing w:before="2" w:line="276" w:lineRule="auto"/>
              <w:jc w:val="center"/>
              <w:rPr>
                <w:b/>
                <w:sz w:val="28"/>
                <w:szCs w:val="28"/>
              </w:rPr>
            </w:pPr>
            <w:r w:rsidRPr="00C15B3C">
              <w:rPr>
                <w:b/>
                <w:sz w:val="28"/>
                <w:szCs w:val="28"/>
              </w:rPr>
              <w:t>Класс мастерства «С»</w:t>
            </w:r>
          </w:p>
        </w:tc>
      </w:tr>
      <w:tr w:rsidR="00121B44" w:rsidRPr="00C15B3C" w14:paraId="38B90B31" w14:textId="77777777" w:rsidTr="00FD7DCC">
        <w:trPr>
          <w:trHeight w:val="321"/>
        </w:trPr>
        <w:tc>
          <w:tcPr>
            <w:tcW w:w="552" w:type="dxa"/>
            <w:vMerge w:val="restart"/>
          </w:tcPr>
          <w:p w14:paraId="0E09A519" w14:textId="77777777" w:rsidR="00FD7DCC" w:rsidRPr="00C15B3C" w:rsidRDefault="00FD7DCC" w:rsidP="009A7CEB">
            <w:pPr>
              <w:pStyle w:val="TableParagraph"/>
              <w:numPr>
                <w:ilvl w:val="0"/>
                <w:numId w:val="69"/>
              </w:numPr>
              <w:spacing w:before="2" w:line="276" w:lineRule="auto"/>
              <w:ind w:left="141" w:firstLine="5"/>
              <w:rPr>
                <w:sz w:val="28"/>
                <w:szCs w:val="28"/>
              </w:rPr>
            </w:pPr>
          </w:p>
        </w:tc>
        <w:tc>
          <w:tcPr>
            <w:tcW w:w="4402" w:type="dxa"/>
            <w:tcBorders>
              <w:bottom w:val="single" w:sz="4" w:space="0" w:color="auto"/>
            </w:tcBorders>
          </w:tcPr>
          <w:p w14:paraId="230F5732"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Habanera Rhythm</w:t>
            </w:r>
          </w:p>
        </w:tc>
        <w:tc>
          <w:tcPr>
            <w:tcW w:w="4685" w:type="dxa"/>
            <w:tcBorders>
              <w:bottom w:val="single" w:sz="4" w:space="0" w:color="auto"/>
            </w:tcBorders>
          </w:tcPr>
          <w:p w14:paraId="1E90EBF6"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Хабанера-ритм</w:t>
            </w:r>
          </w:p>
        </w:tc>
      </w:tr>
      <w:tr w:rsidR="00121B44" w:rsidRPr="00C15B3C" w14:paraId="722317B9" w14:textId="77777777" w:rsidTr="00FD7DCC">
        <w:trPr>
          <w:trHeight w:val="321"/>
        </w:trPr>
        <w:tc>
          <w:tcPr>
            <w:tcW w:w="552" w:type="dxa"/>
            <w:vMerge/>
            <w:tcBorders>
              <w:bottom w:val="single" w:sz="4" w:space="0" w:color="auto"/>
            </w:tcBorders>
          </w:tcPr>
          <w:p w14:paraId="2DEF33F0" w14:textId="77777777" w:rsidR="00FD7DCC" w:rsidRPr="00C15B3C" w:rsidRDefault="00FD7DCC" w:rsidP="009A7CEB">
            <w:pPr>
              <w:pStyle w:val="TableParagraph"/>
              <w:numPr>
                <w:ilvl w:val="0"/>
                <w:numId w:val="69"/>
              </w:numPr>
              <w:spacing w:before="2" w:line="276" w:lineRule="auto"/>
              <w:ind w:left="141" w:firstLine="5"/>
              <w:rPr>
                <w:sz w:val="28"/>
                <w:szCs w:val="28"/>
              </w:rPr>
            </w:pPr>
          </w:p>
        </w:tc>
        <w:tc>
          <w:tcPr>
            <w:tcW w:w="9087" w:type="dxa"/>
            <w:gridSpan w:val="2"/>
            <w:tcBorders>
              <w:bottom w:val="single" w:sz="4" w:space="0" w:color="auto"/>
            </w:tcBorders>
          </w:tcPr>
          <w:p w14:paraId="4CA84F8F" w14:textId="77777777" w:rsidR="00FD7DCC" w:rsidRPr="00C15B3C" w:rsidRDefault="00FD7DCC" w:rsidP="00DA1983">
            <w:pPr>
              <w:pStyle w:val="a4"/>
              <w:spacing w:before="40" w:after="40" w:line="276" w:lineRule="auto"/>
              <w:ind w:left="113" w:right="114" w:firstLine="5"/>
              <w:jc w:val="both"/>
              <w:rPr>
                <w:u w:color="FF0000"/>
              </w:rPr>
            </w:pPr>
            <w:r w:rsidRPr="00C15B3C">
              <w:rPr>
                <w:u w:color="FF0000"/>
              </w:rPr>
              <w:t>Хабанера-ритм может применяться на последнем такте в ряде фигур, исполнение которых заканчивается в веерной позиции: Fan Development, Close Hip Twist, Open Hip Twist, Spiral, Curl, Three Threes.</w:t>
            </w:r>
          </w:p>
          <w:p w14:paraId="700104D3" w14:textId="77777777" w:rsidR="00FD7DCC" w:rsidRPr="00C15B3C" w:rsidRDefault="00FD7DCC" w:rsidP="00DA1983">
            <w:pPr>
              <w:pStyle w:val="a4"/>
              <w:spacing w:before="40" w:after="40" w:line="276" w:lineRule="auto"/>
              <w:ind w:left="113" w:right="114" w:firstLine="5"/>
              <w:jc w:val="both"/>
            </w:pPr>
          </w:p>
        </w:tc>
      </w:tr>
      <w:tr w:rsidR="00121B44" w:rsidRPr="00C15B3C" w14:paraId="5989E95D" w14:textId="77777777" w:rsidTr="00FD7DCC">
        <w:trPr>
          <w:trHeight w:val="321"/>
        </w:trPr>
        <w:tc>
          <w:tcPr>
            <w:tcW w:w="552" w:type="dxa"/>
          </w:tcPr>
          <w:p w14:paraId="475204D3" w14:textId="77777777" w:rsidR="00FD7DCC" w:rsidRPr="00C15B3C" w:rsidRDefault="00FD7DCC" w:rsidP="009A7CEB">
            <w:pPr>
              <w:pStyle w:val="TableParagraph"/>
              <w:numPr>
                <w:ilvl w:val="0"/>
                <w:numId w:val="69"/>
              </w:numPr>
              <w:spacing w:before="2" w:line="276" w:lineRule="auto"/>
              <w:ind w:left="141" w:firstLine="5"/>
              <w:rPr>
                <w:sz w:val="28"/>
                <w:szCs w:val="28"/>
              </w:rPr>
            </w:pPr>
          </w:p>
        </w:tc>
        <w:tc>
          <w:tcPr>
            <w:tcW w:w="4402" w:type="dxa"/>
          </w:tcPr>
          <w:p w14:paraId="308FECCB"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Fan Development [2-1]</w:t>
            </w:r>
          </w:p>
        </w:tc>
        <w:tc>
          <w:tcPr>
            <w:tcW w:w="4685" w:type="dxa"/>
          </w:tcPr>
          <w:p w14:paraId="1C7BEEEE"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u w:color="1F497D"/>
              </w:rPr>
              <w:t>Развитие фигуры веер</w:t>
            </w:r>
          </w:p>
        </w:tc>
      </w:tr>
      <w:tr w:rsidR="00121B44" w:rsidRPr="00C15B3C" w14:paraId="0BD0812C" w14:textId="77777777" w:rsidTr="00FD7DCC">
        <w:trPr>
          <w:trHeight w:val="645"/>
        </w:trPr>
        <w:tc>
          <w:tcPr>
            <w:tcW w:w="552" w:type="dxa"/>
          </w:tcPr>
          <w:p w14:paraId="1ACA8AE0" w14:textId="77777777" w:rsidR="00FD7DCC" w:rsidRPr="00C15B3C" w:rsidRDefault="00FD7DCC" w:rsidP="009A7CEB">
            <w:pPr>
              <w:pStyle w:val="TableParagraph"/>
              <w:numPr>
                <w:ilvl w:val="0"/>
                <w:numId w:val="69"/>
              </w:numPr>
              <w:spacing w:before="2" w:line="276" w:lineRule="auto"/>
              <w:ind w:left="141" w:firstLine="5"/>
              <w:rPr>
                <w:sz w:val="28"/>
                <w:szCs w:val="28"/>
              </w:rPr>
            </w:pPr>
          </w:p>
        </w:tc>
        <w:tc>
          <w:tcPr>
            <w:tcW w:w="4402" w:type="dxa"/>
          </w:tcPr>
          <w:p w14:paraId="673E710A" w14:textId="77777777" w:rsidR="00FD7DCC" w:rsidRPr="00C15B3C" w:rsidRDefault="00FD7DCC" w:rsidP="00DA1983">
            <w:pPr>
              <w:pStyle w:val="TableParagraph"/>
              <w:tabs>
                <w:tab w:val="left" w:pos="1729"/>
                <w:tab w:val="left" w:pos="2806"/>
                <w:tab w:val="left" w:pos="4120"/>
              </w:tabs>
              <w:spacing w:before="40" w:after="40" w:line="276" w:lineRule="auto"/>
              <w:ind w:left="113" w:right="43" w:firstLine="5"/>
              <w:rPr>
                <w:sz w:val="28"/>
                <w:szCs w:val="28"/>
                <w:lang w:val="en-US"/>
              </w:rPr>
            </w:pPr>
            <w:r w:rsidRPr="00C15B3C">
              <w:rPr>
                <w:sz w:val="28"/>
                <w:szCs w:val="28"/>
                <w:lang w:val="en-US"/>
              </w:rPr>
              <w:t>Progressive Walks Forward in Shadow Position (*) (Kiki Walks)</w:t>
            </w:r>
          </w:p>
        </w:tc>
        <w:tc>
          <w:tcPr>
            <w:tcW w:w="4685" w:type="dxa"/>
          </w:tcPr>
          <w:p w14:paraId="61837947"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Поступательные шаги вперед в теневой позиции (Кики вокс)</w:t>
            </w:r>
          </w:p>
        </w:tc>
      </w:tr>
      <w:tr w:rsidR="00121B44" w:rsidRPr="00C15B3C" w14:paraId="7EC4488A" w14:textId="77777777" w:rsidTr="00FD7DCC">
        <w:trPr>
          <w:trHeight w:val="317"/>
        </w:trPr>
        <w:tc>
          <w:tcPr>
            <w:tcW w:w="552" w:type="dxa"/>
          </w:tcPr>
          <w:p w14:paraId="58F8296F" w14:textId="77777777" w:rsidR="00FD7DCC" w:rsidRPr="00C15B3C" w:rsidRDefault="00FD7DCC" w:rsidP="009A7CEB">
            <w:pPr>
              <w:pStyle w:val="TableParagraph"/>
              <w:numPr>
                <w:ilvl w:val="0"/>
                <w:numId w:val="69"/>
              </w:numPr>
              <w:spacing w:before="2" w:line="276" w:lineRule="auto"/>
              <w:ind w:left="141" w:firstLine="5"/>
              <w:rPr>
                <w:sz w:val="28"/>
                <w:szCs w:val="28"/>
              </w:rPr>
            </w:pPr>
          </w:p>
        </w:tc>
        <w:tc>
          <w:tcPr>
            <w:tcW w:w="4402" w:type="dxa"/>
          </w:tcPr>
          <w:p w14:paraId="435A66DC"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Syncopated Cuban Rocks</w:t>
            </w:r>
          </w:p>
        </w:tc>
        <w:tc>
          <w:tcPr>
            <w:tcW w:w="4685" w:type="dxa"/>
          </w:tcPr>
          <w:p w14:paraId="7E28D019"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Синкопированные кубинские роки</w:t>
            </w:r>
          </w:p>
        </w:tc>
      </w:tr>
      <w:tr w:rsidR="00121B44" w:rsidRPr="00C15B3C" w14:paraId="1D266B2F" w14:textId="77777777" w:rsidTr="00FD7DCC">
        <w:trPr>
          <w:trHeight w:val="421"/>
        </w:trPr>
        <w:tc>
          <w:tcPr>
            <w:tcW w:w="552" w:type="dxa"/>
          </w:tcPr>
          <w:p w14:paraId="4B1FC0E8" w14:textId="77777777" w:rsidR="00FD7DCC" w:rsidRPr="00C15B3C" w:rsidRDefault="00FD7DCC" w:rsidP="009A7CEB">
            <w:pPr>
              <w:pStyle w:val="TableParagraph"/>
              <w:numPr>
                <w:ilvl w:val="0"/>
                <w:numId w:val="69"/>
              </w:numPr>
              <w:spacing w:before="2" w:line="276" w:lineRule="auto"/>
              <w:ind w:left="141" w:firstLine="5"/>
              <w:rPr>
                <w:sz w:val="28"/>
                <w:szCs w:val="28"/>
              </w:rPr>
            </w:pPr>
          </w:p>
        </w:tc>
        <w:tc>
          <w:tcPr>
            <w:tcW w:w="4402" w:type="dxa"/>
          </w:tcPr>
          <w:p w14:paraId="1C3857FB"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Three Threes</w:t>
            </w:r>
          </w:p>
        </w:tc>
        <w:tc>
          <w:tcPr>
            <w:tcW w:w="4685" w:type="dxa"/>
          </w:tcPr>
          <w:p w14:paraId="3893E78A"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Три тройки</w:t>
            </w:r>
          </w:p>
        </w:tc>
      </w:tr>
      <w:tr w:rsidR="00121B44" w:rsidRPr="00C15B3C" w14:paraId="6742DC9B" w14:textId="77777777" w:rsidTr="00FD7DCC">
        <w:trPr>
          <w:trHeight w:val="321"/>
        </w:trPr>
        <w:tc>
          <w:tcPr>
            <w:tcW w:w="552" w:type="dxa"/>
          </w:tcPr>
          <w:p w14:paraId="65EA9994" w14:textId="77777777" w:rsidR="00FD7DCC" w:rsidRPr="00C15B3C" w:rsidRDefault="00FD7DCC" w:rsidP="009A7CEB">
            <w:pPr>
              <w:pStyle w:val="TableParagraph"/>
              <w:numPr>
                <w:ilvl w:val="0"/>
                <w:numId w:val="69"/>
              </w:numPr>
              <w:spacing w:before="2" w:line="276" w:lineRule="auto"/>
              <w:ind w:left="141" w:firstLine="5"/>
              <w:rPr>
                <w:sz w:val="28"/>
                <w:szCs w:val="28"/>
              </w:rPr>
            </w:pPr>
          </w:p>
        </w:tc>
        <w:tc>
          <w:tcPr>
            <w:tcW w:w="4402" w:type="dxa"/>
          </w:tcPr>
          <w:p w14:paraId="7412A2BF"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Three Alemanas</w:t>
            </w:r>
          </w:p>
        </w:tc>
        <w:tc>
          <w:tcPr>
            <w:tcW w:w="4685" w:type="dxa"/>
          </w:tcPr>
          <w:p w14:paraId="09FA6D61"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Три алеманы</w:t>
            </w:r>
          </w:p>
        </w:tc>
      </w:tr>
      <w:tr w:rsidR="00121B44" w:rsidRPr="00C15B3C" w14:paraId="6E0ED00C" w14:textId="77777777" w:rsidTr="00FD7DCC">
        <w:trPr>
          <w:trHeight w:val="321"/>
        </w:trPr>
        <w:tc>
          <w:tcPr>
            <w:tcW w:w="552" w:type="dxa"/>
          </w:tcPr>
          <w:p w14:paraId="0B161342" w14:textId="77777777" w:rsidR="00FD7DCC" w:rsidRPr="00C15B3C" w:rsidRDefault="00FD7DCC" w:rsidP="009A7CEB">
            <w:pPr>
              <w:pStyle w:val="TableParagraph"/>
              <w:numPr>
                <w:ilvl w:val="0"/>
                <w:numId w:val="69"/>
              </w:numPr>
              <w:spacing w:before="2" w:line="276" w:lineRule="auto"/>
              <w:ind w:left="141" w:firstLine="5"/>
              <w:rPr>
                <w:sz w:val="28"/>
                <w:szCs w:val="28"/>
              </w:rPr>
            </w:pPr>
          </w:p>
        </w:tc>
        <w:tc>
          <w:tcPr>
            <w:tcW w:w="4402" w:type="dxa"/>
          </w:tcPr>
          <w:p w14:paraId="68ED827F"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Continuous Hip Twist</w:t>
            </w:r>
          </w:p>
        </w:tc>
        <w:tc>
          <w:tcPr>
            <w:tcW w:w="4685" w:type="dxa"/>
          </w:tcPr>
          <w:p w14:paraId="7AB432D3"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Непрерывный хип твист</w:t>
            </w:r>
          </w:p>
        </w:tc>
      </w:tr>
      <w:tr w:rsidR="00121B44" w:rsidRPr="00C15B3C" w14:paraId="6BF9E401" w14:textId="77777777" w:rsidTr="00FD7DCC">
        <w:trPr>
          <w:trHeight w:val="269"/>
        </w:trPr>
        <w:tc>
          <w:tcPr>
            <w:tcW w:w="552" w:type="dxa"/>
          </w:tcPr>
          <w:p w14:paraId="49503EE4" w14:textId="77777777" w:rsidR="00FD7DCC" w:rsidRPr="00C15B3C" w:rsidRDefault="00FD7DCC" w:rsidP="009A7CEB">
            <w:pPr>
              <w:pStyle w:val="TableParagraph"/>
              <w:numPr>
                <w:ilvl w:val="0"/>
                <w:numId w:val="69"/>
              </w:numPr>
              <w:spacing w:before="2" w:line="276" w:lineRule="auto"/>
              <w:ind w:left="141" w:firstLine="5"/>
              <w:rPr>
                <w:sz w:val="28"/>
                <w:szCs w:val="28"/>
              </w:rPr>
            </w:pPr>
          </w:p>
        </w:tc>
        <w:tc>
          <w:tcPr>
            <w:tcW w:w="4402" w:type="dxa"/>
          </w:tcPr>
          <w:p w14:paraId="26898546" w14:textId="77777777" w:rsidR="00FD7DCC" w:rsidRPr="00C15B3C" w:rsidRDefault="00FD7DCC" w:rsidP="00DA1983">
            <w:pPr>
              <w:pStyle w:val="TableParagraph"/>
              <w:tabs>
                <w:tab w:val="left" w:pos="1690"/>
                <w:tab w:val="left" w:pos="2942"/>
                <w:tab w:val="left" w:pos="3700"/>
              </w:tabs>
              <w:spacing w:before="40" w:after="40" w:line="276" w:lineRule="auto"/>
              <w:ind w:left="113" w:right="44" w:firstLine="5"/>
              <w:rPr>
                <w:sz w:val="28"/>
                <w:szCs w:val="28"/>
                <w:lang w:val="en-US"/>
              </w:rPr>
            </w:pPr>
            <w:r w:rsidRPr="00C15B3C">
              <w:rPr>
                <w:sz w:val="28"/>
                <w:szCs w:val="28"/>
                <w:lang w:val="en-US"/>
              </w:rPr>
              <w:t>Continuous Circular Hip Twist Circular Hip Twist [2-1]</w:t>
            </w:r>
          </w:p>
        </w:tc>
        <w:tc>
          <w:tcPr>
            <w:tcW w:w="4685" w:type="dxa"/>
          </w:tcPr>
          <w:p w14:paraId="04CA9D1C"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Непрерывный хип твист по кругу Хип твист по кругу</w:t>
            </w:r>
          </w:p>
        </w:tc>
      </w:tr>
      <w:tr w:rsidR="00121B44" w:rsidRPr="00C15B3C" w14:paraId="60F057B1" w14:textId="77777777" w:rsidTr="00FD7DCC">
        <w:trPr>
          <w:trHeight w:val="317"/>
        </w:trPr>
        <w:tc>
          <w:tcPr>
            <w:tcW w:w="552" w:type="dxa"/>
          </w:tcPr>
          <w:p w14:paraId="6CACFA57" w14:textId="77777777" w:rsidR="00FD7DCC" w:rsidRPr="00C15B3C" w:rsidRDefault="00FD7DCC" w:rsidP="009A7CEB">
            <w:pPr>
              <w:pStyle w:val="TableParagraph"/>
              <w:numPr>
                <w:ilvl w:val="0"/>
                <w:numId w:val="69"/>
              </w:numPr>
              <w:spacing w:before="2" w:line="276" w:lineRule="auto"/>
              <w:ind w:left="141" w:firstLine="5"/>
              <w:rPr>
                <w:sz w:val="28"/>
                <w:szCs w:val="28"/>
              </w:rPr>
            </w:pPr>
          </w:p>
        </w:tc>
        <w:tc>
          <w:tcPr>
            <w:tcW w:w="4402" w:type="dxa"/>
          </w:tcPr>
          <w:p w14:paraId="430CBEBC"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Runaway Alemana</w:t>
            </w:r>
          </w:p>
        </w:tc>
        <w:tc>
          <w:tcPr>
            <w:tcW w:w="4685" w:type="dxa"/>
          </w:tcPr>
          <w:p w14:paraId="5AFE1820"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Ранэвэй алемана (</w:t>
            </w:r>
            <w:proofErr w:type="gramStart"/>
            <w:r w:rsidRPr="00C15B3C">
              <w:rPr>
                <w:sz w:val="28"/>
                <w:szCs w:val="28"/>
              </w:rPr>
              <w:t>Бегущая</w:t>
            </w:r>
            <w:proofErr w:type="gramEnd"/>
            <w:r w:rsidRPr="00C15B3C">
              <w:rPr>
                <w:sz w:val="28"/>
                <w:szCs w:val="28"/>
              </w:rPr>
              <w:t xml:space="preserve"> алемана)</w:t>
            </w:r>
          </w:p>
        </w:tc>
      </w:tr>
      <w:tr w:rsidR="00121B44" w:rsidRPr="00C15B3C" w14:paraId="0E2AB671" w14:textId="77777777" w:rsidTr="00FD7DCC">
        <w:trPr>
          <w:trHeight w:val="323"/>
        </w:trPr>
        <w:tc>
          <w:tcPr>
            <w:tcW w:w="552" w:type="dxa"/>
          </w:tcPr>
          <w:p w14:paraId="7F6119DB" w14:textId="77777777" w:rsidR="00FD7DCC" w:rsidRPr="00C15B3C" w:rsidRDefault="00FD7DCC" w:rsidP="009A7CEB">
            <w:pPr>
              <w:pStyle w:val="TableParagraph"/>
              <w:numPr>
                <w:ilvl w:val="0"/>
                <w:numId w:val="69"/>
              </w:numPr>
              <w:spacing w:before="2" w:line="276" w:lineRule="auto"/>
              <w:ind w:left="141" w:firstLine="5"/>
              <w:rPr>
                <w:sz w:val="28"/>
                <w:szCs w:val="28"/>
              </w:rPr>
            </w:pPr>
          </w:p>
        </w:tc>
        <w:tc>
          <w:tcPr>
            <w:tcW w:w="4402" w:type="dxa"/>
          </w:tcPr>
          <w:p w14:paraId="4B29F0BA"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Syncopated Open Hip Twist</w:t>
            </w:r>
          </w:p>
        </w:tc>
        <w:tc>
          <w:tcPr>
            <w:tcW w:w="4685" w:type="dxa"/>
          </w:tcPr>
          <w:p w14:paraId="2304E750"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Синкопированный открытый хип твист</w:t>
            </w:r>
          </w:p>
        </w:tc>
      </w:tr>
      <w:tr w:rsidR="00121B44" w:rsidRPr="00C15B3C" w14:paraId="477FD5D5" w14:textId="77777777" w:rsidTr="00FD7DCC">
        <w:trPr>
          <w:trHeight w:val="347"/>
        </w:trPr>
        <w:tc>
          <w:tcPr>
            <w:tcW w:w="552" w:type="dxa"/>
          </w:tcPr>
          <w:p w14:paraId="17A5C061" w14:textId="77777777" w:rsidR="00FD7DCC" w:rsidRPr="00C15B3C" w:rsidRDefault="00FD7DCC" w:rsidP="009A7CEB">
            <w:pPr>
              <w:pStyle w:val="TableParagraph"/>
              <w:numPr>
                <w:ilvl w:val="0"/>
                <w:numId w:val="69"/>
              </w:numPr>
              <w:spacing w:before="2" w:line="276" w:lineRule="auto"/>
              <w:ind w:left="141" w:firstLine="5"/>
              <w:rPr>
                <w:sz w:val="28"/>
                <w:szCs w:val="28"/>
              </w:rPr>
            </w:pPr>
          </w:p>
        </w:tc>
        <w:tc>
          <w:tcPr>
            <w:tcW w:w="4402" w:type="dxa"/>
          </w:tcPr>
          <w:p w14:paraId="4CD20CF9" w14:textId="77777777" w:rsidR="00FD7DCC" w:rsidRPr="00C15B3C" w:rsidRDefault="00FD7DCC" w:rsidP="00DA1983">
            <w:pPr>
              <w:pStyle w:val="TableParagraph"/>
              <w:spacing w:before="40" w:after="40" w:line="276" w:lineRule="auto"/>
              <w:ind w:left="113" w:firstLine="5"/>
              <w:rPr>
                <w:b/>
                <w:sz w:val="28"/>
                <w:szCs w:val="28"/>
              </w:rPr>
            </w:pPr>
            <w:r w:rsidRPr="00C15B3C">
              <w:rPr>
                <w:b/>
                <w:sz w:val="28"/>
                <w:szCs w:val="28"/>
              </w:rPr>
              <w:t xml:space="preserve">Swivels </w:t>
            </w:r>
            <w:r w:rsidRPr="00C15B3C">
              <w:rPr>
                <w:b/>
                <w:bCs/>
                <w:sz w:val="28"/>
                <w:szCs w:val="28"/>
              </w:rPr>
              <w:t>[3-3]</w:t>
            </w:r>
          </w:p>
        </w:tc>
        <w:tc>
          <w:tcPr>
            <w:tcW w:w="4685" w:type="dxa"/>
          </w:tcPr>
          <w:p w14:paraId="31488E17" w14:textId="77777777" w:rsidR="00FD7DCC" w:rsidRPr="00C15B3C" w:rsidRDefault="00FD7DCC" w:rsidP="00DA1983">
            <w:pPr>
              <w:pStyle w:val="TableParagraph"/>
              <w:spacing w:before="40" w:after="40" w:line="276" w:lineRule="auto"/>
              <w:ind w:left="113" w:right="114" w:firstLine="5"/>
              <w:rPr>
                <w:b/>
                <w:sz w:val="28"/>
                <w:szCs w:val="28"/>
              </w:rPr>
            </w:pPr>
            <w:r w:rsidRPr="00C15B3C">
              <w:rPr>
                <w:b/>
                <w:sz w:val="28"/>
                <w:szCs w:val="28"/>
              </w:rPr>
              <w:t>Свивлы</w:t>
            </w:r>
          </w:p>
        </w:tc>
      </w:tr>
      <w:tr w:rsidR="00121B44" w:rsidRPr="00C15B3C" w14:paraId="3D5347A2" w14:textId="77777777" w:rsidTr="00FD7DCC">
        <w:trPr>
          <w:trHeight w:val="645"/>
        </w:trPr>
        <w:tc>
          <w:tcPr>
            <w:tcW w:w="552" w:type="dxa"/>
          </w:tcPr>
          <w:p w14:paraId="0E3B1F2E" w14:textId="77777777" w:rsidR="00FD7DCC" w:rsidRPr="00C15B3C" w:rsidRDefault="00FD7DCC" w:rsidP="009A7CEB">
            <w:pPr>
              <w:pStyle w:val="TableParagraph"/>
              <w:numPr>
                <w:ilvl w:val="0"/>
                <w:numId w:val="69"/>
              </w:numPr>
              <w:spacing w:before="2" w:line="276" w:lineRule="auto"/>
              <w:ind w:left="141" w:firstLine="5"/>
              <w:rPr>
                <w:sz w:val="28"/>
                <w:szCs w:val="28"/>
              </w:rPr>
            </w:pPr>
          </w:p>
        </w:tc>
        <w:tc>
          <w:tcPr>
            <w:tcW w:w="4402" w:type="dxa"/>
          </w:tcPr>
          <w:p w14:paraId="0D27D02D" w14:textId="77777777" w:rsidR="00FD7DCC" w:rsidRPr="00C15B3C" w:rsidRDefault="00FD7DCC" w:rsidP="00DA1983">
            <w:pPr>
              <w:pStyle w:val="TableParagraph"/>
              <w:spacing w:before="40" w:after="40" w:line="276" w:lineRule="auto"/>
              <w:ind w:left="113" w:firstLine="5"/>
              <w:rPr>
                <w:b/>
                <w:sz w:val="28"/>
                <w:szCs w:val="28"/>
              </w:rPr>
            </w:pPr>
            <w:r w:rsidRPr="00C15B3C">
              <w:rPr>
                <w:b/>
                <w:sz w:val="28"/>
                <w:szCs w:val="28"/>
              </w:rPr>
              <w:t xml:space="preserve">Overturned Basic </w:t>
            </w:r>
            <w:r w:rsidRPr="00C15B3C">
              <w:rPr>
                <w:b/>
                <w:bCs/>
                <w:sz w:val="28"/>
                <w:szCs w:val="28"/>
              </w:rPr>
              <w:t>[3-3]</w:t>
            </w:r>
          </w:p>
        </w:tc>
        <w:tc>
          <w:tcPr>
            <w:tcW w:w="4685" w:type="dxa"/>
          </w:tcPr>
          <w:p w14:paraId="4B6A051F" w14:textId="77777777" w:rsidR="00FD7DCC" w:rsidRPr="00C15B3C" w:rsidRDefault="00FD7DCC" w:rsidP="00DA1983">
            <w:pPr>
              <w:pStyle w:val="TableParagraph"/>
              <w:tabs>
                <w:tab w:val="left" w:pos="1647"/>
                <w:tab w:val="left" w:pos="3242"/>
                <w:tab w:val="left" w:pos="3734"/>
              </w:tabs>
              <w:spacing w:before="40" w:after="40" w:line="276" w:lineRule="auto"/>
              <w:ind w:left="113" w:right="114" w:firstLine="5"/>
              <w:rPr>
                <w:b/>
                <w:sz w:val="28"/>
                <w:szCs w:val="28"/>
              </w:rPr>
            </w:pPr>
            <w:r w:rsidRPr="00C15B3C">
              <w:rPr>
                <w:b/>
                <w:sz w:val="28"/>
                <w:szCs w:val="28"/>
              </w:rPr>
              <w:t>Основное движение с большей степенью поворота</w:t>
            </w:r>
          </w:p>
        </w:tc>
      </w:tr>
    </w:tbl>
    <w:p w14:paraId="3EEFF5BB" w14:textId="77777777" w:rsidR="009D45D2" w:rsidRPr="00C15B3C" w:rsidRDefault="009D45D2" w:rsidP="009D45D2">
      <w:pPr>
        <w:pStyle w:val="a4"/>
        <w:spacing w:line="276" w:lineRule="auto"/>
        <w:ind w:left="0" w:firstLine="856"/>
        <w:jc w:val="both"/>
      </w:pPr>
    </w:p>
    <w:p w14:paraId="16B2E5A5" w14:textId="77777777" w:rsidR="00FD7DCC" w:rsidRPr="00C15B3C" w:rsidRDefault="00FD7DCC" w:rsidP="009D45D2">
      <w:pPr>
        <w:pStyle w:val="a4"/>
        <w:spacing w:line="276" w:lineRule="auto"/>
        <w:ind w:left="0" w:firstLine="856"/>
        <w:jc w:val="both"/>
      </w:pPr>
      <w:r w:rsidRPr="00C15B3C">
        <w:t>Замечания к перечню фигур танца румба:</w:t>
      </w:r>
    </w:p>
    <w:p w14:paraId="6820B531" w14:textId="77777777" w:rsidR="00FD7DCC" w:rsidRPr="00C15B3C" w:rsidRDefault="00FD7DCC" w:rsidP="009A7CEB">
      <w:pPr>
        <w:pStyle w:val="a4"/>
        <w:numPr>
          <w:ilvl w:val="1"/>
          <w:numId w:val="26"/>
        </w:numPr>
        <w:tabs>
          <w:tab w:val="left" w:pos="993"/>
          <w:tab w:val="left" w:pos="1418"/>
          <w:tab w:val="left" w:pos="1701"/>
        </w:tabs>
        <w:spacing w:line="276" w:lineRule="auto"/>
        <w:ind w:left="0" w:firstLine="851"/>
        <w:jc w:val="both"/>
      </w:pPr>
      <w:proofErr w:type="gramStart"/>
      <w:r w:rsidRPr="00C15B3C">
        <w:t xml:space="preserve">В танце румба на соревнованиях по возрастной группе </w:t>
      </w:r>
      <w:r w:rsidR="0011786F" w:rsidRPr="00C15B3C">
        <w:t xml:space="preserve">«мальчики и девочки </w:t>
      </w:r>
      <w:r w:rsidR="00E82D7B" w:rsidRPr="00C15B3C">
        <w:t>(</w:t>
      </w:r>
      <w:r w:rsidR="0011786F" w:rsidRPr="00C15B3C">
        <w:t>10</w:t>
      </w:r>
      <w:r w:rsidR="00E82D7B" w:rsidRPr="00C15B3C">
        <w:t xml:space="preserve"> – </w:t>
      </w:r>
      <w:r w:rsidR="0011786F" w:rsidRPr="00C15B3C">
        <w:t>11 лет</w:t>
      </w:r>
      <w:r w:rsidR="00E82D7B" w:rsidRPr="00C15B3C">
        <w:t>)</w:t>
      </w:r>
      <w:r w:rsidR="0011786F" w:rsidRPr="00C15B3C">
        <w:t>»</w:t>
      </w:r>
      <w:r w:rsidRPr="00C15B3C">
        <w:t xml:space="preserve"> и на соревнованиях по классу в этой возрастной группе, а также по классу мастерства «D» в возрастных группах </w:t>
      </w:r>
      <w:r w:rsidR="0011786F" w:rsidRPr="00C15B3C">
        <w:t xml:space="preserve">«юноши и девушки </w:t>
      </w:r>
      <w:r w:rsidR="00E82D7B" w:rsidRPr="00C15B3C">
        <w:t>(</w:t>
      </w:r>
      <w:r w:rsidR="0011786F" w:rsidRPr="00C15B3C">
        <w:t>12</w:t>
      </w:r>
      <w:r w:rsidR="00E82D7B" w:rsidRPr="00C15B3C">
        <w:t xml:space="preserve"> – </w:t>
      </w:r>
      <w:r w:rsidR="0011786F" w:rsidRPr="00C15B3C">
        <w:t>13 лет</w:t>
      </w:r>
      <w:r w:rsidR="00E82D7B" w:rsidRPr="00C15B3C">
        <w:t>)</w:t>
      </w:r>
      <w:r w:rsidR="0011786F" w:rsidRPr="00C15B3C">
        <w:t>»</w:t>
      </w:r>
      <w:r w:rsidRPr="00C15B3C">
        <w:t xml:space="preserve">, </w:t>
      </w:r>
      <w:r w:rsidR="0011786F" w:rsidRPr="00C15B3C">
        <w:t xml:space="preserve">«юноши и девушки </w:t>
      </w:r>
      <w:r w:rsidR="00E82D7B" w:rsidRPr="00C15B3C">
        <w:t>(</w:t>
      </w:r>
      <w:r w:rsidR="0011786F" w:rsidRPr="00C15B3C">
        <w:t>14</w:t>
      </w:r>
      <w:r w:rsidR="00E82D7B" w:rsidRPr="00C15B3C">
        <w:t xml:space="preserve"> – </w:t>
      </w:r>
      <w:r w:rsidR="0011786F" w:rsidRPr="00C15B3C">
        <w:t>15 лет</w:t>
      </w:r>
      <w:r w:rsidR="00E82D7B" w:rsidRPr="00C15B3C">
        <w:t>)</w:t>
      </w:r>
      <w:r w:rsidR="0011786F" w:rsidRPr="00C15B3C">
        <w:t>»</w:t>
      </w:r>
      <w:r w:rsidRPr="00C15B3C">
        <w:t xml:space="preserve">, </w:t>
      </w:r>
      <w:r w:rsidR="0011786F" w:rsidRPr="00C15B3C">
        <w:t xml:space="preserve">«юниоры и юниорки </w:t>
      </w:r>
      <w:r w:rsidR="00E82D7B" w:rsidRPr="00C15B3C">
        <w:t>(</w:t>
      </w:r>
      <w:r w:rsidR="0011786F" w:rsidRPr="00C15B3C">
        <w:t>16</w:t>
      </w:r>
      <w:r w:rsidR="00E82D7B" w:rsidRPr="00C15B3C">
        <w:t xml:space="preserve"> – </w:t>
      </w:r>
      <w:r w:rsidR="0011786F" w:rsidRPr="00C15B3C">
        <w:t>18 лет</w:t>
      </w:r>
      <w:r w:rsidR="00E82D7B" w:rsidRPr="00C15B3C">
        <w:t>)</w:t>
      </w:r>
      <w:r w:rsidR="0011786F" w:rsidRPr="00C15B3C">
        <w:t>»</w:t>
      </w:r>
      <w:r w:rsidR="001852F9" w:rsidRPr="00C15B3C">
        <w:t xml:space="preserve">, </w:t>
      </w:r>
      <w:r w:rsidR="0011786F" w:rsidRPr="00C15B3C">
        <w:t xml:space="preserve">«юниоры и юниорки </w:t>
      </w:r>
      <w:r w:rsidR="00E82D7B" w:rsidRPr="00C15B3C">
        <w:t>(</w:t>
      </w:r>
      <w:r w:rsidR="0011786F" w:rsidRPr="00C15B3C">
        <w:t>16</w:t>
      </w:r>
      <w:r w:rsidR="00E82D7B" w:rsidRPr="00C15B3C">
        <w:t xml:space="preserve"> – </w:t>
      </w:r>
      <w:r w:rsidR="0011786F" w:rsidRPr="00C15B3C">
        <w:t>20 лет</w:t>
      </w:r>
      <w:r w:rsidR="00E82D7B" w:rsidRPr="00C15B3C">
        <w:t>)</w:t>
      </w:r>
      <w:r w:rsidR="0011786F" w:rsidRPr="00C15B3C">
        <w:t>»</w:t>
      </w:r>
      <w:r w:rsidRPr="00C15B3C">
        <w:t xml:space="preserve"> и </w:t>
      </w:r>
      <w:r w:rsidR="0011786F" w:rsidRPr="00C15B3C">
        <w:t>«мужчины и женщины</w:t>
      </w:r>
      <w:proofErr w:type="gramEnd"/>
      <w:r w:rsidR="0011786F" w:rsidRPr="00C15B3C">
        <w:t>»</w:t>
      </w:r>
      <w:r w:rsidRPr="00C15B3C">
        <w:t xml:space="preserve"> раздельное исполнение (без соединения рук) разрешается в фигурах, где это предусмотрено правилами и описанием фигур, в течение максимум 6 тактов музыки подряд и не более 12 тактов в танце в целом.</w:t>
      </w:r>
    </w:p>
    <w:p w14:paraId="49D4193A" w14:textId="59B9A159" w:rsidR="00FD7DCC" w:rsidRPr="00C15B3C" w:rsidRDefault="00FD7DCC" w:rsidP="009A7CEB">
      <w:pPr>
        <w:pStyle w:val="a4"/>
        <w:numPr>
          <w:ilvl w:val="1"/>
          <w:numId w:val="26"/>
        </w:numPr>
        <w:tabs>
          <w:tab w:val="left" w:pos="851"/>
          <w:tab w:val="left" w:pos="1418"/>
          <w:tab w:val="left" w:pos="1701"/>
        </w:tabs>
        <w:spacing w:line="276" w:lineRule="auto"/>
        <w:ind w:left="0" w:firstLine="851"/>
        <w:jc w:val="both"/>
        <w:rPr>
          <w:u w:color="1F497D"/>
        </w:rPr>
      </w:pPr>
      <w:proofErr w:type="gramStart"/>
      <w:r w:rsidRPr="00C15B3C">
        <w:t xml:space="preserve">В танце румба на соревнованиях по возрастным группам </w:t>
      </w:r>
      <w:r w:rsidR="0011786F" w:rsidRPr="00C15B3C">
        <w:t xml:space="preserve">«мальчики и девочки </w:t>
      </w:r>
      <w:r w:rsidR="00E82D7B" w:rsidRPr="00C15B3C">
        <w:t>(</w:t>
      </w:r>
      <w:r w:rsidR="0011786F" w:rsidRPr="00C15B3C">
        <w:t>10</w:t>
      </w:r>
      <w:r w:rsidR="00E82D7B" w:rsidRPr="00C15B3C">
        <w:t xml:space="preserve"> – </w:t>
      </w:r>
      <w:r w:rsidR="0011786F" w:rsidRPr="00C15B3C">
        <w:t>11 лет</w:t>
      </w:r>
      <w:r w:rsidR="00E82D7B" w:rsidRPr="00C15B3C">
        <w:t>)</w:t>
      </w:r>
      <w:r w:rsidR="0011786F" w:rsidRPr="00C15B3C">
        <w:t>»</w:t>
      </w:r>
      <w:r w:rsidRPr="00C15B3C">
        <w:t xml:space="preserve"> и на соревнованиях по классам в этих возрастных группах, а также по классам мастерства «D» в возрастных группах </w:t>
      </w:r>
      <w:r w:rsidR="0011786F" w:rsidRPr="00C15B3C">
        <w:t xml:space="preserve">«юноши и девушки </w:t>
      </w:r>
      <w:r w:rsidR="00E82D7B" w:rsidRPr="00C15B3C">
        <w:t>(</w:t>
      </w:r>
      <w:r w:rsidR="0011786F" w:rsidRPr="00C15B3C">
        <w:t>12</w:t>
      </w:r>
      <w:r w:rsidR="00E82D7B" w:rsidRPr="00C15B3C">
        <w:t xml:space="preserve"> – </w:t>
      </w:r>
      <w:r w:rsidR="0011786F" w:rsidRPr="00C15B3C">
        <w:t>13 лет</w:t>
      </w:r>
      <w:r w:rsidR="00E82D7B" w:rsidRPr="00C15B3C">
        <w:t>)</w:t>
      </w:r>
      <w:r w:rsidR="0011786F" w:rsidRPr="00C15B3C">
        <w:t>»</w:t>
      </w:r>
      <w:r w:rsidRPr="00C15B3C">
        <w:t xml:space="preserve">, </w:t>
      </w:r>
      <w:r w:rsidR="0011786F" w:rsidRPr="00C15B3C">
        <w:t xml:space="preserve">«юноши и девушки </w:t>
      </w:r>
      <w:r w:rsidR="00E82D7B" w:rsidRPr="00C15B3C">
        <w:t>(</w:t>
      </w:r>
      <w:r w:rsidR="0011786F" w:rsidRPr="00C15B3C">
        <w:t>14</w:t>
      </w:r>
      <w:r w:rsidR="00E82D7B" w:rsidRPr="00C15B3C">
        <w:t xml:space="preserve"> – </w:t>
      </w:r>
      <w:r w:rsidR="0011786F" w:rsidRPr="00C15B3C">
        <w:t>15 лет</w:t>
      </w:r>
      <w:r w:rsidR="00E82D7B" w:rsidRPr="00C15B3C">
        <w:t>)</w:t>
      </w:r>
      <w:r w:rsidR="0011786F" w:rsidRPr="00C15B3C">
        <w:t>»</w:t>
      </w:r>
      <w:r w:rsidRPr="00C15B3C">
        <w:t xml:space="preserve">, </w:t>
      </w:r>
      <w:r w:rsidR="0011786F" w:rsidRPr="00C15B3C">
        <w:t xml:space="preserve">«юниоры и юниорки </w:t>
      </w:r>
      <w:r w:rsidR="00E82D7B" w:rsidRPr="00C15B3C">
        <w:t>(</w:t>
      </w:r>
      <w:r w:rsidR="0011786F" w:rsidRPr="00C15B3C">
        <w:t>16</w:t>
      </w:r>
      <w:r w:rsidR="00E82D7B" w:rsidRPr="00C15B3C">
        <w:t xml:space="preserve"> – </w:t>
      </w:r>
      <w:r w:rsidR="0011786F" w:rsidRPr="00C15B3C">
        <w:t>18 лет</w:t>
      </w:r>
      <w:r w:rsidR="00E82D7B" w:rsidRPr="00C15B3C">
        <w:t>)</w:t>
      </w:r>
      <w:r w:rsidR="0011786F" w:rsidRPr="00C15B3C">
        <w:t>»</w:t>
      </w:r>
      <w:r w:rsidR="001852F9" w:rsidRPr="00C15B3C">
        <w:t xml:space="preserve">, </w:t>
      </w:r>
      <w:r w:rsidR="0011786F" w:rsidRPr="00C15B3C">
        <w:t xml:space="preserve">«юниоры и юниорки </w:t>
      </w:r>
      <w:r w:rsidR="00E82D7B" w:rsidRPr="00C15B3C">
        <w:t>(</w:t>
      </w:r>
      <w:r w:rsidR="0011786F" w:rsidRPr="00C15B3C">
        <w:t>16</w:t>
      </w:r>
      <w:r w:rsidR="00E82D7B" w:rsidRPr="00C15B3C">
        <w:t xml:space="preserve"> – </w:t>
      </w:r>
      <w:r w:rsidR="0011786F" w:rsidRPr="00C15B3C">
        <w:t>20 лет</w:t>
      </w:r>
      <w:r w:rsidR="00E82D7B" w:rsidRPr="00C15B3C">
        <w:t>)</w:t>
      </w:r>
      <w:r w:rsidR="0011786F" w:rsidRPr="00C15B3C">
        <w:t>»</w:t>
      </w:r>
      <w:r w:rsidRPr="00C15B3C">
        <w:t xml:space="preserve"> и </w:t>
      </w:r>
      <w:r w:rsidR="0011786F" w:rsidRPr="00C15B3C">
        <w:t>«мужчины и женщины</w:t>
      </w:r>
      <w:proofErr w:type="gramEnd"/>
      <w:r w:rsidR="0011786F" w:rsidRPr="00C15B3C">
        <w:t>»</w:t>
      </w:r>
      <w:r w:rsidRPr="00C15B3C">
        <w:t xml:space="preserve"> </w:t>
      </w:r>
      <w:r w:rsidRPr="00C15B3C">
        <w:rPr>
          <w:u w:color="1F497D"/>
        </w:rPr>
        <w:t>нет смены ног, поэтому исполнение фигур с одноим</w:t>
      </w:r>
      <w:r w:rsidR="00797F91">
        <w:rPr>
          <w:u w:color="1F497D"/>
        </w:rPr>
        <w:t>е</w:t>
      </w:r>
      <w:r w:rsidRPr="00C15B3C">
        <w:rPr>
          <w:u w:color="1F497D"/>
        </w:rPr>
        <w:t>нных ног не разрешается.</w:t>
      </w:r>
    </w:p>
    <w:p w14:paraId="68D8ACA5" w14:textId="77777777" w:rsidR="00FD7DCC" w:rsidRPr="00C15B3C" w:rsidRDefault="00FD7DCC" w:rsidP="00DA1983">
      <w:pPr>
        <w:widowControl/>
        <w:autoSpaceDE/>
        <w:autoSpaceDN/>
        <w:spacing w:line="276" w:lineRule="auto"/>
        <w:ind w:firstLine="5"/>
        <w:rPr>
          <w:sz w:val="28"/>
          <w:szCs w:val="28"/>
        </w:rPr>
      </w:pPr>
    </w:p>
    <w:p w14:paraId="5B642954" w14:textId="77777777" w:rsidR="00FD7DCC" w:rsidRPr="00C15B3C" w:rsidRDefault="00FD7DCC" w:rsidP="009A7CEB">
      <w:pPr>
        <w:pStyle w:val="a7"/>
        <w:numPr>
          <w:ilvl w:val="0"/>
          <w:numId w:val="26"/>
        </w:numPr>
        <w:tabs>
          <w:tab w:val="left" w:pos="1276"/>
        </w:tabs>
        <w:spacing w:line="276" w:lineRule="auto"/>
        <w:ind w:hanging="11"/>
        <w:jc w:val="center"/>
        <w:rPr>
          <w:sz w:val="28"/>
          <w:szCs w:val="28"/>
        </w:rPr>
      </w:pPr>
      <w:r w:rsidRPr="00C15B3C">
        <w:rPr>
          <w:sz w:val="28"/>
          <w:szCs w:val="28"/>
        </w:rPr>
        <w:t>ПАСОДОБЛЬ (PASODOBLE)</w:t>
      </w:r>
    </w:p>
    <w:p w14:paraId="2C92713B" w14:textId="77777777" w:rsidR="00FD7DCC" w:rsidRPr="00C15B3C" w:rsidRDefault="00FD7DCC" w:rsidP="00DA1983">
      <w:pPr>
        <w:pStyle w:val="a7"/>
        <w:tabs>
          <w:tab w:val="left" w:pos="5365"/>
        </w:tabs>
        <w:spacing w:line="276" w:lineRule="auto"/>
        <w:ind w:firstLine="5"/>
        <w:rPr>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36"/>
        <w:gridCol w:w="4279"/>
        <w:gridCol w:w="4553"/>
      </w:tblGrid>
      <w:tr w:rsidR="00121B44" w:rsidRPr="00C15B3C" w14:paraId="66BC9041" w14:textId="77777777" w:rsidTr="00D46709">
        <w:trPr>
          <w:trHeight w:val="402"/>
        </w:trPr>
        <w:tc>
          <w:tcPr>
            <w:tcW w:w="286" w:type="pct"/>
          </w:tcPr>
          <w:p w14:paraId="090EA5A0" w14:textId="77777777" w:rsidR="00FD7DCC" w:rsidRPr="00C15B3C" w:rsidRDefault="00FD7DCC" w:rsidP="00DA1983">
            <w:pPr>
              <w:pStyle w:val="TableParagraph"/>
              <w:spacing w:before="2" w:line="276" w:lineRule="auto"/>
              <w:ind w:right="102" w:firstLine="5"/>
              <w:jc w:val="center"/>
              <w:rPr>
                <w:b/>
                <w:bCs/>
                <w:sz w:val="28"/>
                <w:szCs w:val="28"/>
              </w:rPr>
            </w:pPr>
            <w:r w:rsidRPr="00C15B3C">
              <w:rPr>
                <w:b/>
                <w:bCs/>
                <w:sz w:val="28"/>
                <w:szCs w:val="28"/>
              </w:rPr>
              <w:t>№</w:t>
            </w:r>
          </w:p>
        </w:tc>
        <w:tc>
          <w:tcPr>
            <w:tcW w:w="2284" w:type="pct"/>
          </w:tcPr>
          <w:p w14:paraId="11F49FA7" w14:textId="77777777" w:rsidR="00FD7DCC" w:rsidRPr="00C15B3C" w:rsidRDefault="00FD7DCC" w:rsidP="00DA1983">
            <w:pPr>
              <w:pStyle w:val="TableParagraph"/>
              <w:spacing w:before="40" w:after="40" w:line="276" w:lineRule="auto"/>
              <w:ind w:left="113" w:firstLine="5"/>
              <w:jc w:val="center"/>
              <w:rPr>
                <w:b/>
                <w:bCs/>
                <w:sz w:val="28"/>
                <w:szCs w:val="28"/>
              </w:rPr>
            </w:pPr>
            <w:r w:rsidRPr="00C15B3C">
              <w:rPr>
                <w:b/>
                <w:bCs/>
                <w:sz w:val="28"/>
                <w:szCs w:val="28"/>
              </w:rPr>
              <w:t>Английское название</w:t>
            </w:r>
          </w:p>
        </w:tc>
        <w:tc>
          <w:tcPr>
            <w:tcW w:w="2430" w:type="pct"/>
          </w:tcPr>
          <w:p w14:paraId="709D89CE" w14:textId="77777777" w:rsidR="00FD7DCC" w:rsidRPr="00C15B3C" w:rsidRDefault="00FD7DCC" w:rsidP="00DA1983">
            <w:pPr>
              <w:pStyle w:val="TableParagraph"/>
              <w:spacing w:before="40" w:after="40" w:line="276" w:lineRule="auto"/>
              <w:ind w:left="113" w:firstLine="5"/>
              <w:jc w:val="center"/>
              <w:rPr>
                <w:b/>
                <w:bCs/>
                <w:sz w:val="28"/>
                <w:szCs w:val="28"/>
              </w:rPr>
            </w:pPr>
            <w:r w:rsidRPr="00C15B3C">
              <w:rPr>
                <w:b/>
                <w:bCs/>
                <w:sz w:val="28"/>
                <w:szCs w:val="28"/>
              </w:rPr>
              <w:t>Русское название</w:t>
            </w:r>
          </w:p>
        </w:tc>
      </w:tr>
      <w:tr w:rsidR="00121B44" w:rsidRPr="00C15B3C" w14:paraId="21E86777" w14:textId="77777777" w:rsidTr="00D46709">
        <w:trPr>
          <w:trHeight w:val="321"/>
        </w:trPr>
        <w:tc>
          <w:tcPr>
            <w:tcW w:w="5000" w:type="pct"/>
            <w:gridSpan w:val="3"/>
            <w:shd w:val="clear" w:color="auto" w:fill="C0C0C0"/>
          </w:tcPr>
          <w:p w14:paraId="6AF70785" w14:textId="77777777" w:rsidR="00FD7DCC" w:rsidRPr="00C15B3C" w:rsidRDefault="00FD7DCC" w:rsidP="00DA1983">
            <w:pPr>
              <w:pStyle w:val="TableParagraph"/>
              <w:spacing w:before="40" w:after="40" w:line="276" w:lineRule="auto"/>
              <w:ind w:left="113" w:firstLine="5"/>
              <w:jc w:val="center"/>
              <w:rPr>
                <w:b/>
                <w:bCs/>
                <w:sz w:val="28"/>
                <w:szCs w:val="28"/>
              </w:rPr>
            </w:pPr>
            <w:r w:rsidRPr="00C15B3C">
              <w:rPr>
                <w:b/>
                <w:bCs/>
                <w:sz w:val="28"/>
                <w:szCs w:val="28"/>
              </w:rPr>
              <w:t>Класс мастерства «С»</w:t>
            </w:r>
          </w:p>
        </w:tc>
      </w:tr>
      <w:tr w:rsidR="00121B44" w:rsidRPr="00C15B3C" w14:paraId="0C57A781" w14:textId="77777777" w:rsidTr="00D46709">
        <w:trPr>
          <w:trHeight w:val="257"/>
        </w:trPr>
        <w:tc>
          <w:tcPr>
            <w:tcW w:w="286" w:type="pct"/>
          </w:tcPr>
          <w:p w14:paraId="6BD5F44E" w14:textId="77777777" w:rsidR="00FD7DCC" w:rsidRPr="00C15B3C" w:rsidRDefault="00FD7DCC" w:rsidP="009A7CEB">
            <w:pPr>
              <w:pStyle w:val="TableParagraph"/>
              <w:numPr>
                <w:ilvl w:val="0"/>
                <w:numId w:val="70"/>
              </w:numPr>
              <w:spacing w:before="2" w:line="276" w:lineRule="auto"/>
              <w:jc w:val="center"/>
              <w:rPr>
                <w:sz w:val="28"/>
                <w:szCs w:val="28"/>
              </w:rPr>
            </w:pPr>
          </w:p>
        </w:tc>
        <w:tc>
          <w:tcPr>
            <w:tcW w:w="2284" w:type="pct"/>
          </w:tcPr>
          <w:p w14:paraId="0A0A3765"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Appel</w:t>
            </w:r>
          </w:p>
        </w:tc>
        <w:tc>
          <w:tcPr>
            <w:tcW w:w="2430" w:type="pct"/>
          </w:tcPr>
          <w:p w14:paraId="44FBD643"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Аппэль</w:t>
            </w:r>
          </w:p>
        </w:tc>
      </w:tr>
      <w:tr w:rsidR="00121B44" w:rsidRPr="00C15B3C" w14:paraId="797BF373" w14:textId="77777777" w:rsidTr="00D46709">
        <w:trPr>
          <w:trHeight w:val="257"/>
        </w:trPr>
        <w:tc>
          <w:tcPr>
            <w:tcW w:w="286" w:type="pct"/>
          </w:tcPr>
          <w:p w14:paraId="19C1A734" w14:textId="77777777" w:rsidR="00FD7DCC" w:rsidRPr="00C15B3C" w:rsidRDefault="00FD7DCC" w:rsidP="009A7CEB">
            <w:pPr>
              <w:pStyle w:val="TableParagraph"/>
              <w:numPr>
                <w:ilvl w:val="0"/>
                <w:numId w:val="70"/>
              </w:numPr>
              <w:spacing w:before="2" w:line="276" w:lineRule="auto"/>
              <w:ind w:left="141" w:firstLine="5"/>
              <w:rPr>
                <w:sz w:val="28"/>
                <w:szCs w:val="28"/>
              </w:rPr>
            </w:pPr>
          </w:p>
        </w:tc>
        <w:tc>
          <w:tcPr>
            <w:tcW w:w="2284" w:type="pct"/>
          </w:tcPr>
          <w:p w14:paraId="3538373B"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Syncopated Appel</w:t>
            </w:r>
          </w:p>
        </w:tc>
        <w:tc>
          <w:tcPr>
            <w:tcW w:w="2430" w:type="pct"/>
          </w:tcPr>
          <w:p w14:paraId="48AB94E5"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Синкопированный аппэль</w:t>
            </w:r>
          </w:p>
        </w:tc>
      </w:tr>
      <w:tr w:rsidR="00121B44" w:rsidRPr="00C15B3C" w14:paraId="4606B8E4" w14:textId="77777777" w:rsidTr="00D46709">
        <w:trPr>
          <w:trHeight w:val="333"/>
        </w:trPr>
        <w:tc>
          <w:tcPr>
            <w:tcW w:w="286" w:type="pct"/>
          </w:tcPr>
          <w:p w14:paraId="23376FF3" w14:textId="77777777" w:rsidR="00FD7DCC" w:rsidRPr="00C15B3C" w:rsidRDefault="00FD7DCC" w:rsidP="009A7CEB">
            <w:pPr>
              <w:pStyle w:val="TableParagraph"/>
              <w:numPr>
                <w:ilvl w:val="0"/>
                <w:numId w:val="70"/>
              </w:numPr>
              <w:spacing w:before="2" w:line="276" w:lineRule="auto"/>
              <w:ind w:left="141" w:firstLine="5"/>
              <w:rPr>
                <w:sz w:val="28"/>
                <w:szCs w:val="28"/>
              </w:rPr>
            </w:pPr>
          </w:p>
        </w:tc>
        <w:tc>
          <w:tcPr>
            <w:tcW w:w="2284" w:type="pct"/>
          </w:tcPr>
          <w:p w14:paraId="20CE89C8"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Sur Place</w:t>
            </w:r>
          </w:p>
        </w:tc>
        <w:tc>
          <w:tcPr>
            <w:tcW w:w="2430" w:type="pct"/>
          </w:tcPr>
          <w:p w14:paraId="2E888297"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На месте</w:t>
            </w:r>
          </w:p>
        </w:tc>
      </w:tr>
      <w:tr w:rsidR="00121B44" w:rsidRPr="00C15B3C" w14:paraId="10F08EAF" w14:textId="77777777" w:rsidTr="00D46709">
        <w:trPr>
          <w:trHeight w:val="282"/>
        </w:trPr>
        <w:tc>
          <w:tcPr>
            <w:tcW w:w="286" w:type="pct"/>
          </w:tcPr>
          <w:p w14:paraId="0AEFDB19" w14:textId="77777777" w:rsidR="00FD7DCC" w:rsidRPr="00C15B3C" w:rsidRDefault="00FD7DCC" w:rsidP="009A7CEB">
            <w:pPr>
              <w:pStyle w:val="TableParagraph"/>
              <w:numPr>
                <w:ilvl w:val="0"/>
                <w:numId w:val="70"/>
              </w:numPr>
              <w:spacing w:before="2" w:line="276" w:lineRule="auto"/>
              <w:ind w:left="141" w:firstLine="5"/>
              <w:rPr>
                <w:sz w:val="28"/>
                <w:szCs w:val="28"/>
              </w:rPr>
            </w:pPr>
          </w:p>
        </w:tc>
        <w:tc>
          <w:tcPr>
            <w:tcW w:w="2284" w:type="pct"/>
          </w:tcPr>
          <w:p w14:paraId="2EB50083"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Basic Movement</w:t>
            </w:r>
          </w:p>
        </w:tc>
        <w:tc>
          <w:tcPr>
            <w:tcW w:w="2430" w:type="pct"/>
          </w:tcPr>
          <w:p w14:paraId="70E15E6E"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Основное движение</w:t>
            </w:r>
          </w:p>
        </w:tc>
      </w:tr>
      <w:tr w:rsidR="00121B44" w:rsidRPr="00C15B3C" w14:paraId="583EECFE" w14:textId="77777777" w:rsidTr="00D46709">
        <w:trPr>
          <w:trHeight w:val="323"/>
        </w:trPr>
        <w:tc>
          <w:tcPr>
            <w:tcW w:w="286" w:type="pct"/>
          </w:tcPr>
          <w:p w14:paraId="779E98A0" w14:textId="77777777" w:rsidR="00FD7DCC" w:rsidRPr="00C15B3C" w:rsidRDefault="00FD7DCC" w:rsidP="009A7CEB">
            <w:pPr>
              <w:pStyle w:val="TableParagraph"/>
              <w:numPr>
                <w:ilvl w:val="0"/>
                <w:numId w:val="70"/>
              </w:numPr>
              <w:spacing w:before="2" w:line="276" w:lineRule="auto"/>
              <w:ind w:left="141" w:firstLine="5"/>
              <w:rPr>
                <w:sz w:val="28"/>
                <w:szCs w:val="28"/>
              </w:rPr>
            </w:pPr>
          </w:p>
        </w:tc>
        <w:tc>
          <w:tcPr>
            <w:tcW w:w="2284" w:type="pct"/>
          </w:tcPr>
          <w:p w14:paraId="1A523627"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Chasse to Right</w:t>
            </w:r>
          </w:p>
        </w:tc>
        <w:tc>
          <w:tcPr>
            <w:tcW w:w="2430" w:type="pct"/>
          </w:tcPr>
          <w:p w14:paraId="5EF42BBD"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Шассе вправо</w:t>
            </w:r>
          </w:p>
        </w:tc>
      </w:tr>
      <w:tr w:rsidR="00121B44" w:rsidRPr="00C15B3C" w14:paraId="32510B9B" w14:textId="77777777" w:rsidTr="00D46709">
        <w:trPr>
          <w:trHeight w:val="321"/>
        </w:trPr>
        <w:tc>
          <w:tcPr>
            <w:tcW w:w="286" w:type="pct"/>
          </w:tcPr>
          <w:p w14:paraId="0116A55E" w14:textId="77777777" w:rsidR="00FD7DCC" w:rsidRPr="00C15B3C" w:rsidRDefault="00FD7DCC" w:rsidP="009A7CEB">
            <w:pPr>
              <w:pStyle w:val="TableParagraph"/>
              <w:numPr>
                <w:ilvl w:val="0"/>
                <w:numId w:val="70"/>
              </w:numPr>
              <w:spacing w:before="2" w:line="276" w:lineRule="auto"/>
              <w:ind w:left="141" w:firstLine="5"/>
              <w:rPr>
                <w:sz w:val="28"/>
                <w:szCs w:val="28"/>
              </w:rPr>
            </w:pPr>
          </w:p>
        </w:tc>
        <w:tc>
          <w:tcPr>
            <w:tcW w:w="2284" w:type="pct"/>
          </w:tcPr>
          <w:p w14:paraId="5CD2B980"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Chasse to Left</w:t>
            </w:r>
          </w:p>
        </w:tc>
        <w:tc>
          <w:tcPr>
            <w:tcW w:w="2430" w:type="pct"/>
          </w:tcPr>
          <w:p w14:paraId="1B233FBE"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Шассе влево</w:t>
            </w:r>
          </w:p>
        </w:tc>
      </w:tr>
      <w:tr w:rsidR="00121B44" w:rsidRPr="00C15B3C" w14:paraId="2912B703" w14:textId="77777777" w:rsidTr="00D46709">
        <w:trPr>
          <w:trHeight w:val="321"/>
        </w:trPr>
        <w:tc>
          <w:tcPr>
            <w:tcW w:w="286" w:type="pct"/>
          </w:tcPr>
          <w:p w14:paraId="6A36F9E5" w14:textId="77777777" w:rsidR="00FD7DCC" w:rsidRPr="00C15B3C" w:rsidRDefault="00FD7DCC" w:rsidP="009A7CEB">
            <w:pPr>
              <w:pStyle w:val="TableParagraph"/>
              <w:numPr>
                <w:ilvl w:val="0"/>
                <w:numId w:val="70"/>
              </w:numPr>
              <w:spacing w:before="2" w:line="276" w:lineRule="auto"/>
              <w:ind w:left="141" w:firstLine="5"/>
              <w:rPr>
                <w:sz w:val="28"/>
                <w:szCs w:val="28"/>
              </w:rPr>
            </w:pPr>
          </w:p>
        </w:tc>
        <w:tc>
          <w:tcPr>
            <w:tcW w:w="2284" w:type="pct"/>
          </w:tcPr>
          <w:p w14:paraId="5A1DB60F" w14:textId="77777777" w:rsidR="00FD7DCC" w:rsidRPr="00C15B3C" w:rsidRDefault="00FD7DCC" w:rsidP="00DA1983">
            <w:pPr>
              <w:pStyle w:val="TableParagraph"/>
              <w:spacing w:before="40" w:after="40" w:line="276" w:lineRule="auto"/>
              <w:ind w:left="113" w:firstLine="5"/>
              <w:rPr>
                <w:sz w:val="28"/>
                <w:szCs w:val="28"/>
                <w:lang w:val="en-US"/>
              </w:rPr>
            </w:pPr>
            <w:r w:rsidRPr="00C15B3C">
              <w:rPr>
                <w:sz w:val="28"/>
                <w:szCs w:val="28"/>
                <w:lang w:val="en-US"/>
              </w:rPr>
              <w:t>Chasse to Left ended to PP</w:t>
            </w:r>
          </w:p>
        </w:tc>
        <w:tc>
          <w:tcPr>
            <w:tcW w:w="2430" w:type="pct"/>
          </w:tcPr>
          <w:p w14:paraId="40DE3E8E"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Шассе влево, законченное в ПП</w:t>
            </w:r>
          </w:p>
        </w:tc>
      </w:tr>
      <w:tr w:rsidR="00121B44" w:rsidRPr="00C15B3C" w14:paraId="62C15D87" w14:textId="77777777" w:rsidTr="00D46709">
        <w:trPr>
          <w:trHeight w:val="645"/>
        </w:trPr>
        <w:tc>
          <w:tcPr>
            <w:tcW w:w="286" w:type="pct"/>
          </w:tcPr>
          <w:p w14:paraId="4E03B75F" w14:textId="77777777" w:rsidR="00FD7DCC" w:rsidRPr="00C15B3C" w:rsidRDefault="00FD7DCC" w:rsidP="009A7CEB">
            <w:pPr>
              <w:pStyle w:val="TableParagraph"/>
              <w:numPr>
                <w:ilvl w:val="0"/>
                <w:numId w:val="70"/>
              </w:numPr>
              <w:spacing w:before="2" w:line="276" w:lineRule="auto"/>
              <w:ind w:left="141" w:firstLine="5"/>
              <w:rPr>
                <w:sz w:val="28"/>
                <w:szCs w:val="28"/>
              </w:rPr>
            </w:pPr>
          </w:p>
        </w:tc>
        <w:tc>
          <w:tcPr>
            <w:tcW w:w="2284" w:type="pct"/>
          </w:tcPr>
          <w:p w14:paraId="7F9E83B6" w14:textId="77777777" w:rsidR="00FD7DCC" w:rsidRPr="00C15B3C" w:rsidRDefault="00FD7DCC" w:rsidP="00DA1983">
            <w:pPr>
              <w:pStyle w:val="TableParagraph"/>
              <w:spacing w:before="40" w:after="40" w:line="276" w:lineRule="auto"/>
              <w:ind w:left="113" w:firstLine="5"/>
              <w:rPr>
                <w:sz w:val="28"/>
                <w:szCs w:val="28"/>
                <w:lang w:val="en-US"/>
              </w:rPr>
            </w:pPr>
            <w:r w:rsidRPr="00C15B3C">
              <w:rPr>
                <w:sz w:val="28"/>
                <w:szCs w:val="28"/>
                <w:lang w:val="en-US"/>
              </w:rPr>
              <w:t>Elevations to Left and Right (*)</w:t>
            </w:r>
          </w:p>
          <w:p w14:paraId="7F2FD2E7" w14:textId="77777777" w:rsidR="00FD7DCC" w:rsidRPr="00C15B3C" w:rsidRDefault="00FD7DCC" w:rsidP="00DA1983">
            <w:pPr>
              <w:pStyle w:val="TableParagraph"/>
              <w:spacing w:before="40" w:after="40" w:line="276" w:lineRule="auto"/>
              <w:ind w:left="113" w:firstLine="5"/>
              <w:rPr>
                <w:sz w:val="28"/>
                <w:szCs w:val="28"/>
                <w:lang w:val="en-US"/>
              </w:rPr>
            </w:pPr>
          </w:p>
        </w:tc>
        <w:tc>
          <w:tcPr>
            <w:tcW w:w="2430" w:type="pct"/>
          </w:tcPr>
          <w:p w14:paraId="68BAD66F"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Шассе вправо и влево с подъемом и без подъема</w:t>
            </w:r>
          </w:p>
        </w:tc>
      </w:tr>
      <w:tr w:rsidR="00121B44" w:rsidRPr="00C15B3C" w14:paraId="0148C728" w14:textId="77777777" w:rsidTr="00D46709">
        <w:trPr>
          <w:trHeight w:val="301"/>
        </w:trPr>
        <w:tc>
          <w:tcPr>
            <w:tcW w:w="286" w:type="pct"/>
          </w:tcPr>
          <w:p w14:paraId="2F2DF1E4" w14:textId="77777777" w:rsidR="00FD7DCC" w:rsidRPr="00C15B3C" w:rsidRDefault="00FD7DCC" w:rsidP="009A7CEB">
            <w:pPr>
              <w:pStyle w:val="TableParagraph"/>
              <w:numPr>
                <w:ilvl w:val="0"/>
                <w:numId w:val="70"/>
              </w:numPr>
              <w:spacing w:before="2" w:line="276" w:lineRule="auto"/>
              <w:ind w:left="141" w:firstLine="5"/>
              <w:rPr>
                <w:sz w:val="28"/>
                <w:szCs w:val="28"/>
              </w:rPr>
            </w:pPr>
          </w:p>
        </w:tc>
        <w:tc>
          <w:tcPr>
            <w:tcW w:w="2284" w:type="pct"/>
          </w:tcPr>
          <w:p w14:paraId="10A5763F"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Attack</w:t>
            </w:r>
          </w:p>
        </w:tc>
        <w:tc>
          <w:tcPr>
            <w:tcW w:w="2430" w:type="pct"/>
          </w:tcPr>
          <w:p w14:paraId="36B60E21"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Атака</w:t>
            </w:r>
          </w:p>
        </w:tc>
      </w:tr>
      <w:tr w:rsidR="00121B44" w:rsidRPr="00C15B3C" w14:paraId="4E3D45B3" w14:textId="77777777" w:rsidTr="00D46709">
        <w:trPr>
          <w:trHeight w:val="674"/>
        </w:trPr>
        <w:tc>
          <w:tcPr>
            <w:tcW w:w="286" w:type="pct"/>
          </w:tcPr>
          <w:p w14:paraId="600D01BA" w14:textId="77777777" w:rsidR="00FD7DCC" w:rsidRPr="00C15B3C" w:rsidRDefault="00FD7DCC" w:rsidP="009A7CEB">
            <w:pPr>
              <w:pStyle w:val="TableParagraph"/>
              <w:numPr>
                <w:ilvl w:val="0"/>
                <w:numId w:val="70"/>
              </w:numPr>
              <w:spacing w:before="2" w:line="276" w:lineRule="auto"/>
              <w:ind w:left="141" w:firstLine="5"/>
              <w:rPr>
                <w:sz w:val="28"/>
                <w:szCs w:val="28"/>
              </w:rPr>
            </w:pPr>
          </w:p>
        </w:tc>
        <w:tc>
          <w:tcPr>
            <w:tcW w:w="2284" w:type="pct"/>
          </w:tcPr>
          <w:p w14:paraId="6E081F40" w14:textId="77777777" w:rsidR="00FD7DCC" w:rsidRPr="00C15B3C" w:rsidRDefault="00FD7DCC" w:rsidP="00DA1983">
            <w:pPr>
              <w:pStyle w:val="TableParagraph"/>
              <w:spacing w:before="40" w:after="40" w:line="276" w:lineRule="auto"/>
              <w:ind w:left="113" w:firstLine="5"/>
              <w:rPr>
                <w:sz w:val="28"/>
                <w:szCs w:val="28"/>
                <w:lang w:val="en-US"/>
              </w:rPr>
            </w:pPr>
            <w:r w:rsidRPr="00C15B3C">
              <w:rPr>
                <w:sz w:val="28"/>
                <w:szCs w:val="28"/>
                <w:lang w:val="en-US"/>
              </w:rPr>
              <w:t xml:space="preserve">Deplacement (also Attack and Slip Attack) [2-3], </w:t>
            </w:r>
            <w:r w:rsidRPr="00C15B3C">
              <w:rPr>
                <w:b/>
                <w:bCs/>
                <w:sz w:val="28"/>
                <w:szCs w:val="28"/>
                <w:lang w:val="en-US"/>
              </w:rPr>
              <w:t>[3-4]</w:t>
            </w:r>
          </w:p>
        </w:tc>
        <w:tc>
          <w:tcPr>
            <w:tcW w:w="2430" w:type="pct"/>
          </w:tcPr>
          <w:p w14:paraId="48A3C805"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Перемещение (включая Атаку и Слип атаку)</w:t>
            </w:r>
          </w:p>
        </w:tc>
      </w:tr>
      <w:tr w:rsidR="00121B44" w:rsidRPr="00C15B3C" w14:paraId="54AEEEC7" w14:textId="77777777" w:rsidTr="00D46709">
        <w:trPr>
          <w:trHeight w:val="288"/>
        </w:trPr>
        <w:tc>
          <w:tcPr>
            <w:tcW w:w="286" w:type="pct"/>
          </w:tcPr>
          <w:p w14:paraId="1FA7D4B9" w14:textId="77777777" w:rsidR="00FD7DCC" w:rsidRPr="00C15B3C" w:rsidRDefault="00FD7DCC" w:rsidP="009A7CEB">
            <w:pPr>
              <w:pStyle w:val="TableParagraph"/>
              <w:numPr>
                <w:ilvl w:val="0"/>
                <w:numId w:val="70"/>
              </w:numPr>
              <w:spacing w:before="2" w:line="276" w:lineRule="auto"/>
              <w:ind w:left="141" w:firstLine="5"/>
              <w:rPr>
                <w:sz w:val="28"/>
                <w:szCs w:val="28"/>
              </w:rPr>
            </w:pPr>
          </w:p>
        </w:tc>
        <w:tc>
          <w:tcPr>
            <w:tcW w:w="2284" w:type="pct"/>
          </w:tcPr>
          <w:p w14:paraId="049877E1"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 xml:space="preserve">Drag [2-3], </w:t>
            </w:r>
            <w:r w:rsidRPr="00C15B3C">
              <w:rPr>
                <w:b/>
                <w:bCs/>
                <w:sz w:val="28"/>
                <w:szCs w:val="28"/>
              </w:rPr>
              <w:t>[3-4]</w:t>
            </w:r>
          </w:p>
        </w:tc>
        <w:tc>
          <w:tcPr>
            <w:tcW w:w="2430" w:type="pct"/>
          </w:tcPr>
          <w:p w14:paraId="683BAED4"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Дрэг</w:t>
            </w:r>
          </w:p>
        </w:tc>
      </w:tr>
      <w:tr w:rsidR="00121B44" w:rsidRPr="00C15B3C" w14:paraId="71AA7712" w14:textId="77777777" w:rsidTr="00D46709">
        <w:trPr>
          <w:trHeight w:val="575"/>
        </w:trPr>
        <w:tc>
          <w:tcPr>
            <w:tcW w:w="286" w:type="pct"/>
          </w:tcPr>
          <w:p w14:paraId="560B3A7C" w14:textId="77777777" w:rsidR="00FD7DCC" w:rsidRPr="00C15B3C" w:rsidRDefault="00FD7DCC" w:rsidP="009A7CEB">
            <w:pPr>
              <w:pStyle w:val="TableParagraph"/>
              <w:numPr>
                <w:ilvl w:val="0"/>
                <w:numId w:val="70"/>
              </w:numPr>
              <w:spacing w:before="2" w:line="276" w:lineRule="auto"/>
              <w:ind w:left="141" w:firstLine="5"/>
              <w:rPr>
                <w:sz w:val="28"/>
                <w:szCs w:val="28"/>
              </w:rPr>
            </w:pPr>
          </w:p>
        </w:tc>
        <w:tc>
          <w:tcPr>
            <w:tcW w:w="2284" w:type="pct"/>
          </w:tcPr>
          <w:p w14:paraId="07CF79FF"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Promenade Close</w:t>
            </w:r>
          </w:p>
          <w:p w14:paraId="3D87E209" w14:textId="77777777" w:rsidR="00FD7DCC" w:rsidRPr="00C15B3C" w:rsidRDefault="00FD7DCC" w:rsidP="00DA1983">
            <w:pPr>
              <w:pStyle w:val="TableParagraph"/>
              <w:spacing w:before="40" w:after="40" w:line="276" w:lineRule="auto"/>
              <w:ind w:left="113" w:firstLine="5"/>
              <w:rPr>
                <w:sz w:val="28"/>
                <w:szCs w:val="28"/>
              </w:rPr>
            </w:pPr>
            <w:r w:rsidRPr="00C15B3C">
              <w:rPr>
                <w:b/>
                <w:sz w:val="28"/>
                <w:szCs w:val="28"/>
              </w:rPr>
              <w:t xml:space="preserve">Closed Promenade </w:t>
            </w:r>
            <w:r w:rsidRPr="00C15B3C">
              <w:rPr>
                <w:b/>
                <w:bCs/>
                <w:sz w:val="28"/>
                <w:szCs w:val="28"/>
              </w:rPr>
              <w:t>[3-4]</w:t>
            </w:r>
          </w:p>
        </w:tc>
        <w:tc>
          <w:tcPr>
            <w:tcW w:w="2430" w:type="pct"/>
          </w:tcPr>
          <w:p w14:paraId="20F7482A"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Променадная приставка</w:t>
            </w:r>
          </w:p>
          <w:p w14:paraId="49984561" w14:textId="77777777" w:rsidR="00FD7DCC" w:rsidRPr="00C15B3C" w:rsidRDefault="00FD7DCC" w:rsidP="00DA1983">
            <w:pPr>
              <w:pStyle w:val="TableParagraph"/>
              <w:spacing w:before="40" w:after="40" w:line="276" w:lineRule="auto"/>
              <w:ind w:left="113" w:right="114" w:firstLine="5"/>
              <w:rPr>
                <w:sz w:val="28"/>
                <w:szCs w:val="28"/>
              </w:rPr>
            </w:pPr>
            <w:r w:rsidRPr="00C15B3C">
              <w:rPr>
                <w:b/>
                <w:sz w:val="28"/>
                <w:szCs w:val="28"/>
              </w:rPr>
              <w:t>Закрытый променад</w:t>
            </w:r>
          </w:p>
        </w:tc>
      </w:tr>
      <w:tr w:rsidR="00121B44" w:rsidRPr="00C15B3C" w14:paraId="535F9991" w14:textId="77777777" w:rsidTr="00D46709">
        <w:trPr>
          <w:trHeight w:val="301"/>
        </w:trPr>
        <w:tc>
          <w:tcPr>
            <w:tcW w:w="286" w:type="pct"/>
          </w:tcPr>
          <w:p w14:paraId="33A6EFC4" w14:textId="77777777" w:rsidR="00FD7DCC" w:rsidRPr="00C15B3C" w:rsidRDefault="00FD7DCC" w:rsidP="009A7CEB">
            <w:pPr>
              <w:pStyle w:val="TableParagraph"/>
              <w:numPr>
                <w:ilvl w:val="0"/>
                <w:numId w:val="70"/>
              </w:numPr>
              <w:spacing w:before="2" w:line="276" w:lineRule="auto"/>
              <w:ind w:left="141" w:firstLine="5"/>
              <w:rPr>
                <w:sz w:val="28"/>
                <w:szCs w:val="28"/>
              </w:rPr>
            </w:pPr>
          </w:p>
        </w:tc>
        <w:tc>
          <w:tcPr>
            <w:tcW w:w="2284" w:type="pct"/>
          </w:tcPr>
          <w:p w14:paraId="2649005B"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 xml:space="preserve">Promenade Link [2-3], </w:t>
            </w:r>
            <w:r w:rsidRPr="00C15B3C">
              <w:rPr>
                <w:b/>
                <w:bCs/>
                <w:sz w:val="28"/>
                <w:szCs w:val="28"/>
              </w:rPr>
              <w:t>[3-4]</w:t>
            </w:r>
          </w:p>
        </w:tc>
        <w:tc>
          <w:tcPr>
            <w:tcW w:w="2430" w:type="pct"/>
          </w:tcPr>
          <w:p w14:paraId="599F67D7"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Променадное звено</w:t>
            </w:r>
          </w:p>
        </w:tc>
      </w:tr>
      <w:tr w:rsidR="00121B44" w:rsidRPr="00C15B3C" w14:paraId="47D00D39" w14:textId="77777777" w:rsidTr="00D46709">
        <w:trPr>
          <w:trHeight w:val="321"/>
        </w:trPr>
        <w:tc>
          <w:tcPr>
            <w:tcW w:w="286" w:type="pct"/>
          </w:tcPr>
          <w:p w14:paraId="15933030" w14:textId="77777777" w:rsidR="00FD7DCC" w:rsidRPr="00C15B3C" w:rsidRDefault="00FD7DCC" w:rsidP="009A7CEB">
            <w:pPr>
              <w:pStyle w:val="TableParagraph"/>
              <w:numPr>
                <w:ilvl w:val="0"/>
                <w:numId w:val="70"/>
              </w:numPr>
              <w:spacing w:before="2" w:line="276" w:lineRule="auto"/>
              <w:ind w:left="141" w:firstLine="5"/>
              <w:rPr>
                <w:sz w:val="28"/>
                <w:szCs w:val="28"/>
              </w:rPr>
            </w:pPr>
          </w:p>
        </w:tc>
        <w:tc>
          <w:tcPr>
            <w:tcW w:w="2284" w:type="pct"/>
          </w:tcPr>
          <w:p w14:paraId="4AAC531D"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Promenade</w:t>
            </w:r>
          </w:p>
        </w:tc>
        <w:tc>
          <w:tcPr>
            <w:tcW w:w="2430" w:type="pct"/>
          </w:tcPr>
          <w:p w14:paraId="4FFD69C8"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Променад</w:t>
            </w:r>
          </w:p>
        </w:tc>
      </w:tr>
      <w:tr w:rsidR="00121B44" w:rsidRPr="00C15B3C" w14:paraId="07456F65" w14:textId="77777777" w:rsidTr="00D46709">
        <w:trPr>
          <w:trHeight w:val="321"/>
        </w:trPr>
        <w:tc>
          <w:tcPr>
            <w:tcW w:w="286" w:type="pct"/>
          </w:tcPr>
          <w:p w14:paraId="13982F4F" w14:textId="77777777" w:rsidR="00FD7DCC" w:rsidRPr="00C15B3C" w:rsidRDefault="00FD7DCC" w:rsidP="009A7CEB">
            <w:pPr>
              <w:pStyle w:val="TableParagraph"/>
              <w:numPr>
                <w:ilvl w:val="0"/>
                <w:numId w:val="70"/>
              </w:numPr>
              <w:spacing w:before="2" w:line="276" w:lineRule="auto"/>
              <w:ind w:left="141" w:firstLine="5"/>
              <w:rPr>
                <w:sz w:val="28"/>
                <w:szCs w:val="28"/>
              </w:rPr>
            </w:pPr>
          </w:p>
        </w:tc>
        <w:tc>
          <w:tcPr>
            <w:tcW w:w="2284" w:type="pct"/>
          </w:tcPr>
          <w:p w14:paraId="505B96E1"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Fallaway Whisk (Ecart)</w:t>
            </w:r>
          </w:p>
        </w:tc>
        <w:tc>
          <w:tcPr>
            <w:tcW w:w="2430" w:type="pct"/>
          </w:tcPr>
          <w:p w14:paraId="64B823E2"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Фоллэвэй виск (Экар)</w:t>
            </w:r>
          </w:p>
        </w:tc>
      </w:tr>
      <w:tr w:rsidR="00121B44" w:rsidRPr="00C15B3C" w14:paraId="160BE4AB" w14:textId="77777777" w:rsidTr="00D46709">
        <w:trPr>
          <w:trHeight w:val="323"/>
        </w:trPr>
        <w:tc>
          <w:tcPr>
            <w:tcW w:w="286" w:type="pct"/>
          </w:tcPr>
          <w:p w14:paraId="0DCF2473" w14:textId="77777777" w:rsidR="00FD7DCC" w:rsidRPr="00C15B3C" w:rsidRDefault="00FD7DCC" w:rsidP="009A7CEB">
            <w:pPr>
              <w:pStyle w:val="TableParagraph"/>
              <w:numPr>
                <w:ilvl w:val="0"/>
                <w:numId w:val="70"/>
              </w:numPr>
              <w:spacing w:before="2" w:line="276" w:lineRule="auto"/>
              <w:ind w:left="141" w:firstLine="5"/>
              <w:rPr>
                <w:sz w:val="28"/>
                <w:szCs w:val="28"/>
              </w:rPr>
            </w:pPr>
          </w:p>
        </w:tc>
        <w:tc>
          <w:tcPr>
            <w:tcW w:w="2284" w:type="pct"/>
          </w:tcPr>
          <w:p w14:paraId="5EB61070"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Huit</w:t>
            </w:r>
          </w:p>
        </w:tc>
        <w:tc>
          <w:tcPr>
            <w:tcW w:w="2430" w:type="pct"/>
          </w:tcPr>
          <w:p w14:paraId="09A18F87"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Восемь</w:t>
            </w:r>
          </w:p>
        </w:tc>
      </w:tr>
      <w:tr w:rsidR="00121B44" w:rsidRPr="00C15B3C" w14:paraId="694744C7" w14:textId="77777777" w:rsidTr="00D46709">
        <w:trPr>
          <w:trHeight w:val="321"/>
        </w:trPr>
        <w:tc>
          <w:tcPr>
            <w:tcW w:w="286" w:type="pct"/>
          </w:tcPr>
          <w:p w14:paraId="6150378E" w14:textId="77777777" w:rsidR="00FD7DCC" w:rsidRPr="00C15B3C" w:rsidRDefault="00FD7DCC" w:rsidP="009A7CEB">
            <w:pPr>
              <w:pStyle w:val="TableParagraph"/>
              <w:numPr>
                <w:ilvl w:val="0"/>
                <w:numId w:val="70"/>
              </w:numPr>
              <w:spacing w:before="2" w:line="276" w:lineRule="auto"/>
              <w:ind w:left="141" w:firstLine="5"/>
              <w:rPr>
                <w:sz w:val="28"/>
                <w:szCs w:val="28"/>
              </w:rPr>
            </w:pPr>
          </w:p>
        </w:tc>
        <w:tc>
          <w:tcPr>
            <w:tcW w:w="2284" w:type="pct"/>
          </w:tcPr>
          <w:p w14:paraId="5D702EB5"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Separation</w:t>
            </w:r>
          </w:p>
        </w:tc>
        <w:tc>
          <w:tcPr>
            <w:tcW w:w="2430" w:type="pct"/>
          </w:tcPr>
          <w:p w14:paraId="33BCB3B7"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Разъединение</w:t>
            </w:r>
          </w:p>
        </w:tc>
      </w:tr>
      <w:tr w:rsidR="00121B44" w:rsidRPr="00C15B3C" w14:paraId="53496473" w14:textId="77777777" w:rsidTr="00D46709">
        <w:trPr>
          <w:trHeight w:val="321"/>
        </w:trPr>
        <w:tc>
          <w:tcPr>
            <w:tcW w:w="286" w:type="pct"/>
          </w:tcPr>
          <w:p w14:paraId="6E266334" w14:textId="77777777" w:rsidR="00FD7DCC" w:rsidRPr="00C15B3C" w:rsidRDefault="00FD7DCC" w:rsidP="009A7CEB">
            <w:pPr>
              <w:pStyle w:val="TableParagraph"/>
              <w:numPr>
                <w:ilvl w:val="0"/>
                <w:numId w:val="70"/>
              </w:numPr>
              <w:spacing w:before="2" w:line="276" w:lineRule="auto"/>
              <w:ind w:left="141" w:firstLine="5"/>
              <w:rPr>
                <w:sz w:val="28"/>
                <w:szCs w:val="28"/>
              </w:rPr>
            </w:pPr>
          </w:p>
        </w:tc>
        <w:tc>
          <w:tcPr>
            <w:tcW w:w="2284" w:type="pct"/>
          </w:tcPr>
          <w:p w14:paraId="51B8A4B8"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Separation to Fallaway Whisk</w:t>
            </w:r>
          </w:p>
        </w:tc>
        <w:tc>
          <w:tcPr>
            <w:tcW w:w="2430" w:type="pct"/>
          </w:tcPr>
          <w:p w14:paraId="3394172A"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Разъединение в фоллэвэй виск</w:t>
            </w:r>
          </w:p>
        </w:tc>
      </w:tr>
      <w:tr w:rsidR="00121B44" w:rsidRPr="00C15B3C" w14:paraId="0BA982F4" w14:textId="77777777" w:rsidTr="00D46709">
        <w:trPr>
          <w:trHeight w:val="645"/>
        </w:trPr>
        <w:tc>
          <w:tcPr>
            <w:tcW w:w="286" w:type="pct"/>
          </w:tcPr>
          <w:p w14:paraId="419F607A" w14:textId="77777777" w:rsidR="00FD7DCC" w:rsidRPr="00C15B3C" w:rsidRDefault="00FD7DCC" w:rsidP="009A7CEB">
            <w:pPr>
              <w:pStyle w:val="TableParagraph"/>
              <w:numPr>
                <w:ilvl w:val="0"/>
                <w:numId w:val="70"/>
              </w:numPr>
              <w:spacing w:before="2" w:line="276" w:lineRule="auto"/>
              <w:ind w:left="141" w:firstLine="5"/>
              <w:rPr>
                <w:sz w:val="28"/>
                <w:szCs w:val="28"/>
              </w:rPr>
            </w:pPr>
          </w:p>
        </w:tc>
        <w:tc>
          <w:tcPr>
            <w:tcW w:w="2284" w:type="pct"/>
          </w:tcPr>
          <w:p w14:paraId="1A44F3DA" w14:textId="77777777" w:rsidR="00FD7DCC" w:rsidRPr="00C15B3C" w:rsidRDefault="00FD7DCC" w:rsidP="00DA1983">
            <w:pPr>
              <w:pStyle w:val="TableParagraph"/>
              <w:spacing w:before="40" w:after="40" w:line="276" w:lineRule="auto"/>
              <w:ind w:left="113" w:right="128" w:firstLine="5"/>
              <w:rPr>
                <w:sz w:val="28"/>
                <w:szCs w:val="28"/>
                <w:lang w:val="en-US"/>
              </w:rPr>
            </w:pPr>
            <w:r w:rsidRPr="00C15B3C">
              <w:rPr>
                <w:sz w:val="28"/>
                <w:szCs w:val="28"/>
                <w:lang w:val="en-US"/>
              </w:rPr>
              <w:t>Separation with Lady’s Caping Walks</w:t>
            </w:r>
          </w:p>
        </w:tc>
        <w:tc>
          <w:tcPr>
            <w:tcW w:w="2430" w:type="pct"/>
          </w:tcPr>
          <w:p w14:paraId="624BA944"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Разъединение с обходом партнерши вокруг партнера (движение типа «плащ»)</w:t>
            </w:r>
          </w:p>
        </w:tc>
      </w:tr>
      <w:tr w:rsidR="00121B44" w:rsidRPr="00C15B3C" w14:paraId="45233C40" w14:textId="77777777" w:rsidTr="00D46709">
        <w:trPr>
          <w:trHeight w:val="316"/>
        </w:trPr>
        <w:tc>
          <w:tcPr>
            <w:tcW w:w="286" w:type="pct"/>
          </w:tcPr>
          <w:p w14:paraId="011177AD" w14:textId="77777777" w:rsidR="00FD7DCC" w:rsidRPr="00C15B3C" w:rsidRDefault="00FD7DCC" w:rsidP="009A7CEB">
            <w:pPr>
              <w:pStyle w:val="TableParagraph"/>
              <w:numPr>
                <w:ilvl w:val="0"/>
                <w:numId w:val="70"/>
              </w:numPr>
              <w:spacing w:before="2" w:line="276" w:lineRule="auto"/>
              <w:ind w:left="141" w:firstLine="5"/>
              <w:rPr>
                <w:sz w:val="28"/>
                <w:szCs w:val="28"/>
              </w:rPr>
            </w:pPr>
          </w:p>
        </w:tc>
        <w:tc>
          <w:tcPr>
            <w:tcW w:w="2284" w:type="pct"/>
          </w:tcPr>
          <w:p w14:paraId="1628E1B2"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Fallaway Ending to Separation [2-3]</w:t>
            </w:r>
          </w:p>
        </w:tc>
        <w:tc>
          <w:tcPr>
            <w:tcW w:w="2430" w:type="pct"/>
          </w:tcPr>
          <w:p w14:paraId="396725D5"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Фоллэвэй-окончание к разъединению</w:t>
            </w:r>
          </w:p>
        </w:tc>
      </w:tr>
      <w:tr w:rsidR="00121B44" w:rsidRPr="00C15B3C" w14:paraId="33D48B64" w14:textId="77777777" w:rsidTr="00D46709">
        <w:trPr>
          <w:trHeight w:val="323"/>
        </w:trPr>
        <w:tc>
          <w:tcPr>
            <w:tcW w:w="286" w:type="pct"/>
          </w:tcPr>
          <w:p w14:paraId="73CB3991" w14:textId="77777777" w:rsidR="00FD7DCC" w:rsidRPr="00C15B3C" w:rsidRDefault="00FD7DCC" w:rsidP="009A7CEB">
            <w:pPr>
              <w:pStyle w:val="TableParagraph"/>
              <w:numPr>
                <w:ilvl w:val="0"/>
                <w:numId w:val="70"/>
              </w:numPr>
              <w:spacing w:before="2" w:line="276" w:lineRule="auto"/>
              <w:ind w:left="141" w:firstLine="5"/>
              <w:rPr>
                <w:sz w:val="28"/>
                <w:szCs w:val="28"/>
              </w:rPr>
            </w:pPr>
          </w:p>
        </w:tc>
        <w:tc>
          <w:tcPr>
            <w:tcW w:w="2284" w:type="pct"/>
          </w:tcPr>
          <w:p w14:paraId="566C531B"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Sixteen</w:t>
            </w:r>
          </w:p>
        </w:tc>
        <w:tc>
          <w:tcPr>
            <w:tcW w:w="2430" w:type="pct"/>
          </w:tcPr>
          <w:p w14:paraId="14BD0E26"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Шестнадцать</w:t>
            </w:r>
          </w:p>
        </w:tc>
      </w:tr>
      <w:tr w:rsidR="00121B44" w:rsidRPr="00C15B3C" w14:paraId="2A92F37D" w14:textId="77777777" w:rsidTr="00D46709">
        <w:trPr>
          <w:trHeight w:val="642"/>
        </w:trPr>
        <w:tc>
          <w:tcPr>
            <w:tcW w:w="286" w:type="pct"/>
          </w:tcPr>
          <w:p w14:paraId="7BF44F05" w14:textId="77777777" w:rsidR="00FD7DCC" w:rsidRPr="00C15B3C" w:rsidRDefault="00FD7DCC" w:rsidP="009A7CEB">
            <w:pPr>
              <w:pStyle w:val="TableParagraph"/>
              <w:numPr>
                <w:ilvl w:val="0"/>
                <w:numId w:val="70"/>
              </w:numPr>
              <w:spacing w:before="2" w:line="276" w:lineRule="auto"/>
              <w:ind w:left="141" w:firstLine="5"/>
              <w:rPr>
                <w:sz w:val="28"/>
                <w:szCs w:val="28"/>
              </w:rPr>
            </w:pPr>
          </w:p>
        </w:tc>
        <w:tc>
          <w:tcPr>
            <w:tcW w:w="2284" w:type="pct"/>
          </w:tcPr>
          <w:p w14:paraId="66886EE5"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Twist Turn</w:t>
            </w:r>
          </w:p>
          <w:p w14:paraId="1B133F9B" w14:textId="77777777" w:rsidR="00FD7DCC" w:rsidRPr="00C15B3C" w:rsidRDefault="00FD7DCC" w:rsidP="00DA1983">
            <w:pPr>
              <w:pStyle w:val="TableParagraph"/>
              <w:spacing w:before="40" w:after="40" w:line="276" w:lineRule="auto"/>
              <w:ind w:left="113" w:firstLine="5"/>
              <w:rPr>
                <w:b/>
                <w:sz w:val="28"/>
                <w:szCs w:val="28"/>
              </w:rPr>
            </w:pPr>
            <w:r w:rsidRPr="00C15B3C">
              <w:rPr>
                <w:b/>
                <w:sz w:val="28"/>
                <w:szCs w:val="28"/>
              </w:rPr>
              <w:t xml:space="preserve">Natural Twist Turn </w:t>
            </w:r>
            <w:r w:rsidRPr="00C15B3C">
              <w:rPr>
                <w:b/>
                <w:bCs/>
                <w:sz w:val="28"/>
                <w:szCs w:val="28"/>
              </w:rPr>
              <w:t>[3-4]</w:t>
            </w:r>
          </w:p>
        </w:tc>
        <w:tc>
          <w:tcPr>
            <w:tcW w:w="2430" w:type="pct"/>
          </w:tcPr>
          <w:p w14:paraId="4C7BCCD0"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Твист поворот</w:t>
            </w:r>
          </w:p>
          <w:p w14:paraId="446D278C" w14:textId="77777777" w:rsidR="00FD7DCC" w:rsidRPr="00C15B3C" w:rsidRDefault="00FD7DCC" w:rsidP="00DA1983">
            <w:pPr>
              <w:pStyle w:val="TableParagraph"/>
              <w:spacing w:before="40" w:after="40" w:line="276" w:lineRule="auto"/>
              <w:ind w:left="113" w:right="114" w:firstLine="5"/>
              <w:rPr>
                <w:b/>
                <w:sz w:val="28"/>
                <w:szCs w:val="28"/>
              </w:rPr>
            </w:pPr>
            <w:r w:rsidRPr="00C15B3C">
              <w:rPr>
                <w:b/>
                <w:sz w:val="28"/>
                <w:szCs w:val="28"/>
              </w:rPr>
              <w:t>Правый твист поворот</w:t>
            </w:r>
          </w:p>
        </w:tc>
      </w:tr>
      <w:tr w:rsidR="00121B44" w:rsidRPr="00C15B3C" w14:paraId="66AEF3B0" w14:textId="77777777" w:rsidTr="00D46709">
        <w:trPr>
          <w:trHeight w:val="321"/>
        </w:trPr>
        <w:tc>
          <w:tcPr>
            <w:tcW w:w="286" w:type="pct"/>
          </w:tcPr>
          <w:p w14:paraId="6293BCC7" w14:textId="77777777" w:rsidR="00FD7DCC" w:rsidRPr="00C15B3C" w:rsidRDefault="00FD7DCC" w:rsidP="009A7CEB">
            <w:pPr>
              <w:pStyle w:val="TableParagraph"/>
              <w:numPr>
                <w:ilvl w:val="0"/>
                <w:numId w:val="70"/>
              </w:numPr>
              <w:spacing w:before="2" w:line="276" w:lineRule="auto"/>
              <w:ind w:left="141" w:firstLine="5"/>
              <w:rPr>
                <w:sz w:val="28"/>
                <w:szCs w:val="28"/>
              </w:rPr>
            </w:pPr>
          </w:p>
        </w:tc>
        <w:tc>
          <w:tcPr>
            <w:tcW w:w="2284" w:type="pct"/>
          </w:tcPr>
          <w:p w14:paraId="58BE0B3D"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Promenade to Counter Promenade</w:t>
            </w:r>
          </w:p>
        </w:tc>
        <w:tc>
          <w:tcPr>
            <w:tcW w:w="2430" w:type="pct"/>
          </w:tcPr>
          <w:p w14:paraId="0DC2010C"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Променад в контр променад</w:t>
            </w:r>
          </w:p>
        </w:tc>
      </w:tr>
      <w:tr w:rsidR="00121B44" w:rsidRPr="00C15B3C" w14:paraId="4B514AF4" w14:textId="77777777" w:rsidTr="00D46709">
        <w:trPr>
          <w:trHeight w:val="323"/>
        </w:trPr>
        <w:tc>
          <w:tcPr>
            <w:tcW w:w="286" w:type="pct"/>
          </w:tcPr>
          <w:p w14:paraId="60C787F8" w14:textId="77777777" w:rsidR="00FD7DCC" w:rsidRPr="00C15B3C" w:rsidRDefault="00FD7DCC" w:rsidP="009A7CEB">
            <w:pPr>
              <w:pStyle w:val="TableParagraph"/>
              <w:numPr>
                <w:ilvl w:val="0"/>
                <w:numId w:val="70"/>
              </w:numPr>
              <w:spacing w:before="2" w:line="276" w:lineRule="auto"/>
              <w:ind w:left="141" w:firstLine="5"/>
              <w:rPr>
                <w:sz w:val="28"/>
                <w:szCs w:val="28"/>
              </w:rPr>
            </w:pPr>
          </w:p>
        </w:tc>
        <w:tc>
          <w:tcPr>
            <w:tcW w:w="2284" w:type="pct"/>
          </w:tcPr>
          <w:p w14:paraId="61B8178C"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Grand Circle</w:t>
            </w:r>
          </w:p>
        </w:tc>
        <w:tc>
          <w:tcPr>
            <w:tcW w:w="2430" w:type="pct"/>
          </w:tcPr>
          <w:p w14:paraId="6E6C499F"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Большой круг</w:t>
            </w:r>
          </w:p>
        </w:tc>
      </w:tr>
      <w:tr w:rsidR="00121B44" w:rsidRPr="00C15B3C" w14:paraId="436BFF59" w14:textId="77777777" w:rsidTr="00D46709">
        <w:trPr>
          <w:trHeight w:val="321"/>
        </w:trPr>
        <w:tc>
          <w:tcPr>
            <w:tcW w:w="286" w:type="pct"/>
          </w:tcPr>
          <w:p w14:paraId="08B54597" w14:textId="77777777" w:rsidR="00FD7DCC" w:rsidRPr="00C15B3C" w:rsidRDefault="00FD7DCC" w:rsidP="009A7CEB">
            <w:pPr>
              <w:pStyle w:val="TableParagraph"/>
              <w:numPr>
                <w:ilvl w:val="0"/>
                <w:numId w:val="70"/>
              </w:numPr>
              <w:spacing w:before="2" w:line="276" w:lineRule="auto"/>
              <w:ind w:left="141" w:firstLine="5"/>
              <w:rPr>
                <w:sz w:val="28"/>
                <w:szCs w:val="28"/>
              </w:rPr>
            </w:pPr>
          </w:p>
        </w:tc>
        <w:tc>
          <w:tcPr>
            <w:tcW w:w="2284" w:type="pct"/>
          </w:tcPr>
          <w:p w14:paraId="2D3B6841"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 xml:space="preserve">Open Telemark [2-3], </w:t>
            </w:r>
            <w:r w:rsidRPr="00C15B3C">
              <w:rPr>
                <w:b/>
                <w:bCs/>
                <w:sz w:val="28"/>
                <w:szCs w:val="28"/>
              </w:rPr>
              <w:t>[3-4]</w:t>
            </w:r>
          </w:p>
        </w:tc>
        <w:tc>
          <w:tcPr>
            <w:tcW w:w="2430" w:type="pct"/>
          </w:tcPr>
          <w:p w14:paraId="5B1B5A81"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Открытый тэлемарк</w:t>
            </w:r>
          </w:p>
        </w:tc>
      </w:tr>
      <w:tr w:rsidR="00121B44" w:rsidRPr="00C15B3C" w14:paraId="7A474391" w14:textId="77777777" w:rsidTr="00D46709">
        <w:trPr>
          <w:trHeight w:val="321"/>
        </w:trPr>
        <w:tc>
          <w:tcPr>
            <w:tcW w:w="286" w:type="pct"/>
          </w:tcPr>
          <w:p w14:paraId="212FD62C" w14:textId="77777777" w:rsidR="00FD7DCC" w:rsidRPr="00C15B3C" w:rsidRDefault="00FD7DCC" w:rsidP="009A7CEB">
            <w:pPr>
              <w:pStyle w:val="TableParagraph"/>
              <w:numPr>
                <w:ilvl w:val="0"/>
                <w:numId w:val="70"/>
              </w:numPr>
              <w:spacing w:before="2" w:line="276" w:lineRule="auto"/>
              <w:ind w:left="141" w:firstLine="5"/>
              <w:rPr>
                <w:sz w:val="28"/>
                <w:szCs w:val="28"/>
              </w:rPr>
            </w:pPr>
          </w:p>
        </w:tc>
        <w:tc>
          <w:tcPr>
            <w:tcW w:w="2284" w:type="pct"/>
          </w:tcPr>
          <w:p w14:paraId="43380B7C"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La Passe</w:t>
            </w:r>
          </w:p>
        </w:tc>
        <w:tc>
          <w:tcPr>
            <w:tcW w:w="2430" w:type="pct"/>
          </w:tcPr>
          <w:p w14:paraId="581D620C"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Ла пасс</w:t>
            </w:r>
          </w:p>
        </w:tc>
      </w:tr>
      <w:tr w:rsidR="00121B44" w:rsidRPr="00C15B3C" w14:paraId="1FC082D5" w14:textId="77777777" w:rsidTr="00D46709">
        <w:trPr>
          <w:trHeight w:val="323"/>
        </w:trPr>
        <w:tc>
          <w:tcPr>
            <w:tcW w:w="286" w:type="pct"/>
          </w:tcPr>
          <w:p w14:paraId="1AF81062" w14:textId="77777777" w:rsidR="00FD7DCC" w:rsidRPr="00C15B3C" w:rsidRDefault="00FD7DCC" w:rsidP="009A7CEB">
            <w:pPr>
              <w:pStyle w:val="TableParagraph"/>
              <w:numPr>
                <w:ilvl w:val="0"/>
                <w:numId w:val="70"/>
              </w:numPr>
              <w:spacing w:before="2" w:line="276" w:lineRule="auto"/>
              <w:ind w:left="141" w:firstLine="5"/>
              <w:rPr>
                <w:sz w:val="28"/>
                <w:szCs w:val="28"/>
              </w:rPr>
            </w:pPr>
          </w:p>
        </w:tc>
        <w:tc>
          <w:tcPr>
            <w:tcW w:w="2284" w:type="pct"/>
          </w:tcPr>
          <w:p w14:paraId="39993913"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Banderillas</w:t>
            </w:r>
          </w:p>
        </w:tc>
        <w:tc>
          <w:tcPr>
            <w:tcW w:w="2430" w:type="pct"/>
          </w:tcPr>
          <w:p w14:paraId="462F4D97"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Бандэрильи</w:t>
            </w:r>
          </w:p>
        </w:tc>
      </w:tr>
      <w:tr w:rsidR="00121B44" w:rsidRPr="00C15B3C" w14:paraId="3529518E" w14:textId="77777777" w:rsidTr="00D46709">
        <w:trPr>
          <w:trHeight w:val="321"/>
        </w:trPr>
        <w:tc>
          <w:tcPr>
            <w:tcW w:w="286" w:type="pct"/>
          </w:tcPr>
          <w:p w14:paraId="3767EB37" w14:textId="77777777" w:rsidR="00FD7DCC" w:rsidRPr="00C15B3C" w:rsidRDefault="00FD7DCC" w:rsidP="009A7CEB">
            <w:pPr>
              <w:pStyle w:val="TableParagraph"/>
              <w:numPr>
                <w:ilvl w:val="0"/>
                <w:numId w:val="70"/>
              </w:numPr>
              <w:spacing w:before="2" w:line="276" w:lineRule="auto"/>
              <w:ind w:left="141" w:firstLine="5"/>
              <w:rPr>
                <w:sz w:val="28"/>
                <w:szCs w:val="28"/>
              </w:rPr>
            </w:pPr>
          </w:p>
        </w:tc>
        <w:tc>
          <w:tcPr>
            <w:tcW w:w="2284" w:type="pct"/>
          </w:tcPr>
          <w:p w14:paraId="28B75B8C"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Syncopated Separation</w:t>
            </w:r>
          </w:p>
        </w:tc>
        <w:tc>
          <w:tcPr>
            <w:tcW w:w="2430" w:type="pct"/>
          </w:tcPr>
          <w:p w14:paraId="1D3FD70A"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Синкопированное разъединение</w:t>
            </w:r>
          </w:p>
        </w:tc>
      </w:tr>
      <w:tr w:rsidR="00121B44" w:rsidRPr="00C15B3C" w14:paraId="47E10A88" w14:textId="77777777" w:rsidTr="00D46709">
        <w:trPr>
          <w:trHeight w:val="321"/>
        </w:trPr>
        <w:tc>
          <w:tcPr>
            <w:tcW w:w="286" w:type="pct"/>
          </w:tcPr>
          <w:p w14:paraId="0D2A93E6" w14:textId="77777777" w:rsidR="00FD7DCC" w:rsidRPr="00C15B3C" w:rsidRDefault="00FD7DCC" w:rsidP="009A7CEB">
            <w:pPr>
              <w:pStyle w:val="TableParagraph"/>
              <w:numPr>
                <w:ilvl w:val="0"/>
                <w:numId w:val="70"/>
              </w:numPr>
              <w:spacing w:before="2" w:line="276" w:lineRule="auto"/>
              <w:ind w:left="141" w:firstLine="5"/>
              <w:rPr>
                <w:sz w:val="28"/>
                <w:szCs w:val="28"/>
              </w:rPr>
            </w:pPr>
          </w:p>
        </w:tc>
        <w:tc>
          <w:tcPr>
            <w:tcW w:w="2284" w:type="pct"/>
          </w:tcPr>
          <w:p w14:paraId="357893D4"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Fallaway Reverse (*)</w:t>
            </w:r>
          </w:p>
        </w:tc>
        <w:tc>
          <w:tcPr>
            <w:tcW w:w="2430" w:type="pct"/>
          </w:tcPr>
          <w:p w14:paraId="6DCC0B79"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Левый фоллэвэй</w:t>
            </w:r>
          </w:p>
        </w:tc>
      </w:tr>
      <w:tr w:rsidR="00121B44" w:rsidRPr="00C15B3C" w14:paraId="26A61F03" w14:textId="77777777" w:rsidTr="00D46709">
        <w:trPr>
          <w:trHeight w:val="324"/>
        </w:trPr>
        <w:tc>
          <w:tcPr>
            <w:tcW w:w="286" w:type="pct"/>
          </w:tcPr>
          <w:p w14:paraId="1F5DDAB3" w14:textId="77777777" w:rsidR="00FD7DCC" w:rsidRPr="00C15B3C" w:rsidRDefault="00FD7DCC" w:rsidP="009A7CEB">
            <w:pPr>
              <w:pStyle w:val="TableParagraph"/>
              <w:numPr>
                <w:ilvl w:val="0"/>
                <w:numId w:val="70"/>
              </w:numPr>
              <w:spacing w:before="2" w:line="276" w:lineRule="auto"/>
              <w:ind w:left="141" w:firstLine="5"/>
              <w:rPr>
                <w:sz w:val="28"/>
                <w:szCs w:val="28"/>
              </w:rPr>
            </w:pPr>
          </w:p>
        </w:tc>
        <w:tc>
          <w:tcPr>
            <w:tcW w:w="2284" w:type="pct"/>
          </w:tcPr>
          <w:p w14:paraId="6E9BCFF4"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Spanish Line (*)</w:t>
            </w:r>
          </w:p>
        </w:tc>
        <w:tc>
          <w:tcPr>
            <w:tcW w:w="2430" w:type="pct"/>
          </w:tcPr>
          <w:p w14:paraId="6A85B60E"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Испанская линия</w:t>
            </w:r>
          </w:p>
        </w:tc>
      </w:tr>
      <w:tr w:rsidR="00121B44" w:rsidRPr="00C15B3C" w14:paraId="28F5A48F" w14:textId="77777777" w:rsidTr="00D46709">
        <w:trPr>
          <w:trHeight w:val="321"/>
        </w:trPr>
        <w:tc>
          <w:tcPr>
            <w:tcW w:w="286" w:type="pct"/>
          </w:tcPr>
          <w:p w14:paraId="4E008D75" w14:textId="77777777" w:rsidR="00FD7DCC" w:rsidRPr="00C15B3C" w:rsidRDefault="00FD7DCC" w:rsidP="009A7CEB">
            <w:pPr>
              <w:pStyle w:val="TableParagraph"/>
              <w:numPr>
                <w:ilvl w:val="0"/>
                <w:numId w:val="70"/>
              </w:numPr>
              <w:spacing w:before="2" w:line="276" w:lineRule="auto"/>
              <w:ind w:left="141" w:firstLine="5"/>
              <w:rPr>
                <w:sz w:val="28"/>
                <w:szCs w:val="28"/>
              </w:rPr>
            </w:pPr>
          </w:p>
        </w:tc>
        <w:tc>
          <w:tcPr>
            <w:tcW w:w="2284" w:type="pct"/>
          </w:tcPr>
          <w:p w14:paraId="063F9368"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Flamenco Taps</w:t>
            </w:r>
          </w:p>
        </w:tc>
        <w:tc>
          <w:tcPr>
            <w:tcW w:w="2430" w:type="pct"/>
          </w:tcPr>
          <w:p w14:paraId="50069E59"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Фламенко тэпс</w:t>
            </w:r>
          </w:p>
        </w:tc>
      </w:tr>
      <w:tr w:rsidR="00121B44" w:rsidRPr="00C15B3C" w14:paraId="54640356" w14:textId="77777777" w:rsidTr="00D46709">
        <w:trPr>
          <w:trHeight w:val="321"/>
        </w:trPr>
        <w:tc>
          <w:tcPr>
            <w:tcW w:w="286" w:type="pct"/>
          </w:tcPr>
          <w:p w14:paraId="72B6CED3" w14:textId="77777777" w:rsidR="00FD7DCC" w:rsidRPr="00C15B3C" w:rsidRDefault="00FD7DCC" w:rsidP="009A7CEB">
            <w:pPr>
              <w:pStyle w:val="TableParagraph"/>
              <w:numPr>
                <w:ilvl w:val="0"/>
                <w:numId w:val="70"/>
              </w:numPr>
              <w:spacing w:before="2" w:line="276" w:lineRule="auto"/>
              <w:ind w:left="141" w:firstLine="5"/>
              <w:rPr>
                <w:sz w:val="28"/>
                <w:szCs w:val="28"/>
              </w:rPr>
            </w:pPr>
          </w:p>
        </w:tc>
        <w:tc>
          <w:tcPr>
            <w:tcW w:w="2284" w:type="pct"/>
          </w:tcPr>
          <w:p w14:paraId="6A295C6D"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Twists</w:t>
            </w:r>
          </w:p>
        </w:tc>
        <w:tc>
          <w:tcPr>
            <w:tcW w:w="2430" w:type="pct"/>
          </w:tcPr>
          <w:p w14:paraId="4FCBB177"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Твисты</w:t>
            </w:r>
          </w:p>
        </w:tc>
      </w:tr>
      <w:tr w:rsidR="00121B44" w:rsidRPr="00C15B3C" w14:paraId="7E91F22F" w14:textId="77777777" w:rsidTr="00D46709">
        <w:trPr>
          <w:trHeight w:val="323"/>
        </w:trPr>
        <w:tc>
          <w:tcPr>
            <w:tcW w:w="286" w:type="pct"/>
          </w:tcPr>
          <w:p w14:paraId="1BE0E3AB" w14:textId="77777777" w:rsidR="00FD7DCC" w:rsidRPr="00C15B3C" w:rsidRDefault="00FD7DCC" w:rsidP="009A7CEB">
            <w:pPr>
              <w:pStyle w:val="TableParagraph"/>
              <w:numPr>
                <w:ilvl w:val="0"/>
                <w:numId w:val="70"/>
              </w:numPr>
              <w:spacing w:before="2" w:line="276" w:lineRule="auto"/>
              <w:ind w:left="141" w:firstLine="5"/>
              <w:rPr>
                <w:sz w:val="28"/>
                <w:szCs w:val="28"/>
              </w:rPr>
            </w:pPr>
          </w:p>
        </w:tc>
        <w:tc>
          <w:tcPr>
            <w:tcW w:w="2284" w:type="pct"/>
          </w:tcPr>
          <w:p w14:paraId="1D8AE067"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Chasse Cape (*)</w:t>
            </w:r>
          </w:p>
        </w:tc>
        <w:tc>
          <w:tcPr>
            <w:tcW w:w="2430" w:type="pct"/>
          </w:tcPr>
          <w:p w14:paraId="73CF9B9E"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Шассе плащ</w:t>
            </w:r>
          </w:p>
        </w:tc>
      </w:tr>
      <w:tr w:rsidR="00121B44" w:rsidRPr="00C15B3C" w14:paraId="5756F806" w14:textId="77777777" w:rsidTr="00D46709">
        <w:trPr>
          <w:trHeight w:val="321"/>
        </w:trPr>
        <w:tc>
          <w:tcPr>
            <w:tcW w:w="286" w:type="pct"/>
          </w:tcPr>
          <w:p w14:paraId="4004E398" w14:textId="77777777" w:rsidR="00FD7DCC" w:rsidRPr="00C15B3C" w:rsidRDefault="00FD7DCC" w:rsidP="009A7CEB">
            <w:pPr>
              <w:pStyle w:val="TableParagraph"/>
              <w:numPr>
                <w:ilvl w:val="0"/>
                <w:numId w:val="70"/>
              </w:numPr>
              <w:spacing w:before="2" w:line="276" w:lineRule="auto"/>
              <w:ind w:left="141" w:firstLine="5"/>
              <w:rPr>
                <w:sz w:val="28"/>
                <w:szCs w:val="28"/>
              </w:rPr>
            </w:pPr>
          </w:p>
        </w:tc>
        <w:tc>
          <w:tcPr>
            <w:tcW w:w="2284" w:type="pct"/>
          </w:tcPr>
          <w:p w14:paraId="169C1510"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Travelling Spins from PP</w:t>
            </w:r>
          </w:p>
        </w:tc>
        <w:tc>
          <w:tcPr>
            <w:tcW w:w="2430" w:type="pct"/>
          </w:tcPr>
          <w:p w14:paraId="7CE0CE4A"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Вращения в продвижении из ПП</w:t>
            </w:r>
          </w:p>
        </w:tc>
      </w:tr>
      <w:tr w:rsidR="00121B44" w:rsidRPr="00C15B3C" w14:paraId="7076DBBB" w14:textId="77777777" w:rsidTr="00D46709">
        <w:trPr>
          <w:trHeight w:val="321"/>
        </w:trPr>
        <w:tc>
          <w:tcPr>
            <w:tcW w:w="286" w:type="pct"/>
          </w:tcPr>
          <w:p w14:paraId="3E75E3DC" w14:textId="77777777" w:rsidR="00FD7DCC" w:rsidRPr="00C15B3C" w:rsidRDefault="00FD7DCC" w:rsidP="009A7CEB">
            <w:pPr>
              <w:pStyle w:val="TableParagraph"/>
              <w:numPr>
                <w:ilvl w:val="0"/>
                <w:numId w:val="70"/>
              </w:numPr>
              <w:spacing w:before="2" w:line="276" w:lineRule="auto"/>
              <w:ind w:left="141" w:firstLine="5"/>
              <w:rPr>
                <w:sz w:val="28"/>
                <w:szCs w:val="28"/>
              </w:rPr>
            </w:pPr>
          </w:p>
        </w:tc>
        <w:tc>
          <w:tcPr>
            <w:tcW w:w="2284" w:type="pct"/>
          </w:tcPr>
          <w:p w14:paraId="4BB3350E"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Travelling Spins from CPP</w:t>
            </w:r>
          </w:p>
        </w:tc>
        <w:tc>
          <w:tcPr>
            <w:tcW w:w="2430" w:type="pct"/>
          </w:tcPr>
          <w:p w14:paraId="35073486"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Вращения в продвижении из контр ПП</w:t>
            </w:r>
          </w:p>
        </w:tc>
      </w:tr>
      <w:tr w:rsidR="00121B44" w:rsidRPr="00C15B3C" w14:paraId="68B7948F" w14:textId="77777777" w:rsidTr="00D46709">
        <w:trPr>
          <w:trHeight w:val="323"/>
        </w:trPr>
        <w:tc>
          <w:tcPr>
            <w:tcW w:w="286" w:type="pct"/>
          </w:tcPr>
          <w:p w14:paraId="1AD89A15" w14:textId="77777777" w:rsidR="00FD7DCC" w:rsidRPr="00C15B3C" w:rsidRDefault="00FD7DCC" w:rsidP="009A7CEB">
            <w:pPr>
              <w:pStyle w:val="TableParagraph"/>
              <w:numPr>
                <w:ilvl w:val="0"/>
                <w:numId w:val="70"/>
              </w:numPr>
              <w:spacing w:before="2" w:line="276" w:lineRule="auto"/>
              <w:ind w:left="141" w:firstLine="5"/>
              <w:rPr>
                <w:sz w:val="28"/>
                <w:szCs w:val="28"/>
              </w:rPr>
            </w:pPr>
          </w:p>
        </w:tc>
        <w:tc>
          <w:tcPr>
            <w:tcW w:w="2284" w:type="pct"/>
          </w:tcPr>
          <w:p w14:paraId="029BE8EE"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Farol</w:t>
            </w:r>
          </w:p>
        </w:tc>
        <w:tc>
          <w:tcPr>
            <w:tcW w:w="2430" w:type="pct"/>
          </w:tcPr>
          <w:p w14:paraId="3243A903"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Фарол</w:t>
            </w:r>
          </w:p>
        </w:tc>
      </w:tr>
      <w:tr w:rsidR="00121B44" w:rsidRPr="00C15B3C" w14:paraId="19D6C838" w14:textId="77777777" w:rsidTr="00D46709">
        <w:trPr>
          <w:trHeight w:val="642"/>
        </w:trPr>
        <w:tc>
          <w:tcPr>
            <w:tcW w:w="286" w:type="pct"/>
          </w:tcPr>
          <w:p w14:paraId="65CB12D4" w14:textId="77777777" w:rsidR="00FD7DCC" w:rsidRPr="00C15B3C" w:rsidRDefault="00FD7DCC" w:rsidP="009A7CEB">
            <w:pPr>
              <w:pStyle w:val="TableParagraph"/>
              <w:numPr>
                <w:ilvl w:val="0"/>
                <w:numId w:val="70"/>
              </w:numPr>
              <w:spacing w:before="2" w:line="276" w:lineRule="auto"/>
              <w:ind w:left="141" w:firstLine="5"/>
              <w:rPr>
                <w:sz w:val="28"/>
                <w:szCs w:val="28"/>
              </w:rPr>
            </w:pPr>
          </w:p>
        </w:tc>
        <w:tc>
          <w:tcPr>
            <w:tcW w:w="2284" w:type="pct"/>
          </w:tcPr>
          <w:p w14:paraId="3A9E49E6" w14:textId="77777777" w:rsidR="00FD7DCC" w:rsidRPr="00C15B3C" w:rsidRDefault="00FD7DCC" w:rsidP="00DA1983">
            <w:pPr>
              <w:pStyle w:val="TableParagraph"/>
              <w:tabs>
                <w:tab w:val="left" w:pos="1088"/>
                <w:tab w:val="left" w:pos="2643"/>
              </w:tabs>
              <w:spacing w:before="40" w:after="40" w:line="276" w:lineRule="auto"/>
              <w:ind w:left="113" w:firstLine="5"/>
              <w:rPr>
                <w:sz w:val="28"/>
                <w:szCs w:val="28"/>
              </w:rPr>
            </w:pPr>
            <w:r w:rsidRPr="00C15B3C">
              <w:rPr>
                <w:sz w:val="28"/>
                <w:szCs w:val="28"/>
              </w:rPr>
              <w:t>Farol includung Fregolina (*)</w:t>
            </w:r>
          </w:p>
          <w:p w14:paraId="6585D232" w14:textId="77777777" w:rsidR="00FD7DCC" w:rsidRPr="00C15B3C" w:rsidRDefault="00FD7DCC" w:rsidP="00DA1983">
            <w:pPr>
              <w:pStyle w:val="TableParagraph"/>
              <w:spacing w:before="40" w:after="40" w:line="276" w:lineRule="auto"/>
              <w:ind w:left="113" w:firstLine="5"/>
              <w:rPr>
                <w:b/>
                <w:sz w:val="28"/>
                <w:szCs w:val="28"/>
              </w:rPr>
            </w:pPr>
            <w:r w:rsidRPr="00C15B3C">
              <w:rPr>
                <w:b/>
                <w:sz w:val="28"/>
                <w:szCs w:val="28"/>
              </w:rPr>
              <w:t xml:space="preserve">Fregolina </w:t>
            </w:r>
            <w:r w:rsidRPr="00C15B3C">
              <w:rPr>
                <w:b/>
                <w:bCs/>
                <w:sz w:val="28"/>
                <w:szCs w:val="28"/>
              </w:rPr>
              <w:t>[3-4]</w:t>
            </w:r>
          </w:p>
        </w:tc>
        <w:tc>
          <w:tcPr>
            <w:tcW w:w="2430" w:type="pct"/>
          </w:tcPr>
          <w:p w14:paraId="59DDB99B" w14:textId="77777777" w:rsidR="00FD7DCC" w:rsidRPr="00C15B3C" w:rsidRDefault="00FD7DCC" w:rsidP="00DA1983">
            <w:pPr>
              <w:pStyle w:val="TableParagraph"/>
              <w:tabs>
                <w:tab w:val="left" w:pos="1703"/>
              </w:tabs>
              <w:spacing w:before="40" w:after="40" w:line="276" w:lineRule="auto"/>
              <w:ind w:left="113" w:right="114" w:firstLine="5"/>
              <w:rPr>
                <w:sz w:val="28"/>
                <w:szCs w:val="28"/>
              </w:rPr>
            </w:pPr>
            <w:r w:rsidRPr="00C15B3C">
              <w:rPr>
                <w:sz w:val="28"/>
                <w:szCs w:val="28"/>
              </w:rPr>
              <w:t>Фарол, включая Фрэголину</w:t>
            </w:r>
          </w:p>
          <w:p w14:paraId="2A26494D" w14:textId="77777777" w:rsidR="00FD7DCC" w:rsidRPr="00C15B3C" w:rsidRDefault="00FD7DCC" w:rsidP="00DA1983">
            <w:pPr>
              <w:pStyle w:val="TableParagraph"/>
              <w:spacing w:before="40" w:after="40" w:line="276" w:lineRule="auto"/>
              <w:ind w:left="113" w:right="114" w:firstLine="5"/>
              <w:rPr>
                <w:b/>
                <w:sz w:val="28"/>
                <w:szCs w:val="28"/>
              </w:rPr>
            </w:pPr>
            <w:r w:rsidRPr="00C15B3C">
              <w:rPr>
                <w:b/>
                <w:sz w:val="28"/>
                <w:szCs w:val="28"/>
              </w:rPr>
              <w:t>Фрэголина</w:t>
            </w:r>
          </w:p>
        </w:tc>
      </w:tr>
      <w:tr w:rsidR="00121B44" w:rsidRPr="00C15B3C" w14:paraId="6F261AFF" w14:textId="77777777" w:rsidTr="00D46709">
        <w:trPr>
          <w:trHeight w:val="229"/>
        </w:trPr>
        <w:tc>
          <w:tcPr>
            <w:tcW w:w="286" w:type="pct"/>
          </w:tcPr>
          <w:p w14:paraId="5FCBDD7D" w14:textId="77777777" w:rsidR="00FD7DCC" w:rsidRPr="00C15B3C" w:rsidRDefault="00FD7DCC" w:rsidP="009A7CEB">
            <w:pPr>
              <w:pStyle w:val="TableParagraph"/>
              <w:numPr>
                <w:ilvl w:val="0"/>
                <w:numId w:val="70"/>
              </w:numPr>
              <w:spacing w:before="2" w:line="276" w:lineRule="auto"/>
              <w:ind w:left="141" w:firstLine="5"/>
              <w:rPr>
                <w:sz w:val="28"/>
                <w:szCs w:val="28"/>
              </w:rPr>
            </w:pPr>
          </w:p>
        </w:tc>
        <w:tc>
          <w:tcPr>
            <w:tcW w:w="2284" w:type="pct"/>
          </w:tcPr>
          <w:p w14:paraId="2AFCF9C0" w14:textId="77777777" w:rsidR="00FD7DCC" w:rsidRPr="00C15B3C" w:rsidRDefault="00FD7DCC" w:rsidP="00DA1983">
            <w:pPr>
              <w:pStyle w:val="TableParagraph"/>
              <w:spacing w:before="40" w:after="40" w:line="276" w:lineRule="auto"/>
              <w:ind w:left="113" w:right="181" w:firstLine="5"/>
              <w:rPr>
                <w:sz w:val="28"/>
                <w:szCs w:val="28"/>
              </w:rPr>
            </w:pPr>
            <w:r w:rsidRPr="00C15B3C">
              <w:rPr>
                <w:sz w:val="28"/>
                <w:szCs w:val="28"/>
              </w:rPr>
              <w:t>Coup de Pique [2-3]</w:t>
            </w:r>
          </w:p>
        </w:tc>
        <w:tc>
          <w:tcPr>
            <w:tcW w:w="2430" w:type="pct"/>
          </w:tcPr>
          <w:p w14:paraId="4605FF76"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Удар пикой</w:t>
            </w:r>
          </w:p>
        </w:tc>
      </w:tr>
      <w:tr w:rsidR="00121B44" w:rsidRPr="00C15B3C" w14:paraId="2B5E9F13" w14:textId="77777777" w:rsidTr="00D46709">
        <w:trPr>
          <w:trHeight w:val="229"/>
        </w:trPr>
        <w:tc>
          <w:tcPr>
            <w:tcW w:w="286" w:type="pct"/>
          </w:tcPr>
          <w:p w14:paraId="23E68D44" w14:textId="77777777" w:rsidR="00FD7DCC" w:rsidRPr="00C15B3C" w:rsidRDefault="00FD7DCC" w:rsidP="009A7CEB">
            <w:pPr>
              <w:pStyle w:val="TableParagraph"/>
              <w:numPr>
                <w:ilvl w:val="0"/>
                <w:numId w:val="70"/>
              </w:numPr>
              <w:spacing w:before="2" w:line="276" w:lineRule="auto"/>
              <w:ind w:left="141" w:firstLine="5"/>
              <w:rPr>
                <w:sz w:val="28"/>
                <w:szCs w:val="28"/>
              </w:rPr>
            </w:pPr>
          </w:p>
        </w:tc>
        <w:tc>
          <w:tcPr>
            <w:tcW w:w="2284" w:type="pct"/>
          </w:tcPr>
          <w:p w14:paraId="5EC64171"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Syncopated Coup de Pique</w:t>
            </w:r>
          </w:p>
        </w:tc>
        <w:tc>
          <w:tcPr>
            <w:tcW w:w="2430" w:type="pct"/>
          </w:tcPr>
          <w:p w14:paraId="76C980C9"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Синкопированный удар пикой</w:t>
            </w:r>
          </w:p>
        </w:tc>
      </w:tr>
      <w:tr w:rsidR="00121B44" w:rsidRPr="00C15B3C" w14:paraId="6C4EDCB2" w14:textId="77777777" w:rsidTr="00D46709">
        <w:trPr>
          <w:trHeight w:val="229"/>
        </w:trPr>
        <w:tc>
          <w:tcPr>
            <w:tcW w:w="286" w:type="pct"/>
          </w:tcPr>
          <w:p w14:paraId="68095FB6" w14:textId="77777777" w:rsidR="00FD7DCC" w:rsidRPr="00C15B3C" w:rsidRDefault="00FD7DCC" w:rsidP="009A7CEB">
            <w:pPr>
              <w:pStyle w:val="TableParagraph"/>
              <w:numPr>
                <w:ilvl w:val="0"/>
                <w:numId w:val="70"/>
              </w:numPr>
              <w:spacing w:before="2" w:line="276" w:lineRule="auto"/>
              <w:ind w:left="141" w:firstLine="5"/>
              <w:rPr>
                <w:sz w:val="28"/>
                <w:szCs w:val="28"/>
              </w:rPr>
            </w:pPr>
          </w:p>
        </w:tc>
        <w:tc>
          <w:tcPr>
            <w:tcW w:w="2284" w:type="pct"/>
          </w:tcPr>
          <w:p w14:paraId="4AA9B1B7"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Coup de Pique Couplet</w:t>
            </w:r>
          </w:p>
        </w:tc>
        <w:tc>
          <w:tcPr>
            <w:tcW w:w="2430" w:type="pct"/>
          </w:tcPr>
          <w:p w14:paraId="6B13A932"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Двойной удар пикой</w:t>
            </w:r>
          </w:p>
        </w:tc>
      </w:tr>
      <w:tr w:rsidR="00121B44" w:rsidRPr="00C15B3C" w14:paraId="38F42DAC" w14:textId="77777777" w:rsidTr="00D46709">
        <w:trPr>
          <w:trHeight w:val="321"/>
        </w:trPr>
        <w:tc>
          <w:tcPr>
            <w:tcW w:w="286" w:type="pct"/>
          </w:tcPr>
          <w:p w14:paraId="28758A7B" w14:textId="77777777" w:rsidR="00FD7DCC" w:rsidRPr="00C15B3C" w:rsidRDefault="00FD7DCC" w:rsidP="009A7CEB">
            <w:pPr>
              <w:pStyle w:val="TableParagraph"/>
              <w:numPr>
                <w:ilvl w:val="0"/>
                <w:numId w:val="70"/>
              </w:numPr>
              <w:spacing w:before="2" w:line="276" w:lineRule="auto"/>
              <w:ind w:left="141" w:firstLine="5"/>
              <w:rPr>
                <w:sz w:val="28"/>
                <w:szCs w:val="28"/>
              </w:rPr>
            </w:pPr>
          </w:p>
        </w:tc>
        <w:tc>
          <w:tcPr>
            <w:tcW w:w="2284" w:type="pct"/>
          </w:tcPr>
          <w:p w14:paraId="404E673A"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Methods of Changing Feet:</w:t>
            </w:r>
          </w:p>
          <w:p w14:paraId="1ADAEE0B"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 One Beat Hesitation;</w:t>
            </w:r>
          </w:p>
          <w:p w14:paraId="5BEAEAE5"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 Syncopated Sur Place;</w:t>
            </w:r>
          </w:p>
          <w:p w14:paraId="5E42374B" w14:textId="77777777" w:rsidR="00FD7DCC" w:rsidRPr="00C15B3C" w:rsidRDefault="00FD7DCC" w:rsidP="00DA1983">
            <w:pPr>
              <w:pStyle w:val="TableParagraph"/>
              <w:spacing w:before="40" w:after="40" w:line="276" w:lineRule="auto"/>
              <w:ind w:left="113" w:firstLine="5"/>
              <w:rPr>
                <w:sz w:val="28"/>
                <w:szCs w:val="28"/>
              </w:rPr>
            </w:pPr>
          </w:p>
          <w:p w14:paraId="2D502BDD"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 Syncopated Chasse;</w:t>
            </w:r>
          </w:p>
          <w:p w14:paraId="77AF7B2C"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 Left Foot Variation;</w:t>
            </w:r>
          </w:p>
          <w:p w14:paraId="2215488A" w14:textId="77777777" w:rsidR="00FD7DCC" w:rsidRPr="00C15B3C" w:rsidRDefault="00FD7DCC" w:rsidP="00DA1983">
            <w:pPr>
              <w:pStyle w:val="TableParagraph"/>
              <w:spacing w:before="40" w:after="40" w:line="276" w:lineRule="auto"/>
              <w:ind w:left="113" w:firstLine="5"/>
              <w:rPr>
                <w:sz w:val="28"/>
                <w:szCs w:val="28"/>
                <w:lang w:val="en-US"/>
              </w:rPr>
            </w:pPr>
            <w:r w:rsidRPr="00C15B3C">
              <w:rPr>
                <w:sz w:val="28"/>
                <w:szCs w:val="28"/>
                <w:lang w:val="en-US"/>
              </w:rPr>
              <w:t>- Coup de Pique changing LF to RF;</w:t>
            </w:r>
          </w:p>
          <w:p w14:paraId="258C8BDC" w14:textId="77777777" w:rsidR="00FD7DCC" w:rsidRPr="00C15B3C" w:rsidRDefault="00FD7DCC" w:rsidP="00DA1983">
            <w:pPr>
              <w:pStyle w:val="TableParagraph"/>
              <w:spacing w:before="40" w:after="40" w:line="276" w:lineRule="auto"/>
              <w:ind w:left="113" w:firstLine="5"/>
              <w:rPr>
                <w:sz w:val="28"/>
                <w:szCs w:val="28"/>
                <w:lang w:val="en-US"/>
              </w:rPr>
            </w:pPr>
            <w:r w:rsidRPr="00C15B3C">
              <w:rPr>
                <w:sz w:val="28"/>
                <w:szCs w:val="28"/>
                <w:lang w:val="en-US"/>
              </w:rPr>
              <w:t>- Coup de Pique changing RF to LF.</w:t>
            </w:r>
          </w:p>
        </w:tc>
        <w:tc>
          <w:tcPr>
            <w:tcW w:w="2430" w:type="pct"/>
          </w:tcPr>
          <w:p w14:paraId="1BDE3377"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Методы смены ног:</w:t>
            </w:r>
          </w:p>
          <w:p w14:paraId="36692D14"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 Задержка на один удар;</w:t>
            </w:r>
          </w:p>
          <w:p w14:paraId="7BF331BA" w14:textId="77777777" w:rsidR="00FD7DCC" w:rsidRPr="00C15B3C" w:rsidRDefault="00FD7DCC" w:rsidP="00DA1983">
            <w:pPr>
              <w:pStyle w:val="TableParagraph"/>
              <w:tabs>
                <w:tab w:val="left" w:pos="287"/>
              </w:tabs>
              <w:spacing w:before="40" w:after="40" w:line="276" w:lineRule="auto"/>
              <w:ind w:left="113" w:right="141" w:firstLine="5"/>
              <w:rPr>
                <w:sz w:val="28"/>
                <w:szCs w:val="28"/>
              </w:rPr>
            </w:pPr>
            <w:r w:rsidRPr="00C15B3C">
              <w:rPr>
                <w:sz w:val="28"/>
                <w:szCs w:val="28"/>
              </w:rPr>
              <w:t>- Синкопированное движение на месте;</w:t>
            </w:r>
          </w:p>
          <w:p w14:paraId="3BC7A821"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 Синкопированное шассе;</w:t>
            </w:r>
          </w:p>
          <w:p w14:paraId="7589C1B1"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 Вариация с ЛН;</w:t>
            </w:r>
          </w:p>
          <w:p w14:paraId="40D89CFC"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 xml:space="preserve">- Удар пикой со сменой ЛН на </w:t>
            </w:r>
            <w:proofErr w:type="gramStart"/>
            <w:r w:rsidRPr="00C15B3C">
              <w:rPr>
                <w:sz w:val="28"/>
                <w:szCs w:val="28"/>
              </w:rPr>
              <w:t>ПН</w:t>
            </w:r>
            <w:proofErr w:type="gramEnd"/>
            <w:r w:rsidRPr="00C15B3C">
              <w:rPr>
                <w:sz w:val="28"/>
                <w:szCs w:val="28"/>
              </w:rPr>
              <w:t>;</w:t>
            </w:r>
          </w:p>
          <w:p w14:paraId="510B48C9"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 xml:space="preserve">- Удар пикой со сменой </w:t>
            </w:r>
            <w:proofErr w:type="gramStart"/>
            <w:r w:rsidRPr="00C15B3C">
              <w:rPr>
                <w:sz w:val="28"/>
                <w:szCs w:val="28"/>
              </w:rPr>
              <w:t>ПН</w:t>
            </w:r>
            <w:proofErr w:type="gramEnd"/>
            <w:r w:rsidRPr="00C15B3C">
              <w:rPr>
                <w:sz w:val="28"/>
                <w:szCs w:val="28"/>
              </w:rPr>
              <w:t xml:space="preserve"> на ЛН.</w:t>
            </w:r>
          </w:p>
        </w:tc>
      </w:tr>
      <w:tr w:rsidR="00121B44" w:rsidRPr="00C15B3C" w14:paraId="6FCB8267" w14:textId="77777777" w:rsidTr="00D46709">
        <w:trPr>
          <w:trHeight w:val="323"/>
        </w:trPr>
        <w:tc>
          <w:tcPr>
            <w:tcW w:w="286" w:type="pct"/>
          </w:tcPr>
          <w:p w14:paraId="0A88F37C" w14:textId="77777777" w:rsidR="00FD7DCC" w:rsidRPr="00C15B3C" w:rsidRDefault="00FD7DCC" w:rsidP="009A7CEB">
            <w:pPr>
              <w:pStyle w:val="TableParagraph"/>
              <w:numPr>
                <w:ilvl w:val="0"/>
                <w:numId w:val="70"/>
              </w:numPr>
              <w:spacing w:before="2" w:line="276" w:lineRule="auto"/>
              <w:ind w:left="141" w:firstLine="5"/>
              <w:rPr>
                <w:sz w:val="28"/>
                <w:szCs w:val="28"/>
              </w:rPr>
            </w:pPr>
          </w:p>
        </w:tc>
        <w:tc>
          <w:tcPr>
            <w:tcW w:w="2284" w:type="pct"/>
          </w:tcPr>
          <w:p w14:paraId="42F180E9"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Alternative Entries to PP</w:t>
            </w:r>
          </w:p>
        </w:tc>
        <w:tc>
          <w:tcPr>
            <w:tcW w:w="2430" w:type="pct"/>
          </w:tcPr>
          <w:p w14:paraId="45EB5292"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Альтернативные методы выхода в ПП</w:t>
            </w:r>
          </w:p>
        </w:tc>
      </w:tr>
    </w:tbl>
    <w:p w14:paraId="6D56A1AD" w14:textId="77777777" w:rsidR="003A172F" w:rsidRPr="00C15B3C" w:rsidRDefault="003A172F" w:rsidP="00DA1983">
      <w:pPr>
        <w:spacing w:line="276" w:lineRule="auto"/>
        <w:ind w:firstLine="5"/>
        <w:rPr>
          <w:sz w:val="28"/>
          <w:szCs w:val="28"/>
        </w:rPr>
        <w:sectPr w:rsidR="003A172F" w:rsidRPr="00C15B3C" w:rsidSect="005C7F2B">
          <w:headerReference w:type="default" r:id="rId35"/>
          <w:footerReference w:type="default" r:id="rId36"/>
          <w:headerReference w:type="first" r:id="rId37"/>
          <w:pgSz w:w="11910" w:h="16840"/>
          <w:pgMar w:top="1134" w:right="851" w:bottom="1134" w:left="1701" w:header="714" w:footer="209" w:gutter="0"/>
          <w:cols w:space="720"/>
          <w:titlePg/>
          <w:docGrid w:linePitch="299"/>
        </w:sectPr>
      </w:pPr>
    </w:p>
    <w:p w14:paraId="2F855838" w14:textId="77777777" w:rsidR="00FD7DCC" w:rsidRPr="00C15B3C" w:rsidRDefault="00FD7DCC" w:rsidP="00DA1983">
      <w:pPr>
        <w:spacing w:line="276" w:lineRule="auto"/>
        <w:ind w:firstLine="5"/>
        <w:rPr>
          <w:sz w:val="28"/>
          <w:szCs w:val="28"/>
        </w:rPr>
      </w:pPr>
    </w:p>
    <w:p w14:paraId="29962540" w14:textId="77777777" w:rsidR="00FD7DCC" w:rsidRPr="00C15B3C" w:rsidRDefault="00FD7DCC" w:rsidP="009A7CEB">
      <w:pPr>
        <w:pStyle w:val="a7"/>
        <w:numPr>
          <w:ilvl w:val="0"/>
          <w:numId w:val="26"/>
        </w:numPr>
        <w:spacing w:line="276" w:lineRule="auto"/>
        <w:ind w:hanging="153"/>
        <w:jc w:val="center"/>
        <w:rPr>
          <w:sz w:val="28"/>
          <w:szCs w:val="28"/>
        </w:rPr>
      </w:pPr>
      <w:r w:rsidRPr="00C15B3C">
        <w:rPr>
          <w:sz w:val="28"/>
          <w:szCs w:val="28"/>
        </w:rPr>
        <w:t>ДЖАЙВ (JIVE)</w:t>
      </w:r>
    </w:p>
    <w:p w14:paraId="001FD7FA" w14:textId="77777777" w:rsidR="00FD7DCC" w:rsidRPr="00C15B3C" w:rsidRDefault="00FD7DCC" w:rsidP="00DA1983">
      <w:pPr>
        <w:pStyle w:val="a7"/>
        <w:tabs>
          <w:tab w:val="left" w:pos="5365"/>
        </w:tabs>
        <w:spacing w:line="276" w:lineRule="auto"/>
        <w:ind w:firstLine="5"/>
        <w:rPr>
          <w:sz w:val="28"/>
          <w:szCs w:val="28"/>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
        <w:gridCol w:w="4410"/>
        <w:gridCol w:w="4676"/>
      </w:tblGrid>
      <w:tr w:rsidR="00121B44" w:rsidRPr="00C15B3C" w14:paraId="080978E9" w14:textId="77777777" w:rsidTr="00FD7DCC">
        <w:trPr>
          <w:trHeight w:val="409"/>
        </w:trPr>
        <w:tc>
          <w:tcPr>
            <w:tcW w:w="553" w:type="dxa"/>
          </w:tcPr>
          <w:p w14:paraId="60AD4F7C" w14:textId="77777777" w:rsidR="00FD7DCC" w:rsidRPr="00C15B3C" w:rsidRDefault="00FD7DCC" w:rsidP="00DA1983">
            <w:pPr>
              <w:pStyle w:val="TableParagraph"/>
              <w:spacing w:line="276" w:lineRule="auto"/>
              <w:ind w:right="159" w:firstLine="5"/>
              <w:jc w:val="center"/>
              <w:rPr>
                <w:b/>
                <w:bCs/>
                <w:sz w:val="28"/>
                <w:szCs w:val="28"/>
              </w:rPr>
            </w:pPr>
            <w:r w:rsidRPr="00C15B3C">
              <w:rPr>
                <w:b/>
                <w:bCs/>
                <w:sz w:val="28"/>
                <w:szCs w:val="28"/>
              </w:rPr>
              <w:t>№</w:t>
            </w:r>
          </w:p>
        </w:tc>
        <w:tc>
          <w:tcPr>
            <w:tcW w:w="4410" w:type="dxa"/>
          </w:tcPr>
          <w:p w14:paraId="73CF34B1" w14:textId="77777777" w:rsidR="00FD7DCC" w:rsidRPr="00C15B3C" w:rsidRDefault="00FD7DCC" w:rsidP="00DA1983">
            <w:pPr>
              <w:pStyle w:val="TableParagraph"/>
              <w:spacing w:before="40" w:after="40" w:line="276" w:lineRule="auto"/>
              <w:ind w:left="113" w:firstLine="5"/>
              <w:jc w:val="center"/>
              <w:rPr>
                <w:b/>
                <w:bCs/>
                <w:sz w:val="28"/>
                <w:szCs w:val="28"/>
              </w:rPr>
            </w:pPr>
            <w:r w:rsidRPr="00C15B3C">
              <w:rPr>
                <w:b/>
                <w:bCs/>
                <w:sz w:val="28"/>
                <w:szCs w:val="28"/>
              </w:rPr>
              <w:t>Английское название</w:t>
            </w:r>
          </w:p>
        </w:tc>
        <w:tc>
          <w:tcPr>
            <w:tcW w:w="4676" w:type="dxa"/>
          </w:tcPr>
          <w:p w14:paraId="6F25610F" w14:textId="77777777" w:rsidR="00FD7DCC" w:rsidRPr="00C15B3C" w:rsidRDefault="00FD7DCC" w:rsidP="00DA1983">
            <w:pPr>
              <w:pStyle w:val="TableParagraph"/>
              <w:spacing w:before="40" w:after="40" w:line="276" w:lineRule="auto"/>
              <w:ind w:left="113" w:firstLine="5"/>
              <w:jc w:val="center"/>
              <w:rPr>
                <w:b/>
                <w:bCs/>
                <w:sz w:val="28"/>
                <w:szCs w:val="28"/>
              </w:rPr>
            </w:pPr>
            <w:r w:rsidRPr="00C15B3C">
              <w:rPr>
                <w:b/>
                <w:bCs/>
                <w:sz w:val="28"/>
                <w:szCs w:val="28"/>
              </w:rPr>
              <w:t>Русское название</w:t>
            </w:r>
          </w:p>
        </w:tc>
      </w:tr>
      <w:tr w:rsidR="00121B44" w:rsidRPr="00C15B3C" w14:paraId="6029E855" w14:textId="77777777" w:rsidTr="00FD7DCC">
        <w:trPr>
          <w:trHeight w:val="317"/>
        </w:trPr>
        <w:tc>
          <w:tcPr>
            <w:tcW w:w="9639" w:type="dxa"/>
            <w:gridSpan w:val="3"/>
            <w:shd w:val="clear" w:color="auto" w:fill="C0C0C0"/>
          </w:tcPr>
          <w:p w14:paraId="6E702AE1" w14:textId="77777777" w:rsidR="00FD7DCC" w:rsidRPr="00C15B3C" w:rsidRDefault="00FD7DCC" w:rsidP="00DA1983">
            <w:pPr>
              <w:pStyle w:val="TableParagraph"/>
              <w:spacing w:before="40" w:after="40" w:line="276" w:lineRule="auto"/>
              <w:ind w:left="113" w:firstLine="5"/>
              <w:jc w:val="center"/>
              <w:rPr>
                <w:b/>
                <w:bCs/>
                <w:sz w:val="28"/>
                <w:szCs w:val="28"/>
              </w:rPr>
            </w:pPr>
            <w:r w:rsidRPr="00C15B3C">
              <w:rPr>
                <w:b/>
                <w:bCs/>
                <w:sz w:val="28"/>
                <w:szCs w:val="28"/>
              </w:rPr>
              <w:t>Класс мастерства «Е»</w:t>
            </w:r>
          </w:p>
        </w:tc>
      </w:tr>
      <w:tr w:rsidR="00121B44" w:rsidRPr="00C15B3C" w14:paraId="4A0B0D0C" w14:textId="77777777" w:rsidTr="00FD7DCC">
        <w:trPr>
          <w:trHeight w:val="484"/>
        </w:trPr>
        <w:tc>
          <w:tcPr>
            <w:tcW w:w="553" w:type="dxa"/>
            <w:tcBorders>
              <w:bottom w:val="nil"/>
            </w:tcBorders>
          </w:tcPr>
          <w:p w14:paraId="42C2E29D" w14:textId="77777777" w:rsidR="00FD7DCC" w:rsidRPr="00C15B3C" w:rsidRDefault="00FD7DCC" w:rsidP="009A7CEB">
            <w:pPr>
              <w:pStyle w:val="TableParagraph"/>
              <w:numPr>
                <w:ilvl w:val="0"/>
                <w:numId w:val="71"/>
              </w:numPr>
              <w:spacing w:before="2" w:line="276" w:lineRule="auto"/>
              <w:jc w:val="center"/>
              <w:rPr>
                <w:sz w:val="28"/>
                <w:szCs w:val="28"/>
              </w:rPr>
            </w:pPr>
          </w:p>
        </w:tc>
        <w:tc>
          <w:tcPr>
            <w:tcW w:w="4410" w:type="dxa"/>
            <w:tcBorders>
              <w:bottom w:val="nil"/>
            </w:tcBorders>
          </w:tcPr>
          <w:p w14:paraId="497C83CA"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Jive Chasses and Alternatives:</w:t>
            </w:r>
          </w:p>
          <w:p w14:paraId="48D8C5A8" w14:textId="77777777" w:rsidR="00FD7DCC" w:rsidRPr="00C15B3C" w:rsidRDefault="00FD7DCC" w:rsidP="00DA1983">
            <w:pPr>
              <w:pStyle w:val="TableParagraph"/>
              <w:tabs>
                <w:tab w:val="left" w:pos="481"/>
              </w:tabs>
              <w:spacing w:before="40" w:after="40" w:line="276" w:lineRule="auto"/>
              <w:ind w:left="113" w:firstLine="5"/>
              <w:rPr>
                <w:sz w:val="28"/>
                <w:szCs w:val="28"/>
              </w:rPr>
            </w:pPr>
          </w:p>
          <w:p w14:paraId="3F239FBD" w14:textId="77777777" w:rsidR="00FD7DCC" w:rsidRPr="00C15B3C" w:rsidRDefault="00976F21" w:rsidP="00DA1983">
            <w:pPr>
              <w:pStyle w:val="TableParagraph"/>
              <w:tabs>
                <w:tab w:val="left" w:pos="481"/>
              </w:tabs>
              <w:spacing w:before="40" w:after="40" w:line="276" w:lineRule="auto"/>
              <w:ind w:left="113" w:firstLine="5"/>
              <w:rPr>
                <w:sz w:val="28"/>
                <w:szCs w:val="28"/>
                <w:lang w:val="en-US"/>
              </w:rPr>
            </w:pPr>
            <w:r w:rsidRPr="00C15B3C">
              <w:rPr>
                <w:bCs/>
                <w:sz w:val="28"/>
                <w:szCs w:val="28"/>
                <w:lang w:val="en-US" w:eastAsia="ru-RU"/>
              </w:rPr>
              <w:t>–</w:t>
            </w:r>
            <w:r w:rsidR="00FD7DCC" w:rsidRPr="00C15B3C">
              <w:rPr>
                <w:sz w:val="28"/>
                <w:szCs w:val="28"/>
                <w:lang w:val="en-US"/>
              </w:rPr>
              <w:t xml:space="preserve"> Chasse to Right and to Left (*);</w:t>
            </w:r>
          </w:p>
          <w:p w14:paraId="54B3EA1A" w14:textId="77777777" w:rsidR="00FD7DCC" w:rsidRPr="00C15B3C" w:rsidRDefault="00976F21" w:rsidP="00DA1983">
            <w:pPr>
              <w:pStyle w:val="TableParagraph"/>
              <w:tabs>
                <w:tab w:val="left" w:pos="481"/>
              </w:tabs>
              <w:spacing w:before="40" w:after="40" w:line="276" w:lineRule="auto"/>
              <w:ind w:left="113" w:firstLine="5"/>
              <w:rPr>
                <w:sz w:val="28"/>
                <w:szCs w:val="28"/>
                <w:lang w:val="en-US"/>
              </w:rPr>
            </w:pPr>
            <w:r w:rsidRPr="00C15B3C">
              <w:rPr>
                <w:bCs/>
                <w:sz w:val="28"/>
                <w:szCs w:val="28"/>
                <w:lang w:val="en-US" w:eastAsia="ru-RU"/>
              </w:rPr>
              <w:t>–</w:t>
            </w:r>
            <w:r w:rsidR="00FD7DCC" w:rsidRPr="00C15B3C">
              <w:rPr>
                <w:sz w:val="28"/>
                <w:szCs w:val="28"/>
                <w:lang w:val="en-US"/>
              </w:rPr>
              <w:t xml:space="preserve"> Compact Chasse;</w:t>
            </w:r>
          </w:p>
          <w:p w14:paraId="1528DC7C" w14:textId="77777777" w:rsidR="00FD7DCC" w:rsidRPr="00C15B3C" w:rsidRDefault="00976F21" w:rsidP="00DA1983">
            <w:pPr>
              <w:pStyle w:val="TableParagraph"/>
              <w:tabs>
                <w:tab w:val="left" w:pos="481"/>
              </w:tabs>
              <w:spacing w:before="40" w:after="40" w:line="276" w:lineRule="auto"/>
              <w:ind w:left="113" w:firstLine="5"/>
              <w:rPr>
                <w:sz w:val="28"/>
                <w:szCs w:val="28"/>
                <w:lang w:val="en-US"/>
              </w:rPr>
            </w:pPr>
            <w:r w:rsidRPr="00C15B3C">
              <w:rPr>
                <w:bCs/>
                <w:sz w:val="28"/>
                <w:szCs w:val="28"/>
                <w:lang w:val="en-US" w:eastAsia="ru-RU"/>
              </w:rPr>
              <w:t>–</w:t>
            </w:r>
            <w:r w:rsidR="00FD7DCC" w:rsidRPr="00C15B3C">
              <w:rPr>
                <w:sz w:val="28"/>
                <w:szCs w:val="28"/>
                <w:lang w:val="en-US"/>
              </w:rPr>
              <w:t xml:space="preserve"> Turning Chasse [2-5];</w:t>
            </w:r>
          </w:p>
          <w:p w14:paraId="5B9F503F" w14:textId="77777777" w:rsidR="00FD7DCC" w:rsidRPr="00C15B3C" w:rsidRDefault="00976F21" w:rsidP="00DA1983">
            <w:pPr>
              <w:pStyle w:val="TableParagraph"/>
              <w:tabs>
                <w:tab w:val="left" w:pos="481"/>
              </w:tabs>
              <w:spacing w:before="40" w:after="40" w:line="276" w:lineRule="auto"/>
              <w:ind w:left="113" w:firstLine="5"/>
              <w:rPr>
                <w:sz w:val="28"/>
                <w:szCs w:val="28"/>
                <w:lang w:val="en-US"/>
              </w:rPr>
            </w:pPr>
            <w:r w:rsidRPr="00C15B3C">
              <w:rPr>
                <w:bCs/>
                <w:sz w:val="28"/>
                <w:szCs w:val="28"/>
                <w:lang w:val="en-US" w:eastAsia="ru-RU"/>
              </w:rPr>
              <w:t>–</w:t>
            </w:r>
            <w:r w:rsidR="00FD7DCC" w:rsidRPr="00C15B3C">
              <w:rPr>
                <w:sz w:val="28"/>
                <w:szCs w:val="28"/>
                <w:lang w:val="en-US"/>
              </w:rPr>
              <w:t xml:space="preserve"> Forward Lock;</w:t>
            </w:r>
          </w:p>
          <w:p w14:paraId="09D65A81" w14:textId="77777777" w:rsidR="00FD7DCC" w:rsidRPr="00C15B3C" w:rsidRDefault="00976F21" w:rsidP="00DA1983">
            <w:pPr>
              <w:pStyle w:val="TableParagraph"/>
              <w:tabs>
                <w:tab w:val="left" w:pos="481"/>
              </w:tabs>
              <w:spacing w:before="40" w:after="40" w:line="276" w:lineRule="auto"/>
              <w:ind w:left="113" w:firstLine="5"/>
              <w:rPr>
                <w:sz w:val="28"/>
                <w:szCs w:val="28"/>
                <w:lang w:val="en-US"/>
              </w:rPr>
            </w:pPr>
            <w:r w:rsidRPr="00C15B3C">
              <w:rPr>
                <w:bCs/>
                <w:sz w:val="28"/>
                <w:szCs w:val="28"/>
                <w:lang w:val="en-US" w:eastAsia="ru-RU"/>
              </w:rPr>
              <w:t>–</w:t>
            </w:r>
            <w:r w:rsidR="00FD7DCC" w:rsidRPr="00C15B3C">
              <w:rPr>
                <w:sz w:val="28"/>
                <w:szCs w:val="28"/>
                <w:lang w:val="en-US"/>
              </w:rPr>
              <w:t xml:space="preserve"> Backward Lock [2-5];</w:t>
            </w:r>
          </w:p>
          <w:p w14:paraId="7F5AC3A0" w14:textId="77777777" w:rsidR="00FD7DCC" w:rsidRPr="00C15B3C" w:rsidRDefault="00976F21" w:rsidP="00DA1983">
            <w:pPr>
              <w:pStyle w:val="TableParagraph"/>
              <w:tabs>
                <w:tab w:val="left" w:pos="481"/>
              </w:tabs>
              <w:spacing w:before="40" w:after="40" w:line="276" w:lineRule="auto"/>
              <w:ind w:left="113" w:firstLine="5"/>
              <w:rPr>
                <w:sz w:val="28"/>
                <w:szCs w:val="28"/>
                <w:lang w:val="en-US"/>
              </w:rPr>
            </w:pPr>
            <w:r w:rsidRPr="00C15B3C">
              <w:rPr>
                <w:bCs/>
                <w:sz w:val="28"/>
                <w:szCs w:val="28"/>
                <w:lang w:val="en-US" w:eastAsia="ru-RU"/>
              </w:rPr>
              <w:t>–</w:t>
            </w:r>
            <w:r w:rsidR="00FD7DCC" w:rsidRPr="00C15B3C">
              <w:rPr>
                <w:sz w:val="28"/>
                <w:szCs w:val="28"/>
                <w:lang w:val="en-US"/>
              </w:rPr>
              <w:t xml:space="preserve"> Single Step timed S;</w:t>
            </w:r>
          </w:p>
          <w:p w14:paraId="580FDD3D" w14:textId="77777777" w:rsidR="00FD7DCC" w:rsidRPr="00C15B3C" w:rsidRDefault="00976F21" w:rsidP="00DA1983">
            <w:pPr>
              <w:pStyle w:val="TableParagraph"/>
              <w:pBdr>
                <w:top w:val="nil"/>
                <w:left w:val="nil"/>
                <w:bottom w:val="nil"/>
                <w:right w:val="nil"/>
                <w:between w:val="nil"/>
                <w:bar w:val="nil"/>
              </w:pBdr>
              <w:autoSpaceDE/>
              <w:autoSpaceDN/>
              <w:spacing w:before="40" w:after="40" w:line="276" w:lineRule="auto"/>
              <w:ind w:left="113" w:firstLine="5"/>
              <w:rPr>
                <w:sz w:val="28"/>
                <w:szCs w:val="28"/>
                <w:lang w:val="en-US"/>
              </w:rPr>
            </w:pPr>
            <w:r w:rsidRPr="00C15B3C">
              <w:rPr>
                <w:bCs/>
                <w:sz w:val="28"/>
                <w:szCs w:val="28"/>
                <w:lang w:val="en-US" w:eastAsia="ru-RU"/>
              </w:rPr>
              <w:t>–</w:t>
            </w:r>
            <w:r w:rsidR="00FD7DCC" w:rsidRPr="00C15B3C">
              <w:rPr>
                <w:sz w:val="28"/>
                <w:szCs w:val="28"/>
                <w:lang w:val="en-US"/>
              </w:rPr>
              <w:t xml:space="preserve"> Tap Step timed QQ;</w:t>
            </w:r>
          </w:p>
          <w:p w14:paraId="73A760C6" w14:textId="77777777" w:rsidR="00FD7DCC" w:rsidRPr="00C15B3C" w:rsidRDefault="00976F21" w:rsidP="00DA1983">
            <w:pPr>
              <w:pStyle w:val="TableParagraph"/>
              <w:pBdr>
                <w:top w:val="nil"/>
                <w:left w:val="nil"/>
                <w:bottom w:val="nil"/>
                <w:right w:val="nil"/>
                <w:between w:val="nil"/>
                <w:bar w:val="nil"/>
              </w:pBdr>
              <w:autoSpaceDE/>
              <w:autoSpaceDN/>
              <w:spacing w:before="40" w:after="40" w:line="276" w:lineRule="auto"/>
              <w:ind w:left="113" w:firstLine="5"/>
              <w:rPr>
                <w:b/>
                <w:bCs/>
                <w:sz w:val="28"/>
                <w:szCs w:val="28"/>
                <w:lang w:val="en-US"/>
              </w:rPr>
            </w:pPr>
            <w:r w:rsidRPr="00C15B3C">
              <w:rPr>
                <w:bCs/>
                <w:sz w:val="28"/>
                <w:szCs w:val="28"/>
                <w:lang w:val="en-US" w:eastAsia="ru-RU"/>
              </w:rPr>
              <w:t>–</w:t>
            </w:r>
            <w:r w:rsidR="00FD7DCC" w:rsidRPr="00C15B3C">
              <w:rPr>
                <w:b/>
                <w:bCs/>
                <w:sz w:val="28"/>
                <w:szCs w:val="28"/>
                <w:lang w:val="en-US"/>
              </w:rPr>
              <w:t xml:space="preserve"> Step Tap timed QQ [3-5];</w:t>
            </w:r>
          </w:p>
          <w:p w14:paraId="7738702E" w14:textId="77777777" w:rsidR="00FD7DCC" w:rsidRPr="00C15B3C" w:rsidRDefault="00976F21" w:rsidP="00DA1983">
            <w:pPr>
              <w:pStyle w:val="TableParagraph"/>
              <w:pBdr>
                <w:top w:val="nil"/>
                <w:left w:val="nil"/>
                <w:bottom w:val="nil"/>
                <w:right w:val="nil"/>
                <w:between w:val="nil"/>
                <w:bar w:val="nil"/>
              </w:pBdr>
              <w:autoSpaceDE/>
              <w:autoSpaceDN/>
              <w:spacing w:before="40" w:after="40" w:line="276" w:lineRule="auto"/>
              <w:ind w:left="113" w:firstLine="5"/>
              <w:rPr>
                <w:sz w:val="28"/>
                <w:szCs w:val="28"/>
                <w:lang w:val="en-US"/>
              </w:rPr>
            </w:pPr>
            <w:r w:rsidRPr="00C15B3C">
              <w:rPr>
                <w:bCs/>
                <w:sz w:val="28"/>
                <w:szCs w:val="28"/>
                <w:lang w:val="en-US" w:eastAsia="ru-RU"/>
              </w:rPr>
              <w:t xml:space="preserve">– </w:t>
            </w:r>
            <w:r w:rsidR="00FD7DCC" w:rsidRPr="00C15B3C">
              <w:rPr>
                <w:sz w:val="28"/>
                <w:szCs w:val="28"/>
                <w:lang w:val="en-US"/>
              </w:rPr>
              <w:t>Flick Close timed QQ;</w:t>
            </w:r>
          </w:p>
          <w:p w14:paraId="4B349669" w14:textId="77777777" w:rsidR="00FD7DCC" w:rsidRPr="00C15B3C" w:rsidRDefault="00976F21" w:rsidP="00DA1983">
            <w:pPr>
              <w:pStyle w:val="TableParagraph"/>
              <w:pBdr>
                <w:top w:val="nil"/>
                <w:left w:val="nil"/>
                <w:bottom w:val="nil"/>
                <w:right w:val="nil"/>
                <w:between w:val="nil"/>
                <w:bar w:val="nil"/>
              </w:pBdr>
              <w:autoSpaceDE/>
              <w:autoSpaceDN/>
              <w:spacing w:before="40" w:after="40" w:line="276" w:lineRule="auto"/>
              <w:ind w:left="113" w:firstLine="5"/>
              <w:rPr>
                <w:b/>
                <w:bCs/>
                <w:sz w:val="28"/>
                <w:szCs w:val="28"/>
                <w:lang w:val="en-US"/>
              </w:rPr>
            </w:pPr>
            <w:r w:rsidRPr="00C15B3C">
              <w:rPr>
                <w:bCs/>
                <w:sz w:val="28"/>
                <w:szCs w:val="28"/>
                <w:lang w:val="en-US" w:eastAsia="ru-RU"/>
              </w:rPr>
              <w:lastRenderedPageBreak/>
              <w:t>–</w:t>
            </w:r>
            <w:r w:rsidR="00FD7DCC" w:rsidRPr="00C15B3C">
              <w:rPr>
                <w:b/>
                <w:bCs/>
                <w:sz w:val="28"/>
                <w:szCs w:val="28"/>
                <w:lang w:val="en-US"/>
              </w:rPr>
              <w:t xml:space="preserve"> Flick Step or Step Flick [3-5].</w:t>
            </w:r>
          </w:p>
        </w:tc>
        <w:tc>
          <w:tcPr>
            <w:tcW w:w="4676" w:type="dxa"/>
          </w:tcPr>
          <w:p w14:paraId="3B7B242B" w14:textId="77777777" w:rsidR="00FD7DCC" w:rsidRPr="00C15B3C" w:rsidRDefault="00FD7DCC" w:rsidP="00DA1983">
            <w:pPr>
              <w:pStyle w:val="TableParagraph"/>
              <w:tabs>
                <w:tab w:val="left" w:pos="2303"/>
                <w:tab w:val="left" w:pos="3439"/>
              </w:tabs>
              <w:spacing w:before="40" w:after="40" w:line="276" w:lineRule="auto"/>
              <w:ind w:left="113" w:right="114" w:firstLine="5"/>
              <w:rPr>
                <w:sz w:val="28"/>
                <w:szCs w:val="28"/>
              </w:rPr>
            </w:pPr>
            <w:r w:rsidRPr="00C15B3C">
              <w:rPr>
                <w:sz w:val="28"/>
                <w:szCs w:val="28"/>
              </w:rPr>
              <w:lastRenderedPageBreak/>
              <w:t>Джайв шассе и альтернативные движения:</w:t>
            </w:r>
          </w:p>
          <w:p w14:paraId="7E276048" w14:textId="77777777" w:rsidR="00FD7DCC" w:rsidRPr="00C15B3C" w:rsidRDefault="00976F21" w:rsidP="00DA1983">
            <w:pPr>
              <w:pStyle w:val="TableParagraph"/>
              <w:tabs>
                <w:tab w:val="left" w:pos="482"/>
              </w:tabs>
              <w:spacing w:before="40" w:after="40" w:line="276" w:lineRule="auto"/>
              <w:ind w:left="113" w:right="114" w:firstLine="5"/>
              <w:rPr>
                <w:sz w:val="28"/>
                <w:szCs w:val="28"/>
              </w:rPr>
            </w:pPr>
            <w:r w:rsidRPr="00C15B3C">
              <w:rPr>
                <w:bCs/>
                <w:sz w:val="28"/>
                <w:szCs w:val="28"/>
                <w:lang w:eastAsia="ru-RU"/>
              </w:rPr>
              <w:t>–</w:t>
            </w:r>
            <w:r w:rsidR="00FD7DCC" w:rsidRPr="00C15B3C">
              <w:rPr>
                <w:sz w:val="28"/>
                <w:szCs w:val="28"/>
              </w:rPr>
              <w:t xml:space="preserve"> Шассе вправо и влево</w:t>
            </w:r>
          </w:p>
          <w:p w14:paraId="47A5A21E" w14:textId="77777777" w:rsidR="00FD7DCC" w:rsidRPr="00C15B3C" w:rsidRDefault="00976F21" w:rsidP="00DA1983">
            <w:pPr>
              <w:pStyle w:val="TableParagraph"/>
              <w:tabs>
                <w:tab w:val="left" w:pos="482"/>
              </w:tabs>
              <w:spacing w:before="40" w:after="40" w:line="276" w:lineRule="auto"/>
              <w:ind w:left="113" w:right="114" w:firstLine="5"/>
              <w:rPr>
                <w:sz w:val="28"/>
                <w:szCs w:val="28"/>
              </w:rPr>
            </w:pPr>
            <w:r w:rsidRPr="00C15B3C">
              <w:rPr>
                <w:bCs/>
                <w:sz w:val="28"/>
                <w:szCs w:val="28"/>
                <w:lang w:eastAsia="ru-RU"/>
              </w:rPr>
              <w:t>–</w:t>
            </w:r>
            <w:r w:rsidR="00FD7DCC" w:rsidRPr="00C15B3C">
              <w:rPr>
                <w:sz w:val="28"/>
                <w:szCs w:val="28"/>
              </w:rPr>
              <w:t xml:space="preserve"> Компактное шассе;</w:t>
            </w:r>
          </w:p>
          <w:p w14:paraId="38492B65" w14:textId="77777777" w:rsidR="00FD7DCC" w:rsidRPr="00C15B3C" w:rsidRDefault="00976F21" w:rsidP="00DA1983">
            <w:pPr>
              <w:pStyle w:val="TableParagraph"/>
              <w:tabs>
                <w:tab w:val="left" w:pos="482"/>
              </w:tabs>
              <w:spacing w:before="40" w:after="40" w:line="276" w:lineRule="auto"/>
              <w:ind w:left="113" w:right="114" w:firstLine="5"/>
              <w:rPr>
                <w:sz w:val="28"/>
                <w:szCs w:val="28"/>
              </w:rPr>
            </w:pPr>
            <w:r w:rsidRPr="00C15B3C">
              <w:rPr>
                <w:bCs/>
                <w:sz w:val="28"/>
                <w:szCs w:val="28"/>
                <w:lang w:eastAsia="ru-RU"/>
              </w:rPr>
              <w:t>–</w:t>
            </w:r>
            <w:r w:rsidR="00FD7DCC" w:rsidRPr="00C15B3C">
              <w:rPr>
                <w:sz w:val="28"/>
                <w:szCs w:val="28"/>
              </w:rPr>
              <w:t xml:space="preserve"> Шассе с поворотом;</w:t>
            </w:r>
          </w:p>
          <w:p w14:paraId="6A129B01" w14:textId="77777777" w:rsidR="00FD7DCC" w:rsidRPr="00C15B3C" w:rsidRDefault="00976F21" w:rsidP="00DA1983">
            <w:pPr>
              <w:pStyle w:val="TableParagraph"/>
              <w:tabs>
                <w:tab w:val="left" w:pos="482"/>
              </w:tabs>
              <w:spacing w:before="40" w:after="40" w:line="276" w:lineRule="auto"/>
              <w:ind w:left="113" w:right="114" w:firstLine="5"/>
              <w:rPr>
                <w:sz w:val="28"/>
                <w:szCs w:val="28"/>
              </w:rPr>
            </w:pPr>
            <w:r w:rsidRPr="00C15B3C">
              <w:rPr>
                <w:bCs/>
                <w:sz w:val="28"/>
                <w:szCs w:val="28"/>
                <w:lang w:eastAsia="ru-RU"/>
              </w:rPr>
              <w:t>–</w:t>
            </w:r>
            <w:r w:rsidR="00FD7DCC" w:rsidRPr="00C15B3C">
              <w:rPr>
                <w:sz w:val="28"/>
                <w:szCs w:val="28"/>
              </w:rPr>
              <w:t xml:space="preserve"> Лок вперед;</w:t>
            </w:r>
          </w:p>
          <w:p w14:paraId="66D162FB" w14:textId="77777777" w:rsidR="00FD7DCC" w:rsidRPr="00C15B3C" w:rsidRDefault="00976F21" w:rsidP="00DA1983">
            <w:pPr>
              <w:pStyle w:val="TableParagraph"/>
              <w:tabs>
                <w:tab w:val="left" w:pos="482"/>
              </w:tabs>
              <w:spacing w:before="40" w:after="40" w:line="276" w:lineRule="auto"/>
              <w:ind w:left="113" w:right="114" w:firstLine="5"/>
              <w:rPr>
                <w:sz w:val="28"/>
                <w:szCs w:val="28"/>
              </w:rPr>
            </w:pPr>
            <w:r w:rsidRPr="00C15B3C">
              <w:rPr>
                <w:bCs/>
                <w:sz w:val="28"/>
                <w:szCs w:val="28"/>
                <w:lang w:eastAsia="ru-RU"/>
              </w:rPr>
              <w:t>–</w:t>
            </w:r>
            <w:r w:rsidR="00FD7DCC" w:rsidRPr="00C15B3C">
              <w:rPr>
                <w:sz w:val="28"/>
                <w:szCs w:val="28"/>
              </w:rPr>
              <w:t xml:space="preserve"> Лок назад;</w:t>
            </w:r>
          </w:p>
          <w:p w14:paraId="09CF2D6D" w14:textId="77777777" w:rsidR="00FD7DCC" w:rsidRPr="00C15B3C" w:rsidRDefault="00976F21" w:rsidP="00DA1983">
            <w:pPr>
              <w:pStyle w:val="TableParagraph"/>
              <w:tabs>
                <w:tab w:val="left" w:pos="482"/>
              </w:tabs>
              <w:spacing w:before="40" w:after="40" w:line="276" w:lineRule="auto"/>
              <w:ind w:left="113" w:right="114" w:firstLine="5"/>
              <w:rPr>
                <w:sz w:val="28"/>
                <w:szCs w:val="28"/>
              </w:rPr>
            </w:pPr>
            <w:r w:rsidRPr="00C15B3C">
              <w:rPr>
                <w:bCs/>
                <w:sz w:val="28"/>
                <w:szCs w:val="28"/>
                <w:lang w:eastAsia="ru-RU"/>
              </w:rPr>
              <w:t>–</w:t>
            </w:r>
            <w:r w:rsidR="00FD7DCC" w:rsidRPr="00C15B3C">
              <w:rPr>
                <w:sz w:val="28"/>
                <w:szCs w:val="28"/>
              </w:rPr>
              <w:t xml:space="preserve"> Один шаг, счет «М»;</w:t>
            </w:r>
          </w:p>
          <w:p w14:paraId="6C0E53D6" w14:textId="77777777" w:rsidR="00FD7DCC" w:rsidRPr="00C15B3C" w:rsidRDefault="00976F21" w:rsidP="00DA1983">
            <w:pPr>
              <w:pStyle w:val="TableParagraph"/>
              <w:tabs>
                <w:tab w:val="left" w:pos="482"/>
              </w:tabs>
              <w:spacing w:before="40" w:after="40" w:line="276" w:lineRule="auto"/>
              <w:ind w:left="113" w:right="114" w:firstLine="5"/>
              <w:rPr>
                <w:sz w:val="28"/>
                <w:szCs w:val="28"/>
              </w:rPr>
            </w:pPr>
            <w:r w:rsidRPr="00C15B3C">
              <w:rPr>
                <w:bCs/>
                <w:sz w:val="28"/>
                <w:szCs w:val="28"/>
                <w:lang w:eastAsia="ru-RU"/>
              </w:rPr>
              <w:t>–</w:t>
            </w:r>
            <w:r w:rsidR="00FD7DCC" w:rsidRPr="00C15B3C">
              <w:rPr>
                <w:sz w:val="28"/>
                <w:szCs w:val="28"/>
              </w:rPr>
              <w:t xml:space="preserve"> Тэп-стэп, счет «ББ»;</w:t>
            </w:r>
          </w:p>
          <w:p w14:paraId="7CB31D25" w14:textId="77777777" w:rsidR="00FD7DCC" w:rsidRPr="00C15B3C" w:rsidRDefault="00976F21" w:rsidP="00DA1983">
            <w:pPr>
              <w:pStyle w:val="TableParagraph"/>
              <w:tabs>
                <w:tab w:val="left" w:pos="482"/>
              </w:tabs>
              <w:spacing w:before="40" w:after="40" w:line="276" w:lineRule="auto"/>
              <w:ind w:left="113" w:right="114" w:firstLine="5"/>
              <w:rPr>
                <w:b/>
                <w:bCs/>
                <w:sz w:val="28"/>
                <w:szCs w:val="28"/>
              </w:rPr>
            </w:pPr>
            <w:r w:rsidRPr="00C15B3C">
              <w:rPr>
                <w:bCs/>
                <w:sz w:val="28"/>
                <w:szCs w:val="28"/>
                <w:lang w:eastAsia="ru-RU"/>
              </w:rPr>
              <w:t xml:space="preserve">– </w:t>
            </w:r>
            <w:r w:rsidR="00FD7DCC" w:rsidRPr="00C15B3C">
              <w:rPr>
                <w:b/>
                <w:bCs/>
                <w:sz w:val="28"/>
                <w:szCs w:val="28"/>
              </w:rPr>
              <w:t>Стэп-тэп, счет «ББ»;</w:t>
            </w:r>
          </w:p>
          <w:p w14:paraId="7E71FD90" w14:textId="77777777" w:rsidR="00FD7DCC" w:rsidRPr="00C15B3C" w:rsidRDefault="00976F21" w:rsidP="00DA1983">
            <w:pPr>
              <w:pStyle w:val="TableParagraph"/>
              <w:pBdr>
                <w:top w:val="nil"/>
                <w:left w:val="nil"/>
                <w:bottom w:val="nil"/>
                <w:right w:val="nil"/>
                <w:between w:val="nil"/>
                <w:bar w:val="nil"/>
              </w:pBdr>
              <w:autoSpaceDE/>
              <w:autoSpaceDN/>
              <w:spacing w:before="40" w:after="40" w:line="276" w:lineRule="auto"/>
              <w:ind w:left="113" w:right="114" w:firstLine="5"/>
              <w:rPr>
                <w:sz w:val="28"/>
                <w:szCs w:val="28"/>
              </w:rPr>
            </w:pPr>
            <w:r w:rsidRPr="00C15B3C">
              <w:rPr>
                <w:bCs/>
                <w:sz w:val="28"/>
                <w:szCs w:val="28"/>
                <w:lang w:eastAsia="ru-RU"/>
              </w:rPr>
              <w:t>–</w:t>
            </w:r>
            <w:r w:rsidR="00FD7DCC" w:rsidRPr="00C15B3C">
              <w:rPr>
                <w:sz w:val="28"/>
                <w:szCs w:val="28"/>
              </w:rPr>
              <w:t xml:space="preserve"> Флик-приставка, счет «ББ»;</w:t>
            </w:r>
          </w:p>
          <w:p w14:paraId="76197784" w14:textId="77777777" w:rsidR="00FD7DCC" w:rsidRPr="00C15B3C" w:rsidRDefault="00976F21" w:rsidP="00DA1983">
            <w:pPr>
              <w:pStyle w:val="TableParagraph"/>
              <w:pBdr>
                <w:top w:val="nil"/>
                <w:left w:val="nil"/>
                <w:bottom w:val="nil"/>
                <w:right w:val="nil"/>
                <w:between w:val="nil"/>
                <w:bar w:val="nil"/>
              </w:pBdr>
              <w:autoSpaceDE/>
              <w:autoSpaceDN/>
              <w:spacing w:before="40" w:after="40" w:line="276" w:lineRule="auto"/>
              <w:ind w:left="113" w:right="114" w:firstLine="5"/>
              <w:rPr>
                <w:b/>
                <w:bCs/>
                <w:sz w:val="28"/>
                <w:szCs w:val="28"/>
              </w:rPr>
            </w:pPr>
            <w:r w:rsidRPr="00C15B3C">
              <w:rPr>
                <w:bCs/>
                <w:sz w:val="28"/>
                <w:szCs w:val="28"/>
                <w:lang w:eastAsia="ru-RU"/>
              </w:rPr>
              <w:lastRenderedPageBreak/>
              <w:t>–</w:t>
            </w:r>
            <w:r w:rsidR="00FD7DCC" w:rsidRPr="00C15B3C">
              <w:rPr>
                <w:b/>
                <w:bCs/>
                <w:sz w:val="28"/>
                <w:szCs w:val="28"/>
              </w:rPr>
              <w:t xml:space="preserve"> Флик-шаг или Шаг-флик.</w:t>
            </w:r>
          </w:p>
        </w:tc>
      </w:tr>
      <w:tr w:rsidR="00121B44" w:rsidRPr="00C15B3C" w14:paraId="286A980F" w14:textId="77777777" w:rsidTr="00FD7DCC">
        <w:trPr>
          <w:trHeight w:val="374"/>
        </w:trPr>
        <w:tc>
          <w:tcPr>
            <w:tcW w:w="553" w:type="dxa"/>
          </w:tcPr>
          <w:p w14:paraId="25005635" w14:textId="77777777" w:rsidR="00FD7DCC" w:rsidRPr="00C15B3C" w:rsidRDefault="00FD7DCC" w:rsidP="009A7CEB">
            <w:pPr>
              <w:pStyle w:val="TableParagraph"/>
              <w:numPr>
                <w:ilvl w:val="0"/>
                <w:numId w:val="71"/>
              </w:numPr>
              <w:spacing w:before="2" w:line="276" w:lineRule="auto"/>
              <w:ind w:left="141" w:firstLine="5"/>
              <w:rPr>
                <w:sz w:val="28"/>
                <w:szCs w:val="28"/>
              </w:rPr>
            </w:pPr>
          </w:p>
        </w:tc>
        <w:tc>
          <w:tcPr>
            <w:tcW w:w="4410" w:type="dxa"/>
          </w:tcPr>
          <w:p w14:paraId="18F808B9"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Basic in Place</w:t>
            </w:r>
          </w:p>
        </w:tc>
        <w:tc>
          <w:tcPr>
            <w:tcW w:w="4676" w:type="dxa"/>
          </w:tcPr>
          <w:p w14:paraId="7E735009"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Основное движение на месте</w:t>
            </w:r>
          </w:p>
          <w:p w14:paraId="28D25744" w14:textId="77777777" w:rsidR="00FD7DCC" w:rsidRPr="00C15B3C" w:rsidRDefault="00FD7DCC" w:rsidP="00DA1983">
            <w:pPr>
              <w:pStyle w:val="TableParagraph"/>
              <w:spacing w:before="40" w:after="40" w:line="276" w:lineRule="auto"/>
              <w:ind w:left="113" w:right="114" w:firstLine="5"/>
              <w:rPr>
                <w:sz w:val="28"/>
                <w:szCs w:val="28"/>
              </w:rPr>
            </w:pPr>
          </w:p>
        </w:tc>
      </w:tr>
      <w:tr w:rsidR="00121B44" w:rsidRPr="00C15B3C" w14:paraId="554010A6" w14:textId="77777777" w:rsidTr="00FD7DCC">
        <w:trPr>
          <w:trHeight w:val="642"/>
        </w:trPr>
        <w:tc>
          <w:tcPr>
            <w:tcW w:w="553" w:type="dxa"/>
          </w:tcPr>
          <w:p w14:paraId="1C582E73" w14:textId="77777777" w:rsidR="00FD7DCC" w:rsidRPr="00C15B3C" w:rsidRDefault="00FD7DCC" w:rsidP="009A7CEB">
            <w:pPr>
              <w:pStyle w:val="TableParagraph"/>
              <w:numPr>
                <w:ilvl w:val="0"/>
                <w:numId w:val="71"/>
              </w:numPr>
              <w:spacing w:before="2" w:line="276" w:lineRule="auto"/>
              <w:ind w:left="141" w:firstLine="5"/>
              <w:rPr>
                <w:sz w:val="28"/>
                <w:szCs w:val="28"/>
              </w:rPr>
            </w:pPr>
          </w:p>
        </w:tc>
        <w:tc>
          <w:tcPr>
            <w:tcW w:w="4410" w:type="dxa"/>
          </w:tcPr>
          <w:p w14:paraId="7DFAB1B0" w14:textId="77777777" w:rsidR="00FD7DCC" w:rsidRPr="00C15B3C" w:rsidRDefault="00FD7DCC" w:rsidP="00DA1983">
            <w:pPr>
              <w:pStyle w:val="TableParagraph"/>
              <w:spacing w:before="40" w:after="40" w:line="276" w:lineRule="auto"/>
              <w:ind w:left="113" w:firstLine="5"/>
              <w:rPr>
                <w:sz w:val="28"/>
                <w:szCs w:val="28"/>
                <w:lang w:val="en-US"/>
              </w:rPr>
            </w:pPr>
            <w:r w:rsidRPr="00C15B3C">
              <w:rPr>
                <w:sz w:val="28"/>
                <w:szCs w:val="28"/>
                <w:lang w:val="en-US"/>
              </w:rPr>
              <w:t xml:space="preserve">Basic in Fallaway </w:t>
            </w:r>
          </w:p>
          <w:p w14:paraId="157FAAD2" w14:textId="77777777" w:rsidR="00FD7DCC" w:rsidRPr="00C15B3C" w:rsidRDefault="00FD7DCC" w:rsidP="00DA1983">
            <w:pPr>
              <w:pStyle w:val="TableParagraph"/>
              <w:spacing w:before="40" w:after="40" w:line="276" w:lineRule="auto"/>
              <w:ind w:left="113" w:firstLine="5"/>
              <w:rPr>
                <w:sz w:val="28"/>
                <w:szCs w:val="28"/>
                <w:lang w:val="en-US"/>
              </w:rPr>
            </w:pPr>
          </w:p>
          <w:p w14:paraId="5DC8F3C2" w14:textId="77777777" w:rsidR="00FD7DCC" w:rsidRPr="00C15B3C" w:rsidRDefault="00FD7DCC" w:rsidP="00DA1983">
            <w:pPr>
              <w:pStyle w:val="TableParagraph"/>
              <w:spacing w:before="40" w:after="40" w:line="276" w:lineRule="auto"/>
              <w:ind w:left="113" w:firstLine="5"/>
              <w:rPr>
                <w:sz w:val="28"/>
                <w:szCs w:val="28"/>
                <w:lang w:val="en-US"/>
              </w:rPr>
            </w:pPr>
            <w:r w:rsidRPr="00C15B3C">
              <w:rPr>
                <w:sz w:val="28"/>
                <w:szCs w:val="28"/>
                <w:lang w:val="en-US"/>
              </w:rPr>
              <w:t>Fallaway Rock [2-5]</w:t>
            </w:r>
          </w:p>
        </w:tc>
        <w:tc>
          <w:tcPr>
            <w:tcW w:w="4676" w:type="dxa"/>
          </w:tcPr>
          <w:p w14:paraId="013C3F88"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Основное движение в позиции фоллэвэй</w:t>
            </w:r>
          </w:p>
          <w:p w14:paraId="7F5E0704"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Фоллэвэй рок</w:t>
            </w:r>
          </w:p>
        </w:tc>
      </w:tr>
      <w:tr w:rsidR="00121B44" w:rsidRPr="00C15B3C" w14:paraId="4399738F" w14:textId="77777777" w:rsidTr="00FD7DCC">
        <w:trPr>
          <w:trHeight w:val="316"/>
        </w:trPr>
        <w:tc>
          <w:tcPr>
            <w:tcW w:w="553" w:type="dxa"/>
          </w:tcPr>
          <w:p w14:paraId="15CBA0C6" w14:textId="77777777" w:rsidR="00FD7DCC" w:rsidRPr="00C15B3C" w:rsidRDefault="00FD7DCC" w:rsidP="009A7CEB">
            <w:pPr>
              <w:pStyle w:val="TableParagraph"/>
              <w:numPr>
                <w:ilvl w:val="0"/>
                <w:numId w:val="71"/>
              </w:numPr>
              <w:spacing w:before="2" w:line="276" w:lineRule="auto"/>
              <w:ind w:left="141" w:firstLine="5"/>
              <w:rPr>
                <w:sz w:val="28"/>
                <w:szCs w:val="28"/>
              </w:rPr>
            </w:pPr>
          </w:p>
        </w:tc>
        <w:tc>
          <w:tcPr>
            <w:tcW w:w="4410" w:type="dxa"/>
          </w:tcPr>
          <w:p w14:paraId="3FE3980F" w14:textId="77777777" w:rsidR="00FD7DCC" w:rsidRPr="00C15B3C" w:rsidRDefault="00FD7DCC" w:rsidP="00DA1983">
            <w:pPr>
              <w:pStyle w:val="TableParagraph"/>
              <w:spacing w:before="40" w:after="40" w:line="276" w:lineRule="auto"/>
              <w:ind w:left="113" w:firstLine="5"/>
              <w:rPr>
                <w:sz w:val="28"/>
                <w:szCs w:val="28"/>
                <w:lang w:val="en-US"/>
              </w:rPr>
            </w:pPr>
            <w:r w:rsidRPr="00C15B3C">
              <w:rPr>
                <w:sz w:val="28"/>
                <w:szCs w:val="28"/>
                <w:lang w:val="en-US"/>
              </w:rPr>
              <w:t>Change of Place Right to Left (*)</w:t>
            </w:r>
          </w:p>
        </w:tc>
        <w:tc>
          <w:tcPr>
            <w:tcW w:w="4676" w:type="dxa"/>
          </w:tcPr>
          <w:p w14:paraId="194D3FE8"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Смена ме</w:t>
            </w:r>
            <w:proofErr w:type="gramStart"/>
            <w:r w:rsidRPr="00C15B3C">
              <w:rPr>
                <w:sz w:val="28"/>
                <w:szCs w:val="28"/>
              </w:rPr>
              <w:t>ст спр</w:t>
            </w:r>
            <w:proofErr w:type="gramEnd"/>
            <w:r w:rsidRPr="00C15B3C">
              <w:rPr>
                <w:sz w:val="28"/>
                <w:szCs w:val="28"/>
              </w:rPr>
              <w:t>ава налево</w:t>
            </w:r>
          </w:p>
        </w:tc>
      </w:tr>
      <w:tr w:rsidR="00121B44" w:rsidRPr="00C15B3C" w14:paraId="7F41EC37" w14:textId="77777777" w:rsidTr="00FD7DCC">
        <w:trPr>
          <w:trHeight w:val="316"/>
        </w:trPr>
        <w:tc>
          <w:tcPr>
            <w:tcW w:w="553" w:type="dxa"/>
          </w:tcPr>
          <w:p w14:paraId="70F30B57" w14:textId="77777777" w:rsidR="00FD7DCC" w:rsidRPr="00C15B3C" w:rsidRDefault="00FD7DCC" w:rsidP="009A7CEB">
            <w:pPr>
              <w:pStyle w:val="TableParagraph"/>
              <w:numPr>
                <w:ilvl w:val="0"/>
                <w:numId w:val="71"/>
              </w:numPr>
              <w:spacing w:before="2" w:line="276" w:lineRule="auto"/>
              <w:ind w:left="141" w:firstLine="5"/>
              <w:rPr>
                <w:sz w:val="28"/>
                <w:szCs w:val="28"/>
              </w:rPr>
            </w:pPr>
          </w:p>
        </w:tc>
        <w:tc>
          <w:tcPr>
            <w:tcW w:w="4410" w:type="dxa"/>
          </w:tcPr>
          <w:p w14:paraId="3706F301" w14:textId="77777777" w:rsidR="00FD7DCC" w:rsidRPr="00C15B3C" w:rsidRDefault="00FD7DCC" w:rsidP="00DA1983">
            <w:pPr>
              <w:pStyle w:val="TableParagraph"/>
              <w:spacing w:before="40" w:after="40" w:line="276" w:lineRule="auto"/>
              <w:ind w:left="113" w:firstLine="5"/>
              <w:rPr>
                <w:sz w:val="28"/>
                <w:szCs w:val="28"/>
                <w:lang w:val="en-US"/>
              </w:rPr>
            </w:pPr>
            <w:r w:rsidRPr="00C15B3C">
              <w:rPr>
                <w:sz w:val="28"/>
                <w:szCs w:val="28"/>
                <w:lang w:val="en-US"/>
              </w:rPr>
              <w:t>Change of Place Left to Right (*)</w:t>
            </w:r>
          </w:p>
        </w:tc>
        <w:tc>
          <w:tcPr>
            <w:tcW w:w="4676" w:type="dxa"/>
          </w:tcPr>
          <w:p w14:paraId="20A54482"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Смена мест слева направо</w:t>
            </w:r>
          </w:p>
        </w:tc>
      </w:tr>
      <w:tr w:rsidR="00121B44" w:rsidRPr="00C15B3C" w14:paraId="6EE496CE" w14:textId="77777777" w:rsidTr="00FD7DCC">
        <w:trPr>
          <w:trHeight w:val="316"/>
        </w:trPr>
        <w:tc>
          <w:tcPr>
            <w:tcW w:w="553" w:type="dxa"/>
          </w:tcPr>
          <w:p w14:paraId="1F0FF4A4" w14:textId="77777777" w:rsidR="00FD7DCC" w:rsidRPr="00C15B3C" w:rsidRDefault="00FD7DCC" w:rsidP="009A7CEB">
            <w:pPr>
              <w:pStyle w:val="TableParagraph"/>
              <w:numPr>
                <w:ilvl w:val="0"/>
                <w:numId w:val="71"/>
              </w:numPr>
              <w:spacing w:before="2" w:line="276" w:lineRule="auto"/>
              <w:ind w:left="141" w:firstLine="5"/>
              <w:rPr>
                <w:sz w:val="28"/>
                <w:szCs w:val="28"/>
              </w:rPr>
            </w:pPr>
          </w:p>
        </w:tc>
        <w:tc>
          <w:tcPr>
            <w:tcW w:w="4410" w:type="dxa"/>
          </w:tcPr>
          <w:p w14:paraId="4228F864"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Change of Hands Behind Back</w:t>
            </w:r>
          </w:p>
          <w:p w14:paraId="38CDF2BD" w14:textId="77777777" w:rsidR="00FD7DCC" w:rsidRPr="00C15B3C" w:rsidRDefault="00FD7DCC" w:rsidP="00DA1983">
            <w:pPr>
              <w:pStyle w:val="TableParagraph"/>
              <w:spacing w:before="40" w:after="40" w:line="276" w:lineRule="auto"/>
              <w:ind w:left="113" w:firstLine="5"/>
              <w:rPr>
                <w:b/>
                <w:bCs/>
                <w:sz w:val="28"/>
                <w:szCs w:val="28"/>
                <w:lang w:val="en-US"/>
              </w:rPr>
            </w:pPr>
            <w:r w:rsidRPr="00C15B3C">
              <w:rPr>
                <w:b/>
                <w:bCs/>
                <w:sz w:val="28"/>
                <w:szCs w:val="28"/>
                <w:lang w:val="en-US"/>
              </w:rPr>
              <w:t>Change of Place Behind Back [3-5]</w:t>
            </w:r>
          </w:p>
        </w:tc>
        <w:tc>
          <w:tcPr>
            <w:tcW w:w="4676" w:type="dxa"/>
          </w:tcPr>
          <w:p w14:paraId="4FE61167"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 xml:space="preserve">Смена рук за спиной </w:t>
            </w:r>
          </w:p>
          <w:p w14:paraId="483686F7" w14:textId="77777777" w:rsidR="00FD7DCC" w:rsidRPr="00C15B3C" w:rsidRDefault="00FD7DCC" w:rsidP="00DA1983">
            <w:pPr>
              <w:pStyle w:val="TableParagraph"/>
              <w:spacing w:before="40" w:after="40" w:line="276" w:lineRule="auto"/>
              <w:ind w:left="113" w:right="114" w:firstLine="5"/>
              <w:rPr>
                <w:b/>
                <w:bCs/>
                <w:sz w:val="28"/>
                <w:szCs w:val="28"/>
              </w:rPr>
            </w:pPr>
            <w:r w:rsidRPr="00C15B3C">
              <w:rPr>
                <w:b/>
                <w:bCs/>
                <w:sz w:val="28"/>
                <w:szCs w:val="28"/>
              </w:rPr>
              <w:t>Смена мест за спиной</w:t>
            </w:r>
          </w:p>
        </w:tc>
      </w:tr>
      <w:tr w:rsidR="00121B44" w:rsidRPr="00C15B3C" w14:paraId="6A90303D" w14:textId="77777777" w:rsidTr="00FD7DCC">
        <w:trPr>
          <w:trHeight w:val="321"/>
        </w:trPr>
        <w:tc>
          <w:tcPr>
            <w:tcW w:w="553" w:type="dxa"/>
          </w:tcPr>
          <w:p w14:paraId="527A5E50" w14:textId="77777777" w:rsidR="00FD7DCC" w:rsidRPr="00C15B3C" w:rsidRDefault="00FD7DCC" w:rsidP="009A7CEB">
            <w:pPr>
              <w:pStyle w:val="TableParagraph"/>
              <w:numPr>
                <w:ilvl w:val="0"/>
                <w:numId w:val="71"/>
              </w:numPr>
              <w:spacing w:before="2" w:line="276" w:lineRule="auto"/>
              <w:ind w:left="141" w:firstLine="5"/>
              <w:rPr>
                <w:sz w:val="28"/>
                <w:szCs w:val="28"/>
              </w:rPr>
            </w:pPr>
          </w:p>
        </w:tc>
        <w:tc>
          <w:tcPr>
            <w:tcW w:w="4410" w:type="dxa"/>
          </w:tcPr>
          <w:p w14:paraId="3B80F81B"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Link</w:t>
            </w:r>
          </w:p>
        </w:tc>
        <w:tc>
          <w:tcPr>
            <w:tcW w:w="4676" w:type="dxa"/>
          </w:tcPr>
          <w:p w14:paraId="5DBB03DD"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Звено</w:t>
            </w:r>
          </w:p>
        </w:tc>
      </w:tr>
      <w:tr w:rsidR="00121B44" w:rsidRPr="00C15B3C" w14:paraId="7BBA60EA" w14:textId="77777777" w:rsidTr="00FD7DCC">
        <w:trPr>
          <w:trHeight w:val="321"/>
        </w:trPr>
        <w:tc>
          <w:tcPr>
            <w:tcW w:w="553" w:type="dxa"/>
          </w:tcPr>
          <w:p w14:paraId="38979723" w14:textId="77777777" w:rsidR="00FD7DCC" w:rsidRPr="00C15B3C" w:rsidRDefault="00FD7DCC" w:rsidP="009A7CEB">
            <w:pPr>
              <w:pStyle w:val="TableParagraph"/>
              <w:numPr>
                <w:ilvl w:val="0"/>
                <w:numId w:val="71"/>
              </w:numPr>
              <w:spacing w:before="2" w:line="276" w:lineRule="auto"/>
              <w:ind w:left="141" w:firstLine="5"/>
              <w:rPr>
                <w:sz w:val="28"/>
                <w:szCs w:val="28"/>
              </w:rPr>
            </w:pPr>
          </w:p>
        </w:tc>
        <w:tc>
          <w:tcPr>
            <w:tcW w:w="4410" w:type="dxa"/>
          </w:tcPr>
          <w:p w14:paraId="2A8DE0AC"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Double Link [2-5]</w:t>
            </w:r>
          </w:p>
        </w:tc>
        <w:tc>
          <w:tcPr>
            <w:tcW w:w="4676" w:type="dxa"/>
          </w:tcPr>
          <w:p w14:paraId="1FF100DA"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Двойное звено</w:t>
            </w:r>
          </w:p>
        </w:tc>
      </w:tr>
      <w:tr w:rsidR="00121B44" w:rsidRPr="00C15B3C" w14:paraId="36495F75" w14:textId="77777777" w:rsidTr="00FD7DCC">
        <w:trPr>
          <w:trHeight w:val="1186"/>
        </w:trPr>
        <w:tc>
          <w:tcPr>
            <w:tcW w:w="553" w:type="dxa"/>
          </w:tcPr>
          <w:p w14:paraId="3824FA47" w14:textId="77777777" w:rsidR="00FD7DCC" w:rsidRPr="00C15B3C" w:rsidRDefault="00FD7DCC" w:rsidP="009A7CEB">
            <w:pPr>
              <w:pStyle w:val="TableParagraph"/>
              <w:numPr>
                <w:ilvl w:val="0"/>
                <w:numId w:val="71"/>
              </w:numPr>
              <w:spacing w:before="2" w:line="276" w:lineRule="auto"/>
              <w:ind w:left="141" w:firstLine="5"/>
              <w:rPr>
                <w:sz w:val="28"/>
                <w:szCs w:val="28"/>
              </w:rPr>
            </w:pPr>
          </w:p>
        </w:tc>
        <w:tc>
          <w:tcPr>
            <w:tcW w:w="4410" w:type="dxa"/>
          </w:tcPr>
          <w:p w14:paraId="7DA246A3"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Fallaway Throwaway:</w:t>
            </w:r>
          </w:p>
          <w:p w14:paraId="557CDB0B" w14:textId="77777777" w:rsidR="00FD7DCC" w:rsidRPr="00C15B3C" w:rsidRDefault="00976F21" w:rsidP="00DA1983">
            <w:pPr>
              <w:pStyle w:val="TableParagraph"/>
              <w:tabs>
                <w:tab w:val="left" w:pos="272"/>
              </w:tabs>
              <w:spacing w:before="40" w:after="40" w:line="276" w:lineRule="auto"/>
              <w:ind w:left="113" w:firstLine="5"/>
              <w:rPr>
                <w:sz w:val="28"/>
                <w:szCs w:val="28"/>
              </w:rPr>
            </w:pPr>
            <w:r w:rsidRPr="00C15B3C">
              <w:rPr>
                <w:bCs/>
                <w:sz w:val="28"/>
                <w:szCs w:val="28"/>
                <w:lang w:eastAsia="ru-RU"/>
              </w:rPr>
              <w:t>–</w:t>
            </w:r>
            <w:r w:rsidR="00FD7DCC" w:rsidRPr="00C15B3C">
              <w:rPr>
                <w:sz w:val="28"/>
                <w:szCs w:val="28"/>
              </w:rPr>
              <w:t xml:space="preserve"> Fallaway Throwaway;</w:t>
            </w:r>
          </w:p>
          <w:p w14:paraId="31EC0A57" w14:textId="77777777" w:rsidR="00FD7DCC" w:rsidRPr="00C15B3C" w:rsidRDefault="00976F21" w:rsidP="00DA1983">
            <w:pPr>
              <w:pStyle w:val="TableParagraph"/>
              <w:tabs>
                <w:tab w:val="left" w:pos="397"/>
              </w:tabs>
              <w:spacing w:before="40" w:after="40" w:line="276" w:lineRule="auto"/>
              <w:ind w:left="113" w:right="39" w:firstLine="5"/>
              <w:rPr>
                <w:sz w:val="28"/>
                <w:szCs w:val="28"/>
                <w:lang w:val="en-US"/>
              </w:rPr>
            </w:pPr>
            <w:r w:rsidRPr="00C15B3C">
              <w:rPr>
                <w:bCs/>
                <w:sz w:val="28"/>
                <w:szCs w:val="28"/>
                <w:lang w:val="en-US" w:eastAsia="ru-RU"/>
              </w:rPr>
              <w:t>–</w:t>
            </w:r>
            <w:r w:rsidR="00FD7DCC" w:rsidRPr="00C15B3C">
              <w:rPr>
                <w:sz w:val="28"/>
                <w:szCs w:val="28"/>
                <w:lang w:val="en-US"/>
              </w:rPr>
              <w:t xml:space="preserve"> Fallaway Throwaway </w:t>
            </w:r>
            <w:r w:rsidR="00FD7DCC" w:rsidRPr="00C15B3C">
              <w:rPr>
                <w:sz w:val="28"/>
                <w:szCs w:val="28"/>
              </w:rPr>
              <w:t>и</w:t>
            </w:r>
            <w:r w:rsidR="00FD7DCC" w:rsidRPr="00C15B3C">
              <w:rPr>
                <w:sz w:val="28"/>
                <w:szCs w:val="28"/>
                <w:lang w:val="en-US"/>
              </w:rPr>
              <w:t xml:space="preserve"> Overturned Fallaway Throwaway [2-5].</w:t>
            </w:r>
          </w:p>
        </w:tc>
        <w:tc>
          <w:tcPr>
            <w:tcW w:w="4676" w:type="dxa"/>
          </w:tcPr>
          <w:p w14:paraId="4755812C"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Фоллэвэй троуэвэй</w:t>
            </w:r>
          </w:p>
        </w:tc>
      </w:tr>
      <w:tr w:rsidR="00121B44" w:rsidRPr="00C15B3C" w14:paraId="3C3F51E1" w14:textId="77777777" w:rsidTr="00FD7DCC">
        <w:trPr>
          <w:trHeight w:val="323"/>
        </w:trPr>
        <w:tc>
          <w:tcPr>
            <w:tcW w:w="553" w:type="dxa"/>
          </w:tcPr>
          <w:p w14:paraId="37DFE99D" w14:textId="77777777" w:rsidR="00FD7DCC" w:rsidRPr="00C15B3C" w:rsidRDefault="00FD7DCC" w:rsidP="009A7CEB">
            <w:pPr>
              <w:pStyle w:val="TableParagraph"/>
              <w:numPr>
                <w:ilvl w:val="0"/>
                <w:numId w:val="71"/>
              </w:numPr>
              <w:spacing w:before="2" w:line="276" w:lineRule="auto"/>
              <w:ind w:left="141" w:firstLine="5"/>
              <w:rPr>
                <w:sz w:val="28"/>
                <w:szCs w:val="28"/>
              </w:rPr>
            </w:pPr>
          </w:p>
        </w:tc>
        <w:tc>
          <w:tcPr>
            <w:tcW w:w="4410" w:type="dxa"/>
          </w:tcPr>
          <w:p w14:paraId="24120B45"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American Spin</w:t>
            </w:r>
          </w:p>
        </w:tc>
        <w:tc>
          <w:tcPr>
            <w:tcW w:w="4676" w:type="dxa"/>
          </w:tcPr>
          <w:p w14:paraId="63472ABC"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Американский спин</w:t>
            </w:r>
          </w:p>
        </w:tc>
      </w:tr>
      <w:tr w:rsidR="00121B44" w:rsidRPr="00C15B3C" w14:paraId="0191A63F" w14:textId="77777777" w:rsidTr="00FD7DCC">
        <w:trPr>
          <w:trHeight w:val="321"/>
        </w:trPr>
        <w:tc>
          <w:tcPr>
            <w:tcW w:w="553" w:type="dxa"/>
          </w:tcPr>
          <w:p w14:paraId="6434E793" w14:textId="77777777" w:rsidR="00FD7DCC" w:rsidRPr="00C15B3C" w:rsidRDefault="00FD7DCC" w:rsidP="009A7CEB">
            <w:pPr>
              <w:pStyle w:val="TableParagraph"/>
              <w:numPr>
                <w:ilvl w:val="0"/>
                <w:numId w:val="71"/>
              </w:numPr>
              <w:spacing w:before="2" w:line="276" w:lineRule="auto"/>
              <w:ind w:left="141" w:firstLine="5"/>
              <w:rPr>
                <w:sz w:val="28"/>
                <w:szCs w:val="28"/>
              </w:rPr>
            </w:pPr>
          </w:p>
        </w:tc>
        <w:tc>
          <w:tcPr>
            <w:tcW w:w="4410" w:type="dxa"/>
          </w:tcPr>
          <w:p w14:paraId="5CA4CD24"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Stop and Go</w:t>
            </w:r>
          </w:p>
        </w:tc>
        <w:tc>
          <w:tcPr>
            <w:tcW w:w="4676" w:type="dxa"/>
          </w:tcPr>
          <w:p w14:paraId="395EB6A5"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Стоп энд гоу</w:t>
            </w:r>
          </w:p>
        </w:tc>
      </w:tr>
      <w:tr w:rsidR="00121B44" w:rsidRPr="00C15B3C" w14:paraId="68C4285D" w14:textId="77777777" w:rsidTr="00FD7DCC">
        <w:trPr>
          <w:trHeight w:val="321"/>
        </w:trPr>
        <w:tc>
          <w:tcPr>
            <w:tcW w:w="553" w:type="dxa"/>
          </w:tcPr>
          <w:p w14:paraId="4BA36B3E" w14:textId="77777777" w:rsidR="00FD7DCC" w:rsidRPr="00C15B3C" w:rsidRDefault="00FD7DCC" w:rsidP="009A7CEB">
            <w:pPr>
              <w:pStyle w:val="TableParagraph"/>
              <w:numPr>
                <w:ilvl w:val="0"/>
                <w:numId w:val="71"/>
              </w:numPr>
              <w:spacing w:before="2" w:line="276" w:lineRule="auto"/>
              <w:ind w:left="141" w:firstLine="5"/>
              <w:rPr>
                <w:sz w:val="28"/>
                <w:szCs w:val="28"/>
              </w:rPr>
            </w:pPr>
          </w:p>
        </w:tc>
        <w:tc>
          <w:tcPr>
            <w:tcW w:w="4410" w:type="dxa"/>
          </w:tcPr>
          <w:p w14:paraId="575617BE"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Whip</w:t>
            </w:r>
          </w:p>
        </w:tc>
        <w:tc>
          <w:tcPr>
            <w:tcW w:w="4676" w:type="dxa"/>
          </w:tcPr>
          <w:p w14:paraId="1CD9C0BF"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Хлыст</w:t>
            </w:r>
          </w:p>
        </w:tc>
      </w:tr>
      <w:tr w:rsidR="00121B44" w:rsidRPr="00C15B3C" w14:paraId="7C701306" w14:textId="77777777" w:rsidTr="00FD7DCC">
        <w:trPr>
          <w:trHeight w:val="323"/>
        </w:trPr>
        <w:tc>
          <w:tcPr>
            <w:tcW w:w="553" w:type="dxa"/>
          </w:tcPr>
          <w:p w14:paraId="484D74D7" w14:textId="77777777" w:rsidR="00FD7DCC" w:rsidRPr="00C15B3C" w:rsidRDefault="00FD7DCC" w:rsidP="009A7CEB">
            <w:pPr>
              <w:pStyle w:val="TableParagraph"/>
              <w:numPr>
                <w:ilvl w:val="0"/>
                <w:numId w:val="71"/>
              </w:numPr>
              <w:spacing w:before="2" w:line="276" w:lineRule="auto"/>
              <w:ind w:left="141" w:firstLine="5"/>
              <w:rPr>
                <w:sz w:val="28"/>
                <w:szCs w:val="28"/>
              </w:rPr>
            </w:pPr>
          </w:p>
        </w:tc>
        <w:tc>
          <w:tcPr>
            <w:tcW w:w="4410" w:type="dxa"/>
          </w:tcPr>
          <w:p w14:paraId="5E883C03" w14:textId="77777777" w:rsidR="00FD7DCC" w:rsidRPr="00C15B3C" w:rsidRDefault="00FD7DCC" w:rsidP="00DA1983">
            <w:pPr>
              <w:pStyle w:val="TableParagraph"/>
              <w:spacing w:before="40" w:after="40" w:line="276" w:lineRule="auto"/>
              <w:ind w:left="113" w:firstLine="5"/>
              <w:rPr>
                <w:sz w:val="28"/>
                <w:szCs w:val="28"/>
                <w:lang w:val="en-US"/>
              </w:rPr>
            </w:pPr>
            <w:r w:rsidRPr="00C15B3C">
              <w:rPr>
                <w:sz w:val="28"/>
                <w:szCs w:val="28"/>
                <w:lang w:val="en-US"/>
              </w:rPr>
              <w:t>Double Cross Whip (Double Whip)</w:t>
            </w:r>
          </w:p>
        </w:tc>
        <w:tc>
          <w:tcPr>
            <w:tcW w:w="4676" w:type="dxa"/>
          </w:tcPr>
          <w:p w14:paraId="2B732C1D"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Двойной кросс хлыст (Двойной хлыст)</w:t>
            </w:r>
          </w:p>
        </w:tc>
      </w:tr>
      <w:tr w:rsidR="00121B44" w:rsidRPr="00C15B3C" w14:paraId="104AB920" w14:textId="77777777" w:rsidTr="00FD7DCC">
        <w:trPr>
          <w:trHeight w:val="471"/>
        </w:trPr>
        <w:tc>
          <w:tcPr>
            <w:tcW w:w="553" w:type="dxa"/>
          </w:tcPr>
          <w:p w14:paraId="7296B9BF" w14:textId="77777777" w:rsidR="00FD7DCC" w:rsidRPr="00C15B3C" w:rsidRDefault="00FD7DCC" w:rsidP="009A7CEB">
            <w:pPr>
              <w:pStyle w:val="TableParagraph"/>
              <w:numPr>
                <w:ilvl w:val="0"/>
                <w:numId w:val="71"/>
              </w:numPr>
              <w:spacing w:before="2" w:line="276" w:lineRule="auto"/>
              <w:ind w:left="141" w:firstLine="5"/>
              <w:rPr>
                <w:sz w:val="28"/>
                <w:szCs w:val="28"/>
              </w:rPr>
            </w:pPr>
          </w:p>
        </w:tc>
        <w:tc>
          <w:tcPr>
            <w:tcW w:w="4410" w:type="dxa"/>
          </w:tcPr>
          <w:p w14:paraId="1B60DC3C"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Throwaway Whip (*)</w:t>
            </w:r>
          </w:p>
        </w:tc>
        <w:tc>
          <w:tcPr>
            <w:tcW w:w="4676" w:type="dxa"/>
          </w:tcPr>
          <w:p w14:paraId="6DEDA969"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Троуэвэй хлыст</w:t>
            </w:r>
          </w:p>
          <w:p w14:paraId="51890326" w14:textId="77777777" w:rsidR="00FD7DCC" w:rsidRPr="00C15B3C" w:rsidRDefault="00FD7DCC" w:rsidP="00DA1983">
            <w:pPr>
              <w:pStyle w:val="TableParagraph"/>
              <w:spacing w:before="40" w:after="40" w:line="276" w:lineRule="auto"/>
              <w:ind w:left="113" w:right="114" w:firstLine="5"/>
              <w:rPr>
                <w:sz w:val="28"/>
                <w:szCs w:val="28"/>
              </w:rPr>
            </w:pPr>
          </w:p>
        </w:tc>
      </w:tr>
      <w:tr w:rsidR="00121B44" w:rsidRPr="00C15B3C" w14:paraId="0AE21BB2" w14:textId="77777777" w:rsidTr="00FD7DCC">
        <w:trPr>
          <w:trHeight w:val="321"/>
        </w:trPr>
        <w:tc>
          <w:tcPr>
            <w:tcW w:w="553" w:type="dxa"/>
          </w:tcPr>
          <w:p w14:paraId="1DACBED1" w14:textId="77777777" w:rsidR="00FD7DCC" w:rsidRPr="00C15B3C" w:rsidRDefault="00FD7DCC" w:rsidP="009A7CEB">
            <w:pPr>
              <w:pStyle w:val="TableParagraph"/>
              <w:numPr>
                <w:ilvl w:val="0"/>
                <w:numId w:val="71"/>
              </w:numPr>
              <w:spacing w:before="2" w:line="276" w:lineRule="auto"/>
              <w:ind w:left="141" w:firstLine="5"/>
              <w:rPr>
                <w:sz w:val="28"/>
                <w:szCs w:val="28"/>
              </w:rPr>
            </w:pPr>
          </w:p>
        </w:tc>
        <w:tc>
          <w:tcPr>
            <w:tcW w:w="4410" w:type="dxa"/>
          </w:tcPr>
          <w:p w14:paraId="072128A1"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Double Whip Throwaway [2-5]</w:t>
            </w:r>
          </w:p>
        </w:tc>
        <w:tc>
          <w:tcPr>
            <w:tcW w:w="4676" w:type="dxa"/>
          </w:tcPr>
          <w:p w14:paraId="1E204DA8"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Двойной хлыст троуэвэй</w:t>
            </w:r>
          </w:p>
          <w:p w14:paraId="584FDD1A" w14:textId="77777777" w:rsidR="00FD7DCC" w:rsidRPr="00C15B3C" w:rsidRDefault="00FD7DCC" w:rsidP="00DA1983">
            <w:pPr>
              <w:pStyle w:val="TableParagraph"/>
              <w:spacing w:before="40" w:after="40" w:line="276" w:lineRule="auto"/>
              <w:ind w:left="113" w:right="114" w:firstLine="5"/>
              <w:rPr>
                <w:sz w:val="28"/>
                <w:szCs w:val="28"/>
              </w:rPr>
            </w:pPr>
          </w:p>
        </w:tc>
      </w:tr>
      <w:tr w:rsidR="00121B44" w:rsidRPr="00C15B3C" w14:paraId="2E8C55F1" w14:textId="77777777" w:rsidTr="00FD7DCC">
        <w:trPr>
          <w:trHeight w:val="372"/>
        </w:trPr>
        <w:tc>
          <w:tcPr>
            <w:tcW w:w="553" w:type="dxa"/>
            <w:vMerge w:val="restart"/>
          </w:tcPr>
          <w:p w14:paraId="1F4D28B3" w14:textId="77777777" w:rsidR="00FD7DCC" w:rsidRPr="00C15B3C" w:rsidRDefault="00FD7DCC" w:rsidP="009A7CEB">
            <w:pPr>
              <w:pStyle w:val="TableParagraph"/>
              <w:numPr>
                <w:ilvl w:val="0"/>
                <w:numId w:val="71"/>
              </w:numPr>
              <w:spacing w:before="2" w:line="276" w:lineRule="auto"/>
              <w:ind w:left="141" w:firstLine="5"/>
              <w:rPr>
                <w:sz w:val="28"/>
                <w:szCs w:val="28"/>
              </w:rPr>
            </w:pPr>
          </w:p>
        </w:tc>
        <w:tc>
          <w:tcPr>
            <w:tcW w:w="4410" w:type="dxa"/>
          </w:tcPr>
          <w:p w14:paraId="6E1F14DF"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Toe Hill Swivels (*)</w:t>
            </w:r>
          </w:p>
        </w:tc>
        <w:tc>
          <w:tcPr>
            <w:tcW w:w="4676" w:type="dxa"/>
          </w:tcPr>
          <w:p w14:paraId="3970918B" w14:textId="77777777" w:rsidR="00FD7DCC" w:rsidRPr="00C15B3C" w:rsidRDefault="00FD7DCC" w:rsidP="00DA1983">
            <w:pPr>
              <w:pStyle w:val="TableParagraph"/>
              <w:spacing w:before="40" w:after="40" w:line="276" w:lineRule="auto"/>
              <w:ind w:left="113" w:right="-1" w:firstLine="5"/>
              <w:rPr>
                <w:sz w:val="28"/>
                <w:szCs w:val="28"/>
              </w:rPr>
            </w:pPr>
            <w:r w:rsidRPr="00C15B3C">
              <w:rPr>
                <w:sz w:val="28"/>
                <w:szCs w:val="28"/>
              </w:rPr>
              <w:t>Тоу хил свивлз (Носок-каблук свивлы)</w:t>
            </w:r>
          </w:p>
        </w:tc>
      </w:tr>
      <w:tr w:rsidR="00121B44" w:rsidRPr="00C15B3C" w14:paraId="48B1A5AE" w14:textId="77777777" w:rsidTr="00FD7DCC">
        <w:trPr>
          <w:trHeight w:val="372"/>
        </w:trPr>
        <w:tc>
          <w:tcPr>
            <w:tcW w:w="553" w:type="dxa"/>
            <w:vMerge/>
          </w:tcPr>
          <w:p w14:paraId="58C9CD39" w14:textId="77777777" w:rsidR="00FD7DCC" w:rsidRPr="00C15B3C" w:rsidRDefault="00FD7DCC" w:rsidP="009A7CEB">
            <w:pPr>
              <w:pStyle w:val="TableParagraph"/>
              <w:numPr>
                <w:ilvl w:val="0"/>
                <w:numId w:val="71"/>
              </w:numPr>
              <w:spacing w:before="2" w:line="276" w:lineRule="auto"/>
              <w:ind w:left="141" w:firstLine="5"/>
              <w:rPr>
                <w:sz w:val="28"/>
                <w:szCs w:val="28"/>
              </w:rPr>
            </w:pPr>
          </w:p>
        </w:tc>
        <w:tc>
          <w:tcPr>
            <w:tcW w:w="9086" w:type="dxa"/>
            <w:gridSpan w:val="2"/>
          </w:tcPr>
          <w:p w14:paraId="50D2F945"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Вариант исполнения фигуры с использованием действия Брейк разрешается, начиная с класса мастерства «D».</w:t>
            </w:r>
          </w:p>
        </w:tc>
      </w:tr>
      <w:tr w:rsidR="00121B44" w:rsidRPr="00C15B3C" w14:paraId="503A92FF" w14:textId="77777777" w:rsidTr="00FD7DCC">
        <w:trPr>
          <w:trHeight w:val="640"/>
        </w:trPr>
        <w:tc>
          <w:tcPr>
            <w:tcW w:w="553" w:type="dxa"/>
          </w:tcPr>
          <w:p w14:paraId="622DE757" w14:textId="77777777" w:rsidR="00FD7DCC" w:rsidRPr="00C15B3C" w:rsidRDefault="00FD7DCC" w:rsidP="009A7CEB">
            <w:pPr>
              <w:pStyle w:val="TableParagraph"/>
              <w:numPr>
                <w:ilvl w:val="0"/>
                <w:numId w:val="71"/>
              </w:numPr>
              <w:spacing w:before="2" w:line="276" w:lineRule="auto"/>
              <w:ind w:left="141" w:firstLine="5"/>
              <w:rPr>
                <w:sz w:val="28"/>
                <w:szCs w:val="28"/>
              </w:rPr>
            </w:pPr>
          </w:p>
        </w:tc>
        <w:tc>
          <w:tcPr>
            <w:tcW w:w="4410" w:type="dxa"/>
          </w:tcPr>
          <w:p w14:paraId="1610DA5C" w14:textId="77777777" w:rsidR="00FD7DCC" w:rsidRPr="00C15B3C" w:rsidRDefault="00FD7DCC" w:rsidP="00DA1983">
            <w:pPr>
              <w:pStyle w:val="TableParagraph"/>
              <w:tabs>
                <w:tab w:val="left" w:pos="1026"/>
              </w:tabs>
              <w:spacing w:before="40" w:after="40" w:line="276" w:lineRule="auto"/>
              <w:ind w:left="113" w:firstLine="5"/>
              <w:rPr>
                <w:sz w:val="28"/>
                <w:szCs w:val="28"/>
                <w:lang w:val="en-US"/>
              </w:rPr>
            </w:pPr>
            <w:r w:rsidRPr="00C15B3C">
              <w:rPr>
                <w:sz w:val="28"/>
                <w:szCs w:val="28"/>
                <w:lang w:val="en-US"/>
              </w:rPr>
              <w:t>Promenade Walks (Slow and Quick)</w:t>
            </w:r>
          </w:p>
        </w:tc>
        <w:tc>
          <w:tcPr>
            <w:tcW w:w="4676" w:type="dxa"/>
          </w:tcPr>
          <w:p w14:paraId="1F95C887"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Променадный ход (медленный и быстрый)</w:t>
            </w:r>
          </w:p>
        </w:tc>
      </w:tr>
      <w:tr w:rsidR="00121B44" w:rsidRPr="00C15B3C" w14:paraId="38BA2461" w14:textId="77777777" w:rsidTr="00FD7DCC">
        <w:trPr>
          <w:trHeight w:val="401"/>
        </w:trPr>
        <w:tc>
          <w:tcPr>
            <w:tcW w:w="553" w:type="dxa"/>
          </w:tcPr>
          <w:p w14:paraId="72262410" w14:textId="77777777" w:rsidR="00FD7DCC" w:rsidRPr="00C15B3C" w:rsidRDefault="00FD7DCC" w:rsidP="009A7CEB">
            <w:pPr>
              <w:pStyle w:val="TableParagraph"/>
              <w:numPr>
                <w:ilvl w:val="0"/>
                <w:numId w:val="71"/>
              </w:numPr>
              <w:spacing w:before="2" w:line="276" w:lineRule="auto"/>
              <w:ind w:left="141" w:firstLine="5"/>
              <w:rPr>
                <w:sz w:val="28"/>
                <w:szCs w:val="28"/>
              </w:rPr>
            </w:pPr>
          </w:p>
        </w:tc>
        <w:tc>
          <w:tcPr>
            <w:tcW w:w="4410" w:type="dxa"/>
          </w:tcPr>
          <w:p w14:paraId="3C427B70" w14:textId="77777777" w:rsidR="00FD7DCC" w:rsidRPr="00C15B3C" w:rsidRDefault="00FD7DCC" w:rsidP="00DA1983">
            <w:pPr>
              <w:pStyle w:val="TableParagraph"/>
              <w:spacing w:before="40" w:after="40" w:line="276" w:lineRule="auto"/>
              <w:ind w:left="113" w:firstLine="5"/>
              <w:rPr>
                <w:sz w:val="28"/>
                <w:szCs w:val="28"/>
                <w:lang w:val="en-US"/>
              </w:rPr>
            </w:pPr>
            <w:r w:rsidRPr="00C15B3C">
              <w:rPr>
                <w:sz w:val="28"/>
                <w:szCs w:val="28"/>
                <w:lang w:val="en-US"/>
              </w:rPr>
              <w:t>Hip Bump</w:t>
            </w:r>
          </w:p>
          <w:p w14:paraId="5D865AD1" w14:textId="77777777" w:rsidR="00FD7DCC" w:rsidRPr="00C15B3C" w:rsidRDefault="00FD7DCC" w:rsidP="00DA1983">
            <w:pPr>
              <w:pStyle w:val="TableParagraph"/>
              <w:spacing w:before="40" w:after="40" w:line="276" w:lineRule="auto"/>
              <w:ind w:left="113" w:firstLine="5"/>
              <w:rPr>
                <w:sz w:val="28"/>
                <w:szCs w:val="28"/>
                <w:lang w:val="en-US"/>
              </w:rPr>
            </w:pPr>
            <w:r w:rsidRPr="00C15B3C">
              <w:rPr>
                <w:sz w:val="28"/>
                <w:szCs w:val="28"/>
                <w:lang w:val="en-US"/>
              </w:rPr>
              <w:t>Left Shoulder Shove [2-5]</w:t>
            </w:r>
          </w:p>
        </w:tc>
        <w:tc>
          <w:tcPr>
            <w:tcW w:w="4676" w:type="dxa"/>
          </w:tcPr>
          <w:p w14:paraId="0656E9AF"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 xml:space="preserve">Удар бедром </w:t>
            </w:r>
          </w:p>
          <w:p w14:paraId="4F4F8550" w14:textId="77777777" w:rsidR="00FD7DCC" w:rsidRPr="00C15B3C" w:rsidRDefault="00FD7DCC" w:rsidP="00DA1983">
            <w:pPr>
              <w:pStyle w:val="TableParagraph"/>
              <w:spacing w:before="40" w:after="40" w:line="276" w:lineRule="auto"/>
              <w:ind w:left="113" w:right="114" w:firstLine="5"/>
              <w:rPr>
                <w:sz w:val="28"/>
                <w:szCs w:val="28"/>
              </w:rPr>
            </w:pPr>
            <w:r w:rsidRPr="00C15B3C">
              <w:rPr>
                <w:sz w:val="28"/>
                <w:szCs w:val="28"/>
              </w:rPr>
              <w:t>Толчок левым плечом</w:t>
            </w:r>
          </w:p>
        </w:tc>
      </w:tr>
      <w:tr w:rsidR="00121B44" w:rsidRPr="00C15B3C" w14:paraId="58DEFB62" w14:textId="77777777" w:rsidTr="00FD7DCC">
        <w:trPr>
          <w:trHeight w:val="282"/>
        </w:trPr>
        <w:tc>
          <w:tcPr>
            <w:tcW w:w="9639" w:type="dxa"/>
            <w:gridSpan w:val="3"/>
            <w:shd w:val="clear" w:color="auto" w:fill="BEBEBE"/>
          </w:tcPr>
          <w:p w14:paraId="581280AB" w14:textId="77777777" w:rsidR="00FD7DCC" w:rsidRPr="00C15B3C" w:rsidRDefault="00FD7DCC" w:rsidP="00DA1983">
            <w:pPr>
              <w:pStyle w:val="TableParagraph"/>
              <w:spacing w:before="2" w:line="276" w:lineRule="auto"/>
              <w:jc w:val="center"/>
              <w:rPr>
                <w:b/>
                <w:sz w:val="28"/>
                <w:szCs w:val="28"/>
              </w:rPr>
            </w:pPr>
            <w:r w:rsidRPr="00C15B3C">
              <w:rPr>
                <w:b/>
                <w:sz w:val="28"/>
                <w:szCs w:val="28"/>
              </w:rPr>
              <w:lastRenderedPageBreak/>
              <w:t>Класс мастерства «D»</w:t>
            </w:r>
          </w:p>
        </w:tc>
      </w:tr>
      <w:tr w:rsidR="00121B44" w:rsidRPr="00C15B3C" w14:paraId="2A237ECE" w14:textId="77777777" w:rsidTr="00FD7DCC">
        <w:trPr>
          <w:trHeight w:val="1284"/>
        </w:trPr>
        <w:tc>
          <w:tcPr>
            <w:tcW w:w="553" w:type="dxa"/>
          </w:tcPr>
          <w:p w14:paraId="7D5EC194" w14:textId="77777777" w:rsidR="00FD7DCC" w:rsidRPr="00C15B3C" w:rsidRDefault="00FD7DCC" w:rsidP="009A7CEB">
            <w:pPr>
              <w:pStyle w:val="TableParagraph"/>
              <w:numPr>
                <w:ilvl w:val="0"/>
                <w:numId w:val="71"/>
              </w:numPr>
              <w:spacing w:before="2" w:line="276" w:lineRule="auto"/>
              <w:ind w:left="141" w:firstLine="5"/>
              <w:rPr>
                <w:sz w:val="28"/>
                <w:szCs w:val="28"/>
              </w:rPr>
            </w:pPr>
          </w:p>
        </w:tc>
        <w:tc>
          <w:tcPr>
            <w:tcW w:w="4410" w:type="dxa"/>
          </w:tcPr>
          <w:p w14:paraId="373548F2"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Jive Chasses and Alternatives:</w:t>
            </w:r>
          </w:p>
          <w:p w14:paraId="123C4143" w14:textId="77777777" w:rsidR="00FD7DCC" w:rsidRPr="00C15B3C" w:rsidRDefault="00FD7DCC" w:rsidP="00DA1983">
            <w:pPr>
              <w:pStyle w:val="TableParagraph"/>
              <w:spacing w:before="40" w:after="40" w:line="276" w:lineRule="auto"/>
              <w:ind w:left="113" w:firstLine="5"/>
              <w:rPr>
                <w:sz w:val="28"/>
                <w:szCs w:val="28"/>
              </w:rPr>
            </w:pPr>
          </w:p>
          <w:p w14:paraId="2CA0568C" w14:textId="77777777" w:rsidR="00FD7DCC" w:rsidRPr="00C15B3C" w:rsidRDefault="00FD7DCC" w:rsidP="00DA1983">
            <w:pPr>
              <w:pStyle w:val="TableParagraph"/>
              <w:spacing w:before="40" w:after="40" w:line="276" w:lineRule="auto"/>
              <w:ind w:left="113" w:firstLine="5"/>
              <w:rPr>
                <w:b/>
                <w:sz w:val="28"/>
                <w:szCs w:val="28"/>
              </w:rPr>
            </w:pPr>
            <w:r w:rsidRPr="00C15B3C">
              <w:rPr>
                <w:b/>
                <w:sz w:val="28"/>
                <w:szCs w:val="28"/>
              </w:rPr>
              <w:t xml:space="preserve">- Jive Ronde Chasse </w:t>
            </w:r>
            <w:r w:rsidRPr="00C15B3C">
              <w:rPr>
                <w:b/>
                <w:bCs/>
                <w:sz w:val="28"/>
                <w:szCs w:val="28"/>
              </w:rPr>
              <w:t>[3-5];</w:t>
            </w:r>
          </w:p>
          <w:p w14:paraId="1E24FCF9" w14:textId="77777777" w:rsidR="00FD7DCC" w:rsidRPr="00C15B3C" w:rsidRDefault="00FD7DCC" w:rsidP="00DA1983">
            <w:pPr>
              <w:pStyle w:val="TableParagraph"/>
              <w:spacing w:before="40" w:after="40" w:line="276" w:lineRule="auto"/>
              <w:ind w:left="113" w:firstLine="5"/>
              <w:rPr>
                <w:b/>
                <w:bCs/>
                <w:sz w:val="28"/>
                <w:szCs w:val="28"/>
              </w:rPr>
            </w:pPr>
            <w:r w:rsidRPr="00C15B3C">
              <w:rPr>
                <w:b/>
                <w:sz w:val="28"/>
                <w:szCs w:val="28"/>
              </w:rPr>
              <w:t xml:space="preserve">- Running Chasse </w:t>
            </w:r>
            <w:r w:rsidRPr="00C15B3C">
              <w:rPr>
                <w:b/>
                <w:bCs/>
                <w:sz w:val="28"/>
                <w:szCs w:val="28"/>
              </w:rPr>
              <w:t>[3-5];</w:t>
            </w:r>
          </w:p>
          <w:p w14:paraId="0C099435" w14:textId="77777777" w:rsidR="00FD7DCC" w:rsidRPr="00C15B3C" w:rsidRDefault="00FD7DCC" w:rsidP="00DA1983">
            <w:pPr>
              <w:pStyle w:val="TableParagraph"/>
              <w:spacing w:before="40" w:after="40" w:line="276" w:lineRule="auto"/>
              <w:ind w:left="113" w:firstLine="5"/>
              <w:rPr>
                <w:b/>
                <w:bCs/>
                <w:sz w:val="28"/>
                <w:szCs w:val="28"/>
              </w:rPr>
            </w:pPr>
            <w:r w:rsidRPr="00C15B3C">
              <w:rPr>
                <w:b/>
                <w:bCs/>
                <w:sz w:val="28"/>
                <w:szCs w:val="28"/>
              </w:rPr>
              <w:t>- Jive Volta Cross Chasse [3-5].</w:t>
            </w:r>
          </w:p>
        </w:tc>
        <w:tc>
          <w:tcPr>
            <w:tcW w:w="4676" w:type="dxa"/>
          </w:tcPr>
          <w:p w14:paraId="66876E1F" w14:textId="77777777" w:rsidR="00FD7DCC" w:rsidRPr="00C15B3C" w:rsidRDefault="00FD7DCC" w:rsidP="00DA1983">
            <w:pPr>
              <w:pStyle w:val="TableParagraph"/>
              <w:tabs>
                <w:tab w:val="left" w:pos="2303"/>
                <w:tab w:val="left" w:pos="3439"/>
              </w:tabs>
              <w:spacing w:before="40" w:after="40" w:line="276" w:lineRule="auto"/>
              <w:ind w:left="113" w:right="114" w:firstLine="5"/>
              <w:rPr>
                <w:sz w:val="28"/>
                <w:szCs w:val="28"/>
              </w:rPr>
            </w:pPr>
            <w:r w:rsidRPr="00C15B3C">
              <w:rPr>
                <w:sz w:val="28"/>
                <w:szCs w:val="28"/>
              </w:rPr>
              <w:t>Джайв шассе и альтернативные движения:</w:t>
            </w:r>
          </w:p>
          <w:p w14:paraId="7498964B" w14:textId="77777777" w:rsidR="00FD7DCC" w:rsidRPr="00C15B3C" w:rsidRDefault="00FD7DCC" w:rsidP="009A7CEB">
            <w:pPr>
              <w:pStyle w:val="TableParagraph"/>
              <w:numPr>
                <w:ilvl w:val="0"/>
                <w:numId w:val="63"/>
              </w:numPr>
              <w:tabs>
                <w:tab w:val="left" w:pos="222"/>
              </w:tabs>
              <w:spacing w:before="40" w:after="40" w:line="276" w:lineRule="auto"/>
              <w:ind w:left="113" w:firstLine="5"/>
              <w:rPr>
                <w:b/>
                <w:sz w:val="28"/>
                <w:szCs w:val="28"/>
              </w:rPr>
            </w:pPr>
            <w:r w:rsidRPr="00C15B3C">
              <w:rPr>
                <w:b/>
                <w:sz w:val="28"/>
                <w:szCs w:val="28"/>
              </w:rPr>
              <w:t xml:space="preserve"> Джайв ронд шассе;</w:t>
            </w:r>
          </w:p>
          <w:p w14:paraId="1CCA9ED4" w14:textId="77777777" w:rsidR="00FD7DCC" w:rsidRPr="00C15B3C" w:rsidRDefault="00FD7DCC" w:rsidP="009A7CEB">
            <w:pPr>
              <w:pStyle w:val="TableParagraph"/>
              <w:numPr>
                <w:ilvl w:val="0"/>
                <w:numId w:val="63"/>
              </w:numPr>
              <w:tabs>
                <w:tab w:val="left" w:pos="222"/>
              </w:tabs>
              <w:spacing w:before="40" w:after="40" w:line="276" w:lineRule="auto"/>
              <w:ind w:left="113" w:firstLine="5"/>
              <w:rPr>
                <w:b/>
                <w:sz w:val="28"/>
                <w:szCs w:val="28"/>
              </w:rPr>
            </w:pPr>
            <w:r w:rsidRPr="00C15B3C">
              <w:rPr>
                <w:b/>
                <w:sz w:val="28"/>
                <w:szCs w:val="28"/>
              </w:rPr>
              <w:t xml:space="preserve"> Бегущее шассе;</w:t>
            </w:r>
          </w:p>
          <w:p w14:paraId="243BEDEE" w14:textId="77777777" w:rsidR="00FD7DCC" w:rsidRPr="00C15B3C" w:rsidRDefault="00FD7DCC" w:rsidP="009A7CEB">
            <w:pPr>
              <w:pStyle w:val="TableParagraph"/>
              <w:numPr>
                <w:ilvl w:val="0"/>
                <w:numId w:val="63"/>
              </w:numPr>
              <w:tabs>
                <w:tab w:val="left" w:pos="222"/>
              </w:tabs>
              <w:spacing w:before="40" w:after="40" w:line="276" w:lineRule="auto"/>
              <w:ind w:left="113" w:firstLine="5"/>
              <w:rPr>
                <w:b/>
                <w:sz w:val="28"/>
                <w:szCs w:val="28"/>
              </w:rPr>
            </w:pPr>
            <w:r w:rsidRPr="00C15B3C">
              <w:rPr>
                <w:b/>
                <w:sz w:val="28"/>
                <w:szCs w:val="28"/>
              </w:rPr>
              <w:t xml:space="preserve"> Джайв вольта кросс шассе.</w:t>
            </w:r>
          </w:p>
        </w:tc>
      </w:tr>
      <w:tr w:rsidR="00121B44" w:rsidRPr="00C15B3C" w14:paraId="201F75E7" w14:textId="77777777" w:rsidTr="00FD7DCC">
        <w:trPr>
          <w:trHeight w:val="59"/>
        </w:trPr>
        <w:tc>
          <w:tcPr>
            <w:tcW w:w="553" w:type="dxa"/>
          </w:tcPr>
          <w:p w14:paraId="2EC47948" w14:textId="77777777" w:rsidR="00FD7DCC" w:rsidRPr="00C15B3C" w:rsidRDefault="00FD7DCC" w:rsidP="009A7CEB">
            <w:pPr>
              <w:pStyle w:val="TableParagraph"/>
              <w:numPr>
                <w:ilvl w:val="0"/>
                <w:numId w:val="71"/>
              </w:numPr>
              <w:spacing w:before="2" w:line="276" w:lineRule="auto"/>
              <w:ind w:left="141" w:firstLine="5"/>
              <w:rPr>
                <w:sz w:val="28"/>
                <w:szCs w:val="28"/>
              </w:rPr>
            </w:pPr>
          </w:p>
        </w:tc>
        <w:tc>
          <w:tcPr>
            <w:tcW w:w="4410" w:type="dxa"/>
          </w:tcPr>
          <w:p w14:paraId="426D8DD5" w14:textId="77777777" w:rsidR="00FD7DCC" w:rsidRPr="00C15B3C" w:rsidRDefault="00FD7DCC" w:rsidP="00DA1983">
            <w:pPr>
              <w:pStyle w:val="TableParagraph"/>
              <w:spacing w:before="40" w:after="40" w:line="276" w:lineRule="auto"/>
              <w:ind w:left="113" w:right="101" w:firstLine="5"/>
              <w:rPr>
                <w:sz w:val="28"/>
                <w:szCs w:val="28"/>
              </w:rPr>
            </w:pPr>
            <w:r w:rsidRPr="00C15B3C">
              <w:rPr>
                <w:sz w:val="28"/>
                <w:szCs w:val="28"/>
              </w:rPr>
              <w:t xml:space="preserve">Flick Ball Change </w:t>
            </w:r>
          </w:p>
          <w:p w14:paraId="7FE6F393" w14:textId="77777777" w:rsidR="00FD7DCC" w:rsidRPr="00C15B3C" w:rsidRDefault="00FD7DCC" w:rsidP="00DA1983">
            <w:pPr>
              <w:pStyle w:val="TableParagraph"/>
              <w:spacing w:before="40" w:after="40" w:line="276" w:lineRule="auto"/>
              <w:ind w:left="113" w:right="101" w:firstLine="5"/>
              <w:rPr>
                <w:b/>
                <w:bCs/>
                <w:sz w:val="28"/>
                <w:szCs w:val="28"/>
              </w:rPr>
            </w:pPr>
            <w:r w:rsidRPr="00C15B3C">
              <w:rPr>
                <w:b/>
                <w:bCs/>
                <w:sz w:val="28"/>
                <w:szCs w:val="28"/>
              </w:rPr>
              <w:t>Kick Ball Change [3-5]</w:t>
            </w:r>
          </w:p>
        </w:tc>
        <w:tc>
          <w:tcPr>
            <w:tcW w:w="4676" w:type="dxa"/>
          </w:tcPr>
          <w:p w14:paraId="5A1B4E61" w14:textId="77777777" w:rsidR="00FD7DCC" w:rsidRPr="00C15B3C" w:rsidRDefault="00FD7DCC" w:rsidP="00DA1983">
            <w:pPr>
              <w:pStyle w:val="TableParagraph"/>
              <w:spacing w:before="40" w:after="40" w:line="276" w:lineRule="auto"/>
              <w:ind w:left="113" w:right="42" w:firstLine="5"/>
              <w:jc w:val="both"/>
              <w:rPr>
                <w:sz w:val="28"/>
                <w:szCs w:val="28"/>
              </w:rPr>
            </w:pPr>
            <w:r w:rsidRPr="00C15B3C">
              <w:rPr>
                <w:sz w:val="28"/>
                <w:szCs w:val="28"/>
              </w:rPr>
              <w:t>Флик болл чеиндж</w:t>
            </w:r>
          </w:p>
          <w:p w14:paraId="649AC25E" w14:textId="77777777" w:rsidR="00FD7DCC" w:rsidRPr="00C15B3C" w:rsidRDefault="00FD7DCC" w:rsidP="00DA1983">
            <w:pPr>
              <w:pStyle w:val="TableParagraph"/>
              <w:spacing w:before="40" w:after="40" w:line="276" w:lineRule="auto"/>
              <w:ind w:left="113" w:right="42" w:firstLine="5"/>
              <w:jc w:val="both"/>
              <w:rPr>
                <w:b/>
                <w:bCs/>
                <w:sz w:val="28"/>
                <w:szCs w:val="28"/>
              </w:rPr>
            </w:pPr>
            <w:r w:rsidRPr="00C15B3C">
              <w:rPr>
                <w:b/>
                <w:bCs/>
                <w:sz w:val="28"/>
                <w:szCs w:val="28"/>
              </w:rPr>
              <w:t>Кик болл чеиндж</w:t>
            </w:r>
          </w:p>
        </w:tc>
      </w:tr>
      <w:tr w:rsidR="00121B44" w:rsidRPr="00C15B3C" w14:paraId="11A464EC" w14:textId="77777777" w:rsidTr="00FD7DCC">
        <w:trPr>
          <w:trHeight w:val="317"/>
        </w:trPr>
        <w:tc>
          <w:tcPr>
            <w:tcW w:w="553" w:type="dxa"/>
          </w:tcPr>
          <w:p w14:paraId="71FAEC04" w14:textId="77777777" w:rsidR="00FD7DCC" w:rsidRPr="00C15B3C" w:rsidRDefault="00FD7DCC" w:rsidP="009A7CEB">
            <w:pPr>
              <w:pStyle w:val="TableParagraph"/>
              <w:numPr>
                <w:ilvl w:val="0"/>
                <w:numId w:val="71"/>
              </w:numPr>
              <w:spacing w:before="2" w:line="276" w:lineRule="auto"/>
              <w:ind w:left="141" w:firstLine="5"/>
              <w:rPr>
                <w:sz w:val="28"/>
                <w:szCs w:val="28"/>
              </w:rPr>
            </w:pPr>
          </w:p>
        </w:tc>
        <w:tc>
          <w:tcPr>
            <w:tcW w:w="4410" w:type="dxa"/>
          </w:tcPr>
          <w:p w14:paraId="423D5222" w14:textId="77777777" w:rsidR="00FD7DCC" w:rsidRPr="00C15B3C" w:rsidRDefault="00FD7DCC" w:rsidP="00DA1983">
            <w:pPr>
              <w:pStyle w:val="TableParagraph"/>
              <w:spacing w:before="40" w:after="40" w:line="276" w:lineRule="auto"/>
              <w:ind w:left="113" w:firstLine="5"/>
              <w:rPr>
                <w:b/>
                <w:sz w:val="28"/>
                <w:szCs w:val="28"/>
              </w:rPr>
            </w:pPr>
            <w:r w:rsidRPr="00C15B3C">
              <w:rPr>
                <w:b/>
                <w:sz w:val="28"/>
                <w:szCs w:val="28"/>
              </w:rPr>
              <w:t xml:space="preserve">Side Rock </w:t>
            </w:r>
            <w:r w:rsidRPr="00C15B3C">
              <w:rPr>
                <w:b/>
                <w:bCs/>
                <w:sz w:val="28"/>
                <w:szCs w:val="28"/>
              </w:rPr>
              <w:t>[4]</w:t>
            </w:r>
          </w:p>
        </w:tc>
        <w:tc>
          <w:tcPr>
            <w:tcW w:w="4676" w:type="dxa"/>
          </w:tcPr>
          <w:p w14:paraId="4584C5C8" w14:textId="77777777" w:rsidR="00FD7DCC" w:rsidRPr="00C15B3C" w:rsidRDefault="00FD7DCC" w:rsidP="00DA1983">
            <w:pPr>
              <w:pStyle w:val="TableParagraph"/>
              <w:spacing w:before="40" w:after="40" w:line="276" w:lineRule="auto"/>
              <w:ind w:left="113" w:firstLine="5"/>
              <w:rPr>
                <w:b/>
                <w:sz w:val="28"/>
                <w:szCs w:val="28"/>
              </w:rPr>
            </w:pPr>
            <w:r w:rsidRPr="00C15B3C">
              <w:rPr>
                <w:b/>
                <w:sz w:val="28"/>
                <w:szCs w:val="28"/>
              </w:rPr>
              <w:t>Сайд рок</w:t>
            </w:r>
          </w:p>
        </w:tc>
      </w:tr>
      <w:tr w:rsidR="00121B44" w:rsidRPr="00C15B3C" w14:paraId="40E19E78" w14:textId="77777777" w:rsidTr="00FD7DCC">
        <w:trPr>
          <w:trHeight w:val="321"/>
        </w:trPr>
        <w:tc>
          <w:tcPr>
            <w:tcW w:w="553" w:type="dxa"/>
          </w:tcPr>
          <w:p w14:paraId="6AC06E59" w14:textId="77777777" w:rsidR="00FD7DCC" w:rsidRPr="00C15B3C" w:rsidRDefault="00FD7DCC" w:rsidP="009A7CEB">
            <w:pPr>
              <w:pStyle w:val="TableParagraph"/>
              <w:numPr>
                <w:ilvl w:val="0"/>
                <w:numId w:val="71"/>
              </w:numPr>
              <w:spacing w:before="2" w:line="276" w:lineRule="auto"/>
              <w:ind w:left="141" w:firstLine="5"/>
              <w:rPr>
                <w:sz w:val="28"/>
                <w:szCs w:val="28"/>
              </w:rPr>
            </w:pPr>
          </w:p>
        </w:tc>
        <w:tc>
          <w:tcPr>
            <w:tcW w:w="4410" w:type="dxa"/>
          </w:tcPr>
          <w:p w14:paraId="73564A82"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Jive Breaks</w:t>
            </w:r>
          </w:p>
        </w:tc>
        <w:tc>
          <w:tcPr>
            <w:tcW w:w="4676" w:type="dxa"/>
          </w:tcPr>
          <w:p w14:paraId="507558EF"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Брэйки в джайве</w:t>
            </w:r>
          </w:p>
        </w:tc>
      </w:tr>
      <w:tr w:rsidR="00121B44" w:rsidRPr="00C15B3C" w14:paraId="63CE0232" w14:textId="77777777" w:rsidTr="00FD7DCC">
        <w:trPr>
          <w:trHeight w:val="1231"/>
        </w:trPr>
        <w:tc>
          <w:tcPr>
            <w:tcW w:w="553" w:type="dxa"/>
          </w:tcPr>
          <w:p w14:paraId="2A892CAC" w14:textId="77777777" w:rsidR="00FD7DCC" w:rsidRPr="00C15B3C" w:rsidRDefault="00FD7DCC" w:rsidP="009A7CEB">
            <w:pPr>
              <w:pStyle w:val="TableParagraph"/>
              <w:numPr>
                <w:ilvl w:val="0"/>
                <w:numId w:val="71"/>
              </w:numPr>
              <w:spacing w:before="2" w:line="276" w:lineRule="auto"/>
              <w:ind w:left="141" w:firstLine="5"/>
              <w:rPr>
                <w:sz w:val="28"/>
                <w:szCs w:val="28"/>
              </w:rPr>
            </w:pPr>
          </w:p>
        </w:tc>
        <w:tc>
          <w:tcPr>
            <w:tcW w:w="4410" w:type="dxa"/>
          </w:tcPr>
          <w:p w14:paraId="6B839C79"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Overturned Fallaway Throwaway:</w:t>
            </w:r>
          </w:p>
          <w:p w14:paraId="3316AD91" w14:textId="77777777" w:rsidR="00FD7DCC" w:rsidRPr="00C15B3C" w:rsidRDefault="00976F21" w:rsidP="00DA1983">
            <w:pPr>
              <w:pStyle w:val="TableParagraph"/>
              <w:tabs>
                <w:tab w:val="left" w:pos="538"/>
              </w:tabs>
              <w:spacing w:before="40" w:after="40" w:line="276" w:lineRule="auto"/>
              <w:ind w:left="113" w:firstLine="5"/>
              <w:rPr>
                <w:sz w:val="28"/>
                <w:szCs w:val="28"/>
              </w:rPr>
            </w:pPr>
            <w:r w:rsidRPr="00C15B3C">
              <w:rPr>
                <w:bCs/>
                <w:sz w:val="28"/>
                <w:szCs w:val="28"/>
                <w:lang w:eastAsia="ru-RU"/>
              </w:rPr>
              <w:t>–</w:t>
            </w:r>
            <w:r w:rsidR="00FD7DCC" w:rsidRPr="00C15B3C">
              <w:rPr>
                <w:sz w:val="28"/>
                <w:szCs w:val="28"/>
              </w:rPr>
              <w:t xml:space="preserve"> Overturned Fallaway Throwaway;</w:t>
            </w:r>
          </w:p>
          <w:p w14:paraId="080D64D4" w14:textId="77777777" w:rsidR="00FD7DCC" w:rsidRPr="00C15B3C" w:rsidRDefault="00976F21" w:rsidP="00DA1983">
            <w:pPr>
              <w:pStyle w:val="TableParagraph"/>
              <w:tabs>
                <w:tab w:val="left" w:pos="538"/>
              </w:tabs>
              <w:spacing w:before="40" w:after="40" w:line="276" w:lineRule="auto"/>
              <w:ind w:left="113" w:right="180" w:firstLine="5"/>
              <w:rPr>
                <w:sz w:val="28"/>
                <w:szCs w:val="28"/>
                <w:lang w:val="en-US"/>
              </w:rPr>
            </w:pPr>
            <w:r w:rsidRPr="00C15B3C">
              <w:rPr>
                <w:bCs/>
                <w:sz w:val="28"/>
                <w:szCs w:val="28"/>
                <w:lang w:val="en-US" w:eastAsia="ru-RU"/>
              </w:rPr>
              <w:t>–</w:t>
            </w:r>
            <w:r w:rsidR="00FD7DCC" w:rsidRPr="00C15B3C">
              <w:rPr>
                <w:sz w:val="28"/>
                <w:szCs w:val="28"/>
                <w:lang w:val="en-US"/>
              </w:rPr>
              <w:t xml:space="preserve"> Development of Overturned Fallaway Throwaway [2-5].</w:t>
            </w:r>
          </w:p>
        </w:tc>
        <w:tc>
          <w:tcPr>
            <w:tcW w:w="4676" w:type="dxa"/>
          </w:tcPr>
          <w:p w14:paraId="04E1C1A1"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Перекрученный фоллэвэй троуэвэй</w:t>
            </w:r>
          </w:p>
        </w:tc>
      </w:tr>
      <w:tr w:rsidR="00121B44" w:rsidRPr="00C15B3C" w14:paraId="2E4DC82B" w14:textId="77777777" w:rsidTr="00FD7DCC">
        <w:trPr>
          <w:trHeight w:val="637"/>
        </w:trPr>
        <w:tc>
          <w:tcPr>
            <w:tcW w:w="553" w:type="dxa"/>
          </w:tcPr>
          <w:p w14:paraId="713727A8" w14:textId="77777777" w:rsidR="00FD7DCC" w:rsidRPr="00C15B3C" w:rsidRDefault="00FD7DCC" w:rsidP="009A7CEB">
            <w:pPr>
              <w:pStyle w:val="TableParagraph"/>
              <w:numPr>
                <w:ilvl w:val="0"/>
                <w:numId w:val="71"/>
              </w:numPr>
              <w:spacing w:before="2" w:line="276" w:lineRule="auto"/>
              <w:ind w:left="141" w:firstLine="5"/>
              <w:rPr>
                <w:sz w:val="28"/>
                <w:szCs w:val="28"/>
              </w:rPr>
            </w:pPr>
          </w:p>
        </w:tc>
        <w:tc>
          <w:tcPr>
            <w:tcW w:w="4410" w:type="dxa"/>
          </w:tcPr>
          <w:p w14:paraId="6BF93CA8" w14:textId="77777777" w:rsidR="00FD7DCC" w:rsidRPr="00C15B3C" w:rsidRDefault="00FD7DCC" w:rsidP="00DA1983">
            <w:pPr>
              <w:pStyle w:val="TableParagraph"/>
              <w:tabs>
                <w:tab w:val="left" w:pos="1592"/>
                <w:tab w:val="left" w:pos="2649"/>
                <w:tab w:val="left" w:pos="3088"/>
                <w:tab w:val="left" w:pos="3903"/>
                <w:tab w:val="left" w:pos="4567"/>
              </w:tabs>
              <w:spacing w:before="40" w:after="40" w:line="276" w:lineRule="auto"/>
              <w:ind w:left="113" w:firstLine="5"/>
              <w:rPr>
                <w:sz w:val="28"/>
                <w:szCs w:val="28"/>
                <w:lang w:val="en-US"/>
              </w:rPr>
            </w:pPr>
            <w:r w:rsidRPr="00C15B3C">
              <w:rPr>
                <w:sz w:val="28"/>
                <w:szCs w:val="28"/>
                <w:lang w:val="en-US"/>
              </w:rPr>
              <w:t>Overturned Change of Place Left</w:t>
            </w:r>
            <w:r w:rsidRPr="00C15B3C">
              <w:rPr>
                <w:sz w:val="28"/>
                <w:szCs w:val="28"/>
                <w:lang w:val="en-US"/>
              </w:rPr>
              <w:tab/>
              <w:t>to Right (*)</w:t>
            </w:r>
          </w:p>
        </w:tc>
        <w:tc>
          <w:tcPr>
            <w:tcW w:w="4676" w:type="dxa"/>
          </w:tcPr>
          <w:p w14:paraId="5398F722" w14:textId="77777777" w:rsidR="00FD7DCC" w:rsidRPr="00C15B3C" w:rsidRDefault="00FD7DCC" w:rsidP="00DA1983">
            <w:pPr>
              <w:pStyle w:val="TableParagraph"/>
              <w:tabs>
                <w:tab w:val="left" w:pos="2280"/>
                <w:tab w:val="left" w:pos="3326"/>
              </w:tabs>
              <w:spacing w:before="40" w:after="40" w:line="276" w:lineRule="auto"/>
              <w:ind w:left="113" w:firstLine="5"/>
              <w:rPr>
                <w:sz w:val="28"/>
                <w:szCs w:val="28"/>
              </w:rPr>
            </w:pPr>
            <w:r w:rsidRPr="00C15B3C">
              <w:rPr>
                <w:sz w:val="28"/>
                <w:szCs w:val="28"/>
              </w:rPr>
              <w:t>Перекрученная смена мест слева направо</w:t>
            </w:r>
          </w:p>
        </w:tc>
      </w:tr>
      <w:tr w:rsidR="00121B44" w:rsidRPr="00C15B3C" w14:paraId="573F2769" w14:textId="77777777" w:rsidTr="00FD7DCC">
        <w:trPr>
          <w:trHeight w:val="323"/>
        </w:trPr>
        <w:tc>
          <w:tcPr>
            <w:tcW w:w="553" w:type="dxa"/>
          </w:tcPr>
          <w:p w14:paraId="7904D3EA" w14:textId="77777777" w:rsidR="00FD7DCC" w:rsidRPr="00C15B3C" w:rsidRDefault="00FD7DCC" w:rsidP="009A7CEB">
            <w:pPr>
              <w:pStyle w:val="TableParagraph"/>
              <w:numPr>
                <w:ilvl w:val="0"/>
                <w:numId w:val="71"/>
              </w:numPr>
              <w:spacing w:before="2" w:line="276" w:lineRule="auto"/>
              <w:ind w:left="141" w:firstLine="5"/>
              <w:rPr>
                <w:sz w:val="28"/>
                <w:szCs w:val="28"/>
              </w:rPr>
            </w:pPr>
          </w:p>
        </w:tc>
        <w:tc>
          <w:tcPr>
            <w:tcW w:w="4410" w:type="dxa"/>
          </w:tcPr>
          <w:p w14:paraId="49429DFC"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Simple Spin</w:t>
            </w:r>
          </w:p>
        </w:tc>
        <w:tc>
          <w:tcPr>
            <w:tcW w:w="4676" w:type="dxa"/>
          </w:tcPr>
          <w:p w14:paraId="1BB3AEA1"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Простой спин</w:t>
            </w:r>
          </w:p>
        </w:tc>
      </w:tr>
      <w:tr w:rsidR="00121B44" w:rsidRPr="00C15B3C" w14:paraId="47187271" w14:textId="77777777" w:rsidTr="00FD7DCC">
        <w:trPr>
          <w:trHeight w:val="321"/>
        </w:trPr>
        <w:tc>
          <w:tcPr>
            <w:tcW w:w="553" w:type="dxa"/>
          </w:tcPr>
          <w:p w14:paraId="2CD7C794" w14:textId="77777777" w:rsidR="00FD7DCC" w:rsidRPr="00C15B3C" w:rsidRDefault="00FD7DCC" w:rsidP="009A7CEB">
            <w:pPr>
              <w:pStyle w:val="TableParagraph"/>
              <w:numPr>
                <w:ilvl w:val="0"/>
                <w:numId w:val="71"/>
              </w:numPr>
              <w:spacing w:before="2" w:line="276" w:lineRule="auto"/>
              <w:ind w:left="141" w:firstLine="5"/>
              <w:rPr>
                <w:sz w:val="28"/>
                <w:szCs w:val="28"/>
              </w:rPr>
            </w:pPr>
          </w:p>
        </w:tc>
        <w:tc>
          <w:tcPr>
            <w:tcW w:w="4410" w:type="dxa"/>
          </w:tcPr>
          <w:p w14:paraId="6D1049D6" w14:textId="77777777" w:rsidR="00FD7DCC" w:rsidRPr="00C15B3C" w:rsidRDefault="00FD7DCC" w:rsidP="00DA1983">
            <w:pPr>
              <w:pStyle w:val="TableParagraph"/>
              <w:spacing w:before="40" w:after="40" w:line="276" w:lineRule="auto"/>
              <w:ind w:left="113" w:firstLine="5"/>
              <w:rPr>
                <w:b/>
                <w:sz w:val="28"/>
                <w:szCs w:val="28"/>
              </w:rPr>
            </w:pPr>
            <w:r w:rsidRPr="00C15B3C">
              <w:rPr>
                <w:b/>
                <w:sz w:val="28"/>
                <w:szCs w:val="28"/>
              </w:rPr>
              <w:t xml:space="preserve">Rock to Simple Spin </w:t>
            </w:r>
            <w:r w:rsidRPr="00C15B3C">
              <w:rPr>
                <w:b/>
                <w:bCs/>
                <w:sz w:val="28"/>
                <w:szCs w:val="28"/>
              </w:rPr>
              <w:t>[3-5]</w:t>
            </w:r>
          </w:p>
        </w:tc>
        <w:tc>
          <w:tcPr>
            <w:tcW w:w="4676" w:type="dxa"/>
          </w:tcPr>
          <w:p w14:paraId="24ED851D" w14:textId="77777777" w:rsidR="00FD7DCC" w:rsidRPr="00C15B3C" w:rsidRDefault="00FD7DCC" w:rsidP="00DA1983">
            <w:pPr>
              <w:pStyle w:val="TableParagraph"/>
              <w:spacing w:before="40" w:after="40" w:line="276" w:lineRule="auto"/>
              <w:ind w:left="113" w:firstLine="5"/>
              <w:rPr>
                <w:b/>
                <w:sz w:val="28"/>
                <w:szCs w:val="28"/>
              </w:rPr>
            </w:pPr>
            <w:r w:rsidRPr="00C15B3C">
              <w:rPr>
                <w:b/>
                <w:sz w:val="28"/>
                <w:szCs w:val="28"/>
              </w:rPr>
              <w:t>Рок в простой спин</w:t>
            </w:r>
          </w:p>
        </w:tc>
      </w:tr>
      <w:tr w:rsidR="00121B44" w:rsidRPr="00C15B3C" w14:paraId="4A350EAE" w14:textId="77777777" w:rsidTr="00FD7DCC">
        <w:trPr>
          <w:trHeight w:val="321"/>
        </w:trPr>
        <w:tc>
          <w:tcPr>
            <w:tcW w:w="553" w:type="dxa"/>
          </w:tcPr>
          <w:p w14:paraId="0FEB28C7" w14:textId="77777777" w:rsidR="00FD7DCC" w:rsidRPr="00C15B3C" w:rsidRDefault="00FD7DCC" w:rsidP="009A7CEB">
            <w:pPr>
              <w:pStyle w:val="TableParagraph"/>
              <w:numPr>
                <w:ilvl w:val="0"/>
                <w:numId w:val="71"/>
              </w:numPr>
              <w:spacing w:before="2" w:line="276" w:lineRule="auto"/>
              <w:ind w:left="141" w:firstLine="5"/>
              <w:rPr>
                <w:sz w:val="28"/>
                <w:szCs w:val="28"/>
              </w:rPr>
            </w:pPr>
          </w:p>
        </w:tc>
        <w:tc>
          <w:tcPr>
            <w:tcW w:w="4410" w:type="dxa"/>
          </w:tcPr>
          <w:p w14:paraId="4B8817F5"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 xml:space="preserve">Mooch [2-5], </w:t>
            </w:r>
            <w:r w:rsidRPr="00C15B3C">
              <w:rPr>
                <w:b/>
                <w:sz w:val="28"/>
                <w:szCs w:val="28"/>
              </w:rPr>
              <w:t>[3-5]</w:t>
            </w:r>
          </w:p>
        </w:tc>
        <w:tc>
          <w:tcPr>
            <w:tcW w:w="4676" w:type="dxa"/>
          </w:tcPr>
          <w:p w14:paraId="3F0BFEA6"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Муч</w:t>
            </w:r>
          </w:p>
        </w:tc>
      </w:tr>
      <w:tr w:rsidR="00121B44" w:rsidRPr="00C15B3C" w14:paraId="1DAE655D" w14:textId="77777777" w:rsidTr="00FD7DCC">
        <w:trPr>
          <w:trHeight w:val="321"/>
        </w:trPr>
        <w:tc>
          <w:tcPr>
            <w:tcW w:w="553" w:type="dxa"/>
          </w:tcPr>
          <w:p w14:paraId="70810405" w14:textId="77777777" w:rsidR="00FD7DCC" w:rsidRPr="00C15B3C" w:rsidRDefault="00FD7DCC" w:rsidP="009A7CEB">
            <w:pPr>
              <w:pStyle w:val="TableParagraph"/>
              <w:numPr>
                <w:ilvl w:val="0"/>
                <w:numId w:val="71"/>
              </w:numPr>
              <w:spacing w:before="2" w:line="276" w:lineRule="auto"/>
              <w:ind w:left="141" w:firstLine="5"/>
              <w:rPr>
                <w:sz w:val="28"/>
                <w:szCs w:val="28"/>
              </w:rPr>
            </w:pPr>
          </w:p>
        </w:tc>
        <w:tc>
          <w:tcPr>
            <w:tcW w:w="4410" w:type="dxa"/>
          </w:tcPr>
          <w:p w14:paraId="208439B7"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Curly Whip</w:t>
            </w:r>
          </w:p>
        </w:tc>
        <w:tc>
          <w:tcPr>
            <w:tcW w:w="4676" w:type="dxa"/>
          </w:tcPr>
          <w:p w14:paraId="0BA6EBBD" w14:textId="6BF7CA84" w:rsidR="00FD7DCC" w:rsidRPr="00C15B3C" w:rsidRDefault="00FD7DCC" w:rsidP="00DA1983">
            <w:pPr>
              <w:pStyle w:val="TableParagraph"/>
              <w:spacing w:before="40" w:after="40" w:line="276" w:lineRule="auto"/>
              <w:ind w:left="113" w:firstLine="5"/>
              <w:rPr>
                <w:sz w:val="28"/>
                <w:szCs w:val="28"/>
              </w:rPr>
            </w:pPr>
            <w:r w:rsidRPr="00C15B3C">
              <w:rPr>
                <w:sz w:val="28"/>
                <w:szCs w:val="28"/>
              </w:rPr>
              <w:t>К</w:t>
            </w:r>
            <w:r w:rsidR="00797F91">
              <w:rPr>
                <w:sz w:val="28"/>
                <w:szCs w:val="28"/>
              </w:rPr>
              <w:t>е</w:t>
            </w:r>
            <w:r w:rsidRPr="00C15B3C">
              <w:rPr>
                <w:sz w:val="28"/>
                <w:szCs w:val="28"/>
              </w:rPr>
              <w:t>ли вип</w:t>
            </w:r>
          </w:p>
        </w:tc>
      </w:tr>
      <w:tr w:rsidR="00121B44" w:rsidRPr="00C15B3C" w14:paraId="18287B62" w14:textId="77777777" w:rsidTr="00FD7DCC">
        <w:trPr>
          <w:trHeight w:val="323"/>
        </w:trPr>
        <w:tc>
          <w:tcPr>
            <w:tcW w:w="553" w:type="dxa"/>
          </w:tcPr>
          <w:p w14:paraId="46736100" w14:textId="77777777" w:rsidR="00FD7DCC" w:rsidRPr="00C15B3C" w:rsidRDefault="00FD7DCC" w:rsidP="009A7CEB">
            <w:pPr>
              <w:pStyle w:val="TableParagraph"/>
              <w:numPr>
                <w:ilvl w:val="0"/>
                <w:numId w:val="71"/>
              </w:numPr>
              <w:spacing w:before="2" w:line="276" w:lineRule="auto"/>
              <w:ind w:left="141" w:firstLine="5"/>
              <w:rPr>
                <w:sz w:val="28"/>
                <w:szCs w:val="28"/>
              </w:rPr>
            </w:pPr>
          </w:p>
        </w:tc>
        <w:tc>
          <w:tcPr>
            <w:tcW w:w="4410" w:type="dxa"/>
          </w:tcPr>
          <w:p w14:paraId="535D0A07"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Reverse Whip</w:t>
            </w:r>
          </w:p>
        </w:tc>
        <w:tc>
          <w:tcPr>
            <w:tcW w:w="4676" w:type="dxa"/>
          </w:tcPr>
          <w:p w14:paraId="33567DE5"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Левый хлыст</w:t>
            </w:r>
          </w:p>
        </w:tc>
      </w:tr>
      <w:tr w:rsidR="00121B44" w:rsidRPr="00C15B3C" w14:paraId="6D4F98D4" w14:textId="77777777" w:rsidTr="00FD7DCC">
        <w:trPr>
          <w:trHeight w:val="321"/>
        </w:trPr>
        <w:tc>
          <w:tcPr>
            <w:tcW w:w="553" w:type="dxa"/>
          </w:tcPr>
          <w:p w14:paraId="64121320" w14:textId="77777777" w:rsidR="00FD7DCC" w:rsidRPr="00C15B3C" w:rsidRDefault="00FD7DCC" w:rsidP="009A7CEB">
            <w:pPr>
              <w:pStyle w:val="TableParagraph"/>
              <w:numPr>
                <w:ilvl w:val="0"/>
                <w:numId w:val="71"/>
              </w:numPr>
              <w:spacing w:before="2" w:line="276" w:lineRule="auto"/>
              <w:ind w:left="141" w:firstLine="5"/>
              <w:rPr>
                <w:sz w:val="28"/>
                <w:szCs w:val="28"/>
              </w:rPr>
            </w:pPr>
          </w:p>
        </w:tc>
        <w:tc>
          <w:tcPr>
            <w:tcW w:w="4410" w:type="dxa"/>
          </w:tcPr>
          <w:p w14:paraId="24749921"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Windmill</w:t>
            </w:r>
          </w:p>
        </w:tc>
        <w:tc>
          <w:tcPr>
            <w:tcW w:w="4676" w:type="dxa"/>
          </w:tcPr>
          <w:p w14:paraId="28234D0C"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Ветряная мельница</w:t>
            </w:r>
          </w:p>
        </w:tc>
      </w:tr>
      <w:tr w:rsidR="00121B44" w:rsidRPr="00C15B3C" w14:paraId="6A21B3DC" w14:textId="77777777" w:rsidTr="00FD7DCC">
        <w:trPr>
          <w:trHeight w:val="321"/>
        </w:trPr>
        <w:tc>
          <w:tcPr>
            <w:tcW w:w="553" w:type="dxa"/>
          </w:tcPr>
          <w:p w14:paraId="21A6E432" w14:textId="77777777" w:rsidR="00FD7DCC" w:rsidRPr="00C15B3C" w:rsidRDefault="00FD7DCC" w:rsidP="009A7CEB">
            <w:pPr>
              <w:pStyle w:val="TableParagraph"/>
              <w:numPr>
                <w:ilvl w:val="0"/>
                <w:numId w:val="71"/>
              </w:numPr>
              <w:spacing w:before="2" w:line="276" w:lineRule="auto"/>
              <w:ind w:left="141" w:firstLine="5"/>
              <w:rPr>
                <w:sz w:val="28"/>
                <w:szCs w:val="28"/>
              </w:rPr>
            </w:pPr>
          </w:p>
        </w:tc>
        <w:tc>
          <w:tcPr>
            <w:tcW w:w="4410" w:type="dxa"/>
          </w:tcPr>
          <w:p w14:paraId="1A8D0A4A"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Chicken Walks</w:t>
            </w:r>
          </w:p>
        </w:tc>
        <w:tc>
          <w:tcPr>
            <w:tcW w:w="4676" w:type="dxa"/>
          </w:tcPr>
          <w:p w14:paraId="2FD06E3C"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Шаги цыпленка</w:t>
            </w:r>
          </w:p>
        </w:tc>
      </w:tr>
      <w:tr w:rsidR="00121B44" w:rsidRPr="00C15B3C" w14:paraId="45685ED6" w14:textId="77777777" w:rsidTr="00FD7DCC">
        <w:trPr>
          <w:trHeight w:val="324"/>
        </w:trPr>
        <w:tc>
          <w:tcPr>
            <w:tcW w:w="553" w:type="dxa"/>
          </w:tcPr>
          <w:p w14:paraId="29FDE460" w14:textId="77777777" w:rsidR="00FD7DCC" w:rsidRPr="00C15B3C" w:rsidRDefault="00FD7DCC" w:rsidP="009A7CEB">
            <w:pPr>
              <w:pStyle w:val="TableParagraph"/>
              <w:numPr>
                <w:ilvl w:val="0"/>
                <w:numId w:val="71"/>
              </w:numPr>
              <w:spacing w:before="2" w:line="276" w:lineRule="auto"/>
              <w:ind w:left="141" w:firstLine="5"/>
              <w:rPr>
                <w:sz w:val="28"/>
                <w:szCs w:val="28"/>
              </w:rPr>
            </w:pPr>
          </w:p>
        </w:tc>
        <w:tc>
          <w:tcPr>
            <w:tcW w:w="4410" w:type="dxa"/>
          </w:tcPr>
          <w:p w14:paraId="0C2F0E78"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Rolling off the Arm</w:t>
            </w:r>
          </w:p>
        </w:tc>
        <w:tc>
          <w:tcPr>
            <w:tcW w:w="4676" w:type="dxa"/>
          </w:tcPr>
          <w:p w14:paraId="044AD209"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Раскручивание</w:t>
            </w:r>
          </w:p>
        </w:tc>
      </w:tr>
      <w:tr w:rsidR="00121B44" w:rsidRPr="00C15B3C" w14:paraId="30A4D57C" w14:textId="77777777" w:rsidTr="00FD7DCC">
        <w:trPr>
          <w:trHeight w:val="321"/>
        </w:trPr>
        <w:tc>
          <w:tcPr>
            <w:tcW w:w="553" w:type="dxa"/>
          </w:tcPr>
          <w:p w14:paraId="500B2117" w14:textId="77777777" w:rsidR="00FD7DCC" w:rsidRPr="00C15B3C" w:rsidRDefault="00FD7DCC" w:rsidP="009A7CEB">
            <w:pPr>
              <w:pStyle w:val="TableParagraph"/>
              <w:numPr>
                <w:ilvl w:val="0"/>
                <w:numId w:val="71"/>
              </w:numPr>
              <w:spacing w:before="2" w:line="276" w:lineRule="auto"/>
              <w:ind w:left="141" w:firstLine="5"/>
              <w:rPr>
                <w:sz w:val="28"/>
                <w:szCs w:val="28"/>
              </w:rPr>
            </w:pPr>
          </w:p>
        </w:tc>
        <w:tc>
          <w:tcPr>
            <w:tcW w:w="4410" w:type="dxa"/>
          </w:tcPr>
          <w:p w14:paraId="56015807"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Spanish Arms</w:t>
            </w:r>
          </w:p>
        </w:tc>
        <w:tc>
          <w:tcPr>
            <w:tcW w:w="4676" w:type="dxa"/>
          </w:tcPr>
          <w:p w14:paraId="0C9AFB3C"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Испанские руки</w:t>
            </w:r>
          </w:p>
        </w:tc>
      </w:tr>
      <w:tr w:rsidR="00121B44" w:rsidRPr="00C15B3C" w14:paraId="2E726CB6" w14:textId="77777777" w:rsidTr="00FD7DCC">
        <w:trPr>
          <w:trHeight w:val="321"/>
        </w:trPr>
        <w:tc>
          <w:tcPr>
            <w:tcW w:w="553" w:type="dxa"/>
          </w:tcPr>
          <w:p w14:paraId="3E9EC1BA" w14:textId="77777777" w:rsidR="00FD7DCC" w:rsidRPr="00C15B3C" w:rsidRDefault="00FD7DCC" w:rsidP="009A7CEB">
            <w:pPr>
              <w:pStyle w:val="TableParagraph"/>
              <w:numPr>
                <w:ilvl w:val="0"/>
                <w:numId w:val="71"/>
              </w:numPr>
              <w:spacing w:before="2" w:line="276" w:lineRule="auto"/>
              <w:ind w:left="141" w:firstLine="5"/>
              <w:rPr>
                <w:sz w:val="28"/>
                <w:szCs w:val="28"/>
              </w:rPr>
            </w:pPr>
          </w:p>
        </w:tc>
        <w:tc>
          <w:tcPr>
            <w:tcW w:w="4410" w:type="dxa"/>
          </w:tcPr>
          <w:p w14:paraId="6B7AC194"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 xml:space="preserve">Miami Special [2-5], </w:t>
            </w:r>
            <w:r w:rsidRPr="00C15B3C">
              <w:rPr>
                <w:b/>
                <w:bCs/>
                <w:sz w:val="28"/>
                <w:szCs w:val="28"/>
              </w:rPr>
              <w:t>[3-5]</w:t>
            </w:r>
          </w:p>
        </w:tc>
        <w:tc>
          <w:tcPr>
            <w:tcW w:w="4676" w:type="dxa"/>
          </w:tcPr>
          <w:p w14:paraId="5F612FC4"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Майами спешиал</w:t>
            </w:r>
          </w:p>
        </w:tc>
      </w:tr>
      <w:tr w:rsidR="00121B44" w:rsidRPr="00C15B3C" w14:paraId="610E7D81" w14:textId="77777777" w:rsidTr="00FD7DCC">
        <w:trPr>
          <w:trHeight w:val="323"/>
        </w:trPr>
        <w:tc>
          <w:tcPr>
            <w:tcW w:w="553" w:type="dxa"/>
          </w:tcPr>
          <w:p w14:paraId="76C15B47" w14:textId="77777777" w:rsidR="00FD7DCC" w:rsidRPr="00C15B3C" w:rsidRDefault="00FD7DCC" w:rsidP="009A7CEB">
            <w:pPr>
              <w:pStyle w:val="TableParagraph"/>
              <w:numPr>
                <w:ilvl w:val="0"/>
                <w:numId w:val="71"/>
              </w:numPr>
              <w:spacing w:before="2" w:line="276" w:lineRule="auto"/>
              <w:ind w:left="141" w:firstLine="5"/>
              <w:rPr>
                <w:sz w:val="28"/>
                <w:szCs w:val="28"/>
              </w:rPr>
            </w:pPr>
          </w:p>
        </w:tc>
        <w:tc>
          <w:tcPr>
            <w:tcW w:w="4410" w:type="dxa"/>
          </w:tcPr>
          <w:p w14:paraId="72D7B8D6"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Flicks into Break</w:t>
            </w:r>
          </w:p>
        </w:tc>
        <w:tc>
          <w:tcPr>
            <w:tcW w:w="4676" w:type="dxa"/>
          </w:tcPr>
          <w:p w14:paraId="58DAE84B"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Флики в брэйк</w:t>
            </w:r>
          </w:p>
        </w:tc>
      </w:tr>
      <w:tr w:rsidR="00121B44" w:rsidRPr="00C15B3C" w14:paraId="4EA04063" w14:textId="77777777" w:rsidTr="00FD7DCC">
        <w:trPr>
          <w:trHeight w:val="321"/>
        </w:trPr>
        <w:tc>
          <w:tcPr>
            <w:tcW w:w="553" w:type="dxa"/>
          </w:tcPr>
          <w:p w14:paraId="03F1AC29" w14:textId="77777777" w:rsidR="00FD7DCC" w:rsidRPr="00C15B3C" w:rsidRDefault="00FD7DCC" w:rsidP="009A7CEB">
            <w:pPr>
              <w:pStyle w:val="TableParagraph"/>
              <w:numPr>
                <w:ilvl w:val="0"/>
                <w:numId w:val="71"/>
              </w:numPr>
              <w:spacing w:before="2" w:line="276" w:lineRule="auto"/>
              <w:ind w:left="141" w:firstLine="5"/>
              <w:rPr>
                <w:sz w:val="28"/>
                <w:szCs w:val="28"/>
              </w:rPr>
            </w:pPr>
          </w:p>
        </w:tc>
        <w:tc>
          <w:tcPr>
            <w:tcW w:w="4410" w:type="dxa"/>
          </w:tcPr>
          <w:p w14:paraId="696662C1"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 xml:space="preserve">Stalking Walks, Flicks and Break </w:t>
            </w:r>
          </w:p>
          <w:p w14:paraId="17E7795B"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[2-5]</w:t>
            </w:r>
          </w:p>
        </w:tc>
        <w:tc>
          <w:tcPr>
            <w:tcW w:w="4676" w:type="dxa"/>
          </w:tcPr>
          <w:p w14:paraId="26275979"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Крадущиеся шаги, флики и брэйк</w:t>
            </w:r>
          </w:p>
        </w:tc>
      </w:tr>
      <w:tr w:rsidR="00121B44" w:rsidRPr="00C15B3C" w14:paraId="5B5202FD" w14:textId="77777777" w:rsidTr="00FD7DCC">
        <w:trPr>
          <w:trHeight w:val="321"/>
        </w:trPr>
        <w:tc>
          <w:tcPr>
            <w:tcW w:w="9639" w:type="dxa"/>
            <w:gridSpan w:val="3"/>
            <w:shd w:val="clear" w:color="auto" w:fill="C0C0C0"/>
          </w:tcPr>
          <w:p w14:paraId="74D2F01A" w14:textId="77777777" w:rsidR="00FD7DCC" w:rsidRPr="00C15B3C" w:rsidRDefault="00FD7DCC" w:rsidP="00DA1983">
            <w:pPr>
              <w:pStyle w:val="TableParagraph"/>
              <w:spacing w:before="2" w:line="276" w:lineRule="auto"/>
              <w:jc w:val="center"/>
              <w:rPr>
                <w:b/>
                <w:sz w:val="28"/>
                <w:szCs w:val="28"/>
              </w:rPr>
            </w:pPr>
            <w:r w:rsidRPr="00C15B3C">
              <w:rPr>
                <w:b/>
                <w:sz w:val="28"/>
                <w:szCs w:val="28"/>
              </w:rPr>
              <w:t>Класс мастерства «С»</w:t>
            </w:r>
          </w:p>
        </w:tc>
      </w:tr>
      <w:tr w:rsidR="00121B44" w:rsidRPr="00C15B3C" w14:paraId="60FAAA7D" w14:textId="77777777" w:rsidTr="00FD7DCC">
        <w:trPr>
          <w:trHeight w:val="645"/>
        </w:trPr>
        <w:tc>
          <w:tcPr>
            <w:tcW w:w="553" w:type="dxa"/>
          </w:tcPr>
          <w:p w14:paraId="74499353" w14:textId="77777777" w:rsidR="00FD7DCC" w:rsidRPr="00C15B3C" w:rsidRDefault="00FD7DCC" w:rsidP="009A7CEB">
            <w:pPr>
              <w:pStyle w:val="TableParagraph"/>
              <w:numPr>
                <w:ilvl w:val="0"/>
                <w:numId w:val="71"/>
              </w:numPr>
              <w:spacing w:before="2" w:line="276" w:lineRule="auto"/>
              <w:ind w:left="141" w:firstLine="5"/>
              <w:rPr>
                <w:sz w:val="28"/>
                <w:szCs w:val="28"/>
              </w:rPr>
            </w:pPr>
          </w:p>
        </w:tc>
        <w:tc>
          <w:tcPr>
            <w:tcW w:w="4410" w:type="dxa"/>
          </w:tcPr>
          <w:p w14:paraId="45A5DB2D" w14:textId="77777777" w:rsidR="00FD7DCC" w:rsidRPr="00C15B3C" w:rsidRDefault="00FD7DCC" w:rsidP="00DA1983">
            <w:pPr>
              <w:pStyle w:val="TableParagraph"/>
              <w:spacing w:before="40" w:after="40" w:line="276" w:lineRule="auto"/>
              <w:ind w:left="113" w:firstLine="5"/>
              <w:rPr>
                <w:sz w:val="28"/>
                <w:szCs w:val="28"/>
                <w:lang w:val="en-US"/>
              </w:rPr>
            </w:pPr>
            <w:r w:rsidRPr="00C15B3C">
              <w:rPr>
                <w:sz w:val="28"/>
                <w:szCs w:val="28"/>
                <w:lang w:val="en-US"/>
              </w:rPr>
              <w:t>Change of Place Right to Left with Double Spin</w:t>
            </w:r>
          </w:p>
        </w:tc>
        <w:tc>
          <w:tcPr>
            <w:tcW w:w="4676" w:type="dxa"/>
          </w:tcPr>
          <w:p w14:paraId="06D6294A"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Смена ме</w:t>
            </w:r>
            <w:proofErr w:type="gramStart"/>
            <w:r w:rsidRPr="00C15B3C">
              <w:rPr>
                <w:sz w:val="28"/>
                <w:szCs w:val="28"/>
              </w:rPr>
              <w:t>ст спр</w:t>
            </w:r>
            <w:proofErr w:type="gramEnd"/>
            <w:r w:rsidRPr="00C15B3C">
              <w:rPr>
                <w:sz w:val="28"/>
                <w:szCs w:val="28"/>
              </w:rPr>
              <w:t>ава налево с двойным поворотом</w:t>
            </w:r>
          </w:p>
        </w:tc>
      </w:tr>
      <w:tr w:rsidR="00121B44" w:rsidRPr="00C15B3C" w14:paraId="3434CDD3" w14:textId="77777777" w:rsidTr="00FD7DCC">
        <w:trPr>
          <w:trHeight w:val="316"/>
        </w:trPr>
        <w:tc>
          <w:tcPr>
            <w:tcW w:w="553" w:type="dxa"/>
          </w:tcPr>
          <w:p w14:paraId="0B6B5681" w14:textId="77777777" w:rsidR="00FD7DCC" w:rsidRPr="00C15B3C" w:rsidRDefault="00FD7DCC" w:rsidP="009A7CEB">
            <w:pPr>
              <w:pStyle w:val="TableParagraph"/>
              <w:numPr>
                <w:ilvl w:val="0"/>
                <w:numId w:val="71"/>
              </w:numPr>
              <w:spacing w:before="2" w:line="276" w:lineRule="auto"/>
              <w:ind w:left="141" w:firstLine="5"/>
              <w:rPr>
                <w:sz w:val="28"/>
                <w:szCs w:val="28"/>
              </w:rPr>
            </w:pPr>
          </w:p>
        </w:tc>
        <w:tc>
          <w:tcPr>
            <w:tcW w:w="4410" w:type="dxa"/>
          </w:tcPr>
          <w:p w14:paraId="2FE24537"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 xml:space="preserve">Shoulder Spin [2-5], </w:t>
            </w:r>
            <w:r w:rsidRPr="00C15B3C">
              <w:rPr>
                <w:b/>
                <w:bCs/>
                <w:sz w:val="28"/>
                <w:szCs w:val="28"/>
              </w:rPr>
              <w:t>[3-5]</w:t>
            </w:r>
          </w:p>
        </w:tc>
        <w:tc>
          <w:tcPr>
            <w:tcW w:w="4676" w:type="dxa"/>
          </w:tcPr>
          <w:p w14:paraId="16862B38"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Шоулдэ спин</w:t>
            </w:r>
          </w:p>
        </w:tc>
      </w:tr>
      <w:tr w:rsidR="00121B44" w:rsidRPr="00C15B3C" w14:paraId="5B0E5480" w14:textId="77777777" w:rsidTr="00FD7DCC">
        <w:trPr>
          <w:trHeight w:val="321"/>
        </w:trPr>
        <w:tc>
          <w:tcPr>
            <w:tcW w:w="553" w:type="dxa"/>
          </w:tcPr>
          <w:p w14:paraId="68C8E041" w14:textId="77777777" w:rsidR="00FD7DCC" w:rsidRPr="00C15B3C" w:rsidRDefault="00FD7DCC" w:rsidP="009A7CEB">
            <w:pPr>
              <w:pStyle w:val="TableParagraph"/>
              <w:numPr>
                <w:ilvl w:val="0"/>
                <w:numId w:val="71"/>
              </w:numPr>
              <w:spacing w:before="2" w:line="276" w:lineRule="auto"/>
              <w:ind w:left="141" w:firstLine="5"/>
              <w:rPr>
                <w:sz w:val="28"/>
                <w:szCs w:val="28"/>
              </w:rPr>
            </w:pPr>
          </w:p>
        </w:tc>
        <w:tc>
          <w:tcPr>
            <w:tcW w:w="4410" w:type="dxa"/>
          </w:tcPr>
          <w:p w14:paraId="7D501E30"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 xml:space="preserve">Chugging [2-5], </w:t>
            </w:r>
            <w:r w:rsidRPr="00C15B3C">
              <w:rPr>
                <w:b/>
                <w:bCs/>
                <w:sz w:val="28"/>
                <w:szCs w:val="28"/>
              </w:rPr>
              <w:t>[3-5]</w:t>
            </w:r>
          </w:p>
        </w:tc>
        <w:tc>
          <w:tcPr>
            <w:tcW w:w="4676" w:type="dxa"/>
          </w:tcPr>
          <w:p w14:paraId="05A30BF4"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 xml:space="preserve">Чаггин </w:t>
            </w:r>
          </w:p>
        </w:tc>
      </w:tr>
      <w:tr w:rsidR="00121B44" w:rsidRPr="00C15B3C" w14:paraId="787D59CB" w14:textId="77777777" w:rsidTr="00FD7DCC">
        <w:trPr>
          <w:trHeight w:val="345"/>
        </w:trPr>
        <w:tc>
          <w:tcPr>
            <w:tcW w:w="553" w:type="dxa"/>
          </w:tcPr>
          <w:p w14:paraId="4FCC8991" w14:textId="77777777" w:rsidR="00FD7DCC" w:rsidRPr="00C15B3C" w:rsidRDefault="00FD7DCC" w:rsidP="009A7CEB">
            <w:pPr>
              <w:pStyle w:val="TableParagraph"/>
              <w:numPr>
                <w:ilvl w:val="0"/>
                <w:numId w:val="71"/>
              </w:numPr>
              <w:spacing w:before="2" w:line="276" w:lineRule="auto"/>
              <w:ind w:left="141" w:firstLine="5"/>
              <w:rPr>
                <w:sz w:val="28"/>
                <w:szCs w:val="28"/>
              </w:rPr>
            </w:pPr>
          </w:p>
        </w:tc>
        <w:tc>
          <w:tcPr>
            <w:tcW w:w="4410" w:type="dxa"/>
          </w:tcPr>
          <w:p w14:paraId="74C65C0F"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 xml:space="preserve">Catapult [2-5], </w:t>
            </w:r>
            <w:r w:rsidRPr="00C15B3C">
              <w:rPr>
                <w:b/>
                <w:bCs/>
                <w:sz w:val="28"/>
                <w:szCs w:val="28"/>
              </w:rPr>
              <w:t>[3-5]</w:t>
            </w:r>
          </w:p>
        </w:tc>
        <w:tc>
          <w:tcPr>
            <w:tcW w:w="4676" w:type="dxa"/>
          </w:tcPr>
          <w:p w14:paraId="78C6AA3A"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Катапульта</w:t>
            </w:r>
          </w:p>
        </w:tc>
      </w:tr>
      <w:tr w:rsidR="00121B44" w:rsidRPr="00C15B3C" w14:paraId="5224C9EF" w14:textId="77777777" w:rsidTr="00FD7DCC">
        <w:trPr>
          <w:trHeight w:val="321"/>
        </w:trPr>
        <w:tc>
          <w:tcPr>
            <w:tcW w:w="553" w:type="dxa"/>
          </w:tcPr>
          <w:p w14:paraId="7BEAC225" w14:textId="77777777" w:rsidR="00FD7DCC" w:rsidRPr="00C15B3C" w:rsidRDefault="00FD7DCC" w:rsidP="009A7CEB">
            <w:pPr>
              <w:pStyle w:val="TableParagraph"/>
              <w:numPr>
                <w:ilvl w:val="0"/>
                <w:numId w:val="71"/>
              </w:numPr>
              <w:spacing w:before="2" w:line="276" w:lineRule="auto"/>
              <w:ind w:left="141" w:firstLine="5"/>
              <w:rPr>
                <w:sz w:val="28"/>
                <w:szCs w:val="28"/>
              </w:rPr>
            </w:pPr>
          </w:p>
        </w:tc>
        <w:tc>
          <w:tcPr>
            <w:tcW w:w="4410" w:type="dxa"/>
          </w:tcPr>
          <w:p w14:paraId="7826F9F4" w14:textId="77777777" w:rsidR="00FD7DCC" w:rsidRPr="00C15B3C" w:rsidRDefault="00FD7DCC" w:rsidP="00DA1983">
            <w:pPr>
              <w:pStyle w:val="TableParagraph"/>
              <w:spacing w:before="40" w:after="40" w:line="276" w:lineRule="auto"/>
              <w:ind w:left="113" w:firstLine="5"/>
              <w:rPr>
                <w:sz w:val="28"/>
                <w:szCs w:val="28"/>
                <w:lang w:val="en-US"/>
              </w:rPr>
            </w:pPr>
            <w:r w:rsidRPr="00C15B3C">
              <w:rPr>
                <w:sz w:val="28"/>
                <w:szCs w:val="28"/>
                <w:lang w:val="en-US"/>
              </w:rPr>
              <w:t>The Laird Break</w:t>
            </w:r>
          </w:p>
          <w:p w14:paraId="0A4FF0DE" w14:textId="77777777" w:rsidR="00FD7DCC" w:rsidRPr="00C15B3C" w:rsidRDefault="00FD7DCC" w:rsidP="00DA1983">
            <w:pPr>
              <w:pStyle w:val="TableParagraph"/>
              <w:spacing w:before="40" w:after="40" w:line="276" w:lineRule="auto"/>
              <w:ind w:left="113" w:firstLine="5"/>
              <w:rPr>
                <w:b/>
                <w:bCs/>
                <w:sz w:val="28"/>
                <w:szCs w:val="28"/>
                <w:lang w:val="en-US"/>
              </w:rPr>
            </w:pPr>
            <w:r w:rsidRPr="00C15B3C">
              <w:rPr>
                <w:b/>
                <w:bCs/>
                <w:sz w:val="28"/>
                <w:szCs w:val="28"/>
                <w:lang w:val="en-US"/>
              </w:rPr>
              <w:t>Advanced Link [3-5]</w:t>
            </w:r>
          </w:p>
        </w:tc>
        <w:tc>
          <w:tcPr>
            <w:tcW w:w="4676" w:type="dxa"/>
          </w:tcPr>
          <w:p w14:paraId="37D8256D" w14:textId="77777777" w:rsidR="00FD7DCC" w:rsidRPr="00C15B3C" w:rsidRDefault="00FD7DCC" w:rsidP="00DA1983">
            <w:pPr>
              <w:pStyle w:val="TableParagraph"/>
              <w:spacing w:before="40" w:after="40" w:line="276" w:lineRule="auto"/>
              <w:ind w:left="113" w:firstLine="5"/>
              <w:rPr>
                <w:sz w:val="28"/>
                <w:szCs w:val="28"/>
              </w:rPr>
            </w:pPr>
            <w:r w:rsidRPr="00C15B3C">
              <w:rPr>
                <w:sz w:val="28"/>
                <w:szCs w:val="28"/>
              </w:rPr>
              <w:t>Брэйк Лайерда</w:t>
            </w:r>
          </w:p>
          <w:p w14:paraId="7A20A9F3" w14:textId="77777777" w:rsidR="00FD7DCC" w:rsidRPr="00C15B3C" w:rsidRDefault="00FD7DCC" w:rsidP="00DA1983">
            <w:pPr>
              <w:pStyle w:val="TableParagraph"/>
              <w:spacing w:before="40" w:after="40" w:line="276" w:lineRule="auto"/>
              <w:ind w:left="113" w:firstLine="5"/>
              <w:rPr>
                <w:b/>
                <w:bCs/>
                <w:sz w:val="28"/>
                <w:szCs w:val="28"/>
              </w:rPr>
            </w:pPr>
            <w:r w:rsidRPr="00C15B3C">
              <w:rPr>
                <w:b/>
                <w:bCs/>
                <w:sz w:val="28"/>
                <w:szCs w:val="28"/>
              </w:rPr>
              <w:t>Усложненное звено</w:t>
            </w:r>
          </w:p>
        </w:tc>
      </w:tr>
      <w:tr w:rsidR="00121B44" w:rsidRPr="00C15B3C" w14:paraId="4D8A3E03" w14:textId="77777777" w:rsidTr="00FD7DCC">
        <w:trPr>
          <w:trHeight w:val="323"/>
        </w:trPr>
        <w:tc>
          <w:tcPr>
            <w:tcW w:w="553" w:type="dxa"/>
          </w:tcPr>
          <w:p w14:paraId="6863BD00" w14:textId="77777777" w:rsidR="00FD7DCC" w:rsidRPr="00C15B3C" w:rsidRDefault="00FD7DCC" w:rsidP="009A7CEB">
            <w:pPr>
              <w:pStyle w:val="TableParagraph"/>
              <w:numPr>
                <w:ilvl w:val="0"/>
                <w:numId w:val="71"/>
              </w:numPr>
              <w:spacing w:before="2" w:line="276" w:lineRule="auto"/>
              <w:ind w:left="141" w:firstLine="5"/>
              <w:rPr>
                <w:sz w:val="28"/>
                <w:szCs w:val="28"/>
              </w:rPr>
            </w:pPr>
          </w:p>
        </w:tc>
        <w:tc>
          <w:tcPr>
            <w:tcW w:w="4410" w:type="dxa"/>
          </w:tcPr>
          <w:p w14:paraId="55568769" w14:textId="77777777" w:rsidR="00FD7DCC" w:rsidRPr="00C15B3C" w:rsidRDefault="00FD7DCC" w:rsidP="00DA1983">
            <w:pPr>
              <w:pStyle w:val="TableParagraph"/>
              <w:spacing w:before="40" w:after="40" w:line="276" w:lineRule="auto"/>
              <w:ind w:left="113" w:firstLine="5"/>
              <w:rPr>
                <w:b/>
                <w:sz w:val="28"/>
                <w:szCs w:val="28"/>
              </w:rPr>
            </w:pPr>
            <w:r w:rsidRPr="00C15B3C">
              <w:rPr>
                <w:b/>
                <w:sz w:val="28"/>
                <w:szCs w:val="28"/>
              </w:rPr>
              <w:t xml:space="preserve">Sugar Push </w:t>
            </w:r>
            <w:r w:rsidRPr="00C15B3C">
              <w:rPr>
                <w:b/>
                <w:bCs/>
                <w:sz w:val="28"/>
                <w:szCs w:val="28"/>
              </w:rPr>
              <w:t>[3-5]</w:t>
            </w:r>
          </w:p>
        </w:tc>
        <w:tc>
          <w:tcPr>
            <w:tcW w:w="4676" w:type="dxa"/>
          </w:tcPr>
          <w:p w14:paraId="73959BE3" w14:textId="77777777" w:rsidR="00FD7DCC" w:rsidRPr="00C15B3C" w:rsidRDefault="00FD7DCC" w:rsidP="00DA1983">
            <w:pPr>
              <w:pStyle w:val="TableParagraph"/>
              <w:spacing w:before="40" w:after="40" w:line="276" w:lineRule="auto"/>
              <w:ind w:left="113" w:firstLine="5"/>
              <w:rPr>
                <w:b/>
                <w:sz w:val="28"/>
                <w:szCs w:val="28"/>
              </w:rPr>
            </w:pPr>
            <w:r w:rsidRPr="00C15B3C">
              <w:rPr>
                <w:b/>
                <w:bCs/>
                <w:sz w:val="28"/>
                <w:szCs w:val="28"/>
              </w:rPr>
              <w:t>Шугэ</w:t>
            </w:r>
            <w:r w:rsidRPr="00C15B3C">
              <w:rPr>
                <w:b/>
                <w:sz w:val="28"/>
                <w:szCs w:val="28"/>
              </w:rPr>
              <w:t xml:space="preserve"> пуш</w:t>
            </w:r>
          </w:p>
        </w:tc>
      </w:tr>
    </w:tbl>
    <w:p w14:paraId="4B79DE51" w14:textId="77777777" w:rsidR="00FD7DCC" w:rsidRPr="00C15B3C" w:rsidRDefault="00FD7DCC" w:rsidP="009D45D2">
      <w:pPr>
        <w:pStyle w:val="a4"/>
        <w:spacing w:line="276" w:lineRule="auto"/>
        <w:ind w:left="0" w:firstLine="851"/>
        <w:jc w:val="both"/>
      </w:pPr>
      <w:r w:rsidRPr="00C15B3C">
        <w:t>Замечания к перечню фигур танца джайв:</w:t>
      </w:r>
    </w:p>
    <w:p w14:paraId="1D52B27A" w14:textId="0AF1AD77" w:rsidR="00FD7DCC" w:rsidRPr="00C15B3C" w:rsidRDefault="00FD7DCC" w:rsidP="009D45D2">
      <w:pPr>
        <w:pStyle w:val="a4"/>
        <w:spacing w:line="276" w:lineRule="auto"/>
        <w:ind w:left="0" w:firstLine="851"/>
        <w:jc w:val="both"/>
        <w:rPr>
          <w:u w:color="1F497D"/>
        </w:rPr>
      </w:pPr>
      <w:proofErr w:type="gramStart"/>
      <w:r w:rsidRPr="00C15B3C">
        <w:rPr>
          <w:u w:color="1F497D"/>
        </w:rPr>
        <w:t xml:space="preserve">В танце джайв </w:t>
      </w:r>
      <w:r w:rsidRPr="00C15B3C">
        <w:t xml:space="preserve">на соревнованиях по возрастным группам </w:t>
      </w:r>
      <w:r w:rsidR="0011786F" w:rsidRPr="00C15B3C">
        <w:t xml:space="preserve">«мальчики и девочки </w:t>
      </w:r>
      <w:r w:rsidR="00E82D7B" w:rsidRPr="00C15B3C">
        <w:t>(</w:t>
      </w:r>
      <w:r w:rsidR="0011786F" w:rsidRPr="00C15B3C">
        <w:t>7</w:t>
      </w:r>
      <w:r w:rsidR="00E82D7B" w:rsidRPr="00C15B3C">
        <w:t xml:space="preserve"> – </w:t>
      </w:r>
      <w:r w:rsidR="0011786F" w:rsidRPr="00C15B3C">
        <w:t>9 лет</w:t>
      </w:r>
      <w:r w:rsidR="00E82D7B" w:rsidRPr="00C15B3C">
        <w:t>)</w:t>
      </w:r>
      <w:r w:rsidR="0011786F" w:rsidRPr="00C15B3C">
        <w:t>»</w:t>
      </w:r>
      <w:r w:rsidRPr="00C15B3C">
        <w:t xml:space="preserve"> и </w:t>
      </w:r>
      <w:r w:rsidR="0011786F" w:rsidRPr="00C15B3C">
        <w:t xml:space="preserve">«мальчики и девочки </w:t>
      </w:r>
      <w:r w:rsidR="00E82D7B" w:rsidRPr="00C15B3C">
        <w:t>(</w:t>
      </w:r>
      <w:r w:rsidR="0011786F" w:rsidRPr="00C15B3C">
        <w:t>10</w:t>
      </w:r>
      <w:r w:rsidR="00E82D7B" w:rsidRPr="00C15B3C">
        <w:t xml:space="preserve"> – </w:t>
      </w:r>
      <w:r w:rsidR="0011786F" w:rsidRPr="00C15B3C">
        <w:t>11 лет</w:t>
      </w:r>
      <w:r w:rsidR="00E82D7B" w:rsidRPr="00C15B3C">
        <w:t>)</w:t>
      </w:r>
      <w:r w:rsidR="0011786F" w:rsidRPr="00C15B3C">
        <w:t>»</w:t>
      </w:r>
      <w:r w:rsidRPr="00C15B3C">
        <w:t xml:space="preserve"> и на соревнованиях по классам в этих возрастных группах, а также по классам мастерства «E» и «D» в возрастных группах </w:t>
      </w:r>
      <w:r w:rsidR="0011786F" w:rsidRPr="00C15B3C">
        <w:t xml:space="preserve">«юноши и девушки </w:t>
      </w:r>
      <w:r w:rsidR="00E82D7B" w:rsidRPr="00C15B3C">
        <w:t>(</w:t>
      </w:r>
      <w:r w:rsidR="0011786F" w:rsidRPr="00C15B3C">
        <w:t>12</w:t>
      </w:r>
      <w:r w:rsidR="00E82D7B" w:rsidRPr="00C15B3C">
        <w:t xml:space="preserve"> – </w:t>
      </w:r>
      <w:r w:rsidR="0011786F" w:rsidRPr="00C15B3C">
        <w:t>13 лет</w:t>
      </w:r>
      <w:r w:rsidR="00E82D7B" w:rsidRPr="00C15B3C">
        <w:t>)</w:t>
      </w:r>
      <w:r w:rsidR="0011786F" w:rsidRPr="00C15B3C">
        <w:t>»</w:t>
      </w:r>
      <w:r w:rsidRPr="00C15B3C">
        <w:t xml:space="preserve">, </w:t>
      </w:r>
      <w:r w:rsidR="0011786F" w:rsidRPr="00C15B3C">
        <w:t xml:space="preserve">«юноши и девушки </w:t>
      </w:r>
      <w:r w:rsidR="00E82D7B" w:rsidRPr="00C15B3C">
        <w:t>(</w:t>
      </w:r>
      <w:r w:rsidR="0011786F" w:rsidRPr="00C15B3C">
        <w:t>14</w:t>
      </w:r>
      <w:r w:rsidR="00E82D7B" w:rsidRPr="00C15B3C">
        <w:t xml:space="preserve"> – </w:t>
      </w:r>
      <w:r w:rsidR="0011786F" w:rsidRPr="00C15B3C">
        <w:t>15 лет</w:t>
      </w:r>
      <w:r w:rsidR="00E82D7B" w:rsidRPr="00C15B3C">
        <w:t>)</w:t>
      </w:r>
      <w:r w:rsidR="0011786F" w:rsidRPr="00C15B3C">
        <w:t>»</w:t>
      </w:r>
      <w:r w:rsidRPr="00C15B3C">
        <w:t xml:space="preserve">, </w:t>
      </w:r>
      <w:r w:rsidR="0011786F" w:rsidRPr="00C15B3C">
        <w:t xml:space="preserve">«юниоры и юниорки </w:t>
      </w:r>
      <w:r w:rsidR="00E82D7B" w:rsidRPr="00C15B3C">
        <w:t>(</w:t>
      </w:r>
      <w:r w:rsidR="0011786F" w:rsidRPr="00C15B3C">
        <w:t>16</w:t>
      </w:r>
      <w:r w:rsidR="00E82D7B" w:rsidRPr="00C15B3C">
        <w:t xml:space="preserve"> – </w:t>
      </w:r>
      <w:r w:rsidR="0011786F" w:rsidRPr="00C15B3C">
        <w:t>18 лет</w:t>
      </w:r>
      <w:r w:rsidR="00E82D7B" w:rsidRPr="00C15B3C">
        <w:t>)</w:t>
      </w:r>
      <w:r w:rsidR="0011786F" w:rsidRPr="00C15B3C">
        <w:t>»</w:t>
      </w:r>
      <w:r w:rsidR="001852F9" w:rsidRPr="00C15B3C">
        <w:t xml:space="preserve">, </w:t>
      </w:r>
      <w:r w:rsidR="0011786F" w:rsidRPr="00C15B3C">
        <w:t>«юниоры</w:t>
      </w:r>
      <w:proofErr w:type="gramEnd"/>
      <w:r w:rsidR="0011786F" w:rsidRPr="00C15B3C">
        <w:t xml:space="preserve"> и юниорки </w:t>
      </w:r>
      <w:r w:rsidR="00E82D7B" w:rsidRPr="00C15B3C">
        <w:t>(</w:t>
      </w:r>
      <w:r w:rsidR="0011786F" w:rsidRPr="00C15B3C">
        <w:t>16</w:t>
      </w:r>
      <w:r w:rsidR="00E82D7B" w:rsidRPr="00C15B3C">
        <w:t xml:space="preserve"> – </w:t>
      </w:r>
      <w:r w:rsidR="0011786F" w:rsidRPr="00C15B3C">
        <w:t>20 лет</w:t>
      </w:r>
      <w:r w:rsidR="00E82D7B" w:rsidRPr="00C15B3C">
        <w:t>)</w:t>
      </w:r>
      <w:r w:rsidR="0011786F" w:rsidRPr="00C15B3C">
        <w:t>»</w:t>
      </w:r>
      <w:r w:rsidRPr="00C15B3C">
        <w:t xml:space="preserve"> и </w:t>
      </w:r>
      <w:r w:rsidR="0011786F" w:rsidRPr="00C15B3C">
        <w:t>«мужчины и женщины»</w:t>
      </w:r>
      <w:r w:rsidRPr="00C15B3C">
        <w:t xml:space="preserve"> </w:t>
      </w:r>
      <w:r w:rsidRPr="00C15B3C">
        <w:rPr>
          <w:u w:color="1F497D"/>
        </w:rPr>
        <w:t>раздельное исполнение не допускается, так как его нет в описании фигур в учебной литературе. Исполнение фигур с одноим</w:t>
      </w:r>
      <w:r w:rsidR="00797F91">
        <w:rPr>
          <w:u w:color="1F497D"/>
        </w:rPr>
        <w:t>е</w:t>
      </w:r>
      <w:r w:rsidRPr="00C15B3C">
        <w:rPr>
          <w:u w:color="1F497D"/>
        </w:rPr>
        <w:t>нных ног также не разрешено.</w:t>
      </w:r>
    </w:p>
    <w:p w14:paraId="0895BF20" w14:textId="77777777" w:rsidR="003F51FA" w:rsidRPr="00C15B3C" w:rsidRDefault="003F51FA" w:rsidP="00DA1983">
      <w:pPr>
        <w:pStyle w:val="a4"/>
        <w:spacing w:after="100" w:line="276" w:lineRule="auto"/>
        <w:ind w:left="0" w:firstLine="851"/>
        <w:jc w:val="both"/>
        <w:rPr>
          <w:u w:color="1F497D"/>
        </w:rPr>
      </w:pPr>
    </w:p>
    <w:p w14:paraId="73D1E911" w14:textId="77777777" w:rsidR="003F51FA" w:rsidRPr="00C15B3C" w:rsidRDefault="003F51FA" w:rsidP="00DA1983">
      <w:pPr>
        <w:pStyle w:val="a4"/>
        <w:spacing w:after="100" w:line="276" w:lineRule="auto"/>
        <w:ind w:left="0" w:firstLine="851"/>
        <w:jc w:val="both"/>
        <w:rPr>
          <w:u w:color="1F497D"/>
        </w:rPr>
      </w:pPr>
    </w:p>
    <w:p w14:paraId="56E72517" w14:textId="77777777" w:rsidR="003F51FA" w:rsidRPr="00C15B3C" w:rsidRDefault="003F51FA" w:rsidP="00DA1983">
      <w:pPr>
        <w:pStyle w:val="a4"/>
        <w:spacing w:after="100" w:line="276" w:lineRule="auto"/>
        <w:ind w:left="0" w:firstLine="851"/>
        <w:jc w:val="both"/>
        <w:rPr>
          <w:u w:color="1F497D"/>
        </w:rPr>
      </w:pPr>
    </w:p>
    <w:p w14:paraId="7C86BD31" w14:textId="77777777" w:rsidR="003F51FA" w:rsidRPr="00C15B3C" w:rsidRDefault="003F51FA" w:rsidP="00DA1983">
      <w:pPr>
        <w:pStyle w:val="a4"/>
        <w:spacing w:after="100" w:line="276" w:lineRule="auto"/>
        <w:ind w:left="0" w:firstLine="851"/>
        <w:jc w:val="both"/>
        <w:rPr>
          <w:u w:color="1F497D"/>
        </w:rPr>
      </w:pPr>
    </w:p>
    <w:p w14:paraId="5814F8D6" w14:textId="77777777" w:rsidR="003F51FA" w:rsidRPr="00C15B3C" w:rsidRDefault="003F51FA" w:rsidP="00DA1983">
      <w:pPr>
        <w:pStyle w:val="a4"/>
        <w:spacing w:after="100" w:line="276" w:lineRule="auto"/>
        <w:ind w:left="0" w:firstLine="851"/>
        <w:jc w:val="both"/>
        <w:rPr>
          <w:u w:color="1F497D"/>
        </w:rPr>
      </w:pPr>
    </w:p>
    <w:p w14:paraId="379B0348" w14:textId="77777777" w:rsidR="003F51FA" w:rsidRPr="00C15B3C" w:rsidRDefault="003F51FA" w:rsidP="00DA1983">
      <w:pPr>
        <w:pStyle w:val="a4"/>
        <w:spacing w:after="100" w:line="276" w:lineRule="auto"/>
        <w:ind w:left="0" w:firstLine="851"/>
        <w:jc w:val="both"/>
        <w:rPr>
          <w:u w:color="1F497D"/>
        </w:rPr>
      </w:pPr>
    </w:p>
    <w:p w14:paraId="50D9BD51" w14:textId="77777777" w:rsidR="0058173D" w:rsidRPr="00C15B3C" w:rsidRDefault="0058173D" w:rsidP="00DA1983">
      <w:pPr>
        <w:pStyle w:val="a4"/>
        <w:spacing w:line="276" w:lineRule="auto"/>
        <w:ind w:left="5670" w:right="102" w:firstLine="0"/>
        <w:contextualSpacing/>
        <w:sectPr w:rsidR="0058173D" w:rsidRPr="00C15B3C" w:rsidSect="00BC6F79">
          <w:type w:val="continuous"/>
          <w:pgSz w:w="11910" w:h="16840"/>
          <w:pgMar w:top="1134" w:right="851" w:bottom="1134" w:left="1701" w:header="714" w:footer="0" w:gutter="0"/>
          <w:cols w:space="720"/>
        </w:sectPr>
      </w:pPr>
    </w:p>
    <w:p w14:paraId="4C40B64D" w14:textId="77777777" w:rsidR="00FD7DCC" w:rsidRPr="00C15B3C" w:rsidRDefault="00FD7DCC" w:rsidP="00DA1983">
      <w:pPr>
        <w:tabs>
          <w:tab w:val="left" w:pos="6304"/>
          <w:tab w:val="left" w:pos="9356"/>
          <w:tab w:val="left" w:pos="10335"/>
        </w:tabs>
        <w:spacing w:before="89" w:line="276" w:lineRule="auto"/>
        <w:ind w:left="142" w:right="2" w:firstLine="5"/>
        <w:rPr>
          <w:sz w:val="28"/>
          <w:szCs w:val="28"/>
          <w:u w:val="single"/>
        </w:rPr>
      </w:pPr>
    </w:p>
    <w:p w14:paraId="699E74B2" w14:textId="77777777" w:rsidR="00FD7DCC" w:rsidRPr="00C15B3C" w:rsidRDefault="00FD7DCC" w:rsidP="00DA1983">
      <w:pPr>
        <w:tabs>
          <w:tab w:val="left" w:pos="709"/>
        </w:tabs>
        <w:spacing w:line="276" w:lineRule="auto"/>
        <w:rPr>
          <w:sz w:val="28"/>
          <w:szCs w:val="28"/>
        </w:rPr>
        <w:sectPr w:rsidR="00FD7DCC" w:rsidRPr="00C15B3C" w:rsidSect="0058173D">
          <w:pgSz w:w="11910" w:h="16840"/>
          <w:pgMar w:top="1134" w:right="851" w:bottom="1134" w:left="1701" w:header="714" w:footer="0" w:gutter="0"/>
          <w:cols w:space="720"/>
        </w:sectPr>
      </w:pPr>
    </w:p>
    <w:p w14:paraId="7EEFD0DD" w14:textId="77777777" w:rsidR="00FD7DCC" w:rsidRPr="00C15B3C" w:rsidRDefault="00FD7DCC" w:rsidP="00DA1983">
      <w:pPr>
        <w:tabs>
          <w:tab w:val="left" w:pos="709"/>
        </w:tabs>
        <w:spacing w:line="276" w:lineRule="auto"/>
        <w:rPr>
          <w:b/>
          <w:sz w:val="28"/>
          <w:szCs w:val="28"/>
        </w:rPr>
      </w:pPr>
    </w:p>
    <w:p w14:paraId="512CA652" w14:textId="77777777" w:rsidR="00FD7DCC" w:rsidRPr="00C15B3C" w:rsidRDefault="00FD7DCC" w:rsidP="00DA1983">
      <w:pPr>
        <w:tabs>
          <w:tab w:val="left" w:pos="709"/>
        </w:tabs>
        <w:spacing w:line="276" w:lineRule="auto"/>
        <w:jc w:val="right"/>
        <w:rPr>
          <w:b/>
          <w:sz w:val="28"/>
          <w:szCs w:val="28"/>
        </w:rPr>
      </w:pPr>
    </w:p>
    <w:p w14:paraId="38F57154" w14:textId="77777777" w:rsidR="007A5837" w:rsidRPr="00C15B3C" w:rsidRDefault="007A5837" w:rsidP="00DA1983">
      <w:pPr>
        <w:tabs>
          <w:tab w:val="left" w:pos="709"/>
        </w:tabs>
        <w:spacing w:line="276" w:lineRule="auto"/>
        <w:jc w:val="right"/>
        <w:rPr>
          <w:b/>
          <w:sz w:val="28"/>
          <w:szCs w:val="28"/>
        </w:rPr>
      </w:pPr>
    </w:p>
    <w:p w14:paraId="3B097FAE" w14:textId="77777777" w:rsidR="007A5837" w:rsidRPr="00C15B3C" w:rsidRDefault="00FD7DCC" w:rsidP="00DA1983">
      <w:pPr>
        <w:tabs>
          <w:tab w:val="left" w:pos="709"/>
        </w:tabs>
        <w:spacing w:line="276" w:lineRule="auto"/>
        <w:jc w:val="right"/>
        <w:rPr>
          <w:b/>
          <w:sz w:val="28"/>
          <w:szCs w:val="28"/>
        </w:rPr>
      </w:pPr>
      <w:r w:rsidRPr="00C15B3C">
        <w:rPr>
          <w:b/>
          <w:sz w:val="28"/>
          <w:szCs w:val="28"/>
        </w:rPr>
        <w:t>ФОРМУЛЯР</w:t>
      </w:r>
    </w:p>
    <w:p w14:paraId="7673F9B8" w14:textId="77777777" w:rsidR="007A5837" w:rsidRPr="00C15B3C" w:rsidRDefault="00FD7DCC" w:rsidP="00DA1983">
      <w:pPr>
        <w:tabs>
          <w:tab w:val="left" w:pos="709"/>
        </w:tabs>
        <w:spacing w:line="276" w:lineRule="auto"/>
        <w:rPr>
          <w:b/>
          <w:sz w:val="28"/>
          <w:szCs w:val="28"/>
        </w:rPr>
      </w:pPr>
      <w:r w:rsidRPr="00C15B3C">
        <w:rPr>
          <w:sz w:val="28"/>
          <w:szCs w:val="28"/>
        </w:rPr>
        <w:lastRenderedPageBreak/>
        <w:t xml:space="preserve">Приложение № </w:t>
      </w:r>
      <w:r w:rsidR="00FE2F95" w:rsidRPr="00C15B3C">
        <w:rPr>
          <w:sz w:val="28"/>
          <w:szCs w:val="28"/>
        </w:rPr>
        <w:t>5</w:t>
      </w:r>
      <w:r w:rsidR="0084638A" w:rsidRPr="00C15B3C">
        <w:rPr>
          <w:sz w:val="28"/>
          <w:szCs w:val="28"/>
        </w:rPr>
        <w:br/>
      </w:r>
      <w:r w:rsidRPr="00C15B3C">
        <w:rPr>
          <w:sz w:val="28"/>
          <w:szCs w:val="28"/>
        </w:rPr>
        <w:t xml:space="preserve"> к </w:t>
      </w:r>
      <w:r w:rsidR="00E82D7B" w:rsidRPr="00C15B3C">
        <w:rPr>
          <w:sz w:val="28"/>
          <w:szCs w:val="28"/>
        </w:rPr>
        <w:t xml:space="preserve">правилам </w:t>
      </w:r>
      <w:r w:rsidRPr="00C15B3C">
        <w:rPr>
          <w:sz w:val="28"/>
          <w:szCs w:val="28"/>
        </w:rPr>
        <w:t>вида спорта</w:t>
      </w:r>
    </w:p>
    <w:p w14:paraId="5A3FFAEF" w14:textId="77777777" w:rsidR="00FD7DCC" w:rsidRPr="00C15B3C" w:rsidRDefault="00FD7DCC" w:rsidP="00DA1983">
      <w:pPr>
        <w:tabs>
          <w:tab w:val="left" w:pos="709"/>
        </w:tabs>
        <w:spacing w:line="276" w:lineRule="auto"/>
        <w:rPr>
          <w:sz w:val="28"/>
          <w:szCs w:val="28"/>
        </w:rPr>
      </w:pPr>
      <w:r w:rsidRPr="00C15B3C">
        <w:rPr>
          <w:sz w:val="28"/>
          <w:szCs w:val="28"/>
        </w:rPr>
        <w:t>«танцевальный спорт»</w:t>
      </w:r>
    </w:p>
    <w:p w14:paraId="638A7CA9" w14:textId="77777777" w:rsidR="007A5837" w:rsidRPr="00C15B3C" w:rsidRDefault="007A5837" w:rsidP="00DA1983">
      <w:pPr>
        <w:tabs>
          <w:tab w:val="left" w:pos="709"/>
        </w:tabs>
        <w:spacing w:line="276" w:lineRule="auto"/>
        <w:rPr>
          <w:b/>
          <w:sz w:val="28"/>
          <w:szCs w:val="28"/>
        </w:rPr>
      </w:pPr>
    </w:p>
    <w:p w14:paraId="52DD576E" w14:textId="77777777" w:rsidR="00FD7DCC" w:rsidRPr="00C15B3C" w:rsidRDefault="00FD7DCC" w:rsidP="00DA1983">
      <w:pPr>
        <w:tabs>
          <w:tab w:val="left" w:pos="709"/>
        </w:tabs>
        <w:spacing w:line="276" w:lineRule="auto"/>
        <w:jc w:val="right"/>
        <w:rPr>
          <w:sz w:val="28"/>
          <w:szCs w:val="28"/>
        </w:rPr>
        <w:sectPr w:rsidR="00FD7DCC" w:rsidRPr="00C15B3C" w:rsidSect="00BC6F79">
          <w:type w:val="continuous"/>
          <w:pgSz w:w="11910" w:h="16840"/>
          <w:pgMar w:top="1134" w:right="851" w:bottom="1134" w:left="1701" w:header="720" w:footer="720" w:gutter="0"/>
          <w:cols w:num="2" w:space="720" w:equalWidth="0">
            <w:col w:w="5308" w:space="40"/>
            <w:col w:w="4010"/>
          </w:cols>
        </w:sectPr>
      </w:pPr>
    </w:p>
    <w:p w14:paraId="106FF05B" w14:textId="77777777" w:rsidR="007A5837" w:rsidRPr="00C15B3C" w:rsidRDefault="00FD7DCC" w:rsidP="00DA1983">
      <w:pPr>
        <w:tabs>
          <w:tab w:val="left" w:pos="709"/>
        </w:tabs>
        <w:spacing w:line="276" w:lineRule="auto"/>
        <w:ind w:right="2"/>
        <w:jc w:val="center"/>
        <w:rPr>
          <w:b/>
          <w:sz w:val="28"/>
          <w:szCs w:val="28"/>
        </w:rPr>
      </w:pPr>
      <w:r w:rsidRPr="00C15B3C">
        <w:rPr>
          <w:b/>
          <w:sz w:val="28"/>
          <w:szCs w:val="28"/>
        </w:rPr>
        <w:lastRenderedPageBreak/>
        <w:t>Заместителя главного судьи соревнования для</w:t>
      </w:r>
      <w:r w:rsidR="007A5837" w:rsidRPr="00C15B3C">
        <w:rPr>
          <w:b/>
          <w:sz w:val="28"/>
          <w:szCs w:val="28"/>
        </w:rPr>
        <w:t xml:space="preserve"> </w:t>
      </w:r>
      <w:r w:rsidR="00487A3D" w:rsidRPr="00C15B3C">
        <w:rPr>
          <w:b/>
          <w:sz w:val="28"/>
          <w:szCs w:val="28"/>
        </w:rPr>
        <w:t xml:space="preserve">спортивных </w:t>
      </w:r>
      <w:r w:rsidRPr="00C15B3C">
        <w:rPr>
          <w:b/>
          <w:sz w:val="28"/>
          <w:szCs w:val="28"/>
        </w:rPr>
        <w:t>дисциплин</w:t>
      </w:r>
      <w:r w:rsidR="007A5837" w:rsidRPr="00C15B3C">
        <w:rPr>
          <w:b/>
          <w:sz w:val="28"/>
          <w:szCs w:val="28"/>
        </w:rPr>
        <w:t xml:space="preserve"> </w:t>
      </w:r>
    </w:p>
    <w:p w14:paraId="31647AEC" w14:textId="77777777" w:rsidR="00FD7DCC" w:rsidRPr="00C15B3C" w:rsidRDefault="00FD7DCC" w:rsidP="00DA1983">
      <w:pPr>
        <w:tabs>
          <w:tab w:val="left" w:pos="709"/>
        </w:tabs>
        <w:spacing w:line="276" w:lineRule="auto"/>
        <w:ind w:right="2"/>
        <w:jc w:val="center"/>
        <w:rPr>
          <w:b/>
          <w:sz w:val="28"/>
          <w:szCs w:val="28"/>
        </w:rPr>
      </w:pPr>
      <w:r w:rsidRPr="00C15B3C">
        <w:rPr>
          <w:b/>
          <w:sz w:val="28"/>
          <w:szCs w:val="28"/>
        </w:rPr>
        <w:t>«секвей — европейская программа»,</w:t>
      </w:r>
    </w:p>
    <w:p w14:paraId="76CC7B7C" w14:textId="77777777" w:rsidR="00FD7DCC" w:rsidRPr="00C15B3C" w:rsidRDefault="00FD7DCC" w:rsidP="00DA1983">
      <w:pPr>
        <w:tabs>
          <w:tab w:val="left" w:pos="709"/>
        </w:tabs>
        <w:spacing w:line="276" w:lineRule="auto"/>
        <w:ind w:right="2"/>
        <w:jc w:val="center"/>
        <w:rPr>
          <w:b/>
          <w:sz w:val="28"/>
          <w:szCs w:val="28"/>
        </w:rPr>
      </w:pPr>
      <w:r w:rsidRPr="00C15B3C">
        <w:rPr>
          <w:b/>
          <w:sz w:val="28"/>
          <w:szCs w:val="28"/>
        </w:rPr>
        <w:t>«секвей — латиноамериканская программа»</w:t>
      </w:r>
    </w:p>
    <w:p w14:paraId="1DAA3664" w14:textId="77777777" w:rsidR="00FD7DCC" w:rsidRPr="00C15B3C" w:rsidRDefault="00FD7DCC" w:rsidP="00DA1983">
      <w:pPr>
        <w:tabs>
          <w:tab w:val="left" w:pos="709"/>
        </w:tabs>
        <w:spacing w:before="1" w:line="276" w:lineRule="auto"/>
        <w:rPr>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4"/>
        <w:gridCol w:w="2408"/>
        <w:gridCol w:w="649"/>
        <w:gridCol w:w="663"/>
        <w:gridCol w:w="532"/>
        <w:gridCol w:w="532"/>
        <w:gridCol w:w="532"/>
        <w:gridCol w:w="534"/>
        <w:gridCol w:w="532"/>
        <w:gridCol w:w="528"/>
      </w:tblGrid>
      <w:tr w:rsidR="00121B44" w:rsidRPr="00C15B3C" w14:paraId="7CF55BBB" w14:textId="77777777" w:rsidTr="00FA6B16">
        <w:trPr>
          <w:trHeight w:val="441"/>
        </w:trPr>
        <w:tc>
          <w:tcPr>
            <w:tcW w:w="1391" w:type="pct"/>
            <w:vMerge w:val="restart"/>
          </w:tcPr>
          <w:p w14:paraId="25F55500" w14:textId="77777777" w:rsidR="00FD7DCC" w:rsidRPr="00C15B3C" w:rsidRDefault="00FD7DCC" w:rsidP="00DA1983">
            <w:pPr>
              <w:tabs>
                <w:tab w:val="left" w:pos="709"/>
              </w:tabs>
              <w:spacing w:before="9" w:line="276" w:lineRule="auto"/>
              <w:rPr>
                <w:b/>
                <w:sz w:val="28"/>
                <w:szCs w:val="28"/>
              </w:rPr>
            </w:pPr>
          </w:p>
          <w:p w14:paraId="4FCA9D18" w14:textId="77777777" w:rsidR="00FD7DCC" w:rsidRPr="00C15B3C" w:rsidRDefault="00FD7DCC" w:rsidP="00DA1983">
            <w:pPr>
              <w:tabs>
                <w:tab w:val="left" w:pos="709"/>
              </w:tabs>
              <w:spacing w:line="276" w:lineRule="auto"/>
              <w:rPr>
                <w:b/>
                <w:sz w:val="28"/>
                <w:szCs w:val="28"/>
              </w:rPr>
            </w:pPr>
            <w:r w:rsidRPr="00C15B3C">
              <w:rPr>
                <w:b/>
                <w:sz w:val="28"/>
                <w:szCs w:val="28"/>
              </w:rPr>
              <w:t>Требования правил</w:t>
            </w:r>
          </w:p>
        </w:tc>
        <w:tc>
          <w:tcPr>
            <w:tcW w:w="1257" w:type="pct"/>
            <w:vMerge w:val="restart"/>
          </w:tcPr>
          <w:p w14:paraId="2AF96F1F" w14:textId="77777777" w:rsidR="00FD7DCC" w:rsidRPr="00C15B3C" w:rsidRDefault="00FD7DCC" w:rsidP="00DA1983">
            <w:pPr>
              <w:tabs>
                <w:tab w:val="left" w:pos="709"/>
              </w:tabs>
              <w:spacing w:before="9" w:line="276" w:lineRule="auto"/>
              <w:rPr>
                <w:b/>
                <w:sz w:val="28"/>
                <w:szCs w:val="28"/>
              </w:rPr>
            </w:pPr>
          </w:p>
          <w:p w14:paraId="3E28C417" w14:textId="77777777" w:rsidR="00FD7DCC" w:rsidRPr="00C15B3C" w:rsidRDefault="00FD7DCC" w:rsidP="00DA1983">
            <w:pPr>
              <w:tabs>
                <w:tab w:val="left" w:pos="709"/>
              </w:tabs>
              <w:spacing w:line="276" w:lineRule="auto"/>
              <w:rPr>
                <w:b/>
                <w:sz w:val="28"/>
                <w:szCs w:val="28"/>
              </w:rPr>
            </w:pPr>
            <w:r w:rsidRPr="00C15B3C">
              <w:rPr>
                <w:b/>
                <w:sz w:val="28"/>
                <w:szCs w:val="28"/>
              </w:rPr>
              <w:t>Норматив</w:t>
            </w:r>
          </w:p>
        </w:tc>
        <w:tc>
          <w:tcPr>
            <w:tcW w:w="2352" w:type="pct"/>
            <w:gridSpan w:val="8"/>
          </w:tcPr>
          <w:p w14:paraId="3CF7794D" w14:textId="77777777" w:rsidR="00FD7DCC" w:rsidRPr="00C15B3C" w:rsidRDefault="00FD7DCC" w:rsidP="00DA1983">
            <w:pPr>
              <w:tabs>
                <w:tab w:val="left" w:pos="709"/>
              </w:tabs>
              <w:spacing w:before="120" w:line="276" w:lineRule="auto"/>
              <w:ind w:left="565"/>
              <w:rPr>
                <w:b/>
                <w:sz w:val="28"/>
                <w:szCs w:val="28"/>
              </w:rPr>
            </w:pPr>
            <w:r w:rsidRPr="00C15B3C">
              <w:rPr>
                <w:b/>
                <w:sz w:val="28"/>
                <w:szCs w:val="28"/>
              </w:rPr>
              <w:t>Номера танцевальных пар</w:t>
            </w:r>
          </w:p>
        </w:tc>
      </w:tr>
      <w:tr w:rsidR="00121B44" w:rsidRPr="00C15B3C" w14:paraId="7194EF0F" w14:textId="77777777" w:rsidTr="00FA6B16">
        <w:trPr>
          <w:trHeight w:val="321"/>
        </w:trPr>
        <w:tc>
          <w:tcPr>
            <w:tcW w:w="1391" w:type="pct"/>
            <w:vMerge/>
            <w:tcBorders>
              <w:top w:val="nil"/>
            </w:tcBorders>
          </w:tcPr>
          <w:p w14:paraId="6BCD1030" w14:textId="77777777" w:rsidR="00FD7DCC" w:rsidRPr="00C15B3C" w:rsidRDefault="00FD7DCC" w:rsidP="00DA1983">
            <w:pPr>
              <w:tabs>
                <w:tab w:val="left" w:pos="709"/>
              </w:tabs>
              <w:spacing w:line="276" w:lineRule="auto"/>
              <w:rPr>
                <w:sz w:val="28"/>
                <w:szCs w:val="28"/>
              </w:rPr>
            </w:pPr>
          </w:p>
        </w:tc>
        <w:tc>
          <w:tcPr>
            <w:tcW w:w="1257" w:type="pct"/>
            <w:vMerge/>
            <w:tcBorders>
              <w:top w:val="nil"/>
            </w:tcBorders>
          </w:tcPr>
          <w:p w14:paraId="34F2FA00" w14:textId="77777777" w:rsidR="00FD7DCC" w:rsidRPr="00C15B3C" w:rsidRDefault="00FD7DCC" w:rsidP="00DA1983">
            <w:pPr>
              <w:tabs>
                <w:tab w:val="left" w:pos="709"/>
              </w:tabs>
              <w:spacing w:line="276" w:lineRule="auto"/>
              <w:rPr>
                <w:sz w:val="28"/>
                <w:szCs w:val="28"/>
              </w:rPr>
            </w:pPr>
          </w:p>
        </w:tc>
        <w:tc>
          <w:tcPr>
            <w:tcW w:w="339" w:type="pct"/>
          </w:tcPr>
          <w:p w14:paraId="686D8F84" w14:textId="77777777" w:rsidR="00FD7DCC" w:rsidRPr="00C15B3C" w:rsidRDefault="00FD7DCC" w:rsidP="00DA1983">
            <w:pPr>
              <w:tabs>
                <w:tab w:val="left" w:pos="709"/>
              </w:tabs>
              <w:spacing w:line="276" w:lineRule="auto"/>
              <w:rPr>
                <w:sz w:val="28"/>
                <w:szCs w:val="28"/>
              </w:rPr>
            </w:pPr>
          </w:p>
        </w:tc>
        <w:tc>
          <w:tcPr>
            <w:tcW w:w="346" w:type="pct"/>
          </w:tcPr>
          <w:p w14:paraId="4E2799A9" w14:textId="77777777" w:rsidR="00FD7DCC" w:rsidRPr="00C15B3C" w:rsidRDefault="00FD7DCC" w:rsidP="00DA1983">
            <w:pPr>
              <w:tabs>
                <w:tab w:val="left" w:pos="709"/>
              </w:tabs>
              <w:spacing w:line="276" w:lineRule="auto"/>
              <w:rPr>
                <w:sz w:val="28"/>
                <w:szCs w:val="28"/>
              </w:rPr>
            </w:pPr>
          </w:p>
        </w:tc>
        <w:tc>
          <w:tcPr>
            <w:tcW w:w="278" w:type="pct"/>
          </w:tcPr>
          <w:p w14:paraId="603ED903" w14:textId="77777777" w:rsidR="00FD7DCC" w:rsidRPr="00C15B3C" w:rsidRDefault="00FD7DCC" w:rsidP="00DA1983">
            <w:pPr>
              <w:tabs>
                <w:tab w:val="left" w:pos="709"/>
              </w:tabs>
              <w:spacing w:line="276" w:lineRule="auto"/>
              <w:rPr>
                <w:sz w:val="28"/>
                <w:szCs w:val="28"/>
              </w:rPr>
            </w:pPr>
          </w:p>
        </w:tc>
        <w:tc>
          <w:tcPr>
            <w:tcW w:w="278" w:type="pct"/>
          </w:tcPr>
          <w:p w14:paraId="66182227" w14:textId="77777777" w:rsidR="00FD7DCC" w:rsidRPr="00C15B3C" w:rsidRDefault="00FD7DCC" w:rsidP="00DA1983">
            <w:pPr>
              <w:tabs>
                <w:tab w:val="left" w:pos="709"/>
              </w:tabs>
              <w:spacing w:line="276" w:lineRule="auto"/>
              <w:rPr>
                <w:sz w:val="28"/>
                <w:szCs w:val="28"/>
              </w:rPr>
            </w:pPr>
          </w:p>
        </w:tc>
        <w:tc>
          <w:tcPr>
            <w:tcW w:w="278" w:type="pct"/>
          </w:tcPr>
          <w:p w14:paraId="46E318BF" w14:textId="77777777" w:rsidR="00FD7DCC" w:rsidRPr="00C15B3C" w:rsidRDefault="00FD7DCC" w:rsidP="00DA1983">
            <w:pPr>
              <w:tabs>
                <w:tab w:val="left" w:pos="709"/>
              </w:tabs>
              <w:spacing w:line="276" w:lineRule="auto"/>
              <w:rPr>
                <w:sz w:val="28"/>
                <w:szCs w:val="28"/>
              </w:rPr>
            </w:pPr>
          </w:p>
        </w:tc>
        <w:tc>
          <w:tcPr>
            <w:tcW w:w="279" w:type="pct"/>
          </w:tcPr>
          <w:p w14:paraId="1139246B" w14:textId="77777777" w:rsidR="00FD7DCC" w:rsidRPr="00C15B3C" w:rsidRDefault="00FD7DCC" w:rsidP="00DA1983">
            <w:pPr>
              <w:tabs>
                <w:tab w:val="left" w:pos="709"/>
              </w:tabs>
              <w:spacing w:line="276" w:lineRule="auto"/>
              <w:rPr>
                <w:sz w:val="28"/>
                <w:szCs w:val="28"/>
              </w:rPr>
            </w:pPr>
          </w:p>
        </w:tc>
        <w:tc>
          <w:tcPr>
            <w:tcW w:w="278" w:type="pct"/>
          </w:tcPr>
          <w:p w14:paraId="5836C5DB" w14:textId="77777777" w:rsidR="00FD7DCC" w:rsidRPr="00C15B3C" w:rsidRDefault="00FD7DCC" w:rsidP="00DA1983">
            <w:pPr>
              <w:tabs>
                <w:tab w:val="left" w:pos="709"/>
              </w:tabs>
              <w:spacing w:line="276" w:lineRule="auto"/>
              <w:rPr>
                <w:sz w:val="28"/>
                <w:szCs w:val="28"/>
              </w:rPr>
            </w:pPr>
          </w:p>
        </w:tc>
        <w:tc>
          <w:tcPr>
            <w:tcW w:w="277" w:type="pct"/>
          </w:tcPr>
          <w:p w14:paraId="48514A1C" w14:textId="77777777" w:rsidR="00FD7DCC" w:rsidRPr="00C15B3C" w:rsidRDefault="00FD7DCC" w:rsidP="00DA1983">
            <w:pPr>
              <w:tabs>
                <w:tab w:val="left" w:pos="709"/>
              </w:tabs>
              <w:spacing w:line="276" w:lineRule="auto"/>
              <w:rPr>
                <w:sz w:val="28"/>
                <w:szCs w:val="28"/>
              </w:rPr>
            </w:pPr>
          </w:p>
        </w:tc>
      </w:tr>
      <w:tr w:rsidR="00121B44" w:rsidRPr="00C15B3C" w14:paraId="055C1B07" w14:textId="77777777" w:rsidTr="00FA6B16">
        <w:trPr>
          <w:trHeight w:val="323"/>
        </w:trPr>
        <w:tc>
          <w:tcPr>
            <w:tcW w:w="1391" w:type="pct"/>
          </w:tcPr>
          <w:p w14:paraId="79A3F8F3" w14:textId="77777777" w:rsidR="00FD7DCC" w:rsidRPr="00C15B3C" w:rsidRDefault="00FD7DCC" w:rsidP="00DA1983">
            <w:pPr>
              <w:tabs>
                <w:tab w:val="left" w:pos="709"/>
              </w:tabs>
              <w:spacing w:before="2" w:line="276" w:lineRule="auto"/>
              <w:rPr>
                <w:sz w:val="28"/>
                <w:szCs w:val="28"/>
              </w:rPr>
            </w:pPr>
            <w:r w:rsidRPr="00C15B3C">
              <w:rPr>
                <w:sz w:val="28"/>
                <w:szCs w:val="28"/>
              </w:rPr>
              <w:t>Общее время номера</w:t>
            </w:r>
          </w:p>
        </w:tc>
        <w:tc>
          <w:tcPr>
            <w:tcW w:w="1257" w:type="pct"/>
          </w:tcPr>
          <w:p w14:paraId="22926EB3" w14:textId="77777777" w:rsidR="00FD7DCC" w:rsidRPr="00C15B3C" w:rsidRDefault="00FD7DCC" w:rsidP="00DA1983">
            <w:pPr>
              <w:tabs>
                <w:tab w:val="left" w:pos="709"/>
              </w:tabs>
              <w:spacing w:before="2" w:line="276" w:lineRule="auto"/>
              <w:rPr>
                <w:sz w:val="28"/>
                <w:szCs w:val="28"/>
              </w:rPr>
            </w:pPr>
            <w:r w:rsidRPr="00C15B3C">
              <w:rPr>
                <w:sz w:val="28"/>
                <w:szCs w:val="28"/>
              </w:rPr>
              <w:t>3:30–</w:t>
            </w:r>
            <w:r w:rsidR="00A2268D">
              <w:rPr>
                <w:sz w:val="28"/>
                <w:szCs w:val="28"/>
              </w:rPr>
              <w:t>5</w:t>
            </w:r>
            <w:r w:rsidRPr="00C15B3C">
              <w:rPr>
                <w:sz w:val="28"/>
                <w:szCs w:val="28"/>
              </w:rPr>
              <w:t>:00 мин</w:t>
            </w:r>
          </w:p>
        </w:tc>
        <w:tc>
          <w:tcPr>
            <w:tcW w:w="339" w:type="pct"/>
          </w:tcPr>
          <w:p w14:paraId="66AD9C92" w14:textId="77777777" w:rsidR="00FD7DCC" w:rsidRPr="00C15B3C" w:rsidRDefault="00FD7DCC" w:rsidP="00DA1983">
            <w:pPr>
              <w:tabs>
                <w:tab w:val="left" w:pos="709"/>
              </w:tabs>
              <w:spacing w:line="276" w:lineRule="auto"/>
              <w:rPr>
                <w:sz w:val="28"/>
                <w:szCs w:val="28"/>
              </w:rPr>
            </w:pPr>
          </w:p>
        </w:tc>
        <w:tc>
          <w:tcPr>
            <w:tcW w:w="346" w:type="pct"/>
          </w:tcPr>
          <w:p w14:paraId="2D5C7B2F" w14:textId="77777777" w:rsidR="00FD7DCC" w:rsidRPr="00C15B3C" w:rsidRDefault="00FD7DCC" w:rsidP="00DA1983">
            <w:pPr>
              <w:tabs>
                <w:tab w:val="left" w:pos="709"/>
              </w:tabs>
              <w:spacing w:line="276" w:lineRule="auto"/>
              <w:rPr>
                <w:sz w:val="28"/>
                <w:szCs w:val="28"/>
              </w:rPr>
            </w:pPr>
          </w:p>
        </w:tc>
        <w:tc>
          <w:tcPr>
            <w:tcW w:w="278" w:type="pct"/>
          </w:tcPr>
          <w:p w14:paraId="4FEE945D" w14:textId="77777777" w:rsidR="00FD7DCC" w:rsidRPr="00C15B3C" w:rsidRDefault="00FD7DCC" w:rsidP="00DA1983">
            <w:pPr>
              <w:tabs>
                <w:tab w:val="left" w:pos="709"/>
              </w:tabs>
              <w:spacing w:line="276" w:lineRule="auto"/>
              <w:rPr>
                <w:sz w:val="28"/>
                <w:szCs w:val="28"/>
              </w:rPr>
            </w:pPr>
          </w:p>
        </w:tc>
        <w:tc>
          <w:tcPr>
            <w:tcW w:w="278" w:type="pct"/>
          </w:tcPr>
          <w:p w14:paraId="0EBE88E8" w14:textId="77777777" w:rsidR="00FD7DCC" w:rsidRPr="00C15B3C" w:rsidRDefault="00FD7DCC" w:rsidP="00DA1983">
            <w:pPr>
              <w:tabs>
                <w:tab w:val="left" w:pos="709"/>
              </w:tabs>
              <w:spacing w:line="276" w:lineRule="auto"/>
              <w:rPr>
                <w:sz w:val="28"/>
                <w:szCs w:val="28"/>
              </w:rPr>
            </w:pPr>
          </w:p>
        </w:tc>
        <w:tc>
          <w:tcPr>
            <w:tcW w:w="278" w:type="pct"/>
          </w:tcPr>
          <w:p w14:paraId="3E96ECF2" w14:textId="77777777" w:rsidR="00FD7DCC" w:rsidRPr="00C15B3C" w:rsidRDefault="00FD7DCC" w:rsidP="00DA1983">
            <w:pPr>
              <w:tabs>
                <w:tab w:val="left" w:pos="709"/>
              </w:tabs>
              <w:spacing w:line="276" w:lineRule="auto"/>
              <w:rPr>
                <w:sz w:val="28"/>
                <w:szCs w:val="28"/>
              </w:rPr>
            </w:pPr>
          </w:p>
        </w:tc>
        <w:tc>
          <w:tcPr>
            <w:tcW w:w="279" w:type="pct"/>
          </w:tcPr>
          <w:p w14:paraId="3F0CD063" w14:textId="77777777" w:rsidR="00FD7DCC" w:rsidRPr="00C15B3C" w:rsidRDefault="00FD7DCC" w:rsidP="00DA1983">
            <w:pPr>
              <w:tabs>
                <w:tab w:val="left" w:pos="709"/>
              </w:tabs>
              <w:spacing w:line="276" w:lineRule="auto"/>
              <w:rPr>
                <w:sz w:val="28"/>
                <w:szCs w:val="28"/>
              </w:rPr>
            </w:pPr>
          </w:p>
        </w:tc>
        <w:tc>
          <w:tcPr>
            <w:tcW w:w="278" w:type="pct"/>
          </w:tcPr>
          <w:p w14:paraId="69A342F3" w14:textId="77777777" w:rsidR="00FD7DCC" w:rsidRPr="00C15B3C" w:rsidRDefault="00FD7DCC" w:rsidP="00DA1983">
            <w:pPr>
              <w:tabs>
                <w:tab w:val="left" w:pos="709"/>
              </w:tabs>
              <w:spacing w:line="276" w:lineRule="auto"/>
              <w:rPr>
                <w:sz w:val="28"/>
                <w:szCs w:val="28"/>
              </w:rPr>
            </w:pPr>
          </w:p>
        </w:tc>
        <w:tc>
          <w:tcPr>
            <w:tcW w:w="277" w:type="pct"/>
          </w:tcPr>
          <w:p w14:paraId="374C4E14" w14:textId="77777777" w:rsidR="00FD7DCC" w:rsidRPr="00C15B3C" w:rsidRDefault="00FD7DCC" w:rsidP="00DA1983">
            <w:pPr>
              <w:tabs>
                <w:tab w:val="left" w:pos="709"/>
              </w:tabs>
              <w:spacing w:line="276" w:lineRule="auto"/>
              <w:rPr>
                <w:sz w:val="28"/>
                <w:szCs w:val="28"/>
              </w:rPr>
            </w:pPr>
          </w:p>
        </w:tc>
      </w:tr>
      <w:tr w:rsidR="00121B44" w:rsidRPr="00C15B3C" w14:paraId="252CD23A" w14:textId="77777777" w:rsidTr="00FA6B16">
        <w:trPr>
          <w:trHeight w:val="642"/>
        </w:trPr>
        <w:tc>
          <w:tcPr>
            <w:tcW w:w="1391" w:type="pct"/>
          </w:tcPr>
          <w:p w14:paraId="39859324" w14:textId="77777777" w:rsidR="00FD7DCC" w:rsidRPr="00C15B3C" w:rsidRDefault="00FD7DCC" w:rsidP="00DA1983">
            <w:pPr>
              <w:tabs>
                <w:tab w:val="left" w:pos="709"/>
              </w:tabs>
              <w:spacing w:line="276" w:lineRule="auto"/>
              <w:rPr>
                <w:sz w:val="28"/>
                <w:szCs w:val="28"/>
              </w:rPr>
            </w:pPr>
            <w:r w:rsidRPr="00C15B3C">
              <w:rPr>
                <w:sz w:val="28"/>
                <w:szCs w:val="28"/>
              </w:rPr>
              <w:t>Время музыкального сопровождения</w:t>
            </w:r>
          </w:p>
        </w:tc>
        <w:tc>
          <w:tcPr>
            <w:tcW w:w="1257" w:type="pct"/>
          </w:tcPr>
          <w:p w14:paraId="546A9D60" w14:textId="77777777" w:rsidR="00FD7DCC" w:rsidRPr="00C15B3C" w:rsidRDefault="00FD7DCC" w:rsidP="00DA1983">
            <w:pPr>
              <w:tabs>
                <w:tab w:val="left" w:pos="709"/>
              </w:tabs>
              <w:spacing w:before="160" w:line="276" w:lineRule="auto"/>
              <w:rPr>
                <w:sz w:val="28"/>
                <w:szCs w:val="28"/>
              </w:rPr>
            </w:pPr>
            <w:r w:rsidRPr="00C15B3C">
              <w:rPr>
                <w:sz w:val="28"/>
                <w:szCs w:val="28"/>
              </w:rPr>
              <w:t>3:00–</w:t>
            </w:r>
            <w:r w:rsidR="00A2268D">
              <w:rPr>
                <w:sz w:val="28"/>
                <w:szCs w:val="28"/>
              </w:rPr>
              <w:t>4</w:t>
            </w:r>
            <w:r w:rsidRPr="00C15B3C">
              <w:rPr>
                <w:sz w:val="28"/>
                <w:szCs w:val="28"/>
              </w:rPr>
              <w:t>:30 мин</w:t>
            </w:r>
          </w:p>
        </w:tc>
        <w:tc>
          <w:tcPr>
            <w:tcW w:w="339" w:type="pct"/>
          </w:tcPr>
          <w:p w14:paraId="192448CA" w14:textId="77777777" w:rsidR="00FD7DCC" w:rsidRPr="00C15B3C" w:rsidRDefault="00FD7DCC" w:rsidP="00DA1983">
            <w:pPr>
              <w:tabs>
                <w:tab w:val="left" w:pos="709"/>
              </w:tabs>
              <w:spacing w:line="276" w:lineRule="auto"/>
              <w:rPr>
                <w:sz w:val="28"/>
                <w:szCs w:val="28"/>
              </w:rPr>
            </w:pPr>
          </w:p>
        </w:tc>
        <w:tc>
          <w:tcPr>
            <w:tcW w:w="346" w:type="pct"/>
          </w:tcPr>
          <w:p w14:paraId="200929DA" w14:textId="77777777" w:rsidR="00FD7DCC" w:rsidRPr="00C15B3C" w:rsidRDefault="00FD7DCC" w:rsidP="00DA1983">
            <w:pPr>
              <w:tabs>
                <w:tab w:val="left" w:pos="709"/>
              </w:tabs>
              <w:spacing w:line="276" w:lineRule="auto"/>
              <w:rPr>
                <w:sz w:val="28"/>
                <w:szCs w:val="28"/>
              </w:rPr>
            </w:pPr>
          </w:p>
        </w:tc>
        <w:tc>
          <w:tcPr>
            <w:tcW w:w="278" w:type="pct"/>
          </w:tcPr>
          <w:p w14:paraId="1A975A14" w14:textId="77777777" w:rsidR="00FD7DCC" w:rsidRPr="00C15B3C" w:rsidRDefault="00FD7DCC" w:rsidP="00DA1983">
            <w:pPr>
              <w:tabs>
                <w:tab w:val="left" w:pos="709"/>
              </w:tabs>
              <w:spacing w:line="276" w:lineRule="auto"/>
              <w:rPr>
                <w:sz w:val="28"/>
                <w:szCs w:val="28"/>
              </w:rPr>
            </w:pPr>
          </w:p>
        </w:tc>
        <w:tc>
          <w:tcPr>
            <w:tcW w:w="278" w:type="pct"/>
          </w:tcPr>
          <w:p w14:paraId="3B67687D" w14:textId="77777777" w:rsidR="00FD7DCC" w:rsidRPr="00C15B3C" w:rsidRDefault="00FD7DCC" w:rsidP="00DA1983">
            <w:pPr>
              <w:tabs>
                <w:tab w:val="left" w:pos="709"/>
              </w:tabs>
              <w:spacing w:line="276" w:lineRule="auto"/>
              <w:rPr>
                <w:sz w:val="28"/>
                <w:szCs w:val="28"/>
              </w:rPr>
            </w:pPr>
          </w:p>
        </w:tc>
        <w:tc>
          <w:tcPr>
            <w:tcW w:w="278" w:type="pct"/>
          </w:tcPr>
          <w:p w14:paraId="0920583C" w14:textId="77777777" w:rsidR="00FD7DCC" w:rsidRPr="00C15B3C" w:rsidRDefault="00FD7DCC" w:rsidP="00DA1983">
            <w:pPr>
              <w:tabs>
                <w:tab w:val="left" w:pos="709"/>
              </w:tabs>
              <w:spacing w:line="276" w:lineRule="auto"/>
              <w:rPr>
                <w:sz w:val="28"/>
                <w:szCs w:val="28"/>
              </w:rPr>
            </w:pPr>
          </w:p>
        </w:tc>
        <w:tc>
          <w:tcPr>
            <w:tcW w:w="279" w:type="pct"/>
          </w:tcPr>
          <w:p w14:paraId="38E59A96" w14:textId="77777777" w:rsidR="00FD7DCC" w:rsidRPr="00C15B3C" w:rsidRDefault="00FD7DCC" w:rsidP="00DA1983">
            <w:pPr>
              <w:tabs>
                <w:tab w:val="left" w:pos="709"/>
              </w:tabs>
              <w:spacing w:line="276" w:lineRule="auto"/>
              <w:rPr>
                <w:sz w:val="28"/>
                <w:szCs w:val="28"/>
              </w:rPr>
            </w:pPr>
          </w:p>
        </w:tc>
        <w:tc>
          <w:tcPr>
            <w:tcW w:w="278" w:type="pct"/>
          </w:tcPr>
          <w:p w14:paraId="5B684D73" w14:textId="77777777" w:rsidR="00FD7DCC" w:rsidRPr="00C15B3C" w:rsidRDefault="00FD7DCC" w:rsidP="00DA1983">
            <w:pPr>
              <w:tabs>
                <w:tab w:val="left" w:pos="709"/>
              </w:tabs>
              <w:spacing w:line="276" w:lineRule="auto"/>
              <w:rPr>
                <w:sz w:val="28"/>
                <w:szCs w:val="28"/>
              </w:rPr>
            </w:pPr>
          </w:p>
        </w:tc>
        <w:tc>
          <w:tcPr>
            <w:tcW w:w="277" w:type="pct"/>
          </w:tcPr>
          <w:p w14:paraId="4B701044" w14:textId="77777777" w:rsidR="00FD7DCC" w:rsidRPr="00C15B3C" w:rsidRDefault="00FD7DCC" w:rsidP="00DA1983">
            <w:pPr>
              <w:tabs>
                <w:tab w:val="left" w:pos="709"/>
              </w:tabs>
              <w:spacing w:line="276" w:lineRule="auto"/>
              <w:rPr>
                <w:sz w:val="28"/>
                <w:szCs w:val="28"/>
              </w:rPr>
            </w:pPr>
          </w:p>
        </w:tc>
      </w:tr>
      <w:tr w:rsidR="00121B44" w:rsidRPr="00C15B3C" w14:paraId="28DA5562" w14:textId="77777777" w:rsidTr="00FA6B16">
        <w:trPr>
          <w:trHeight w:val="1287"/>
        </w:trPr>
        <w:tc>
          <w:tcPr>
            <w:tcW w:w="1391" w:type="pct"/>
          </w:tcPr>
          <w:p w14:paraId="4389C686" w14:textId="77777777" w:rsidR="00FD7DCC" w:rsidRPr="00C15B3C" w:rsidRDefault="00FD7DCC" w:rsidP="00DA1983">
            <w:pPr>
              <w:tabs>
                <w:tab w:val="left" w:pos="709"/>
              </w:tabs>
              <w:spacing w:line="276" w:lineRule="auto"/>
              <w:rPr>
                <w:b/>
                <w:sz w:val="28"/>
                <w:szCs w:val="28"/>
              </w:rPr>
            </w:pPr>
          </w:p>
          <w:p w14:paraId="1791D926" w14:textId="77777777" w:rsidR="00FD7DCC" w:rsidRPr="00C15B3C" w:rsidRDefault="00FD7DCC" w:rsidP="00DA1983">
            <w:pPr>
              <w:tabs>
                <w:tab w:val="left" w:pos="709"/>
              </w:tabs>
              <w:spacing w:before="1" w:line="276" w:lineRule="auto"/>
              <w:rPr>
                <w:sz w:val="28"/>
                <w:szCs w:val="28"/>
              </w:rPr>
            </w:pPr>
            <w:r w:rsidRPr="00C15B3C">
              <w:rPr>
                <w:sz w:val="28"/>
                <w:szCs w:val="28"/>
              </w:rPr>
              <w:t>Свободная позиция рук в стандарте</w:t>
            </w:r>
          </w:p>
        </w:tc>
        <w:tc>
          <w:tcPr>
            <w:tcW w:w="1257" w:type="pct"/>
          </w:tcPr>
          <w:p w14:paraId="514451CF" w14:textId="77777777" w:rsidR="00FD7DCC" w:rsidRPr="00C15B3C" w:rsidRDefault="00FD7DCC" w:rsidP="00DA1983">
            <w:pPr>
              <w:tabs>
                <w:tab w:val="left" w:pos="709"/>
              </w:tabs>
              <w:spacing w:line="276" w:lineRule="auto"/>
              <w:rPr>
                <w:sz w:val="28"/>
                <w:szCs w:val="28"/>
              </w:rPr>
            </w:pPr>
            <w:r w:rsidRPr="00C15B3C">
              <w:rPr>
                <w:sz w:val="28"/>
                <w:szCs w:val="28"/>
              </w:rPr>
              <w:t>Не более 50%</w:t>
            </w:r>
            <w:r w:rsidR="007A5837" w:rsidRPr="00C15B3C">
              <w:rPr>
                <w:sz w:val="28"/>
                <w:szCs w:val="28"/>
              </w:rPr>
              <w:t xml:space="preserve"> </w:t>
            </w:r>
            <w:r w:rsidRPr="00C15B3C">
              <w:rPr>
                <w:sz w:val="28"/>
                <w:szCs w:val="28"/>
              </w:rPr>
              <w:t xml:space="preserve"> от общего</w:t>
            </w:r>
          </w:p>
          <w:p w14:paraId="45034538" w14:textId="77777777" w:rsidR="00FD7DCC" w:rsidRPr="00C15B3C" w:rsidRDefault="00FD7DCC" w:rsidP="00DA1983">
            <w:pPr>
              <w:tabs>
                <w:tab w:val="left" w:pos="709"/>
              </w:tabs>
              <w:spacing w:line="276" w:lineRule="auto"/>
              <w:rPr>
                <w:sz w:val="28"/>
                <w:szCs w:val="28"/>
              </w:rPr>
            </w:pPr>
            <w:r w:rsidRPr="00C15B3C">
              <w:rPr>
                <w:sz w:val="28"/>
                <w:szCs w:val="28"/>
              </w:rPr>
              <w:t>исполнения</w:t>
            </w:r>
          </w:p>
          <w:p w14:paraId="29835913" w14:textId="77777777" w:rsidR="00FD7DCC" w:rsidRPr="00C15B3C" w:rsidRDefault="00FD7DCC" w:rsidP="00DA1983">
            <w:pPr>
              <w:tabs>
                <w:tab w:val="left" w:pos="709"/>
              </w:tabs>
              <w:spacing w:line="276" w:lineRule="auto"/>
              <w:rPr>
                <w:sz w:val="28"/>
                <w:szCs w:val="28"/>
              </w:rPr>
            </w:pPr>
            <w:r w:rsidRPr="00C15B3C">
              <w:rPr>
                <w:sz w:val="28"/>
                <w:szCs w:val="28"/>
              </w:rPr>
              <w:t>номера</w:t>
            </w:r>
          </w:p>
        </w:tc>
        <w:tc>
          <w:tcPr>
            <w:tcW w:w="339" w:type="pct"/>
          </w:tcPr>
          <w:p w14:paraId="2EFCFEAD" w14:textId="77777777" w:rsidR="00FD7DCC" w:rsidRPr="00C15B3C" w:rsidRDefault="00FD7DCC" w:rsidP="00DA1983">
            <w:pPr>
              <w:tabs>
                <w:tab w:val="left" w:pos="709"/>
              </w:tabs>
              <w:spacing w:line="276" w:lineRule="auto"/>
              <w:rPr>
                <w:sz w:val="28"/>
                <w:szCs w:val="28"/>
              </w:rPr>
            </w:pPr>
          </w:p>
        </w:tc>
        <w:tc>
          <w:tcPr>
            <w:tcW w:w="346" w:type="pct"/>
          </w:tcPr>
          <w:p w14:paraId="3AC30558" w14:textId="77777777" w:rsidR="00FD7DCC" w:rsidRPr="00C15B3C" w:rsidRDefault="00FD7DCC" w:rsidP="00DA1983">
            <w:pPr>
              <w:tabs>
                <w:tab w:val="left" w:pos="709"/>
              </w:tabs>
              <w:spacing w:line="276" w:lineRule="auto"/>
              <w:rPr>
                <w:sz w:val="28"/>
                <w:szCs w:val="28"/>
              </w:rPr>
            </w:pPr>
          </w:p>
        </w:tc>
        <w:tc>
          <w:tcPr>
            <w:tcW w:w="278" w:type="pct"/>
          </w:tcPr>
          <w:p w14:paraId="66B0DA48" w14:textId="77777777" w:rsidR="00FD7DCC" w:rsidRPr="00C15B3C" w:rsidRDefault="00FD7DCC" w:rsidP="00DA1983">
            <w:pPr>
              <w:tabs>
                <w:tab w:val="left" w:pos="709"/>
              </w:tabs>
              <w:spacing w:line="276" w:lineRule="auto"/>
              <w:rPr>
                <w:sz w:val="28"/>
                <w:szCs w:val="28"/>
              </w:rPr>
            </w:pPr>
          </w:p>
        </w:tc>
        <w:tc>
          <w:tcPr>
            <w:tcW w:w="278" w:type="pct"/>
          </w:tcPr>
          <w:p w14:paraId="29B2E9C7" w14:textId="77777777" w:rsidR="00FD7DCC" w:rsidRPr="00C15B3C" w:rsidRDefault="00FD7DCC" w:rsidP="00DA1983">
            <w:pPr>
              <w:tabs>
                <w:tab w:val="left" w:pos="709"/>
              </w:tabs>
              <w:spacing w:line="276" w:lineRule="auto"/>
              <w:rPr>
                <w:sz w:val="28"/>
                <w:szCs w:val="28"/>
              </w:rPr>
            </w:pPr>
          </w:p>
        </w:tc>
        <w:tc>
          <w:tcPr>
            <w:tcW w:w="278" w:type="pct"/>
          </w:tcPr>
          <w:p w14:paraId="4FBF472A" w14:textId="77777777" w:rsidR="00FD7DCC" w:rsidRPr="00C15B3C" w:rsidRDefault="00FD7DCC" w:rsidP="00DA1983">
            <w:pPr>
              <w:tabs>
                <w:tab w:val="left" w:pos="709"/>
              </w:tabs>
              <w:spacing w:line="276" w:lineRule="auto"/>
              <w:rPr>
                <w:sz w:val="28"/>
                <w:szCs w:val="28"/>
              </w:rPr>
            </w:pPr>
          </w:p>
        </w:tc>
        <w:tc>
          <w:tcPr>
            <w:tcW w:w="279" w:type="pct"/>
          </w:tcPr>
          <w:p w14:paraId="781A0838" w14:textId="77777777" w:rsidR="00FD7DCC" w:rsidRPr="00C15B3C" w:rsidRDefault="00FD7DCC" w:rsidP="00DA1983">
            <w:pPr>
              <w:tabs>
                <w:tab w:val="left" w:pos="709"/>
              </w:tabs>
              <w:spacing w:line="276" w:lineRule="auto"/>
              <w:rPr>
                <w:sz w:val="28"/>
                <w:szCs w:val="28"/>
              </w:rPr>
            </w:pPr>
          </w:p>
        </w:tc>
        <w:tc>
          <w:tcPr>
            <w:tcW w:w="278" w:type="pct"/>
          </w:tcPr>
          <w:p w14:paraId="19BA571D" w14:textId="77777777" w:rsidR="00FD7DCC" w:rsidRPr="00C15B3C" w:rsidRDefault="00FD7DCC" w:rsidP="00DA1983">
            <w:pPr>
              <w:tabs>
                <w:tab w:val="left" w:pos="709"/>
              </w:tabs>
              <w:spacing w:line="276" w:lineRule="auto"/>
              <w:rPr>
                <w:sz w:val="28"/>
                <w:szCs w:val="28"/>
              </w:rPr>
            </w:pPr>
          </w:p>
        </w:tc>
        <w:tc>
          <w:tcPr>
            <w:tcW w:w="277" w:type="pct"/>
          </w:tcPr>
          <w:p w14:paraId="1CACB64C" w14:textId="77777777" w:rsidR="00FD7DCC" w:rsidRPr="00C15B3C" w:rsidRDefault="00FD7DCC" w:rsidP="00DA1983">
            <w:pPr>
              <w:tabs>
                <w:tab w:val="left" w:pos="709"/>
              </w:tabs>
              <w:spacing w:line="276" w:lineRule="auto"/>
              <w:rPr>
                <w:sz w:val="28"/>
                <w:szCs w:val="28"/>
              </w:rPr>
            </w:pPr>
          </w:p>
        </w:tc>
      </w:tr>
      <w:tr w:rsidR="00121B44" w:rsidRPr="00C15B3C" w14:paraId="047A57F6" w14:textId="77777777" w:rsidTr="00FA6B16">
        <w:trPr>
          <w:trHeight w:val="1288"/>
        </w:trPr>
        <w:tc>
          <w:tcPr>
            <w:tcW w:w="1391" w:type="pct"/>
          </w:tcPr>
          <w:p w14:paraId="5B0A46EC" w14:textId="77777777" w:rsidR="00FD7DCC" w:rsidRPr="00C15B3C" w:rsidRDefault="00FD7DCC" w:rsidP="00DA1983">
            <w:pPr>
              <w:tabs>
                <w:tab w:val="left" w:pos="709"/>
              </w:tabs>
              <w:spacing w:before="11" w:line="276" w:lineRule="auto"/>
              <w:rPr>
                <w:b/>
                <w:sz w:val="28"/>
                <w:szCs w:val="28"/>
              </w:rPr>
            </w:pPr>
          </w:p>
          <w:p w14:paraId="344FC006" w14:textId="77777777" w:rsidR="00FD7DCC" w:rsidRPr="00C15B3C" w:rsidRDefault="00FD7DCC" w:rsidP="00DA1983">
            <w:pPr>
              <w:tabs>
                <w:tab w:val="left" w:pos="709"/>
              </w:tabs>
              <w:spacing w:line="276" w:lineRule="auto"/>
              <w:rPr>
                <w:sz w:val="28"/>
                <w:szCs w:val="28"/>
              </w:rPr>
            </w:pPr>
            <w:r w:rsidRPr="00C15B3C">
              <w:rPr>
                <w:sz w:val="28"/>
                <w:szCs w:val="28"/>
              </w:rPr>
              <w:t>Снятие базовой позиции в стандарте</w:t>
            </w:r>
          </w:p>
        </w:tc>
        <w:tc>
          <w:tcPr>
            <w:tcW w:w="1257" w:type="pct"/>
          </w:tcPr>
          <w:p w14:paraId="72867C6B" w14:textId="77777777" w:rsidR="00FD7DCC" w:rsidRPr="00C15B3C" w:rsidRDefault="00FD7DCC" w:rsidP="00DA1983">
            <w:pPr>
              <w:tabs>
                <w:tab w:val="left" w:pos="709"/>
              </w:tabs>
              <w:spacing w:line="276" w:lineRule="auto"/>
              <w:rPr>
                <w:sz w:val="28"/>
                <w:szCs w:val="28"/>
              </w:rPr>
            </w:pPr>
            <w:r w:rsidRPr="00C15B3C">
              <w:rPr>
                <w:sz w:val="28"/>
                <w:szCs w:val="28"/>
              </w:rPr>
              <w:t>Не более 50%</w:t>
            </w:r>
            <w:r w:rsidR="00FA6B16" w:rsidRPr="00C15B3C">
              <w:rPr>
                <w:sz w:val="28"/>
                <w:szCs w:val="28"/>
              </w:rPr>
              <w:t xml:space="preserve"> от общего исполнения номера</w:t>
            </w:r>
            <w:r w:rsidRPr="00C15B3C">
              <w:rPr>
                <w:sz w:val="28"/>
                <w:szCs w:val="28"/>
              </w:rPr>
              <w:t xml:space="preserve"> </w:t>
            </w:r>
          </w:p>
        </w:tc>
        <w:tc>
          <w:tcPr>
            <w:tcW w:w="339" w:type="pct"/>
          </w:tcPr>
          <w:p w14:paraId="2C6017B3" w14:textId="77777777" w:rsidR="00FD7DCC" w:rsidRPr="00C15B3C" w:rsidRDefault="00FD7DCC" w:rsidP="00DA1983">
            <w:pPr>
              <w:tabs>
                <w:tab w:val="left" w:pos="709"/>
              </w:tabs>
              <w:spacing w:line="276" w:lineRule="auto"/>
              <w:rPr>
                <w:sz w:val="28"/>
                <w:szCs w:val="28"/>
              </w:rPr>
            </w:pPr>
          </w:p>
        </w:tc>
        <w:tc>
          <w:tcPr>
            <w:tcW w:w="346" w:type="pct"/>
          </w:tcPr>
          <w:p w14:paraId="7D79E732" w14:textId="77777777" w:rsidR="00FD7DCC" w:rsidRPr="00C15B3C" w:rsidRDefault="00FD7DCC" w:rsidP="00DA1983">
            <w:pPr>
              <w:tabs>
                <w:tab w:val="left" w:pos="709"/>
              </w:tabs>
              <w:spacing w:line="276" w:lineRule="auto"/>
              <w:rPr>
                <w:sz w:val="28"/>
                <w:szCs w:val="28"/>
              </w:rPr>
            </w:pPr>
          </w:p>
        </w:tc>
        <w:tc>
          <w:tcPr>
            <w:tcW w:w="278" w:type="pct"/>
          </w:tcPr>
          <w:p w14:paraId="48A759B5" w14:textId="77777777" w:rsidR="00FD7DCC" w:rsidRPr="00C15B3C" w:rsidRDefault="00FD7DCC" w:rsidP="00DA1983">
            <w:pPr>
              <w:tabs>
                <w:tab w:val="left" w:pos="709"/>
              </w:tabs>
              <w:spacing w:line="276" w:lineRule="auto"/>
              <w:rPr>
                <w:sz w:val="28"/>
                <w:szCs w:val="28"/>
              </w:rPr>
            </w:pPr>
          </w:p>
        </w:tc>
        <w:tc>
          <w:tcPr>
            <w:tcW w:w="278" w:type="pct"/>
          </w:tcPr>
          <w:p w14:paraId="57294800" w14:textId="77777777" w:rsidR="00FD7DCC" w:rsidRPr="00C15B3C" w:rsidRDefault="00FD7DCC" w:rsidP="00DA1983">
            <w:pPr>
              <w:tabs>
                <w:tab w:val="left" w:pos="709"/>
              </w:tabs>
              <w:spacing w:line="276" w:lineRule="auto"/>
              <w:rPr>
                <w:sz w:val="28"/>
                <w:szCs w:val="28"/>
              </w:rPr>
            </w:pPr>
          </w:p>
        </w:tc>
        <w:tc>
          <w:tcPr>
            <w:tcW w:w="278" w:type="pct"/>
          </w:tcPr>
          <w:p w14:paraId="65BBFA45" w14:textId="77777777" w:rsidR="00FD7DCC" w:rsidRPr="00C15B3C" w:rsidRDefault="00FD7DCC" w:rsidP="00DA1983">
            <w:pPr>
              <w:tabs>
                <w:tab w:val="left" w:pos="709"/>
              </w:tabs>
              <w:spacing w:line="276" w:lineRule="auto"/>
              <w:rPr>
                <w:sz w:val="28"/>
                <w:szCs w:val="28"/>
              </w:rPr>
            </w:pPr>
          </w:p>
        </w:tc>
        <w:tc>
          <w:tcPr>
            <w:tcW w:w="279" w:type="pct"/>
          </w:tcPr>
          <w:p w14:paraId="777D13D6" w14:textId="77777777" w:rsidR="00FD7DCC" w:rsidRPr="00C15B3C" w:rsidRDefault="00FD7DCC" w:rsidP="00DA1983">
            <w:pPr>
              <w:tabs>
                <w:tab w:val="left" w:pos="709"/>
              </w:tabs>
              <w:spacing w:line="276" w:lineRule="auto"/>
              <w:rPr>
                <w:sz w:val="28"/>
                <w:szCs w:val="28"/>
              </w:rPr>
            </w:pPr>
          </w:p>
        </w:tc>
        <w:tc>
          <w:tcPr>
            <w:tcW w:w="278" w:type="pct"/>
          </w:tcPr>
          <w:p w14:paraId="146EF2BA" w14:textId="77777777" w:rsidR="00FD7DCC" w:rsidRPr="00C15B3C" w:rsidRDefault="00FD7DCC" w:rsidP="00DA1983">
            <w:pPr>
              <w:tabs>
                <w:tab w:val="left" w:pos="709"/>
              </w:tabs>
              <w:spacing w:line="276" w:lineRule="auto"/>
              <w:rPr>
                <w:sz w:val="28"/>
                <w:szCs w:val="28"/>
              </w:rPr>
            </w:pPr>
          </w:p>
        </w:tc>
        <w:tc>
          <w:tcPr>
            <w:tcW w:w="277" w:type="pct"/>
          </w:tcPr>
          <w:p w14:paraId="7F629851" w14:textId="77777777" w:rsidR="00FD7DCC" w:rsidRPr="00C15B3C" w:rsidRDefault="00FD7DCC" w:rsidP="00DA1983">
            <w:pPr>
              <w:tabs>
                <w:tab w:val="left" w:pos="709"/>
              </w:tabs>
              <w:spacing w:line="276" w:lineRule="auto"/>
              <w:rPr>
                <w:sz w:val="28"/>
                <w:szCs w:val="28"/>
              </w:rPr>
            </w:pPr>
          </w:p>
        </w:tc>
      </w:tr>
      <w:tr w:rsidR="00121B44" w:rsidRPr="00C15B3C" w14:paraId="760D7362" w14:textId="77777777" w:rsidTr="00FA6B16">
        <w:trPr>
          <w:trHeight w:val="3864"/>
        </w:trPr>
        <w:tc>
          <w:tcPr>
            <w:tcW w:w="1391" w:type="pct"/>
          </w:tcPr>
          <w:p w14:paraId="648D27A5" w14:textId="77777777" w:rsidR="00FD7DCC" w:rsidRPr="00C15B3C" w:rsidRDefault="00FD7DCC" w:rsidP="00DA1983">
            <w:pPr>
              <w:tabs>
                <w:tab w:val="left" w:pos="709"/>
              </w:tabs>
              <w:spacing w:line="276" w:lineRule="auto"/>
              <w:rPr>
                <w:b/>
                <w:sz w:val="28"/>
                <w:szCs w:val="28"/>
              </w:rPr>
            </w:pPr>
          </w:p>
          <w:p w14:paraId="1636D663" w14:textId="77777777" w:rsidR="00FD7DCC" w:rsidRPr="00C15B3C" w:rsidRDefault="00FD7DCC" w:rsidP="00DA1983">
            <w:pPr>
              <w:tabs>
                <w:tab w:val="left" w:pos="709"/>
              </w:tabs>
              <w:spacing w:line="276" w:lineRule="auto"/>
              <w:rPr>
                <w:b/>
                <w:sz w:val="28"/>
                <w:szCs w:val="28"/>
              </w:rPr>
            </w:pPr>
          </w:p>
          <w:p w14:paraId="50CB4797" w14:textId="77777777" w:rsidR="00FD7DCC" w:rsidRPr="00C15B3C" w:rsidRDefault="00FD7DCC" w:rsidP="00DA1983">
            <w:pPr>
              <w:tabs>
                <w:tab w:val="left" w:pos="709"/>
              </w:tabs>
              <w:spacing w:line="276" w:lineRule="auto"/>
              <w:rPr>
                <w:b/>
                <w:sz w:val="28"/>
                <w:szCs w:val="28"/>
              </w:rPr>
            </w:pPr>
          </w:p>
          <w:p w14:paraId="21864B77" w14:textId="77777777" w:rsidR="00FD7DCC" w:rsidRPr="00C15B3C" w:rsidRDefault="00FD7DCC" w:rsidP="00DA1983">
            <w:pPr>
              <w:tabs>
                <w:tab w:val="left" w:pos="709"/>
              </w:tabs>
              <w:spacing w:line="276" w:lineRule="auto"/>
              <w:rPr>
                <w:b/>
                <w:sz w:val="28"/>
                <w:szCs w:val="28"/>
              </w:rPr>
            </w:pPr>
          </w:p>
          <w:p w14:paraId="3809E561" w14:textId="77777777" w:rsidR="00FD7DCC" w:rsidRPr="00C15B3C" w:rsidRDefault="00FD7DCC" w:rsidP="00DA1983">
            <w:pPr>
              <w:tabs>
                <w:tab w:val="left" w:pos="709"/>
              </w:tabs>
              <w:spacing w:line="276" w:lineRule="auto"/>
              <w:rPr>
                <w:b/>
                <w:sz w:val="28"/>
                <w:szCs w:val="28"/>
              </w:rPr>
            </w:pPr>
          </w:p>
          <w:p w14:paraId="6EB18936" w14:textId="77777777" w:rsidR="00FD7DCC" w:rsidRPr="00C15B3C" w:rsidRDefault="00FD7DCC" w:rsidP="00DA1983">
            <w:pPr>
              <w:tabs>
                <w:tab w:val="left" w:pos="709"/>
              </w:tabs>
              <w:spacing w:line="276" w:lineRule="auto"/>
              <w:rPr>
                <w:sz w:val="28"/>
                <w:szCs w:val="28"/>
              </w:rPr>
            </w:pPr>
            <w:r w:rsidRPr="00C15B3C">
              <w:rPr>
                <w:sz w:val="28"/>
                <w:szCs w:val="28"/>
              </w:rPr>
              <w:t>Наличие реквизита</w:t>
            </w:r>
          </w:p>
        </w:tc>
        <w:tc>
          <w:tcPr>
            <w:tcW w:w="1257" w:type="pct"/>
          </w:tcPr>
          <w:p w14:paraId="2BE9C7B1" w14:textId="77777777" w:rsidR="00FD7DCC" w:rsidRPr="00C15B3C" w:rsidRDefault="00FD7DCC" w:rsidP="00DA1983">
            <w:pPr>
              <w:tabs>
                <w:tab w:val="left" w:pos="709"/>
              </w:tabs>
              <w:spacing w:line="276" w:lineRule="auto"/>
              <w:rPr>
                <w:sz w:val="28"/>
                <w:szCs w:val="28"/>
              </w:rPr>
            </w:pPr>
            <w:r w:rsidRPr="00C15B3C">
              <w:rPr>
                <w:sz w:val="28"/>
                <w:szCs w:val="28"/>
              </w:rPr>
              <w:t>до 2</w:t>
            </w:r>
          </w:p>
          <w:p w14:paraId="429E9A82" w14:textId="77777777" w:rsidR="00FD7DCC" w:rsidRPr="00C15B3C" w:rsidRDefault="0059728D" w:rsidP="00DA1983">
            <w:pPr>
              <w:tabs>
                <w:tab w:val="left" w:pos="709"/>
              </w:tabs>
              <w:spacing w:line="276" w:lineRule="auto"/>
              <w:rPr>
                <w:sz w:val="28"/>
                <w:szCs w:val="28"/>
              </w:rPr>
            </w:pPr>
            <w:r w:rsidRPr="00C15B3C">
              <w:rPr>
                <w:sz w:val="28"/>
                <w:szCs w:val="28"/>
              </w:rPr>
              <w:t>неэлектрически</w:t>
            </w:r>
            <w:r w:rsidR="00FD7DCC" w:rsidRPr="00C15B3C">
              <w:rPr>
                <w:sz w:val="28"/>
                <w:szCs w:val="28"/>
              </w:rPr>
              <w:t>х,</w:t>
            </w:r>
          </w:p>
          <w:p w14:paraId="599A3276" w14:textId="77777777" w:rsidR="00FD7DCC" w:rsidRPr="00C15B3C" w:rsidRDefault="00FD7DCC" w:rsidP="00DA1983">
            <w:pPr>
              <w:tabs>
                <w:tab w:val="left" w:pos="709"/>
              </w:tabs>
              <w:spacing w:line="276" w:lineRule="auto"/>
              <w:jc w:val="both"/>
              <w:rPr>
                <w:sz w:val="28"/>
                <w:szCs w:val="28"/>
              </w:rPr>
            </w:pPr>
            <w:proofErr w:type="gramStart"/>
            <w:r w:rsidRPr="00C15B3C">
              <w:rPr>
                <w:sz w:val="28"/>
                <w:szCs w:val="28"/>
              </w:rPr>
              <w:t>невоспламеняю щихся</w:t>
            </w:r>
            <w:proofErr w:type="gramEnd"/>
            <w:r w:rsidRPr="00C15B3C">
              <w:rPr>
                <w:sz w:val="28"/>
                <w:szCs w:val="28"/>
              </w:rPr>
              <w:t xml:space="preserve"> световых реквизита,</w:t>
            </w:r>
            <w:r w:rsidR="00FA6B16" w:rsidRPr="00C15B3C">
              <w:rPr>
                <w:sz w:val="28"/>
                <w:szCs w:val="28"/>
              </w:rPr>
              <w:t xml:space="preserve"> </w:t>
            </w:r>
            <w:r w:rsidRPr="00C15B3C">
              <w:rPr>
                <w:sz w:val="28"/>
                <w:szCs w:val="28"/>
              </w:rPr>
              <w:t>которые не будут засорять пол и могут</w:t>
            </w:r>
            <w:r w:rsidR="00FA6B16" w:rsidRPr="00C15B3C">
              <w:rPr>
                <w:sz w:val="28"/>
                <w:szCs w:val="28"/>
              </w:rPr>
              <w:t xml:space="preserve"> </w:t>
            </w:r>
            <w:r w:rsidRPr="00C15B3C">
              <w:rPr>
                <w:sz w:val="28"/>
                <w:szCs w:val="28"/>
              </w:rPr>
              <w:t>переноситься одним</w:t>
            </w:r>
            <w:r w:rsidR="00FA6B16" w:rsidRPr="00C15B3C">
              <w:rPr>
                <w:sz w:val="28"/>
                <w:szCs w:val="28"/>
              </w:rPr>
              <w:t xml:space="preserve"> </w:t>
            </w:r>
            <w:r w:rsidRPr="00C15B3C">
              <w:rPr>
                <w:sz w:val="28"/>
                <w:szCs w:val="28"/>
              </w:rPr>
              <w:t>человеком.</w:t>
            </w:r>
          </w:p>
        </w:tc>
        <w:tc>
          <w:tcPr>
            <w:tcW w:w="339" w:type="pct"/>
          </w:tcPr>
          <w:p w14:paraId="0B8EAC6A" w14:textId="77777777" w:rsidR="00FD7DCC" w:rsidRPr="00C15B3C" w:rsidRDefault="00FD7DCC" w:rsidP="00DA1983">
            <w:pPr>
              <w:tabs>
                <w:tab w:val="left" w:pos="709"/>
              </w:tabs>
              <w:spacing w:line="276" w:lineRule="auto"/>
              <w:rPr>
                <w:sz w:val="28"/>
                <w:szCs w:val="28"/>
              </w:rPr>
            </w:pPr>
          </w:p>
        </w:tc>
        <w:tc>
          <w:tcPr>
            <w:tcW w:w="346" w:type="pct"/>
          </w:tcPr>
          <w:p w14:paraId="7B792649" w14:textId="77777777" w:rsidR="00FD7DCC" w:rsidRPr="00C15B3C" w:rsidRDefault="00FD7DCC" w:rsidP="00DA1983">
            <w:pPr>
              <w:tabs>
                <w:tab w:val="left" w:pos="709"/>
              </w:tabs>
              <w:spacing w:line="276" w:lineRule="auto"/>
              <w:rPr>
                <w:sz w:val="28"/>
                <w:szCs w:val="28"/>
              </w:rPr>
            </w:pPr>
          </w:p>
        </w:tc>
        <w:tc>
          <w:tcPr>
            <w:tcW w:w="278" w:type="pct"/>
          </w:tcPr>
          <w:p w14:paraId="71BEBF2B" w14:textId="77777777" w:rsidR="00FD7DCC" w:rsidRPr="00C15B3C" w:rsidRDefault="00FD7DCC" w:rsidP="00DA1983">
            <w:pPr>
              <w:tabs>
                <w:tab w:val="left" w:pos="709"/>
              </w:tabs>
              <w:spacing w:line="276" w:lineRule="auto"/>
              <w:rPr>
                <w:sz w:val="28"/>
                <w:szCs w:val="28"/>
              </w:rPr>
            </w:pPr>
          </w:p>
        </w:tc>
        <w:tc>
          <w:tcPr>
            <w:tcW w:w="278" w:type="pct"/>
          </w:tcPr>
          <w:p w14:paraId="3DB8D02E" w14:textId="77777777" w:rsidR="00FD7DCC" w:rsidRPr="00C15B3C" w:rsidRDefault="00FD7DCC" w:rsidP="00DA1983">
            <w:pPr>
              <w:tabs>
                <w:tab w:val="left" w:pos="709"/>
              </w:tabs>
              <w:spacing w:line="276" w:lineRule="auto"/>
              <w:rPr>
                <w:sz w:val="28"/>
                <w:szCs w:val="28"/>
              </w:rPr>
            </w:pPr>
          </w:p>
        </w:tc>
        <w:tc>
          <w:tcPr>
            <w:tcW w:w="278" w:type="pct"/>
          </w:tcPr>
          <w:p w14:paraId="76173C6A" w14:textId="77777777" w:rsidR="00FD7DCC" w:rsidRPr="00C15B3C" w:rsidRDefault="00FD7DCC" w:rsidP="00DA1983">
            <w:pPr>
              <w:tabs>
                <w:tab w:val="left" w:pos="709"/>
              </w:tabs>
              <w:spacing w:line="276" w:lineRule="auto"/>
              <w:rPr>
                <w:sz w:val="28"/>
                <w:szCs w:val="28"/>
              </w:rPr>
            </w:pPr>
          </w:p>
        </w:tc>
        <w:tc>
          <w:tcPr>
            <w:tcW w:w="279" w:type="pct"/>
          </w:tcPr>
          <w:p w14:paraId="7475A830" w14:textId="77777777" w:rsidR="00FD7DCC" w:rsidRPr="00C15B3C" w:rsidRDefault="00FD7DCC" w:rsidP="00DA1983">
            <w:pPr>
              <w:tabs>
                <w:tab w:val="left" w:pos="709"/>
              </w:tabs>
              <w:spacing w:line="276" w:lineRule="auto"/>
              <w:rPr>
                <w:sz w:val="28"/>
                <w:szCs w:val="28"/>
              </w:rPr>
            </w:pPr>
          </w:p>
        </w:tc>
        <w:tc>
          <w:tcPr>
            <w:tcW w:w="278" w:type="pct"/>
          </w:tcPr>
          <w:p w14:paraId="60C2390A" w14:textId="77777777" w:rsidR="00FD7DCC" w:rsidRPr="00C15B3C" w:rsidRDefault="00FD7DCC" w:rsidP="00DA1983">
            <w:pPr>
              <w:tabs>
                <w:tab w:val="left" w:pos="709"/>
              </w:tabs>
              <w:spacing w:line="276" w:lineRule="auto"/>
              <w:rPr>
                <w:sz w:val="28"/>
                <w:szCs w:val="28"/>
              </w:rPr>
            </w:pPr>
          </w:p>
        </w:tc>
        <w:tc>
          <w:tcPr>
            <w:tcW w:w="277" w:type="pct"/>
          </w:tcPr>
          <w:p w14:paraId="16131B5D" w14:textId="77777777" w:rsidR="00FD7DCC" w:rsidRPr="00C15B3C" w:rsidRDefault="00FD7DCC" w:rsidP="00DA1983">
            <w:pPr>
              <w:tabs>
                <w:tab w:val="left" w:pos="709"/>
              </w:tabs>
              <w:spacing w:line="276" w:lineRule="auto"/>
              <w:rPr>
                <w:sz w:val="28"/>
                <w:szCs w:val="28"/>
              </w:rPr>
            </w:pPr>
          </w:p>
        </w:tc>
      </w:tr>
      <w:tr w:rsidR="00121B44" w:rsidRPr="00C15B3C" w14:paraId="549D0310" w14:textId="77777777" w:rsidTr="00FA6B16">
        <w:trPr>
          <w:trHeight w:val="642"/>
        </w:trPr>
        <w:tc>
          <w:tcPr>
            <w:tcW w:w="1391" w:type="pct"/>
          </w:tcPr>
          <w:p w14:paraId="7D106412" w14:textId="77777777" w:rsidR="00FD7DCC" w:rsidRPr="00C15B3C" w:rsidRDefault="008C2F47" w:rsidP="00DA1983">
            <w:pPr>
              <w:tabs>
                <w:tab w:val="left" w:pos="0"/>
              </w:tabs>
              <w:spacing w:line="276" w:lineRule="auto"/>
              <w:rPr>
                <w:sz w:val="28"/>
                <w:szCs w:val="28"/>
              </w:rPr>
            </w:pPr>
            <w:r w:rsidRPr="00C15B3C">
              <w:rPr>
                <w:sz w:val="28"/>
                <w:szCs w:val="28"/>
              </w:rPr>
              <w:t xml:space="preserve">Технические </w:t>
            </w:r>
            <w:r w:rsidR="00FD7DCC" w:rsidRPr="00C15B3C">
              <w:rPr>
                <w:sz w:val="28"/>
                <w:szCs w:val="28"/>
              </w:rPr>
              <w:t xml:space="preserve">проблемы </w:t>
            </w:r>
            <w:r w:rsidRPr="00C15B3C">
              <w:rPr>
                <w:sz w:val="28"/>
                <w:szCs w:val="28"/>
              </w:rPr>
              <w:t xml:space="preserve">  и </w:t>
            </w:r>
            <w:r w:rsidR="00FD7DCC" w:rsidRPr="00C15B3C">
              <w:rPr>
                <w:sz w:val="28"/>
                <w:szCs w:val="28"/>
              </w:rPr>
              <w:t>нарушения</w:t>
            </w:r>
          </w:p>
        </w:tc>
        <w:tc>
          <w:tcPr>
            <w:tcW w:w="1257" w:type="pct"/>
          </w:tcPr>
          <w:p w14:paraId="78DBEEE9" w14:textId="77777777" w:rsidR="00FD7DCC" w:rsidRPr="00C15B3C" w:rsidRDefault="00FD7DCC" w:rsidP="00DA1983">
            <w:pPr>
              <w:tabs>
                <w:tab w:val="left" w:pos="709"/>
              </w:tabs>
              <w:spacing w:line="276" w:lineRule="auto"/>
              <w:rPr>
                <w:sz w:val="28"/>
                <w:szCs w:val="28"/>
              </w:rPr>
            </w:pPr>
          </w:p>
        </w:tc>
        <w:tc>
          <w:tcPr>
            <w:tcW w:w="339" w:type="pct"/>
          </w:tcPr>
          <w:p w14:paraId="286961E6" w14:textId="77777777" w:rsidR="00FD7DCC" w:rsidRPr="00C15B3C" w:rsidRDefault="00FD7DCC" w:rsidP="00DA1983">
            <w:pPr>
              <w:tabs>
                <w:tab w:val="left" w:pos="709"/>
              </w:tabs>
              <w:spacing w:line="276" w:lineRule="auto"/>
              <w:rPr>
                <w:sz w:val="28"/>
                <w:szCs w:val="28"/>
              </w:rPr>
            </w:pPr>
          </w:p>
        </w:tc>
        <w:tc>
          <w:tcPr>
            <w:tcW w:w="346" w:type="pct"/>
          </w:tcPr>
          <w:p w14:paraId="6DDD74C4" w14:textId="77777777" w:rsidR="00FD7DCC" w:rsidRPr="00C15B3C" w:rsidRDefault="00FD7DCC" w:rsidP="00DA1983">
            <w:pPr>
              <w:tabs>
                <w:tab w:val="left" w:pos="709"/>
              </w:tabs>
              <w:spacing w:line="276" w:lineRule="auto"/>
              <w:rPr>
                <w:sz w:val="28"/>
                <w:szCs w:val="28"/>
              </w:rPr>
            </w:pPr>
          </w:p>
        </w:tc>
        <w:tc>
          <w:tcPr>
            <w:tcW w:w="278" w:type="pct"/>
          </w:tcPr>
          <w:p w14:paraId="63D57697" w14:textId="77777777" w:rsidR="00FD7DCC" w:rsidRPr="00C15B3C" w:rsidRDefault="00FD7DCC" w:rsidP="00DA1983">
            <w:pPr>
              <w:tabs>
                <w:tab w:val="left" w:pos="709"/>
              </w:tabs>
              <w:spacing w:line="276" w:lineRule="auto"/>
              <w:rPr>
                <w:sz w:val="28"/>
                <w:szCs w:val="28"/>
              </w:rPr>
            </w:pPr>
          </w:p>
        </w:tc>
        <w:tc>
          <w:tcPr>
            <w:tcW w:w="278" w:type="pct"/>
          </w:tcPr>
          <w:p w14:paraId="0F337492" w14:textId="77777777" w:rsidR="00FD7DCC" w:rsidRPr="00C15B3C" w:rsidRDefault="00FD7DCC" w:rsidP="00DA1983">
            <w:pPr>
              <w:tabs>
                <w:tab w:val="left" w:pos="709"/>
              </w:tabs>
              <w:spacing w:line="276" w:lineRule="auto"/>
              <w:rPr>
                <w:sz w:val="28"/>
                <w:szCs w:val="28"/>
              </w:rPr>
            </w:pPr>
          </w:p>
        </w:tc>
        <w:tc>
          <w:tcPr>
            <w:tcW w:w="278" w:type="pct"/>
          </w:tcPr>
          <w:p w14:paraId="440BC63A" w14:textId="77777777" w:rsidR="00FD7DCC" w:rsidRPr="00C15B3C" w:rsidRDefault="00FD7DCC" w:rsidP="00DA1983">
            <w:pPr>
              <w:tabs>
                <w:tab w:val="left" w:pos="709"/>
              </w:tabs>
              <w:spacing w:line="276" w:lineRule="auto"/>
              <w:rPr>
                <w:sz w:val="28"/>
                <w:szCs w:val="28"/>
              </w:rPr>
            </w:pPr>
          </w:p>
        </w:tc>
        <w:tc>
          <w:tcPr>
            <w:tcW w:w="279" w:type="pct"/>
          </w:tcPr>
          <w:p w14:paraId="12C079F6" w14:textId="77777777" w:rsidR="00FD7DCC" w:rsidRPr="00C15B3C" w:rsidRDefault="00FD7DCC" w:rsidP="00DA1983">
            <w:pPr>
              <w:tabs>
                <w:tab w:val="left" w:pos="709"/>
              </w:tabs>
              <w:spacing w:line="276" w:lineRule="auto"/>
              <w:rPr>
                <w:sz w:val="28"/>
                <w:szCs w:val="28"/>
              </w:rPr>
            </w:pPr>
          </w:p>
        </w:tc>
        <w:tc>
          <w:tcPr>
            <w:tcW w:w="278" w:type="pct"/>
          </w:tcPr>
          <w:p w14:paraId="7D139281" w14:textId="77777777" w:rsidR="00FD7DCC" w:rsidRPr="00C15B3C" w:rsidRDefault="00FD7DCC" w:rsidP="00DA1983">
            <w:pPr>
              <w:tabs>
                <w:tab w:val="left" w:pos="709"/>
              </w:tabs>
              <w:spacing w:line="276" w:lineRule="auto"/>
              <w:rPr>
                <w:sz w:val="28"/>
                <w:szCs w:val="28"/>
              </w:rPr>
            </w:pPr>
          </w:p>
        </w:tc>
        <w:tc>
          <w:tcPr>
            <w:tcW w:w="277" w:type="pct"/>
          </w:tcPr>
          <w:p w14:paraId="72E84B48" w14:textId="77777777" w:rsidR="00FD7DCC" w:rsidRPr="00C15B3C" w:rsidRDefault="00FD7DCC" w:rsidP="00DA1983">
            <w:pPr>
              <w:tabs>
                <w:tab w:val="left" w:pos="709"/>
              </w:tabs>
              <w:spacing w:line="276" w:lineRule="auto"/>
              <w:rPr>
                <w:sz w:val="28"/>
                <w:szCs w:val="28"/>
              </w:rPr>
            </w:pPr>
          </w:p>
        </w:tc>
      </w:tr>
    </w:tbl>
    <w:p w14:paraId="268B6B09" w14:textId="77777777" w:rsidR="00FD7DCC" w:rsidRPr="00C15B3C" w:rsidRDefault="00FD7DCC" w:rsidP="00DA1983">
      <w:pPr>
        <w:tabs>
          <w:tab w:val="left" w:pos="709"/>
        </w:tabs>
        <w:spacing w:line="276" w:lineRule="auto"/>
        <w:rPr>
          <w:sz w:val="28"/>
          <w:szCs w:val="28"/>
        </w:rPr>
        <w:sectPr w:rsidR="00FD7DCC" w:rsidRPr="00C15B3C" w:rsidSect="00BC6F79">
          <w:type w:val="continuous"/>
          <w:pgSz w:w="11910" w:h="16840"/>
          <w:pgMar w:top="1134" w:right="851" w:bottom="1134" w:left="1701" w:header="720" w:footer="720" w:gutter="0"/>
          <w:cols w:space="720"/>
        </w:sectPr>
      </w:pPr>
    </w:p>
    <w:p w14:paraId="4D95F32A" w14:textId="77777777" w:rsidR="00FD7DCC" w:rsidRPr="00C15B3C" w:rsidRDefault="00FD7DCC" w:rsidP="00DA1983">
      <w:pPr>
        <w:tabs>
          <w:tab w:val="left" w:pos="709"/>
        </w:tabs>
        <w:spacing w:before="89" w:line="276" w:lineRule="auto"/>
        <w:ind w:left="5529" w:right="570"/>
        <w:rPr>
          <w:sz w:val="28"/>
          <w:szCs w:val="28"/>
        </w:rPr>
      </w:pPr>
      <w:r w:rsidRPr="00C15B3C">
        <w:rPr>
          <w:sz w:val="28"/>
          <w:szCs w:val="28"/>
        </w:rPr>
        <w:lastRenderedPageBreak/>
        <w:t xml:space="preserve">Приложение № </w:t>
      </w:r>
      <w:r w:rsidR="00FE2F95" w:rsidRPr="00C15B3C">
        <w:rPr>
          <w:sz w:val="28"/>
          <w:szCs w:val="28"/>
        </w:rPr>
        <w:t>6</w:t>
      </w:r>
      <w:r w:rsidRPr="00C15B3C">
        <w:rPr>
          <w:sz w:val="28"/>
          <w:szCs w:val="28"/>
        </w:rPr>
        <w:t xml:space="preserve"> </w:t>
      </w:r>
      <w:r w:rsidR="0041019F" w:rsidRPr="00C15B3C">
        <w:rPr>
          <w:sz w:val="28"/>
          <w:szCs w:val="28"/>
        </w:rPr>
        <w:br/>
      </w:r>
      <w:r w:rsidRPr="00C15B3C">
        <w:rPr>
          <w:sz w:val="28"/>
          <w:szCs w:val="28"/>
        </w:rPr>
        <w:t>к правилам вида спорта</w:t>
      </w:r>
    </w:p>
    <w:p w14:paraId="0C9E6342" w14:textId="77777777" w:rsidR="00FD7DCC" w:rsidRPr="00C15B3C" w:rsidRDefault="00FD7DCC" w:rsidP="00DA1983">
      <w:pPr>
        <w:tabs>
          <w:tab w:val="left" w:pos="709"/>
        </w:tabs>
        <w:spacing w:line="276" w:lineRule="auto"/>
        <w:ind w:left="5387"/>
        <w:rPr>
          <w:sz w:val="28"/>
          <w:szCs w:val="28"/>
        </w:rPr>
      </w:pPr>
      <w:r w:rsidRPr="00C15B3C">
        <w:rPr>
          <w:sz w:val="28"/>
          <w:szCs w:val="28"/>
        </w:rPr>
        <w:t>«танцевальный спорт»</w:t>
      </w:r>
    </w:p>
    <w:p w14:paraId="33529C04" w14:textId="77777777" w:rsidR="008C2F47" w:rsidRPr="00C15B3C" w:rsidRDefault="008C2F47" w:rsidP="00DA1983">
      <w:pPr>
        <w:tabs>
          <w:tab w:val="left" w:pos="709"/>
        </w:tabs>
        <w:spacing w:line="276" w:lineRule="auto"/>
        <w:ind w:left="1591" w:right="1282"/>
        <w:jc w:val="center"/>
        <w:rPr>
          <w:b/>
          <w:sz w:val="28"/>
          <w:szCs w:val="28"/>
        </w:rPr>
      </w:pPr>
    </w:p>
    <w:p w14:paraId="03381269" w14:textId="77777777" w:rsidR="00FD7DCC" w:rsidRPr="00C15B3C" w:rsidRDefault="00FD7DCC" w:rsidP="00DA1983">
      <w:pPr>
        <w:tabs>
          <w:tab w:val="left" w:pos="709"/>
        </w:tabs>
        <w:spacing w:line="276" w:lineRule="auto"/>
        <w:ind w:left="1591" w:right="1282"/>
        <w:jc w:val="center"/>
        <w:rPr>
          <w:b/>
          <w:sz w:val="28"/>
          <w:szCs w:val="28"/>
        </w:rPr>
      </w:pPr>
      <w:r w:rsidRPr="00C15B3C">
        <w:rPr>
          <w:b/>
          <w:sz w:val="28"/>
          <w:szCs w:val="28"/>
        </w:rPr>
        <w:t>ОПИСАНИЕ КОМПОЗИЦИ</w:t>
      </w:r>
    </w:p>
    <w:p w14:paraId="1926E82A" w14:textId="77777777" w:rsidR="00FD7DCC" w:rsidRPr="00C15B3C" w:rsidRDefault="00FD7DCC" w:rsidP="00DA1983">
      <w:pPr>
        <w:tabs>
          <w:tab w:val="left" w:pos="709"/>
        </w:tabs>
        <w:spacing w:line="276" w:lineRule="auto"/>
        <w:ind w:right="2"/>
        <w:jc w:val="center"/>
        <w:rPr>
          <w:b/>
          <w:sz w:val="28"/>
          <w:szCs w:val="28"/>
        </w:rPr>
      </w:pPr>
      <w:r w:rsidRPr="00C15B3C">
        <w:rPr>
          <w:b/>
          <w:sz w:val="28"/>
          <w:szCs w:val="28"/>
        </w:rPr>
        <w:t>для спортивных дисциплин «секвей — европейская программа»,</w:t>
      </w:r>
    </w:p>
    <w:p w14:paraId="04A55893" w14:textId="77777777" w:rsidR="00FD7DCC" w:rsidRPr="00C15B3C" w:rsidRDefault="00FD7DCC" w:rsidP="00DA1983">
      <w:pPr>
        <w:tabs>
          <w:tab w:val="left" w:pos="709"/>
        </w:tabs>
        <w:spacing w:line="276" w:lineRule="auto"/>
        <w:ind w:right="2"/>
        <w:jc w:val="center"/>
        <w:rPr>
          <w:b/>
          <w:sz w:val="28"/>
          <w:szCs w:val="28"/>
        </w:rPr>
      </w:pPr>
      <w:r w:rsidRPr="00C15B3C">
        <w:rPr>
          <w:b/>
          <w:sz w:val="28"/>
          <w:szCs w:val="28"/>
        </w:rPr>
        <w:t>«секвей — латиноамериканская программа»</w:t>
      </w:r>
    </w:p>
    <w:p w14:paraId="5643A431" w14:textId="77777777" w:rsidR="00FD7DCC" w:rsidRPr="00C15B3C" w:rsidRDefault="00FD7DCC" w:rsidP="00DA1983">
      <w:pPr>
        <w:tabs>
          <w:tab w:val="left" w:pos="709"/>
        </w:tabs>
        <w:spacing w:before="4" w:line="276" w:lineRule="auto"/>
        <w:rPr>
          <w:b/>
          <w:sz w:val="28"/>
          <w:szCs w:val="28"/>
        </w:rPr>
      </w:pPr>
    </w:p>
    <w:p w14:paraId="7BFECCC1" w14:textId="77777777" w:rsidR="00FD7DCC" w:rsidRPr="00C15B3C" w:rsidRDefault="00FD7DCC" w:rsidP="00DA1983">
      <w:pPr>
        <w:tabs>
          <w:tab w:val="left" w:pos="709"/>
        </w:tabs>
        <w:spacing w:line="276" w:lineRule="auto"/>
        <w:rPr>
          <w:sz w:val="28"/>
          <w:szCs w:val="28"/>
        </w:rPr>
        <w:sectPr w:rsidR="00FD7DCC" w:rsidRPr="00C15B3C" w:rsidSect="00BC6F79">
          <w:pgSz w:w="11910" w:h="16840"/>
          <w:pgMar w:top="1134" w:right="851" w:bottom="1134" w:left="1701" w:header="717" w:footer="0" w:gutter="0"/>
          <w:cols w:space="720"/>
        </w:sectPr>
      </w:pPr>
    </w:p>
    <w:p w14:paraId="790209F6" w14:textId="77777777" w:rsidR="00FD7DCC" w:rsidRPr="00C15B3C" w:rsidRDefault="00FD7DCC" w:rsidP="00DA1983">
      <w:pPr>
        <w:tabs>
          <w:tab w:val="left" w:pos="709"/>
        </w:tabs>
        <w:spacing w:before="89" w:line="276" w:lineRule="auto"/>
        <w:rPr>
          <w:sz w:val="28"/>
          <w:szCs w:val="28"/>
        </w:rPr>
      </w:pPr>
      <w:r w:rsidRPr="00C15B3C">
        <w:rPr>
          <w:sz w:val="28"/>
          <w:szCs w:val="28"/>
        </w:rPr>
        <w:lastRenderedPageBreak/>
        <w:t>Спортивная дисциплина:</w:t>
      </w:r>
    </w:p>
    <w:p w14:paraId="5E451A53" w14:textId="77777777" w:rsidR="00FD7DCC" w:rsidRPr="00C15B3C" w:rsidRDefault="00FD7DCC" w:rsidP="00DA1983">
      <w:pPr>
        <w:tabs>
          <w:tab w:val="left" w:pos="709"/>
        </w:tabs>
        <w:spacing w:before="89" w:line="276" w:lineRule="auto"/>
        <w:ind w:left="519"/>
        <w:rPr>
          <w:sz w:val="28"/>
          <w:szCs w:val="28"/>
        </w:rPr>
      </w:pPr>
      <w:r w:rsidRPr="00C15B3C">
        <w:rPr>
          <w:sz w:val="28"/>
          <w:szCs w:val="28"/>
        </w:rPr>
        <w:br w:type="column"/>
      </w:r>
      <w:r w:rsidRPr="00C15B3C">
        <w:rPr>
          <w:sz w:val="28"/>
          <w:szCs w:val="28"/>
        </w:rPr>
        <w:lastRenderedPageBreak/>
        <w:t>секвей – европейская программа</w:t>
      </w:r>
    </w:p>
    <w:p w14:paraId="1C0FDB04" w14:textId="77777777" w:rsidR="00FD7DCC" w:rsidRPr="00C15B3C" w:rsidRDefault="00C62268" w:rsidP="00DA1983">
      <w:pPr>
        <w:tabs>
          <w:tab w:val="left" w:pos="709"/>
        </w:tabs>
        <w:spacing w:line="276" w:lineRule="auto"/>
        <w:ind w:left="543"/>
        <w:rPr>
          <w:sz w:val="28"/>
          <w:szCs w:val="28"/>
        </w:rPr>
        <w:sectPr w:rsidR="00FD7DCC" w:rsidRPr="00C15B3C" w:rsidSect="00BC6F79">
          <w:type w:val="continuous"/>
          <w:pgSz w:w="11910" w:h="16840"/>
          <w:pgMar w:top="1134" w:right="851" w:bottom="1134" w:left="1701" w:header="720" w:footer="720" w:gutter="0"/>
          <w:cols w:num="2" w:space="720" w:equalWidth="0">
            <w:col w:w="2433" w:space="40"/>
            <w:col w:w="6885"/>
          </w:cols>
        </w:sectPr>
      </w:pPr>
      <w:r w:rsidRPr="00C15B3C">
        <w:rPr>
          <w:noProof/>
          <w:sz w:val="28"/>
          <w:szCs w:val="28"/>
          <w:lang w:eastAsia="ru-RU"/>
        </w:rPr>
        <mc:AlternateContent>
          <mc:Choice Requires="wps">
            <w:drawing>
              <wp:anchor distT="0" distB="0" distL="114300" distR="114300" simplePos="0" relativeHeight="251684864" behindDoc="0" locked="0" layoutInCell="1" allowOverlap="1" wp14:anchorId="47A3CB3E" wp14:editId="71B8F33F">
                <wp:simplePos x="0" y="0"/>
                <wp:positionH relativeFrom="page">
                  <wp:posOffset>2730500</wp:posOffset>
                </wp:positionH>
                <wp:positionV relativeFrom="paragraph">
                  <wp:posOffset>-128270</wp:posOffset>
                </wp:positionV>
                <wp:extent cx="142875" cy="114300"/>
                <wp:effectExtent l="0" t="0" r="28575" b="1905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143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51A5BB6" id="Rectangle 5" o:spid="_x0000_s1026" style="position:absolute;margin-left:215pt;margin-top:-10.1pt;width:11.25pt;height:9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" filled="f" strokeweight="2pt">
                <w10:wrap anchorx="page"/>
              </v:rect>
            </w:pict>
          </mc:Fallback>
        </mc:AlternateContent>
      </w:r>
      <w:r w:rsidRPr="00C15B3C">
        <w:rPr>
          <w:noProof/>
          <w:sz w:val="28"/>
          <w:szCs w:val="28"/>
          <w:lang w:eastAsia="ru-RU"/>
        </w:rPr>
        <mc:AlternateContent>
          <mc:Choice Requires="wps">
            <w:drawing>
              <wp:anchor distT="0" distB="0" distL="114300" distR="114300" simplePos="0" relativeHeight="251685888" behindDoc="0" locked="0" layoutInCell="1" allowOverlap="1" wp14:anchorId="5F589D0A" wp14:editId="658D6ADD">
                <wp:simplePos x="0" y="0"/>
                <wp:positionH relativeFrom="page">
                  <wp:posOffset>2727960</wp:posOffset>
                </wp:positionH>
                <wp:positionV relativeFrom="paragraph">
                  <wp:posOffset>75565</wp:posOffset>
                </wp:positionV>
                <wp:extent cx="142875" cy="114300"/>
                <wp:effectExtent l="19050" t="19050" r="28575" b="1905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143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6DBA42E" id="Rectangle 4" o:spid="_x0000_s1026" style="position:absolute;margin-left:214.8pt;margin-top:5.95pt;width:11.25pt;height:9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" filled="f" strokeweight="2.25pt">
                <w10:wrap anchorx="page"/>
              </v:rect>
            </w:pict>
          </mc:Fallback>
        </mc:AlternateContent>
      </w:r>
      <w:r w:rsidR="00FD7DCC" w:rsidRPr="00C15B3C">
        <w:rPr>
          <w:sz w:val="28"/>
          <w:szCs w:val="28"/>
        </w:rPr>
        <w:t>секвей – латиноамериканская программа</w:t>
      </w:r>
    </w:p>
    <w:p w14:paraId="2751DB68" w14:textId="77777777" w:rsidR="00FD7DCC" w:rsidRPr="00C15B3C" w:rsidRDefault="00FD7DCC" w:rsidP="00DA1983">
      <w:pPr>
        <w:tabs>
          <w:tab w:val="left" w:pos="709"/>
        </w:tabs>
        <w:spacing w:before="3" w:line="276" w:lineRule="auto"/>
        <w:rPr>
          <w:sz w:val="28"/>
          <w:szCs w:val="28"/>
        </w:rPr>
      </w:pPr>
    </w:p>
    <w:p w14:paraId="0A5AEC0B" w14:textId="77777777" w:rsidR="00FD7DCC" w:rsidRPr="00121B44" w:rsidRDefault="00FD7DCC" w:rsidP="00DA1983">
      <w:pPr>
        <w:tabs>
          <w:tab w:val="left" w:pos="709"/>
        </w:tabs>
        <w:spacing w:before="89" w:line="276" w:lineRule="auto"/>
        <w:rPr>
          <w:b/>
          <w:sz w:val="28"/>
          <w:szCs w:val="28"/>
        </w:rPr>
      </w:pPr>
      <w:r w:rsidRPr="00121B44">
        <w:rPr>
          <w:b/>
          <w:sz w:val="28"/>
          <w:szCs w:val="28"/>
        </w:rPr>
        <w:t>Общая часть.</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72"/>
        <w:gridCol w:w="7002"/>
      </w:tblGrid>
      <w:tr w:rsidR="00121B44" w:rsidRPr="00121B44" w14:paraId="3FFFBA6B" w14:textId="77777777" w:rsidTr="00D46709">
        <w:trPr>
          <w:trHeight w:val="625"/>
        </w:trPr>
        <w:tc>
          <w:tcPr>
            <w:tcW w:w="1343" w:type="pct"/>
          </w:tcPr>
          <w:p w14:paraId="5D1E0B81" w14:textId="77777777" w:rsidR="00FD7DCC" w:rsidRPr="00121B44" w:rsidRDefault="00FD7DCC" w:rsidP="00DA1983">
            <w:pPr>
              <w:tabs>
                <w:tab w:val="left" w:pos="709"/>
              </w:tabs>
              <w:spacing w:line="276" w:lineRule="auto"/>
              <w:rPr>
                <w:sz w:val="28"/>
                <w:szCs w:val="28"/>
              </w:rPr>
            </w:pPr>
            <w:r w:rsidRPr="00121B44">
              <w:rPr>
                <w:sz w:val="28"/>
                <w:szCs w:val="28"/>
              </w:rPr>
              <w:t>ФИО спортсменов</w:t>
            </w:r>
          </w:p>
        </w:tc>
        <w:tc>
          <w:tcPr>
            <w:tcW w:w="3657" w:type="pct"/>
          </w:tcPr>
          <w:p w14:paraId="64AC45D4" w14:textId="77777777" w:rsidR="00FD7DCC" w:rsidRPr="00121B44" w:rsidRDefault="00FD7DCC" w:rsidP="00DA1983">
            <w:pPr>
              <w:tabs>
                <w:tab w:val="left" w:pos="709"/>
              </w:tabs>
              <w:spacing w:line="276" w:lineRule="auto"/>
              <w:ind w:right="1422"/>
              <w:rPr>
                <w:sz w:val="28"/>
                <w:szCs w:val="28"/>
              </w:rPr>
            </w:pPr>
          </w:p>
        </w:tc>
      </w:tr>
      <w:tr w:rsidR="00121B44" w:rsidRPr="00121B44" w14:paraId="5E17EF77" w14:textId="77777777" w:rsidTr="00D46709">
        <w:trPr>
          <w:trHeight w:val="561"/>
        </w:trPr>
        <w:tc>
          <w:tcPr>
            <w:tcW w:w="1343" w:type="pct"/>
          </w:tcPr>
          <w:p w14:paraId="509F83FF" w14:textId="77777777" w:rsidR="00FD7DCC" w:rsidRPr="00121B44" w:rsidRDefault="00FD7DCC" w:rsidP="00DA1983">
            <w:pPr>
              <w:tabs>
                <w:tab w:val="left" w:pos="709"/>
              </w:tabs>
              <w:spacing w:line="276" w:lineRule="auto"/>
              <w:rPr>
                <w:sz w:val="28"/>
                <w:szCs w:val="28"/>
              </w:rPr>
            </w:pPr>
            <w:r w:rsidRPr="00121B44">
              <w:rPr>
                <w:sz w:val="28"/>
                <w:szCs w:val="28"/>
              </w:rPr>
              <w:t>Город, субъект РФ</w:t>
            </w:r>
          </w:p>
        </w:tc>
        <w:tc>
          <w:tcPr>
            <w:tcW w:w="3657" w:type="pct"/>
          </w:tcPr>
          <w:p w14:paraId="1297A169" w14:textId="77777777" w:rsidR="00FD7DCC" w:rsidRPr="00121B44" w:rsidRDefault="00FD7DCC" w:rsidP="00DA1983">
            <w:pPr>
              <w:tabs>
                <w:tab w:val="left" w:pos="709"/>
              </w:tabs>
              <w:spacing w:line="276" w:lineRule="auto"/>
              <w:ind w:right="1422"/>
              <w:rPr>
                <w:sz w:val="28"/>
                <w:szCs w:val="28"/>
              </w:rPr>
            </w:pPr>
          </w:p>
        </w:tc>
      </w:tr>
      <w:tr w:rsidR="00121B44" w:rsidRPr="00121B44" w14:paraId="59506D87" w14:textId="77777777" w:rsidTr="00D46709">
        <w:trPr>
          <w:trHeight w:val="642"/>
        </w:trPr>
        <w:tc>
          <w:tcPr>
            <w:tcW w:w="1343" w:type="pct"/>
          </w:tcPr>
          <w:p w14:paraId="574A9C85" w14:textId="77777777" w:rsidR="00FD7DCC" w:rsidRPr="00121B44" w:rsidRDefault="00FD7DCC" w:rsidP="00DA1983">
            <w:pPr>
              <w:tabs>
                <w:tab w:val="left" w:pos="709"/>
              </w:tabs>
              <w:spacing w:line="276" w:lineRule="auto"/>
              <w:rPr>
                <w:sz w:val="28"/>
                <w:szCs w:val="28"/>
              </w:rPr>
            </w:pPr>
            <w:r w:rsidRPr="00121B44">
              <w:rPr>
                <w:sz w:val="28"/>
                <w:szCs w:val="28"/>
              </w:rPr>
              <w:t>Название</w:t>
            </w:r>
          </w:p>
          <w:p w14:paraId="6463708F" w14:textId="77777777" w:rsidR="00FD7DCC" w:rsidRPr="00121B44" w:rsidRDefault="00FD7DCC" w:rsidP="00DA1983">
            <w:pPr>
              <w:tabs>
                <w:tab w:val="left" w:pos="709"/>
              </w:tabs>
              <w:spacing w:line="276" w:lineRule="auto"/>
              <w:rPr>
                <w:sz w:val="28"/>
                <w:szCs w:val="28"/>
              </w:rPr>
            </w:pPr>
            <w:r w:rsidRPr="00121B44">
              <w:rPr>
                <w:sz w:val="28"/>
                <w:szCs w:val="28"/>
              </w:rPr>
              <w:t>композиции</w:t>
            </w:r>
          </w:p>
        </w:tc>
        <w:tc>
          <w:tcPr>
            <w:tcW w:w="3657" w:type="pct"/>
          </w:tcPr>
          <w:p w14:paraId="55E1FA69" w14:textId="77777777" w:rsidR="00FD7DCC" w:rsidRPr="00121B44" w:rsidRDefault="00FD7DCC" w:rsidP="00DA1983">
            <w:pPr>
              <w:tabs>
                <w:tab w:val="left" w:pos="709"/>
              </w:tabs>
              <w:spacing w:line="276" w:lineRule="auto"/>
              <w:ind w:right="1422"/>
              <w:rPr>
                <w:sz w:val="28"/>
                <w:szCs w:val="28"/>
              </w:rPr>
            </w:pPr>
          </w:p>
        </w:tc>
      </w:tr>
      <w:tr w:rsidR="00121B44" w:rsidRPr="00121B44" w14:paraId="5EBF529A" w14:textId="77777777" w:rsidTr="00D46709">
        <w:trPr>
          <w:trHeight w:val="1267"/>
        </w:trPr>
        <w:tc>
          <w:tcPr>
            <w:tcW w:w="1343" w:type="pct"/>
          </w:tcPr>
          <w:p w14:paraId="7D86B6A5" w14:textId="77777777" w:rsidR="00FD7DCC" w:rsidRPr="00121B44" w:rsidRDefault="00FD7DCC" w:rsidP="00DA1983">
            <w:pPr>
              <w:tabs>
                <w:tab w:val="left" w:pos="709"/>
              </w:tabs>
              <w:spacing w:line="276" w:lineRule="auto"/>
              <w:rPr>
                <w:sz w:val="28"/>
                <w:szCs w:val="28"/>
                <w:lang w:val="en-US"/>
              </w:rPr>
            </w:pPr>
            <w:r w:rsidRPr="00121B44">
              <w:rPr>
                <w:sz w:val="28"/>
                <w:szCs w:val="28"/>
              </w:rPr>
              <w:t xml:space="preserve">Основная художественная </w:t>
            </w:r>
            <w:r w:rsidR="00DC136B" w:rsidRPr="00121B44">
              <w:rPr>
                <w:sz w:val="28"/>
                <w:szCs w:val="28"/>
              </w:rPr>
              <w:t xml:space="preserve">  идея</w:t>
            </w:r>
          </w:p>
        </w:tc>
        <w:tc>
          <w:tcPr>
            <w:tcW w:w="3657" w:type="pct"/>
          </w:tcPr>
          <w:p w14:paraId="3419D9A5" w14:textId="77777777" w:rsidR="00FD7DCC" w:rsidRPr="00121B44" w:rsidRDefault="00FD7DCC" w:rsidP="00DA1983">
            <w:pPr>
              <w:tabs>
                <w:tab w:val="left" w:pos="709"/>
              </w:tabs>
              <w:spacing w:line="276" w:lineRule="auto"/>
              <w:ind w:right="1422"/>
              <w:rPr>
                <w:sz w:val="28"/>
                <w:szCs w:val="28"/>
              </w:rPr>
            </w:pPr>
          </w:p>
        </w:tc>
      </w:tr>
    </w:tbl>
    <w:p w14:paraId="6CD0B89B" w14:textId="77777777" w:rsidR="00FD7DCC" w:rsidRPr="00121B44" w:rsidRDefault="00FD7DCC" w:rsidP="00DA1983">
      <w:pPr>
        <w:tabs>
          <w:tab w:val="left" w:pos="709"/>
        </w:tabs>
        <w:spacing w:before="10" w:line="276" w:lineRule="auto"/>
        <w:rPr>
          <w:b/>
          <w:sz w:val="28"/>
          <w:szCs w:val="28"/>
        </w:rPr>
      </w:pPr>
    </w:p>
    <w:p w14:paraId="1E470A45" w14:textId="77777777" w:rsidR="00FD7DCC" w:rsidRPr="00121B44" w:rsidRDefault="00FD7DCC" w:rsidP="00DA1983">
      <w:pPr>
        <w:tabs>
          <w:tab w:val="left" w:pos="709"/>
        </w:tabs>
        <w:spacing w:line="276" w:lineRule="auto"/>
        <w:ind w:right="2"/>
        <w:rPr>
          <w:b/>
          <w:sz w:val="28"/>
          <w:szCs w:val="28"/>
        </w:rPr>
      </w:pPr>
      <w:r w:rsidRPr="00121B44">
        <w:rPr>
          <w:b/>
          <w:sz w:val="28"/>
          <w:szCs w:val="28"/>
        </w:rPr>
        <w:t xml:space="preserve">Техническая часть. </w:t>
      </w:r>
      <w:r w:rsidR="008C2F47" w:rsidRPr="00121B44">
        <w:rPr>
          <w:b/>
          <w:sz w:val="28"/>
          <w:szCs w:val="28"/>
        </w:rPr>
        <w:t xml:space="preserve"> </w:t>
      </w:r>
      <w:r w:rsidRPr="00121B44">
        <w:rPr>
          <w:b/>
          <w:sz w:val="28"/>
          <w:szCs w:val="28"/>
        </w:rPr>
        <w:t>Время композиции: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43"/>
        <w:gridCol w:w="2148"/>
        <w:gridCol w:w="2262"/>
        <w:gridCol w:w="2159"/>
        <w:gridCol w:w="2362"/>
      </w:tblGrid>
      <w:tr w:rsidR="00121B44" w:rsidRPr="00121B44" w14:paraId="4758F908" w14:textId="77777777" w:rsidTr="00D46709">
        <w:trPr>
          <w:trHeight w:val="643"/>
        </w:trPr>
        <w:tc>
          <w:tcPr>
            <w:tcW w:w="368" w:type="pct"/>
          </w:tcPr>
          <w:p w14:paraId="2661CB90" w14:textId="77777777" w:rsidR="00FD7DCC" w:rsidRPr="00121B44" w:rsidRDefault="00FD7DCC" w:rsidP="00DA1983">
            <w:pPr>
              <w:tabs>
                <w:tab w:val="left" w:pos="709"/>
              </w:tabs>
              <w:spacing w:line="276" w:lineRule="auto"/>
              <w:rPr>
                <w:sz w:val="28"/>
                <w:szCs w:val="28"/>
              </w:rPr>
            </w:pPr>
          </w:p>
        </w:tc>
        <w:tc>
          <w:tcPr>
            <w:tcW w:w="1030" w:type="pct"/>
          </w:tcPr>
          <w:p w14:paraId="10CB2CA1" w14:textId="77777777" w:rsidR="00FD7DCC" w:rsidRPr="00121B44" w:rsidRDefault="00FD7DCC" w:rsidP="00DA1983">
            <w:pPr>
              <w:tabs>
                <w:tab w:val="left" w:pos="709"/>
              </w:tabs>
              <w:spacing w:line="276" w:lineRule="auto"/>
              <w:ind w:left="245" w:right="230"/>
              <w:jc w:val="center"/>
              <w:rPr>
                <w:sz w:val="28"/>
                <w:szCs w:val="28"/>
              </w:rPr>
            </w:pPr>
            <w:r w:rsidRPr="00121B44">
              <w:rPr>
                <w:sz w:val="28"/>
                <w:szCs w:val="28"/>
              </w:rPr>
              <w:t>Часть</w:t>
            </w:r>
          </w:p>
          <w:p w14:paraId="5D7BE3BE" w14:textId="77777777" w:rsidR="00FD7DCC" w:rsidRPr="00121B44" w:rsidRDefault="00FD7DCC" w:rsidP="00DA1983">
            <w:pPr>
              <w:tabs>
                <w:tab w:val="left" w:pos="709"/>
              </w:tabs>
              <w:spacing w:line="276" w:lineRule="auto"/>
              <w:ind w:left="245" w:right="233"/>
              <w:jc w:val="center"/>
              <w:rPr>
                <w:sz w:val="28"/>
                <w:szCs w:val="28"/>
              </w:rPr>
            </w:pPr>
            <w:r w:rsidRPr="00121B44">
              <w:rPr>
                <w:sz w:val="28"/>
                <w:szCs w:val="28"/>
              </w:rPr>
              <w:t>композиции</w:t>
            </w:r>
          </w:p>
        </w:tc>
        <w:tc>
          <w:tcPr>
            <w:tcW w:w="1176" w:type="pct"/>
          </w:tcPr>
          <w:p w14:paraId="74DCE642" w14:textId="77777777" w:rsidR="00FD7DCC" w:rsidRPr="00121B44" w:rsidRDefault="00FD7DCC" w:rsidP="00DA1983">
            <w:pPr>
              <w:tabs>
                <w:tab w:val="left" w:pos="709"/>
              </w:tabs>
              <w:spacing w:line="276" w:lineRule="auto"/>
              <w:ind w:firstLine="33"/>
              <w:rPr>
                <w:sz w:val="28"/>
                <w:szCs w:val="28"/>
              </w:rPr>
            </w:pPr>
            <w:r w:rsidRPr="00121B44">
              <w:rPr>
                <w:sz w:val="28"/>
                <w:szCs w:val="28"/>
              </w:rPr>
              <w:t>Наличие музыки</w:t>
            </w:r>
          </w:p>
        </w:tc>
        <w:tc>
          <w:tcPr>
            <w:tcW w:w="2426" w:type="pct"/>
            <w:gridSpan w:val="2"/>
          </w:tcPr>
          <w:p w14:paraId="597A63F1" w14:textId="77777777" w:rsidR="00FD7DCC" w:rsidRPr="00121B44" w:rsidRDefault="00FD7DCC" w:rsidP="00DA1983">
            <w:pPr>
              <w:tabs>
                <w:tab w:val="left" w:pos="709"/>
                <w:tab w:val="left" w:pos="4286"/>
              </w:tabs>
              <w:spacing w:before="161" w:line="276" w:lineRule="auto"/>
              <w:ind w:left="33" w:right="33"/>
              <w:jc w:val="center"/>
              <w:rPr>
                <w:sz w:val="28"/>
                <w:szCs w:val="28"/>
              </w:rPr>
            </w:pPr>
            <w:r w:rsidRPr="00121B44">
              <w:rPr>
                <w:sz w:val="28"/>
                <w:szCs w:val="28"/>
              </w:rPr>
              <w:t>Длительность</w:t>
            </w:r>
          </w:p>
        </w:tc>
      </w:tr>
      <w:tr w:rsidR="00121B44" w:rsidRPr="00121B44" w14:paraId="4E78F40A" w14:textId="77777777" w:rsidTr="00D46709">
        <w:trPr>
          <w:trHeight w:val="320"/>
        </w:trPr>
        <w:tc>
          <w:tcPr>
            <w:tcW w:w="368" w:type="pct"/>
          </w:tcPr>
          <w:p w14:paraId="3B5671A3" w14:textId="77777777" w:rsidR="00FD7DCC" w:rsidRPr="00121B44" w:rsidRDefault="00FD7DCC" w:rsidP="00DA1983">
            <w:pPr>
              <w:tabs>
                <w:tab w:val="left" w:pos="709"/>
              </w:tabs>
              <w:spacing w:line="276" w:lineRule="auto"/>
              <w:ind w:left="107"/>
              <w:rPr>
                <w:sz w:val="28"/>
                <w:szCs w:val="28"/>
              </w:rPr>
            </w:pPr>
            <w:r w:rsidRPr="00121B44">
              <w:rPr>
                <w:sz w:val="28"/>
                <w:szCs w:val="28"/>
              </w:rPr>
              <w:t>1</w:t>
            </w:r>
          </w:p>
        </w:tc>
        <w:tc>
          <w:tcPr>
            <w:tcW w:w="2206" w:type="pct"/>
            <w:gridSpan w:val="2"/>
          </w:tcPr>
          <w:p w14:paraId="7E5249DC" w14:textId="77777777" w:rsidR="00FD7DCC" w:rsidRPr="00121B44" w:rsidRDefault="00FD7DCC" w:rsidP="00DA1983">
            <w:pPr>
              <w:tabs>
                <w:tab w:val="left" w:pos="709"/>
              </w:tabs>
              <w:spacing w:line="276" w:lineRule="auto"/>
              <w:ind w:firstLine="33"/>
              <w:rPr>
                <w:sz w:val="28"/>
                <w:szCs w:val="28"/>
              </w:rPr>
            </w:pPr>
            <w:r w:rsidRPr="00121B44">
              <w:rPr>
                <w:sz w:val="28"/>
                <w:szCs w:val="28"/>
              </w:rPr>
              <w:t>Общее время композиции</w:t>
            </w:r>
          </w:p>
        </w:tc>
        <w:tc>
          <w:tcPr>
            <w:tcW w:w="1160" w:type="pct"/>
          </w:tcPr>
          <w:p w14:paraId="35E88059" w14:textId="77777777" w:rsidR="00FD7DCC" w:rsidRPr="00121B44" w:rsidRDefault="00FD7DCC" w:rsidP="00DA1983">
            <w:pPr>
              <w:tabs>
                <w:tab w:val="left" w:pos="709"/>
              </w:tabs>
              <w:spacing w:before="22" w:line="276" w:lineRule="auto"/>
              <w:ind w:left="338"/>
              <w:rPr>
                <w:sz w:val="28"/>
                <w:szCs w:val="28"/>
              </w:rPr>
            </w:pPr>
            <w:r w:rsidRPr="00121B44">
              <w:rPr>
                <w:sz w:val="28"/>
                <w:szCs w:val="28"/>
              </w:rPr>
              <w:t>Макс. 5 мин.</w:t>
            </w:r>
          </w:p>
        </w:tc>
        <w:tc>
          <w:tcPr>
            <w:tcW w:w="1266" w:type="pct"/>
          </w:tcPr>
          <w:p w14:paraId="3390A0E3" w14:textId="77777777" w:rsidR="00FD7DCC" w:rsidRPr="00121B44" w:rsidRDefault="00FD7DCC" w:rsidP="00DA1983">
            <w:pPr>
              <w:tabs>
                <w:tab w:val="left" w:pos="709"/>
              </w:tabs>
              <w:spacing w:line="276" w:lineRule="auto"/>
              <w:rPr>
                <w:sz w:val="28"/>
                <w:szCs w:val="28"/>
              </w:rPr>
            </w:pPr>
          </w:p>
        </w:tc>
      </w:tr>
      <w:tr w:rsidR="00121B44" w:rsidRPr="00121B44" w14:paraId="0CAE68B5" w14:textId="77777777" w:rsidTr="00D46709">
        <w:trPr>
          <w:trHeight w:val="731"/>
        </w:trPr>
        <w:tc>
          <w:tcPr>
            <w:tcW w:w="368" w:type="pct"/>
          </w:tcPr>
          <w:p w14:paraId="1136F9BB" w14:textId="77777777" w:rsidR="00FD7DCC" w:rsidRPr="00121B44" w:rsidRDefault="00FD7DCC" w:rsidP="00DA1983">
            <w:pPr>
              <w:tabs>
                <w:tab w:val="left" w:pos="709"/>
              </w:tabs>
              <w:spacing w:before="206" w:line="276" w:lineRule="auto"/>
              <w:ind w:left="107"/>
              <w:rPr>
                <w:sz w:val="28"/>
                <w:szCs w:val="28"/>
              </w:rPr>
            </w:pPr>
            <w:r w:rsidRPr="00121B44">
              <w:rPr>
                <w:sz w:val="28"/>
                <w:szCs w:val="28"/>
              </w:rPr>
              <w:t>2</w:t>
            </w:r>
          </w:p>
        </w:tc>
        <w:tc>
          <w:tcPr>
            <w:tcW w:w="1030" w:type="pct"/>
          </w:tcPr>
          <w:p w14:paraId="05172319" w14:textId="77777777" w:rsidR="00FD7DCC" w:rsidRPr="00121B44" w:rsidRDefault="00FD7DCC" w:rsidP="00DA1983">
            <w:pPr>
              <w:tabs>
                <w:tab w:val="left" w:pos="709"/>
                <w:tab w:val="left" w:pos="1735"/>
              </w:tabs>
              <w:spacing w:before="206" w:line="276" w:lineRule="auto"/>
              <w:rPr>
                <w:sz w:val="28"/>
                <w:szCs w:val="28"/>
              </w:rPr>
            </w:pPr>
            <w:r w:rsidRPr="00121B44">
              <w:rPr>
                <w:sz w:val="28"/>
                <w:szCs w:val="28"/>
              </w:rPr>
              <w:t>Выход</w:t>
            </w:r>
          </w:p>
        </w:tc>
        <w:tc>
          <w:tcPr>
            <w:tcW w:w="1176" w:type="pct"/>
          </w:tcPr>
          <w:p w14:paraId="63AA3758" w14:textId="77777777" w:rsidR="00FD7DCC" w:rsidRPr="00121B44" w:rsidRDefault="00FD7DCC" w:rsidP="00DA1983">
            <w:pPr>
              <w:tabs>
                <w:tab w:val="left" w:pos="709"/>
              </w:tabs>
              <w:spacing w:before="227" w:line="276" w:lineRule="auto"/>
              <w:ind w:firstLine="33"/>
              <w:jc w:val="center"/>
              <w:rPr>
                <w:sz w:val="28"/>
                <w:szCs w:val="28"/>
              </w:rPr>
            </w:pPr>
            <w:r w:rsidRPr="00121B44">
              <w:rPr>
                <w:sz w:val="28"/>
                <w:szCs w:val="28"/>
              </w:rPr>
              <w:t>Да/нет</w:t>
            </w:r>
          </w:p>
        </w:tc>
        <w:tc>
          <w:tcPr>
            <w:tcW w:w="1160" w:type="pct"/>
          </w:tcPr>
          <w:p w14:paraId="141A0CD4" w14:textId="77777777" w:rsidR="00FD7DCC" w:rsidRPr="00121B44" w:rsidRDefault="00FD7DCC" w:rsidP="00DA1983">
            <w:pPr>
              <w:tabs>
                <w:tab w:val="left" w:pos="709"/>
              </w:tabs>
              <w:spacing w:line="276" w:lineRule="auto"/>
              <w:rPr>
                <w:sz w:val="28"/>
                <w:szCs w:val="28"/>
              </w:rPr>
            </w:pPr>
          </w:p>
        </w:tc>
        <w:tc>
          <w:tcPr>
            <w:tcW w:w="1266" w:type="pct"/>
          </w:tcPr>
          <w:p w14:paraId="466ADD08" w14:textId="77777777" w:rsidR="00FD7DCC" w:rsidRPr="00121B44" w:rsidRDefault="00FD7DCC" w:rsidP="00DA1983">
            <w:pPr>
              <w:tabs>
                <w:tab w:val="left" w:pos="709"/>
              </w:tabs>
              <w:spacing w:line="276" w:lineRule="auto"/>
              <w:rPr>
                <w:sz w:val="28"/>
                <w:szCs w:val="28"/>
              </w:rPr>
            </w:pPr>
          </w:p>
        </w:tc>
      </w:tr>
      <w:tr w:rsidR="00121B44" w:rsidRPr="00121B44" w14:paraId="0443B437" w14:textId="77777777" w:rsidTr="00D46709">
        <w:trPr>
          <w:trHeight w:val="839"/>
        </w:trPr>
        <w:tc>
          <w:tcPr>
            <w:tcW w:w="368" w:type="pct"/>
          </w:tcPr>
          <w:p w14:paraId="19F39157" w14:textId="77777777" w:rsidR="00FD7DCC" w:rsidRPr="00121B44" w:rsidRDefault="00FD7DCC" w:rsidP="00DA1983">
            <w:pPr>
              <w:tabs>
                <w:tab w:val="left" w:pos="709"/>
              </w:tabs>
              <w:spacing w:before="259" w:line="276" w:lineRule="auto"/>
              <w:ind w:left="107"/>
              <w:rPr>
                <w:sz w:val="28"/>
                <w:szCs w:val="28"/>
              </w:rPr>
            </w:pPr>
            <w:r w:rsidRPr="00121B44">
              <w:rPr>
                <w:sz w:val="28"/>
                <w:szCs w:val="28"/>
              </w:rPr>
              <w:t>3</w:t>
            </w:r>
          </w:p>
        </w:tc>
        <w:tc>
          <w:tcPr>
            <w:tcW w:w="1030" w:type="pct"/>
          </w:tcPr>
          <w:p w14:paraId="301B892E" w14:textId="77777777" w:rsidR="00FD7DCC" w:rsidRPr="00121B44" w:rsidRDefault="00FD7DCC" w:rsidP="00DA1983">
            <w:pPr>
              <w:tabs>
                <w:tab w:val="left" w:pos="709"/>
                <w:tab w:val="left" w:pos="1735"/>
              </w:tabs>
              <w:spacing w:before="98" w:line="276" w:lineRule="auto"/>
              <w:ind w:right="34"/>
              <w:rPr>
                <w:sz w:val="28"/>
                <w:szCs w:val="28"/>
              </w:rPr>
            </w:pPr>
            <w:r w:rsidRPr="00121B44">
              <w:rPr>
                <w:sz w:val="28"/>
                <w:szCs w:val="28"/>
              </w:rPr>
              <w:t>Основна</w:t>
            </w:r>
            <w:r w:rsidR="00DC136B" w:rsidRPr="00121B44">
              <w:rPr>
                <w:sz w:val="28"/>
                <w:szCs w:val="28"/>
              </w:rPr>
              <w:t>я часть</w:t>
            </w:r>
          </w:p>
        </w:tc>
        <w:tc>
          <w:tcPr>
            <w:tcW w:w="1176" w:type="pct"/>
          </w:tcPr>
          <w:p w14:paraId="2B6A63A2" w14:textId="77777777" w:rsidR="00FD7DCC" w:rsidRPr="00121B44" w:rsidRDefault="00FD7DCC" w:rsidP="00DA1983">
            <w:pPr>
              <w:tabs>
                <w:tab w:val="left" w:pos="709"/>
              </w:tabs>
              <w:spacing w:before="3" w:line="276" w:lineRule="auto"/>
              <w:ind w:firstLine="33"/>
              <w:rPr>
                <w:b/>
                <w:sz w:val="28"/>
                <w:szCs w:val="28"/>
              </w:rPr>
            </w:pPr>
          </w:p>
          <w:p w14:paraId="2B7D00FD" w14:textId="77777777" w:rsidR="00FD7DCC" w:rsidRPr="00121B44" w:rsidRDefault="00FD7DCC" w:rsidP="00DA1983">
            <w:pPr>
              <w:tabs>
                <w:tab w:val="left" w:pos="709"/>
              </w:tabs>
              <w:spacing w:line="276" w:lineRule="auto"/>
              <w:ind w:firstLine="33"/>
              <w:jc w:val="center"/>
              <w:rPr>
                <w:sz w:val="28"/>
                <w:szCs w:val="28"/>
              </w:rPr>
            </w:pPr>
            <w:r w:rsidRPr="00121B44">
              <w:rPr>
                <w:sz w:val="28"/>
                <w:szCs w:val="28"/>
              </w:rPr>
              <w:t>Да</w:t>
            </w:r>
          </w:p>
        </w:tc>
        <w:tc>
          <w:tcPr>
            <w:tcW w:w="1160" w:type="pct"/>
          </w:tcPr>
          <w:p w14:paraId="759BBA28" w14:textId="77777777" w:rsidR="00FD7DCC" w:rsidRPr="00121B44" w:rsidRDefault="00FD7DCC" w:rsidP="00DA1983">
            <w:pPr>
              <w:tabs>
                <w:tab w:val="left" w:pos="709"/>
              </w:tabs>
              <w:spacing w:before="143" w:line="276" w:lineRule="auto"/>
              <w:ind w:left="175"/>
              <w:jc w:val="center"/>
              <w:rPr>
                <w:sz w:val="28"/>
                <w:szCs w:val="28"/>
              </w:rPr>
            </w:pPr>
            <w:r w:rsidRPr="00121B44">
              <w:rPr>
                <w:sz w:val="28"/>
                <w:szCs w:val="28"/>
              </w:rPr>
              <w:t>Макс.</w:t>
            </w:r>
          </w:p>
          <w:p w14:paraId="72417EF9" w14:textId="77777777" w:rsidR="00FD7DCC" w:rsidRPr="00121B44" w:rsidRDefault="00FD7DCC" w:rsidP="00DA1983">
            <w:pPr>
              <w:tabs>
                <w:tab w:val="left" w:pos="709"/>
              </w:tabs>
              <w:spacing w:line="276" w:lineRule="auto"/>
              <w:ind w:left="175"/>
              <w:jc w:val="center"/>
              <w:rPr>
                <w:sz w:val="28"/>
                <w:szCs w:val="28"/>
              </w:rPr>
            </w:pPr>
            <w:r w:rsidRPr="00121B44">
              <w:rPr>
                <w:sz w:val="28"/>
                <w:szCs w:val="28"/>
              </w:rPr>
              <w:t>4 мин. 30 сек.</w:t>
            </w:r>
          </w:p>
        </w:tc>
        <w:tc>
          <w:tcPr>
            <w:tcW w:w="1266" w:type="pct"/>
          </w:tcPr>
          <w:p w14:paraId="55B10CC5" w14:textId="77777777" w:rsidR="00FD7DCC" w:rsidRPr="00121B44" w:rsidRDefault="00FD7DCC" w:rsidP="00DA1983">
            <w:pPr>
              <w:tabs>
                <w:tab w:val="left" w:pos="709"/>
              </w:tabs>
              <w:spacing w:line="276" w:lineRule="auto"/>
              <w:rPr>
                <w:sz w:val="28"/>
                <w:szCs w:val="28"/>
              </w:rPr>
            </w:pPr>
          </w:p>
        </w:tc>
      </w:tr>
      <w:tr w:rsidR="00121B44" w:rsidRPr="00121B44" w14:paraId="3EB93636" w14:textId="77777777" w:rsidTr="00D46709">
        <w:trPr>
          <w:trHeight w:val="763"/>
        </w:trPr>
        <w:tc>
          <w:tcPr>
            <w:tcW w:w="368" w:type="pct"/>
          </w:tcPr>
          <w:p w14:paraId="346562DF" w14:textId="77777777" w:rsidR="00FD7DCC" w:rsidRPr="00121B44" w:rsidRDefault="00FD7DCC" w:rsidP="00DA1983">
            <w:pPr>
              <w:tabs>
                <w:tab w:val="left" w:pos="709"/>
              </w:tabs>
              <w:spacing w:before="220" w:line="276" w:lineRule="auto"/>
              <w:ind w:left="107"/>
              <w:rPr>
                <w:sz w:val="28"/>
                <w:szCs w:val="28"/>
              </w:rPr>
            </w:pPr>
            <w:r w:rsidRPr="00121B44">
              <w:rPr>
                <w:sz w:val="28"/>
                <w:szCs w:val="28"/>
              </w:rPr>
              <w:t>4</w:t>
            </w:r>
          </w:p>
        </w:tc>
        <w:tc>
          <w:tcPr>
            <w:tcW w:w="1030" w:type="pct"/>
          </w:tcPr>
          <w:p w14:paraId="308EC407" w14:textId="77777777" w:rsidR="00FD7DCC" w:rsidRPr="00121B44" w:rsidRDefault="00FD7DCC" w:rsidP="00DA1983">
            <w:pPr>
              <w:tabs>
                <w:tab w:val="left" w:pos="709"/>
                <w:tab w:val="left" w:pos="1735"/>
              </w:tabs>
              <w:spacing w:before="220" w:line="276" w:lineRule="auto"/>
              <w:rPr>
                <w:sz w:val="28"/>
                <w:szCs w:val="28"/>
              </w:rPr>
            </w:pPr>
            <w:r w:rsidRPr="00121B44">
              <w:rPr>
                <w:sz w:val="28"/>
                <w:szCs w:val="28"/>
              </w:rPr>
              <w:t>Уход</w:t>
            </w:r>
          </w:p>
        </w:tc>
        <w:tc>
          <w:tcPr>
            <w:tcW w:w="1176" w:type="pct"/>
          </w:tcPr>
          <w:p w14:paraId="7003112A" w14:textId="77777777" w:rsidR="00FD7DCC" w:rsidRPr="00121B44" w:rsidRDefault="00FD7DCC" w:rsidP="00DA1983">
            <w:pPr>
              <w:tabs>
                <w:tab w:val="left" w:pos="709"/>
              </w:tabs>
              <w:spacing w:before="11" w:line="276" w:lineRule="auto"/>
              <w:rPr>
                <w:b/>
                <w:sz w:val="28"/>
                <w:szCs w:val="28"/>
              </w:rPr>
            </w:pPr>
          </w:p>
          <w:p w14:paraId="40B6632E" w14:textId="77777777" w:rsidR="00FD7DCC" w:rsidRPr="00121B44" w:rsidRDefault="00FD7DCC" w:rsidP="00DA1983">
            <w:pPr>
              <w:tabs>
                <w:tab w:val="left" w:pos="709"/>
              </w:tabs>
              <w:spacing w:line="276" w:lineRule="auto"/>
              <w:ind w:left="633" w:right="623"/>
              <w:jc w:val="center"/>
              <w:rPr>
                <w:sz w:val="28"/>
                <w:szCs w:val="28"/>
              </w:rPr>
            </w:pPr>
            <w:r w:rsidRPr="00121B44">
              <w:rPr>
                <w:sz w:val="28"/>
                <w:szCs w:val="28"/>
              </w:rPr>
              <w:t>Да/нет</w:t>
            </w:r>
          </w:p>
        </w:tc>
        <w:tc>
          <w:tcPr>
            <w:tcW w:w="1160" w:type="pct"/>
          </w:tcPr>
          <w:p w14:paraId="3007BD58" w14:textId="77777777" w:rsidR="00FD7DCC" w:rsidRPr="00121B44" w:rsidRDefault="00FD7DCC" w:rsidP="00DA1983">
            <w:pPr>
              <w:tabs>
                <w:tab w:val="left" w:pos="709"/>
              </w:tabs>
              <w:spacing w:line="276" w:lineRule="auto"/>
              <w:rPr>
                <w:sz w:val="28"/>
                <w:szCs w:val="28"/>
              </w:rPr>
            </w:pPr>
          </w:p>
        </w:tc>
        <w:tc>
          <w:tcPr>
            <w:tcW w:w="1266" w:type="pct"/>
          </w:tcPr>
          <w:p w14:paraId="33F7A672" w14:textId="77777777" w:rsidR="00FD7DCC" w:rsidRPr="00121B44" w:rsidRDefault="00FD7DCC" w:rsidP="00DA1983">
            <w:pPr>
              <w:tabs>
                <w:tab w:val="left" w:pos="709"/>
              </w:tabs>
              <w:spacing w:line="276" w:lineRule="auto"/>
              <w:rPr>
                <w:sz w:val="28"/>
                <w:szCs w:val="28"/>
              </w:rPr>
            </w:pPr>
          </w:p>
        </w:tc>
      </w:tr>
    </w:tbl>
    <w:p w14:paraId="62618471" w14:textId="77777777" w:rsidR="00FD7DCC" w:rsidRPr="00121B44" w:rsidRDefault="00FD7DCC" w:rsidP="00DA1983">
      <w:pPr>
        <w:tabs>
          <w:tab w:val="left" w:pos="709"/>
        </w:tabs>
        <w:spacing w:line="276" w:lineRule="auto"/>
        <w:rPr>
          <w:sz w:val="28"/>
          <w:szCs w:val="28"/>
        </w:rPr>
        <w:sectPr w:rsidR="00FD7DCC" w:rsidRPr="00121B44" w:rsidSect="00BC6F79">
          <w:type w:val="continuous"/>
          <w:pgSz w:w="11910" w:h="16840"/>
          <w:pgMar w:top="1134" w:right="851" w:bottom="1134" w:left="1701" w:header="720" w:footer="720" w:gutter="0"/>
          <w:cols w:space="720"/>
        </w:sectPr>
      </w:pPr>
    </w:p>
    <w:p w14:paraId="5222C030" w14:textId="77777777" w:rsidR="00FD7DCC" w:rsidRPr="00121B44" w:rsidRDefault="00FD7DCC" w:rsidP="00DA1983">
      <w:pPr>
        <w:tabs>
          <w:tab w:val="left" w:pos="709"/>
        </w:tabs>
        <w:spacing w:before="9" w:line="276" w:lineRule="auto"/>
        <w:rPr>
          <w:b/>
          <w:sz w:val="28"/>
          <w:szCs w:val="28"/>
        </w:rPr>
      </w:pPr>
    </w:p>
    <w:p w14:paraId="1A33C2D0" w14:textId="77777777" w:rsidR="00FD7DCC" w:rsidRPr="00121B44" w:rsidRDefault="00FD7DCC" w:rsidP="00DA1983">
      <w:pPr>
        <w:tabs>
          <w:tab w:val="left" w:pos="709"/>
        </w:tabs>
        <w:spacing w:before="89" w:line="276" w:lineRule="auto"/>
        <w:ind w:right="2"/>
        <w:rPr>
          <w:b/>
          <w:sz w:val="28"/>
          <w:szCs w:val="28"/>
        </w:rPr>
      </w:pPr>
      <w:r w:rsidRPr="00121B44">
        <w:rPr>
          <w:b/>
          <w:sz w:val="28"/>
          <w:szCs w:val="28"/>
        </w:rPr>
        <w:t>Основные конкурсные танцы дисциплины (60% от общего времени композиции):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84"/>
        <w:gridCol w:w="1231"/>
        <w:gridCol w:w="2189"/>
        <w:gridCol w:w="1367"/>
        <w:gridCol w:w="1505"/>
        <w:gridCol w:w="1367"/>
        <w:gridCol w:w="1231"/>
      </w:tblGrid>
      <w:tr w:rsidR="00121B44" w:rsidRPr="00121B44" w14:paraId="1FCF14ED" w14:textId="77777777" w:rsidTr="00D46709">
        <w:trPr>
          <w:trHeight w:val="642"/>
        </w:trPr>
        <w:tc>
          <w:tcPr>
            <w:tcW w:w="357" w:type="pct"/>
          </w:tcPr>
          <w:p w14:paraId="4EC56314" w14:textId="77777777" w:rsidR="00FD7DCC" w:rsidRPr="00121B44" w:rsidRDefault="00FD7DCC" w:rsidP="00DA1983">
            <w:pPr>
              <w:tabs>
                <w:tab w:val="left" w:pos="709"/>
              </w:tabs>
              <w:spacing w:line="276" w:lineRule="auto"/>
              <w:rPr>
                <w:sz w:val="28"/>
                <w:szCs w:val="28"/>
              </w:rPr>
            </w:pPr>
          </w:p>
        </w:tc>
        <w:tc>
          <w:tcPr>
            <w:tcW w:w="643" w:type="pct"/>
          </w:tcPr>
          <w:p w14:paraId="0576D4FB" w14:textId="77777777" w:rsidR="00FD7DCC" w:rsidRPr="00121B44" w:rsidRDefault="00FD7DCC" w:rsidP="00DA1983">
            <w:pPr>
              <w:tabs>
                <w:tab w:val="left" w:pos="459"/>
              </w:tabs>
              <w:spacing w:before="156" w:line="276" w:lineRule="auto"/>
              <w:ind w:left="34" w:right="34"/>
              <w:jc w:val="center"/>
              <w:rPr>
                <w:sz w:val="28"/>
                <w:szCs w:val="28"/>
              </w:rPr>
            </w:pPr>
            <w:r w:rsidRPr="00121B44">
              <w:rPr>
                <w:sz w:val="28"/>
                <w:szCs w:val="28"/>
              </w:rPr>
              <w:t>Танец</w:t>
            </w:r>
          </w:p>
        </w:tc>
        <w:tc>
          <w:tcPr>
            <w:tcW w:w="1143" w:type="pct"/>
          </w:tcPr>
          <w:p w14:paraId="3AD54513" w14:textId="77777777" w:rsidR="00FD7DCC" w:rsidRPr="00121B44" w:rsidRDefault="00FD7DCC" w:rsidP="00DA1983">
            <w:pPr>
              <w:tabs>
                <w:tab w:val="left" w:pos="709"/>
              </w:tabs>
              <w:spacing w:before="156" w:line="276" w:lineRule="auto"/>
              <w:ind w:left="194" w:right="175"/>
              <w:jc w:val="center"/>
              <w:rPr>
                <w:sz w:val="28"/>
                <w:szCs w:val="28"/>
              </w:rPr>
            </w:pPr>
            <w:r w:rsidRPr="00121B44">
              <w:rPr>
                <w:sz w:val="28"/>
                <w:szCs w:val="28"/>
              </w:rPr>
              <w:t>Длит.</w:t>
            </w:r>
          </w:p>
        </w:tc>
        <w:tc>
          <w:tcPr>
            <w:tcW w:w="714" w:type="pct"/>
          </w:tcPr>
          <w:p w14:paraId="22C7C3F8" w14:textId="77777777" w:rsidR="00FD7DCC" w:rsidRPr="00121B44" w:rsidRDefault="00FD7DCC" w:rsidP="00DA1983">
            <w:pPr>
              <w:tabs>
                <w:tab w:val="left" w:pos="709"/>
              </w:tabs>
              <w:spacing w:line="276" w:lineRule="auto"/>
              <w:rPr>
                <w:sz w:val="28"/>
                <w:szCs w:val="28"/>
              </w:rPr>
            </w:pPr>
            <w:r w:rsidRPr="00121B44">
              <w:rPr>
                <w:sz w:val="28"/>
                <w:szCs w:val="28"/>
              </w:rPr>
              <w:t>сек. от - до</w:t>
            </w:r>
          </w:p>
        </w:tc>
        <w:tc>
          <w:tcPr>
            <w:tcW w:w="786" w:type="pct"/>
          </w:tcPr>
          <w:p w14:paraId="64B5C14E" w14:textId="77777777" w:rsidR="00FD7DCC" w:rsidRPr="00121B44" w:rsidRDefault="00FD7DCC" w:rsidP="00DA1983">
            <w:pPr>
              <w:tabs>
                <w:tab w:val="left" w:pos="709"/>
              </w:tabs>
              <w:spacing w:line="276" w:lineRule="auto"/>
              <w:ind w:left="-108" w:right="-6"/>
              <w:jc w:val="center"/>
              <w:rPr>
                <w:sz w:val="28"/>
                <w:szCs w:val="28"/>
              </w:rPr>
            </w:pPr>
            <w:r w:rsidRPr="00121B44">
              <w:rPr>
                <w:sz w:val="28"/>
                <w:szCs w:val="28"/>
              </w:rPr>
              <w:t>сек. от - до</w:t>
            </w:r>
          </w:p>
        </w:tc>
        <w:tc>
          <w:tcPr>
            <w:tcW w:w="714" w:type="pct"/>
          </w:tcPr>
          <w:p w14:paraId="2BC5C0BA" w14:textId="77777777" w:rsidR="00FD7DCC" w:rsidRPr="00121B44" w:rsidRDefault="00FD7DCC" w:rsidP="00DA1983">
            <w:pPr>
              <w:tabs>
                <w:tab w:val="left" w:pos="709"/>
              </w:tabs>
              <w:spacing w:line="276" w:lineRule="auto"/>
              <w:ind w:left="-68" w:right="134" w:hanging="73"/>
              <w:jc w:val="center"/>
              <w:rPr>
                <w:sz w:val="28"/>
                <w:szCs w:val="28"/>
              </w:rPr>
            </w:pPr>
            <w:r w:rsidRPr="00121B44">
              <w:rPr>
                <w:sz w:val="28"/>
                <w:szCs w:val="28"/>
              </w:rPr>
              <w:t>сек. от - до</w:t>
            </w:r>
          </w:p>
        </w:tc>
        <w:tc>
          <w:tcPr>
            <w:tcW w:w="643" w:type="pct"/>
          </w:tcPr>
          <w:p w14:paraId="5C7F6EEB" w14:textId="77777777" w:rsidR="00FD7DCC" w:rsidRPr="00121B44" w:rsidRDefault="00FD7DCC" w:rsidP="00DA1983">
            <w:pPr>
              <w:tabs>
                <w:tab w:val="left" w:pos="1026"/>
              </w:tabs>
              <w:spacing w:line="276" w:lineRule="auto"/>
              <w:ind w:right="-108"/>
              <w:rPr>
                <w:sz w:val="28"/>
                <w:szCs w:val="28"/>
              </w:rPr>
            </w:pPr>
            <w:r w:rsidRPr="00121B44">
              <w:rPr>
                <w:sz w:val="28"/>
                <w:szCs w:val="28"/>
              </w:rPr>
              <w:t>сек. от - до</w:t>
            </w:r>
          </w:p>
        </w:tc>
      </w:tr>
      <w:tr w:rsidR="00121B44" w:rsidRPr="00121B44" w14:paraId="4AD457F3" w14:textId="77777777" w:rsidTr="00D46709">
        <w:trPr>
          <w:trHeight w:val="853"/>
        </w:trPr>
        <w:tc>
          <w:tcPr>
            <w:tcW w:w="357" w:type="pct"/>
          </w:tcPr>
          <w:p w14:paraId="66627C9F" w14:textId="77777777" w:rsidR="00FD7DCC" w:rsidRPr="00121B44" w:rsidRDefault="00FD7DCC" w:rsidP="00DA1983">
            <w:pPr>
              <w:tabs>
                <w:tab w:val="left" w:pos="709"/>
              </w:tabs>
              <w:spacing w:before="10" w:line="276" w:lineRule="auto"/>
              <w:rPr>
                <w:b/>
                <w:sz w:val="28"/>
                <w:szCs w:val="28"/>
              </w:rPr>
            </w:pPr>
          </w:p>
          <w:p w14:paraId="6B53C643" w14:textId="77777777" w:rsidR="00FD7DCC" w:rsidRPr="00121B44" w:rsidRDefault="00FD7DCC" w:rsidP="00DA1983">
            <w:pPr>
              <w:tabs>
                <w:tab w:val="left" w:pos="709"/>
              </w:tabs>
              <w:spacing w:line="276" w:lineRule="auto"/>
              <w:ind w:left="107"/>
              <w:rPr>
                <w:sz w:val="28"/>
                <w:szCs w:val="28"/>
              </w:rPr>
            </w:pPr>
            <w:r w:rsidRPr="00121B44">
              <w:rPr>
                <w:sz w:val="28"/>
                <w:szCs w:val="28"/>
              </w:rPr>
              <w:t>1</w:t>
            </w:r>
          </w:p>
        </w:tc>
        <w:tc>
          <w:tcPr>
            <w:tcW w:w="643" w:type="pct"/>
          </w:tcPr>
          <w:p w14:paraId="07E9E4C4" w14:textId="77777777" w:rsidR="00FD7DCC" w:rsidRPr="00121B44" w:rsidRDefault="00FD7DCC" w:rsidP="00DA1983">
            <w:pPr>
              <w:tabs>
                <w:tab w:val="left" w:pos="709"/>
              </w:tabs>
              <w:spacing w:line="276" w:lineRule="auto"/>
              <w:rPr>
                <w:sz w:val="28"/>
                <w:szCs w:val="28"/>
              </w:rPr>
            </w:pPr>
          </w:p>
        </w:tc>
        <w:tc>
          <w:tcPr>
            <w:tcW w:w="1143" w:type="pct"/>
          </w:tcPr>
          <w:p w14:paraId="32F9E063" w14:textId="77777777" w:rsidR="00FD7DCC" w:rsidRPr="00121B44" w:rsidRDefault="00FD7DCC" w:rsidP="00DA1983">
            <w:pPr>
              <w:tabs>
                <w:tab w:val="left" w:pos="709"/>
              </w:tabs>
              <w:spacing w:line="276" w:lineRule="auto"/>
              <w:rPr>
                <w:sz w:val="28"/>
                <w:szCs w:val="28"/>
              </w:rPr>
            </w:pPr>
            <w:r w:rsidRPr="00121B44">
              <w:rPr>
                <w:sz w:val="28"/>
                <w:szCs w:val="28"/>
              </w:rPr>
              <w:t>от 20 сек.</w:t>
            </w:r>
            <w:r w:rsidR="00DC136B" w:rsidRPr="00121B44">
              <w:rPr>
                <w:sz w:val="28"/>
                <w:szCs w:val="28"/>
              </w:rPr>
              <w:t xml:space="preserve"> </w:t>
            </w:r>
            <w:r w:rsidRPr="00121B44">
              <w:rPr>
                <w:sz w:val="28"/>
                <w:szCs w:val="28"/>
              </w:rPr>
              <w:t>до 90 сек.</w:t>
            </w:r>
          </w:p>
        </w:tc>
        <w:tc>
          <w:tcPr>
            <w:tcW w:w="714" w:type="pct"/>
          </w:tcPr>
          <w:p w14:paraId="3721FDBF" w14:textId="77777777" w:rsidR="00FD7DCC" w:rsidRPr="00121B44" w:rsidRDefault="00FD7DCC" w:rsidP="00DA1983">
            <w:pPr>
              <w:tabs>
                <w:tab w:val="left" w:pos="709"/>
              </w:tabs>
              <w:spacing w:line="276" w:lineRule="auto"/>
              <w:rPr>
                <w:sz w:val="28"/>
                <w:szCs w:val="28"/>
              </w:rPr>
            </w:pPr>
          </w:p>
        </w:tc>
        <w:tc>
          <w:tcPr>
            <w:tcW w:w="786" w:type="pct"/>
          </w:tcPr>
          <w:p w14:paraId="2E1062AD" w14:textId="77777777" w:rsidR="00FD7DCC" w:rsidRPr="00121B44" w:rsidRDefault="00FD7DCC" w:rsidP="00DA1983">
            <w:pPr>
              <w:tabs>
                <w:tab w:val="left" w:pos="709"/>
              </w:tabs>
              <w:spacing w:line="276" w:lineRule="auto"/>
              <w:ind w:left="-108" w:right="-6"/>
              <w:rPr>
                <w:sz w:val="28"/>
                <w:szCs w:val="28"/>
              </w:rPr>
            </w:pPr>
          </w:p>
        </w:tc>
        <w:tc>
          <w:tcPr>
            <w:tcW w:w="714" w:type="pct"/>
          </w:tcPr>
          <w:p w14:paraId="45A65BF7" w14:textId="77777777" w:rsidR="00FD7DCC" w:rsidRPr="00121B44" w:rsidRDefault="00FD7DCC" w:rsidP="00DA1983">
            <w:pPr>
              <w:tabs>
                <w:tab w:val="left" w:pos="709"/>
              </w:tabs>
              <w:spacing w:line="276" w:lineRule="auto"/>
              <w:ind w:left="-68" w:right="134" w:hanging="73"/>
              <w:jc w:val="center"/>
              <w:rPr>
                <w:sz w:val="28"/>
                <w:szCs w:val="28"/>
              </w:rPr>
            </w:pPr>
          </w:p>
        </w:tc>
        <w:tc>
          <w:tcPr>
            <w:tcW w:w="643" w:type="pct"/>
          </w:tcPr>
          <w:p w14:paraId="1A22F9C2" w14:textId="77777777" w:rsidR="00FD7DCC" w:rsidRPr="00121B44" w:rsidRDefault="00FD7DCC" w:rsidP="00DA1983">
            <w:pPr>
              <w:tabs>
                <w:tab w:val="left" w:pos="1026"/>
              </w:tabs>
              <w:spacing w:line="276" w:lineRule="auto"/>
              <w:ind w:right="-108"/>
              <w:rPr>
                <w:sz w:val="28"/>
                <w:szCs w:val="28"/>
              </w:rPr>
            </w:pPr>
          </w:p>
        </w:tc>
      </w:tr>
      <w:tr w:rsidR="00121B44" w:rsidRPr="00121B44" w14:paraId="038219CE" w14:textId="77777777" w:rsidTr="00D46709">
        <w:trPr>
          <w:trHeight w:val="911"/>
        </w:trPr>
        <w:tc>
          <w:tcPr>
            <w:tcW w:w="357" w:type="pct"/>
            <w:tcBorders>
              <w:bottom w:val="single" w:sz="6" w:space="0" w:color="000000"/>
            </w:tcBorders>
          </w:tcPr>
          <w:p w14:paraId="4F3EE243" w14:textId="77777777" w:rsidR="00FD7DCC" w:rsidRPr="00121B44" w:rsidRDefault="00FD7DCC" w:rsidP="00DA1983">
            <w:pPr>
              <w:tabs>
                <w:tab w:val="left" w:pos="709"/>
              </w:tabs>
              <w:spacing w:before="10" w:line="276" w:lineRule="auto"/>
              <w:rPr>
                <w:b/>
                <w:sz w:val="28"/>
                <w:szCs w:val="28"/>
              </w:rPr>
            </w:pPr>
          </w:p>
          <w:p w14:paraId="3A7B0E24" w14:textId="77777777" w:rsidR="00FD7DCC" w:rsidRPr="00121B44" w:rsidRDefault="00FD7DCC" w:rsidP="00DA1983">
            <w:pPr>
              <w:tabs>
                <w:tab w:val="left" w:pos="709"/>
              </w:tabs>
              <w:spacing w:line="276" w:lineRule="auto"/>
              <w:ind w:left="107"/>
              <w:rPr>
                <w:sz w:val="28"/>
                <w:szCs w:val="28"/>
              </w:rPr>
            </w:pPr>
            <w:r w:rsidRPr="00121B44">
              <w:rPr>
                <w:sz w:val="28"/>
                <w:szCs w:val="28"/>
              </w:rPr>
              <w:t>2</w:t>
            </w:r>
          </w:p>
        </w:tc>
        <w:tc>
          <w:tcPr>
            <w:tcW w:w="643" w:type="pct"/>
            <w:tcBorders>
              <w:bottom w:val="single" w:sz="6" w:space="0" w:color="000000"/>
            </w:tcBorders>
          </w:tcPr>
          <w:p w14:paraId="1DDA40D7" w14:textId="77777777" w:rsidR="00FD7DCC" w:rsidRPr="00121B44" w:rsidRDefault="00FD7DCC" w:rsidP="00DA1983">
            <w:pPr>
              <w:tabs>
                <w:tab w:val="left" w:pos="709"/>
              </w:tabs>
              <w:spacing w:line="276" w:lineRule="auto"/>
              <w:rPr>
                <w:sz w:val="28"/>
                <w:szCs w:val="28"/>
              </w:rPr>
            </w:pPr>
          </w:p>
        </w:tc>
        <w:tc>
          <w:tcPr>
            <w:tcW w:w="1143" w:type="pct"/>
            <w:tcBorders>
              <w:bottom w:val="single" w:sz="6" w:space="0" w:color="000000"/>
            </w:tcBorders>
          </w:tcPr>
          <w:p w14:paraId="58F62FB3" w14:textId="77777777" w:rsidR="00FD7DCC" w:rsidRPr="00121B44" w:rsidRDefault="00FD7DCC" w:rsidP="00DA1983">
            <w:pPr>
              <w:tabs>
                <w:tab w:val="left" w:pos="709"/>
              </w:tabs>
              <w:spacing w:line="276" w:lineRule="auto"/>
              <w:rPr>
                <w:sz w:val="28"/>
                <w:szCs w:val="28"/>
              </w:rPr>
            </w:pPr>
            <w:r w:rsidRPr="00121B44">
              <w:rPr>
                <w:sz w:val="28"/>
                <w:szCs w:val="28"/>
              </w:rPr>
              <w:t>от 20 сек.</w:t>
            </w:r>
            <w:r w:rsidR="00DC136B" w:rsidRPr="00121B44">
              <w:rPr>
                <w:sz w:val="28"/>
                <w:szCs w:val="28"/>
              </w:rPr>
              <w:t xml:space="preserve"> </w:t>
            </w:r>
            <w:r w:rsidRPr="00121B44">
              <w:rPr>
                <w:sz w:val="28"/>
                <w:szCs w:val="28"/>
              </w:rPr>
              <w:t>до 90 сек.</w:t>
            </w:r>
          </w:p>
        </w:tc>
        <w:tc>
          <w:tcPr>
            <w:tcW w:w="714" w:type="pct"/>
            <w:tcBorders>
              <w:bottom w:val="single" w:sz="6" w:space="0" w:color="000000"/>
            </w:tcBorders>
          </w:tcPr>
          <w:p w14:paraId="7790DDAF" w14:textId="77777777" w:rsidR="00FD7DCC" w:rsidRPr="00121B44" w:rsidRDefault="00FD7DCC" w:rsidP="00DA1983">
            <w:pPr>
              <w:tabs>
                <w:tab w:val="left" w:pos="709"/>
              </w:tabs>
              <w:spacing w:line="276" w:lineRule="auto"/>
              <w:rPr>
                <w:sz w:val="28"/>
                <w:szCs w:val="28"/>
              </w:rPr>
            </w:pPr>
          </w:p>
        </w:tc>
        <w:tc>
          <w:tcPr>
            <w:tcW w:w="786" w:type="pct"/>
            <w:tcBorders>
              <w:bottom w:val="single" w:sz="6" w:space="0" w:color="000000"/>
            </w:tcBorders>
          </w:tcPr>
          <w:p w14:paraId="0B9585DA" w14:textId="77777777" w:rsidR="00FD7DCC" w:rsidRPr="00121B44" w:rsidRDefault="00FD7DCC" w:rsidP="00DA1983">
            <w:pPr>
              <w:tabs>
                <w:tab w:val="left" w:pos="709"/>
              </w:tabs>
              <w:spacing w:line="276" w:lineRule="auto"/>
              <w:ind w:left="-108" w:right="-6"/>
              <w:rPr>
                <w:sz w:val="28"/>
                <w:szCs w:val="28"/>
              </w:rPr>
            </w:pPr>
          </w:p>
        </w:tc>
        <w:tc>
          <w:tcPr>
            <w:tcW w:w="714" w:type="pct"/>
            <w:tcBorders>
              <w:bottom w:val="single" w:sz="6" w:space="0" w:color="000000"/>
            </w:tcBorders>
          </w:tcPr>
          <w:p w14:paraId="023CB8AB" w14:textId="77777777" w:rsidR="00FD7DCC" w:rsidRPr="00121B44" w:rsidRDefault="00FD7DCC" w:rsidP="00DA1983">
            <w:pPr>
              <w:tabs>
                <w:tab w:val="left" w:pos="709"/>
              </w:tabs>
              <w:spacing w:line="276" w:lineRule="auto"/>
              <w:ind w:left="-68" w:right="134" w:hanging="73"/>
              <w:jc w:val="center"/>
              <w:rPr>
                <w:sz w:val="28"/>
                <w:szCs w:val="28"/>
              </w:rPr>
            </w:pPr>
          </w:p>
        </w:tc>
        <w:tc>
          <w:tcPr>
            <w:tcW w:w="643" w:type="pct"/>
            <w:tcBorders>
              <w:bottom w:val="single" w:sz="6" w:space="0" w:color="000000"/>
            </w:tcBorders>
          </w:tcPr>
          <w:p w14:paraId="6E851BA2" w14:textId="77777777" w:rsidR="00FD7DCC" w:rsidRPr="00121B44" w:rsidRDefault="00FD7DCC" w:rsidP="00DA1983">
            <w:pPr>
              <w:tabs>
                <w:tab w:val="left" w:pos="1026"/>
              </w:tabs>
              <w:spacing w:line="276" w:lineRule="auto"/>
              <w:ind w:right="-108"/>
              <w:rPr>
                <w:sz w:val="28"/>
                <w:szCs w:val="28"/>
              </w:rPr>
            </w:pPr>
          </w:p>
        </w:tc>
      </w:tr>
      <w:tr w:rsidR="00121B44" w:rsidRPr="00121B44" w14:paraId="752AED36" w14:textId="77777777" w:rsidTr="00D46709">
        <w:trPr>
          <w:trHeight w:val="907"/>
        </w:trPr>
        <w:tc>
          <w:tcPr>
            <w:tcW w:w="357" w:type="pct"/>
            <w:tcBorders>
              <w:top w:val="single" w:sz="6" w:space="0" w:color="000000"/>
            </w:tcBorders>
          </w:tcPr>
          <w:p w14:paraId="3124B94C" w14:textId="77777777" w:rsidR="00FD7DCC" w:rsidRPr="00121B44" w:rsidRDefault="00FD7DCC" w:rsidP="00DA1983">
            <w:pPr>
              <w:tabs>
                <w:tab w:val="left" w:pos="709"/>
              </w:tabs>
              <w:spacing w:before="1" w:line="276" w:lineRule="auto"/>
              <w:rPr>
                <w:b/>
                <w:sz w:val="28"/>
                <w:szCs w:val="28"/>
              </w:rPr>
            </w:pPr>
          </w:p>
          <w:p w14:paraId="68E55AB2" w14:textId="77777777" w:rsidR="00FD7DCC" w:rsidRPr="00121B44" w:rsidRDefault="00FD7DCC" w:rsidP="00DA1983">
            <w:pPr>
              <w:tabs>
                <w:tab w:val="left" w:pos="709"/>
              </w:tabs>
              <w:spacing w:line="276" w:lineRule="auto"/>
              <w:ind w:left="107"/>
              <w:rPr>
                <w:sz w:val="28"/>
                <w:szCs w:val="28"/>
              </w:rPr>
            </w:pPr>
            <w:r w:rsidRPr="00121B44">
              <w:rPr>
                <w:sz w:val="28"/>
                <w:szCs w:val="28"/>
              </w:rPr>
              <w:t>3</w:t>
            </w:r>
          </w:p>
        </w:tc>
        <w:tc>
          <w:tcPr>
            <w:tcW w:w="643" w:type="pct"/>
            <w:tcBorders>
              <w:top w:val="single" w:sz="6" w:space="0" w:color="000000"/>
            </w:tcBorders>
          </w:tcPr>
          <w:p w14:paraId="41D54072" w14:textId="77777777" w:rsidR="00FD7DCC" w:rsidRPr="00121B44" w:rsidRDefault="00FD7DCC" w:rsidP="00DA1983">
            <w:pPr>
              <w:tabs>
                <w:tab w:val="left" w:pos="709"/>
              </w:tabs>
              <w:spacing w:line="276" w:lineRule="auto"/>
              <w:rPr>
                <w:sz w:val="28"/>
                <w:szCs w:val="28"/>
              </w:rPr>
            </w:pPr>
          </w:p>
        </w:tc>
        <w:tc>
          <w:tcPr>
            <w:tcW w:w="1143" w:type="pct"/>
            <w:tcBorders>
              <w:top w:val="single" w:sz="6" w:space="0" w:color="000000"/>
            </w:tcBorders>
          </w:tcPr>
          <w:p w14:paraId="2D1630D4" w14:textId="77777777" w:rsidR="00FD7DCC" w:rsidRPr="00121B44" w:rsidRDefault="00FD7DCC" w:rsidP="00DA1983">
            <w:pPr>
              <w:tabs>
                <w:tab w:val="left" w:pos="709"/>
              </w:tabs>
              <w:spacing w:line="276" w:lineRule="auto"/>
              <w:rPr>
                <w:sz w:val="28"/>
                <w:szCs w:val="28"/>
              </w:rPr>
            </w:pPr>
            <w:r w:rsidRPr="00121B44">
              <w:rPr>
                <w:sz w:val="28"/>
                <w:szCs w:val="28"/>
              </w:rPr>
              <w:t>от 20 сек.</w:t>
            </w:r>
            <w:r w:rsidR="00DC136B" w:rsidRPr="00121B44">
              <w:rPr>
                <w:sz w:val="28"/>
                <w:szCs w:val="28"/>
              </w:rPr>
              <w:t xml:space="preserve"> </w:t>
            </w:r>
            <w:r w:rsidRPr="00121B44">
              <w:rPr>
                <w:sz w:val="28"/>
                <w:szCs w:val="28"/>
              </w:rPr>
              <w:t>до 90 сек.</w:t>
            </w:r>
          </w:p>
        </w:tc>
        <w:tc>
          <w:tcPr>
            <w:tcW w:w="714" w:type="pct"/>
            <w:tcBorders>
              <w:top w:val="single" w:sz="6" w:space="0" w:color="000000"/>
            </w:tcBorders>
          </w:tcPr>
          <w:p w14:paraId="475BFF92" w14:textId="77777777" w:rsidR="00FD7DCC" w:rsidRPr="00121B44" w:rsidRDefault="00FD7DCC" w:rsidP="00DA1983">
            <w:pPr>
              <w:tabs>
                <w:tab w:val="left" w:pos="709"/>
              </w:tabs>
              <w:spacing w:line="276" w:lineRule="auto"/>
              <w:rPr>
                <w:sz w:val="28"/>
                <w:szCs w:val="28"/>
              </w:rPr>
            </w:pPr>
          </w:p>
        </w:tc>
        <w:tc>
          <w:tcPr>
            <w:tcW w:w="786" w:type="pct"/>
            <w:tcBorders>
              <w:top w:val="single" w:sz="6" w:space="0" w:color="000000"/>
            </w:tcBorders>
          </w:tcPr>
          <w:p w14:paraId="2F68539D" w14:textId="77777777" w:rsidR="00FD7DCC" w:rsidRPr="00121B44" w:rsidRDefault="00FD7DCC" w:rsidP="00DA1983">
            <w:pPr>
              <w:tabs>
                <w:tab w:val="left" w:pos="709"/>
              </w:tabs>
              <w:spacing w:line="276" w:lineRule="auto"/>
              <w:ind w:left="-108" w:right="-6"/>
              <w:rPr>
                <w:sz w:val="28"/>
                <w:szCs w:val="28"/>
              </w:rPr>
            </w:pPr>
          </w:p>
        </w:tc>
        <w:tc>
          <w:tcPr>
            <w:tcW w:w="714" w:type="pct"/>
            <w:tcBorders>
              <w:top w:val="single" w:sz="6" w:space="0" w:color="000000"/>
            </w:tcBorders>
          </w:tcPr>
          <w:p w14:paraId="505C8421" w14:textId="77777777" w:rsidR="00FD7DCC" w:rsidRPr="00121B44" w:rsidRDefault="00FD7DCC" w:rsidP="00DA1983">
            <w:pPr>
              <w:tabs>
                <w:tab w:val="left" w:pos="709"/>
              </w:tabs>
              <w:spacing w:line="276" w:lineRule="auto"/>
              <w:ind w:left="-68" w:right="134" w:hanging="73"/>
              <w:jc w:val="center"/>
              <w:rPr>
                <w:sz w:val="28"/>
                <w:szCs w:val="28"/>
              </w:rPr>
            </w:pPr>
          </w:p>
        </w:tc>
        <w:tc>
          <w:tcPr>
            <w:tcW w:w="643" w:type="pct"/>
            <w:tcBorders>
              <w:top w:val="single" w:sz="6" w:space="0" w:color="000000"/>
            </w:tcBorders>
          </w:tcPr>
          <w:p w14:paraId="0845B484" w14:textId="77777777" w:rsidR="00FD7DCC" w:rsidRPr="00121B44" w:rsidRDefault="00FD7DCC" w:rsidP="00DA1983">
            <w:pPr>
              <w:tabs>
                <w:tab w:val="left" w:pos="709"/>
              </w:tabs>
              <w:spacing w:line="276" w:lineRule="auto"/>
              <w:rPr>
                <w:sz w:val="28"/>
                <w:szCs w:val="28"/>
              </w:rPr>
            </w:pPr>
          </w:p>
        </w:tc>
      </w:tr>
      <w:tr w:rsidR="00121B44" w:rsidRPr="00121B44" w14:paraId="5F0B0EB5" w14:textId="77777777" w:rsidTr="00D46709">
        <w:trPr>
          <w:trHeight w:val="902"/>
        </w:trPr>
        <w:tc>
          <w:tcPr>
            <w:tcW w:w="357" w:type="pct"/>
          </w:tcPr>
          <w:p w14:paraId="0ADB38D7" w14:textId="77777777" w:rsidR="00FD7DCC" w:rsidRPr="00121B44" w:rsidRDefault="00FD7DCC" w:rsidP="00DA1983">
            <w:pPr>
              <w:tabs>
                <w:tab w:val="left" w:pos="709"/>
              </w:tabs>
              <w:spacing w:before="4" w:line="276" w:lineRule="auto"/>
              <w:rPr>
                <w:b/>
                <w:sz w:val="28"/>
                <w:szCs w:val="28"/>
              </w:rPr>
            </w:pPr>
          </w:p>
          <w:p w14:paraId="17204C47" w14:textId="77777777" w:rsidR="00FD7DCC" w:rsidRPr="00121B44" w:rsidRDefault="00FD7DCC" w:rsidP="00DA1983">
            <w:pPr>
              <w:tabs>
                <w:tab w:val="left" w:pos="709"/>
              </w:tabs>
              <w:spacing w:line="276" w:lineRule="auto"/>
              <w:ind w:left="107"/>
              <w:rPr>
                <w:sz w:val="28"/>
                <w:szCs w:val="28"/>
              </w:rPr>
            </w:pPr>
            <w:r w:rsidRPr="00121B44">
              <w:rPr>
                <w:sz w:val="28"/>
                <w:szCs w:val="28"/>
              </w:rPr>
              <w:t>4</w:t>
            </w:r>
          </w:p>
        </w:tc>
        <w:tc>
          <w:tcPr>
            <w:tcW w:w="643" w:type="pct"/>
          </w:tcPr>
          <w:p w14:paraId="4D1AEDCC" w14:textId="77777777" w:rsidR="00FD7DCC" w:rsidRPr="00121B44" w:rsidRDefault="00FD7DCC" w:rsidP="00DA1983">
            <w:pPr>
              <w:tabs>
                <w:tab w:val="left" w:pos="709"/>
              </w:tabs>
              <w:spacing w:line="276" w:lineRule="auto"/>
              <w:rPr>
                <w:sz w:val="28"/>
                <w:szCs w:val="28"/>
              </w:rPr>
            </w:pPr>
          </w:p>
        </w:tc>
        <w:tc>
          <w:tcPr>
            <w:tcW w:w="1143" w:type="pct"/>
          </w:tcPr>
          <w:p w14:paraId="1D21992E" w14:textId="77777777" w:rsidR="00FD7DCC" w:rsidRPr="00121B44" w:rsidRDefault="00FD7DCC" w:rsidP="00976F21">
            <w:pPr>
              <w:spacing w:before="211" w:line="276" w:lineRule="auto"/>
              <w:ind w:right="180"/>
              <w:jc w:val="center"/>
              <w:rPr>
                <w:sz w:val="28"/>
                <w:szCs w:val="28"/>
              </w:rPr>
            </w:pPr>
            <w:r w:rsidRPr="00121B44">
              <w:rPr>
                <w:sz w:val="28"/>
                <w:szCs w:val="28"/>
              </w:rPr>
              <w:t>до 90 сек.</w:t>
            </w:r>
          </w:p>
        </w:tc>
        <w:tc>
          <w:tcPr>
            <w:tcW w:w="714" w:type="pct"/>
          </w:tcPr>
          <w:p w14:paraId="2CFE4D08" w14:textId="77777777" w:rsidR="00FD7DCC" w:rsidRPr="00121B44" w:rsidRDefault="00FD7DCC" w:rsidP="00DA1983">
            <w:pPr>
              <w:tabs>
                <w:tab w:val="left" w:pos="709"/>
              </w:tabs>
              <w:spacing w:line="276" w:lineRule="auto"/>
              <w:rPr>
                <w:sz w:val="28"/>
                <w:szCs w:val="28"/>
              </w:rPr>
            </w:pPr>
          </w:p>
        </w:tc>
        <w:tc>
          <w:tcPr>
            <w:tcW w:w="786" w:type="pct"/>
          </w:tcPr>
          <w:p w14:paraId="32DE0526" w14:textId="77777777" w:rsidR="00FD7DCC" w:rsidRPr="00121B44" w:rsidRDefault="00FD7DCC" w:rsidP="00DA1983">
            <w:pPr>
              <w:tabs>
                <w:tab w:val="left" w:pos="709"/>
              </w:tabs>
              <w:spacing w:line="276" w:lineRule="auto"/>
              <w:ind w:left="-108" w:right="-6"/>
              <w:rPr>
                <w:sz w:val="28"/>
                <w:szCs w:val="28"/>
              </w:rPr>
            </w:pPr>
          </w:p>
        </w:tc>
        <w:tc>
          <w:tcPr>
            <w:tcW w:w="714" w:type="pct"/>
          </w:tcPr>
          <w:p w14:paraId="0A784319" w14:textId="77777777" w:rsidR="00FD7DCC" w:rsidRPr="00121B44" w:rsidRDefault="00FD7DCC" w:rsidP="00DA1983">
            <w:pPr>
              <w:tabs>
                <w:tab w:val="left" w:pos="709"/>
              </w:tabs>
              <w:spacing w:line="276" w:lineRule="auto"/>
              <w:ind w:left="-68" w:right="134" w:hanging="73"/>
              <w:jc w:val="center"/>
              <w:rPr>
                <w:sz w:val="28"/>
                <w:szCs w:val="28"/>
              </w:rPr>
            </w:pPr>
          </w:p>
        </w:tc>
        <w:tc>
          <w:tcPr>
            <w:tcW w:w="643" w:type="pct"/>
          </w:tcPr>
          <w:p w14:paraId="42B2C3B7" w14:textId="77777777" w:rsidR="00FD7DCC" w:rsidRPr="00121B44" w:rsidRDefault="00FD7DCC" w:rsidP="00DA1983">
            <w:pPr>
              <w:tabs>
                <w:tab w:val="left" w:pos="709"/>
              </w:tabs>
              <w:spacing w:line="276" w:lineRule="auto"/>
              <w:rPr>
                <w:sz w:val="28"/>
                <w:szCs w:val="28"/>
              </w:rPr>
            </w:pPr>
          </w:p>
        </w:tc>
      </w:tr>
      <w:tr w:rsidR="00121B44" w:rsidRPr="00121B44" w14:paraId="0F9A5B46" w14:textId="77777777" w:rsidTr="00D46709">
        <w:trPr>
          <w:trHeight w:val="1411"/>
        </w:trPr>
        <w:tc>
          <w:tcPr>
            <w:tcW w:w="357" w:type="pct"/>
          </w:tcPr>
          <w:p w14:paraId="46401DAE" w14:textId="77777777" w:rsidR="00FD7DCC" w:rsidRPr="00121B44" w:rsidRDefault="00FD7DCC" w:rsidP="00DA1983">
            <w:pPr>
              <w:tabs>
                <w:tab w:val="left" w:pos="709"/>
              </w:tabs>
              <w:spacing w:line="276" w:lineRule="auto"/>
              <w:rPr>
                <w:b/>
                <w:sz w:val="28"/>
                <w:szCs w:val="28"/>
              </w:rPr>
            </w:pPr>
          </w:p>
          <w:p w14:paraId="24BF7394" w14:textId="77777777" w:rsidR="00FD7DCC" w:rsidRPr="00121B44" w:rsidRDefault="00FD7DCC" w:rsidP="00DA1983">
            <w:pPr>
              <w:tabs>
                <w:tab w:val="left" w:pos="709"/>
              </w:tabs>
              <w:spacing w:before="196" w:line="276" w:lineRule="auto"/>
              <w:ind w:left="107"/>
              <w:rPr>
                <w:sz w:val="28"/>
                <w:szCs w:val="28"/>
              </w:rPr>
            </w:pPr>
            <w:r w:rsidRPr="00121B44">
              <w:rPr>
                <w:sz w:val="28"/>
                <w:szCs w:val="28"/>
              </w:rPr>
              <w:t>5</w:t>
            </w:r>
          </w:p>
        </w:tc>
        <w:tc>
          <w:tcPr>
            <w:tcW w:w="643" w:type="pct"/>
          </w:tcPr>
          <w:p w14:paraId="5FC1C6A9" w14:textId="77777777" w:rsidR="00FD7DCC" w:rsidRPr="00121B44" w:rsidRDefault="00FD7DCC" w:rsidP="00DA1983">
            <w:pPr>
              <w:tabs>
                <w:tab w:val="left" w:pos="709"/>
              </w:tabs>
              <w:spacing w:line="276" w:lineRule="auto"/>
              <w:rPr>
                <w:sz w:val="28"/>
                <w:szCs w:val="28"/>
              </w:rPr>
            </w:pPr>
          </w:p>
        </w:tc>
        <w:tc>
          <w:tcPr>
            <w:tcW w:w="1143" w:type="pct"/>
          </w:tcPr>
          <w:p w14:paraId="27EF2FB1" w14:textId="77777777" w:rsidR="00FD7DCC" w:rsidRPr="00121B44" w:rsidRDefault="00FD7DCC" w:rsidP="00976F21">
            <w:pPr>
              <w:spacing w:line="276" w:lineRule="auto"/>
              <w:rPr>
                <w:b/>
                <w:sz w:val="28"/>
                <w:szCs w:val="28"/>
              </w:rPr>
            </w:pPr>
          </w:p>
          <w:p w14:paraId="1E055B2A" w14:textId="77777777" w:rsidR="00FD7DCC" w:rsidRPr="00121B44" w:rsidRDefault="00FD7DCC" w:rsidP="00976F21">
            <w:pPr>
              <w:spacing w:line="276" w:lineRule="auto"/>
              <w:ind w:right="180"/>
              <w:jc w:val="center"/>
              <w:rPr>
                <w:sz w:val="28"/>
                <w:szCs w:val="28"/>
              </w:rPr>
            </w:pPr>
            <w:r w:rsidRPr="00121B44">
              <w:rPr>
                <w:sz w:val="28"/>
                <w:szCs w:val="28"/>
              </w:rPr>
              <w:t>до 90 сек.</w:t>
            </w:r>
          </w:p>
        </w:tc>
        <w:tc>
          <w:tcPr>
            <w:tcW w:w="714" w:type="pct"/>
          </w:tcPr>
          <w:p w14:paraId="4E872722" w14:textId="77777777" w:rsidR="00FD7DCC" w:rsidRPr="00121B44" w:rsidRDefault="00FD7DCC" w:rsidP="00DA1983">
            <w:pPr>
              <w:tabs>
                <w:tab w:val="left" w:pos="709"/>
              </w:tabs>
              <w:spacing w:line="276" w:lineRule="auto"/>
              <w:rPr>
                <w:sz w:val="28"/>
                <w:szCs w:val="28"/>
              </w:rPr>
            </w:pPr>
          </w:p>
        </w:tc>
        <w:tc>
          <w:tcPr>
            <w:tcW w:w="786" w:type="pct"/>
          </w:tcPr>
          <w:p w14:paraId="31F52B21" w14:textId="77777777" w:rsidR="00FD7DCC" w:rsidRPr="00121B44" w:rsidRDefault="00FD7DCC" w:rsidP="00DA1983">
            <w:pPr>
              <w:tabs>
                <w:tab w:val="left" w:pos="709"/>
              </w:tabs>
              <w:spacing w:line="276" w:lineRule="auto"/>
              <w:ind w:left="-108" w:right="-6"/>
              <w:rPr>
                <w:sz w:val="28"/>
                <w:szCs w:val="28"/>
              </w:rPr>
            </w:pPr>
          </w:p>
        </w:tc>
        <w:tc>
          <w:tcPr>
            <w:tcW w:w="714" w:type="pct"/>
          </w:tcPr>
          <w:p w14:paraId="25845A6C" w14:textId="77777777" w:rsidR="00FD7DCC" w:rsidRPr="00121B44" w:rsidRDefault="00FD7DCC" w:rsidP="00DA1983">
            <w:pPr>
              <w:tabs>
                <w:tab w:val="left" w:pos="709"/>
              </w:tabs>
              <w:spacing w:line="276" w:lineRule="auto"/>
              <w:ind w:left="-68" w:right="134" w:hanging="73"/>
              <w:jc w:val="center"/>
              <w:rPr>
                <w:sz w:val="28"/>
                <w:szCs w:val="28"/>
              </w:rPr>
            </w:pPr>
          </w:p>
        </w:tc>
        <w:tc>
          <w:tcPr>
            <w:tcW w:w="643" w:type="pct"/>
          </w:tcPr>
          <w:p w14:paraId="618D9502" w14:textId="77777777" w:rsidR="00FD7DCC" w:rsidRPr="00121B44" w:rsidRDefault="00FD7DCC" w:rsidP="00DA1983">
            <w:pPr>
              <w:tabs>
                <w:tab w:val="left" w:pos="709"/>
              </w:tabs>
              <w:spacing w:line="276" w:lineRule="auto"/>
              <w:rPr>
                <w:sz w:val="28"/>
                <w:szCs w:val="28"/>
              </w:rPr>
            </w:pPr>
          </w:p>
        </w:tc>
      </w:tr>
    </w:tbl>
    <w:p w14:paraId="2FAC5556" w14:textId="77777777" w:rsidR="00EE2EE2" w:rsidRPr="00121B44" w:rsidRDefault="00EE2EE2" w:rsidP="00DA1983">
      <w:pPr>
        <w:tabs>
          <w:tab w:val="left" w:pos="709"/>
        </w:tabs>
        <w:spacing w:line="276" w:lineRule="auto"/>
        <w:rPr>
          <w:b/>
          <w:sz w:val="28"/>
          <w:szCs w:val="28"/>
        </w:rPr>
      </w:pPr>
    </w:p>
    <w:p w14:paraId="015293F8" w14:textId="77777777" w:rsidR="00FD7DCC" w:rsidRPr="00121B44" w:rsidRDefault="00FD7DCC" w:rsidP="00DA1983">
      <w:pPr>
        <w:tabs>
          <w:tab w:val="left" w:pos="709"/>
        </w:tabs>
        <w:spacing w:line="276" w:lineRule="auto"/>
        <w:rPr>
          <w:b/>
          <w:sz w:val="28"/>
          <w:szCs w:val="28"/>
        </w:rPr>
      </w:pPr>
      <w:r w:rsidRPr="00121B44">
        <w:rPr>
          <w:b/>
          <w:sz w:val="28"/>
          <w:szCs w:val="28"/>
        </w:rPr>
        <w:t>Другие элементы/танцы (40% от общего времени композиции):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84"/>
        <w:gridCol w:w="1231"/>
        <w:gridCol w:w="2189"/>
        <w:gridCol w:w="1367"/>
        <w:gridCol w:w="1505"/>
        <w:gridCol w:w="1367"/>
        <w:gridCol w:w="1231"/>
      </w:tblGrid>
      <w:tr w:rsidR="00121B44" w:rsidRPr="00121B44" w14:paraId="681C05CF" w14:textId="77777777" w:rsidTr="00D46709">
        <w:trPr>
          <w:trHeight w:val="642"/>
        </w:trPr>
        <w:tc>
          <w:tcPr>
            <w:tcW w:w="357" w:type="pct"/>
          </w:tcPr>
          <w:p w14:paraId="58034EC2" w14:textId="77777777" w:rsidR="00EE2EE2" w:rsidRPr="00121B44" w:rsidRDefault="00EE2EE2" w:rsidP="00DA1983">
            <w:pPr>
              <w:tabs>
                <w:tab w:val="left" w:pos="709"/>
              </w:tabs>
              <w:spacing w:line="276" w:lineRule="auto"/>
              <w:rPr>
                <w:sz w:val="28"/>
                <w:szCs w:val="28"/>
              </w:rPr>
            </w:pPr>
          </w:p>
        </w:tc>
        <w:tc>
          <w:tcPr>
            <w:tcW w:w="643" w:type="pct"/>
          </w:tcPr>
          <w:p w14:paraId="11F15520" w14:textId="77777777" w:rsidR="00EE2EE2" w:rsidRPr="00121B44" w:rsidRDefault="00EE2EE2" w:rsidP="00DA1983">
            <w:pPr>
              <w:tabs>
                <w:tab w:val="left" w:pos="459"/>
              </w:tabs>
              <w:spacing w:before="156" w:line="276" w:lineRule="auto"/>
              <w:ind w:left="34" w:right="34"/>
              <w:jc w:val="center"/>
              <w:rPr>
                <w:sz w:val="28"/>
                <w:szCs w:val="28"/>
              </w:rPr>
            </w:pPr>
            <w:r w:rsidRPr="00121B44">
              <w:rPr>
                <w:sz w:val="28"/>
                <w:szCs w:val="28"/>
              </w:rPr>
              <w:t>Танец</w:t>
            </w:r>
          </w:p>
        </w:tc>
        <w:tc>
          <w:tcPr>
            <w:tcW w:w="1143" w:type="pct"/>
          </w:tcPr>
          <w:p w14:paraId="725B7A19" w14:textId="77777777" w:rsidR="00EE2EE2" w:rsidRPr="00121B44" w:rsidRDefault="00EE2EE2" w:rsidP="00DA1983">
            <w:pPr>
              <w:tabs>
                <w:tab w:val="left" w:pos="709"/>
              </w:tabs>
              <w:spacing w:before="156" w:line="276" w:lineRule="auto"/>
              <w:ind w:left="194" w:right="175"/>
              <w:jc w:val="center"/>
              <w:rPr>
                <w:sz w:val="28"/>
                <w:szCs w:val="28"/>
              </w:rPr>
            </w:pPr>
            <w:r w:rsidRPr="00121B44">
              <w:rPr>
                <w:sz w:val="28"/>
                <w:szCs w:val="28"/>
              </w:rPr>
              <w:t>Длит.</w:t>
            </w:r>
          </w:p>
        </w:tc>
        <w:tc>
          <w:tcPr>
            <w:tcW w:w="714" w:type="pct"/>
          </w:tcPr>
          <w:p w14:paraId="3A680A3E" w14:textId="77777777" w:rsidR="00EE2EE2" w:rsidRPr="00121B44" w:rsidRDefault="00EE2EE2" w:rsidP="00DA1983">
            <w:pPr>
              <w:tabs>
                <w:tab w:val="left" w:pos="709"/>
              </w:tabs>
              <w:spacing w:line="276" w:lineRule="auto"/>
              <w:rPr>
                <w:sz w:val="28"/>
                <w:szCs w:val="28"/>
              </w:rPr>
            </w:pPr>
            <w:r w:rsidRPr="00121B44">
              <w:rPr>
                <w:sz w:val="28"/>
                <w:szCs w:val="28"/>
              </w:rPr>
              <w:t>сек. от - до</w:t>
            </w:r>
          </w:p>
        </w:tc>
        <w:tc>
          <w:tcPr>
            <w:tcW w:w="786" w:type="pct"/>
          </w:tcPr>
          <w:p w14:paraId="445DBB6C" w14:textId="77777777" w:rsidR="00EE2EE2" w:rsidRPr="00121B44" w:rsidRDefault="00EE2EE2" w:rsidP="00DA1983">
            <w:pPr>
              <w:tabs>
                <w:tab w:val="left" w:pos="709"/>
              </w:tabs>
              <w:spacing w:line="276" w:lineRule="auto"/>
              <w:ind w:left="-108" w:right="-6"/>
              <w:jc w:val="center"/>
              <w:rPr>
                <w:sz w:val="28"/>
                <w:szCs w:val="28"/>
              </w:rPr>
            </w:pPr>
            <w:r w:rsidRPr="00121B44">
              <w:rPr>
                <w:sz w:val="28"/>
                <w:szCs w:val="28"/>
              </w:rPr>
              <w:t>сек. от - до</w:t>
            </w:r>
          </w:p>
        </w:tc>
        <w:tc>
          <w:tcPr>
            <w:tcW w:w="714" w:type="pct"/>
          </w:tcPr>
          <w:p w14:paraId="5AEC0256" w14:textId="77777777" w:rsidR="00EE2EE2" w:rsidRPr="00121B44" w:rsidRDefault="00EE2EE2" w:rsidP="00DA1983">
            <w:pPr>
              <w:tabs>
                <w:tab w:val="left" w:pos="709"/>
              </w:tabs>
              <w:spacing w:line="276" w:lineRule="auto"/>
              <w:ind w:left="-68" w:right="134" w:hanging="73"/>
              <w:jc w:val="center"/>
              <w:rPr>
                <w:sz w:val="28"/>
                <w:szCs w:val="28"/>
              </w:rPr>
            </w:pPr>
            <w:r w:rsidRPr="00121B44">
              <w:rPr>
                <w:sz w:val="28"/>
                <w:szCs w:val="28"/>
              </w:rPr>
              <w:t>сек. от - до</w:t>
            </w:r>
          </w:p>
        </w:tc>
        <w:tc>
          <w:tcPr>
            <w:tcW w:w="643" w:type="pct"/>
          </w:tcPr>
          <w:p w14:paraId="2B2290DC" w14:textId="77777777" w:rsidR="00EE2EE2" w:rsidRPr="00121B44" w:rsidRDefault="00EE2EE2" w:rsidP="00DA1983">
            <w:pPr>
              <w:tabs>
                <w:tab w:val="left" w:pos="1026"/>
              </w:tabs>
              <w:spacing w:line="276" w:lineRule="auto"/>
              <w:ind w:right="-108"/>
              <w:rPr>
                <w:sz w:val="28"/>
                <w:szCs w:val="28"/>
              </w:rPr>
            </w:pPr>
            <w:r w:rsidRPr="00121B44">
              <w:rPr>
                <w:sz w:val="28"/>
                <w:szCs w:val="28"/>
              </w:rPr>
              <w:t>сек. от - до</w:t>
            </w:r>
          </w:p>
        </w:tc>
      </w:tr>
      <w:tr w:rsidR="00121B44" w:rsidRPr="00121B44" w14:paraId="1DCAD9D0" w14:textId="77777777" w:rsidTr="00D46709">
        <w:trPr>
          <w:trHeight w:val="853"/>
        </w:trPr>
        <w:tc>
          <w:tcPr>
            <w:tcW w:w="357" w:type="pct"/>
          </w:tcPr>
          <w:p w14:paraId="1617D7C1" w14:textId="77777777" w:rsidR="00EE2EE2" w:rsidRPr="00121B44" w:rsidRDefault="00EE2EE2" w:rsidP="00DA1983">
            <w:pPr>
              <w:tabs>
                <w:tab w:val="left" w:pos="709"/>
              </w:tabs>
              <w:spacing w:before="10" w:line="276" w:lineRule="auto"/>
              <w:rPr>
                <w:b/>
                <w:sz w:val="28"/>
                <w:szCs w:val="28"/>
              </w:rPr>
            </w:pPr>
          </w:p>
          <w:p w14:paraId="2BBCBCC3" w14:textId="77777777" w:rsidR="00EE2EE2" w:rsidRPr="00121B44" w:rsidRDefault="00EE2EE2" w:rsidP="00DA1983">
            <w:pPr>
              <w:tabs>
                <w:tab w:val="left" w:pos="709"/>
              </w:tabs>
              <w:spacing w:line="276" w:lineRule="auto"/>
              <w:ind w:left="107"/>
              <w:rPr>
                <w:sz w:val="28"/>
                <w:szCs w:val="28"/>
              </w:rPr>
            </w:pPr>
            <w:r w:rsidRPr="00121B44">
              <w:rPr>
                <w:sz w:val="28"/>
                <w:szCs w:val="28"/>
              </w:rPr>
              <w:t>1</w:t>
            </w:r>
          </w:p>
        </w:tc>
        <w:tc>
          <w:tcPr>
            <w:tcW w:w="643" w:type="pct"/>
          </w:tcPr>
          <w:p w14:paraId="02A260C8" w14:textId="77777777" w:rsidR="00EE2EE2" w:rsidRPr="00121B44" w:rsidRDefault="00EE2EE2" w:rsidP="00DA1983">
            <w:pPr>
              <w:tabs>
                <w:tab w:val="left" w:pos="709"/>
              </w:tabs>
              <w:spacing w:line="276" w:lineRule="auto"/>
              <w:rPr>
                <w:sz w:val="28"/>
                <w:szCs w:val="28"/>
              </w:rPr>
            </w:pPr>
          </w:p>
        </w:tc>
        <w:tc>
          <w:tcPr>
            <w:tcW w:w="1143" w:type="pct"/>
          </w:tcPr>
          <w:p w14:paraId="2A678743" w14:textId="77777777" w:rsidR="00EE2EE2" w:rsidRPr="00121B44" w:rsidRDefault="00EE2EE2" w:rsidP="00DA1983">
            <w:pPr>
              <w:tabs>
                <w:tab w:val="left" w:pos="709"/>
              </w:tabs>
              <w:spacing w:line="276" w:lineRule="auto"/>
              <w:jc w:val="center"/>
              <w:rPr>
                <w:sz w:val="28"/>
                <w:szCs w:val="28"/>
              </w:rPr>
            </w:pPr>
            <w:r w:rsidRPr="00121B44">
              <w:rPr>
                <w:sz w:val="28"/>
                <w:szCs w:val="28"/>
              </w:rPr>
              <w:t>до 90 сек.</w:t>
            </w:r>
          </w:p>
        </w:tc>
        <w:tc>
          <w:tcPr>
            <w:tcW w:w="714" w:type="pct"/>
          </w:tcPr>
          <w:p w14:paraId="60BCEE6E" w14:textId="77777777" w:rsidR="00EE2EE2" w:rsidRPr="00121B44" w:rsidRDefault="00EE2EE2" w:rsidP="00DA1983">
            <w:pPr>
              <w:tabs>
                <w:tab w:val="left" w:pos="709"/>
              </w:tabs>
              <w:spacing w:line="276" w:lineRule="auto"/>
              <w:rPr>
                <w:sz w:val="28"/>
                <w:szCs w:val="28"/>
              </w:rPr>
            </w:pPr>
          </w:p>
        </w:tc>
        <w:tc>
          <w:tcPr>
            <w:tcW w:w="786" w:type="pct"/>
          </w:tcPr>
          <w:p w14:paraId="4B13E1AE" w14:textId="77777777" w:rsidR="00EE2EE2" w:rsidRPr="00121B44" w:rsidRDefault="00EE2EE2" w:rsidP="00DA1983">
            <w:pPr>
              <w:tabs>
                <w:tab w:val="left" w:pos="709"/>
              </w:tabs>
              <w:spacing w:line="276" w:lineRule="auto"/>
              <w:ind w:left="-108" w:right="-6"/>
              <w:rPr>
                <w:sz w:val="28"/>
                <w:szCs w:val="28"/>
              </w:rPr>
            </w:pPr>
          </w:p>
        </w:tc>
        <w:tc>
          <w:tcPr>
            <w:tcW w:w="714" w:type="pct"/>
          </w:tcPr>
          <w:p w14:paraId="54C5A361" w14:textId="77777777" w:rsidR="00EE2EE2" w:rsidRPr="00121B44" w:rsidRDefault="00EE2EE2" w:rsidP="00DA1983">
            <w:pPr>
              <w:tabs>
                <w:tab w:val="left" w:pos="709"/>
              </w:tabs>
              <w:spacing w:line="276" w:lineRule="auto"/>
              <w:ind w:left="-68" w:right="134" w:hanging="73"/>
              <w:jc w:val="center"/>
              <w:rPr>
                <w:sz w:val="28"/>
                <w:szCs w:val="28"/>
              </w:rPr>
            </w:pPr>
          </w:p>
        </w:tc>
        <w:tc>
          <w:tcPr>
            <w:tcW w:w="643" w:type="pct"/>
          </w:tcPr>
          <w:p w14:paraId="3D19B1E8" w14:textId="77777777" w:rsidR="00EE2EE2" w:rsidRPr="00121B44" w:rsidRDefault="00EE2EE2" w:rsidP="00DA1983">
            <w:pPr>
              <w:tabs>
                <w:tab w:val="left" w:pos="1026"/>
              </w:tabs>
              <w:spacing w:line="276" w:lineRule="auto"/>
              <w:ind w:right="-108"/>
              <w:rPr>
                <w:sz w:val="28"/>
                <w:szCs w:val="28"/>
              </w:rPr>
            </w:pPr>
          </w:p>
        </w:tc>
      </w:tr>
      <w:tr w:rsidR="00121B44" w:rsidRPr="00121B44" w14:paraId="36595932" w14:textId="77777777" w:rsidTr="00D46709">
        <w:trPr>
          <w:trHeight w:val="911"/>
        </w:trPr>
        <w:tc>
          <w:tcPr>
            <w:tcW w:w="357" w:type="pct"/>
            <w:tcBorders>
              <w:bottom w:val="single" w:sz="6" w:space="0" w:color="000000"/>
            </w:tcBorders>
          </w:tcPr>
          <w:p w14:paraId="0A12D3D0" w14:textId="77777777" w:rsidR="00EE2EE2" w:rsidRPr="00121B44" w:rsidRDefault="00EE2EE2" w:rsidP="00DA1983">
            <w:pPr>
              <w:tabs>
                <w:tab w:val="left" w:pos="709"/>
              </w:tabs>
              <w:spacing w:before="10" w:line="276" w:lineRule="auto"/>
              <w:rPr>
                <w:b/>
                <w:sz w:val="28"/>
                <w:szCs w:val="28"/>
              </w:rPr>
            </w:pPr>
          </w:p>
          <w:p w14:paraId="0F547E79" w14:textId="77777777" w:rsidR="00EE2EE2" w:rsidRPr="00121B44" w:rsidRDefault="00EE2EE2" w:rsidP="00DA1983">
            <w:pPr>
              <w:tabs>
                <w:tab w:val="left" w:pos="709"/>
              </w:tabs>
              <w:spacing w:line="276" w:lineRule="auto"/>
              <w:ind w:left="107"/>
              <w:rPr>
                <w:sz w:val="28"/>
                <w:szCs w:val="28"/>
              </w:rPr>
            </w:pPr>
            <w:r w:rsidRPr="00121B44">
              <w:rPr>
                <w:sz w:val="28"/>
                <w:szCs w:val="28"/>
              </w:rPr>
              <w:t>2</w:t>
            </w:r>
          </w:p>
        </w:tc>
        <w:tc>
          <w:tcPr>
            <w:tcW w:w="643" w:type="pct"/>
            <w:tcBorders>
              <w:bottom w:val="single" w:sz="6" w:space="0" w:color="000000"/>
            </w:tcBorders>
          </w:tcPr>
          <w:p w14:paraId="3784AC5E" w14:textId="77777777" w:rsidR="00EE2EE2" w:rsidRPr="00121B44" w:rsidRDefault="00EE2EE2" w:rsidP="00DA1983">
            <w:pPr>
              <w:tabs>
                <w:tab w:val="left" w:pos="709"/>
              </w:tabs>
              <w:spacing w:line="276" w:lineRule="auto"/>
              <w:rPr>
                <w:sz w:val="28"/>
                <w:szCs w:val="28"/>
              </w:rPr>
            </w:pPr>
          </w:p>
        </w:tc>
        <w:tc>
          <w:tcPr>
            <w:tcW w:w="1143" w:type="pct"/>
            <w:tcBorders>
              <w:bottom w:val="single" w:sz="6" w:space="0" w:color="000000"/>
            </w:tcBorders>
          </w:tcPr>
          <w:p w14:paraId="77D565C4" w14:textId="77777777" w:rsidR="00EE2EE2" w:rsidRPr="00121B44" w:rsidRDefault="00EE2EE2" w:rsidP="00DA1983">
            <w:pPr>
              <w:tabs>
                <w:tab w:val="left" w:pos="709"/>
              </w:tabs>
              <w:spacing w:line="276" w:lineRule="auto"/>
              <w:jc w:val="center"/>
              <w:rPr>
                <w:sz w:val="28"/>
                <w:szCs w:val="28"/>
              </w:rPr>
            </w:pPr>
            <w:r w:rsidRPr="00121B44">
              <w:rPr>
                <w:sz w:val="28"/>
                <w:szCs w:val="28"/>
              </w:rPr>
              <w:t>до 90 сек.</w:t>
            </w:r>
          </w:p>
        </w:tc>
        <w:tc>
          <w:tcPr>
            <w:tcW w:w="714" w:type="pct"/>
            <w:tcBorders>
              <w:bottom w:val="single" w:sz="6" w:space="0" w:color="000000"/>
            </w:tcBorders>
          </w:tcPr>
          <w:p w14:paraId="50AE0551" w14:textId="77777777" w:rsidR="00EE2EE2" w:rsidRPr="00121B44" w:rsidRDefault="00EE2EE2" w:rsidP="00DA1983">
            <w:pPr>
              <w:tabs>
                <w:tab w:val="left" w:pos="709"/>
              </w:tabs>
              <w:spacing w:line="276" w:lineRule="auto"/>
              <w:rPr>
                <w:sz w:val="28"/>
                <w:szCs w:val="28"/>
              </w:rPr>
            </w:pPr>
          </w:p>
        </w:tc>
        <w:tc>
          <w:tcPr>
            <w:tcW w:w="786" w:type="pct"/>
            <w:tcBorders>
              <w:bottom w:val="single" w:sz="6" w:space="0" w:color="000000"/>
            </w:tcBorders>
          </w:tcPr>
          <w:p w14:paraId="3F0ECAAB" w14:textId="77777777" w:rsidR="00EE2EE2" w:rsidRPr="00121B44" w:rsidRDefault="00EE2EE2" w:rsidP="00DA1983">
            <w:pPr>
              <w:tabs>
                <w:tab w:val="left" w:pos="709"/>
              </w:tabs>
              <w:spacing w:line="276" w:lineRule="auto"/>
              <w:ind w:left="-108" w:right="-6"/>
              <w:rPr>
                <w:sz w:val="28"/>
                <w:szCs w:val="28"/>
              </w:rPr>
            </w:pPr>
          </w:p>
        </w:tc>
        <w:tc>
          <w:tcPr>
            <w:tcW w:w="714" w:type="pct"/>
            <w:tcBorders>
              <w:bottom w:val="single" w:sz="6" w:space="0" w:color="000000"/>
            </w:tcBorders>
          </w:tcPr>
          <w:p w14:paraId="3581DE95" w14:textId="77777777" w:rsidR="00EE2EE2" w:rsidRPr="00121B44" w:rsidRDefault="00EE2EE2" w:rsidP="00DA1983">
            <w:pPr>
              <w:tabs>
                <w:tab w:val="left" w:pos="709"/>
              </w:tabs>
              <w:spacing w:line="276" w:lineRule="auto"/>
              <w:ind w:left="-68" w:right="134" w:hanging="73"/>
              <w:jc w:val="center"/>
              <w:rPr>
                <w:sz w:val="28"/>
                <w:szCs w:val="28"/>
              </w:rPr>
            </w:pPr>
          </w:p>
        </w:tc>
        <w:tc>
          <w:tcPr>
            <w:tcW w:w="643" w:type="pct"/>
            <w:tcBorders>
              <w:bottom w:val="single" w:sz="6" w:space="0" w:color="000000"/>
            </w:tcBorders>
          </w:tcPr>
          <w:p w14:paraId="5244D983" w14:textId="77777777" w:rsidR="00EE2EE2" w:rsidRPr="00121B44" w:rsidRDefault="00EE2EE2" w:rsidP="00DA1983">
            <w:pPr>
              <w:tabs>
                <w:tab w:val="left" w:pos="1026"/>
              </w:tabs>
              <w:spacing w:line="276" w:lineRule="auto"/>
              <w:ind w:right="-108"/>
              <w:rPr>
                <w:sz w:val="28"/>
                <w:szCs w:val="28"/>
              </w:rPr>
            </w:pPr>
          </w:p>
        </w:tc>
      </w:tr>
      <w:tr w:rsidR="00121B44" w:rsidRPr="00121B44" w14:paraId="18BEB619" w14:textId="77777777" w:rsidTr="00D46709">
        <w:trPr>
          <w:trHeight w:val="907"/>
        </w:trPr>
        <w:tc>
          <w:tcPr>
            <w:tcW w:w="357" w:type="pct"/>
            <w:tcBorders>
              <w:top w:val="single" w:sz="6" w:space="0" w:color="000000"/>
            </w:tcBorders>
          </w:tcPr>
          <w:p w14:paraId="1CBFAE81" w14:textId="77777777" w:rsidR="00EE2EE2" w:rsidRPr="00121B44" w:rsidRDefault="00EE2EE2" w:rsidP="00DA1983">
            <w:pPr>
              <w:tabs>
                <w:tab w:val="left" w:pos="709"/>
              </w:tabs>
              <w:spacing w:before="1" w:line="276" w:lineRule="auto"/>
              <w:rPr>
                <w:b/>
                <w:sz w:val="28"/>
                <w:szCs w:val="28"/>
              </w:rPr>
            </w:pPr>
          </w:p>
          <w:p w14:paraId="00964E74" w14:textId="77777777" w:rsidR="00EE2EE2" w:rsidRPr="00121B44" w:rsidRDefault="00EE2EE2" w:rsidP="00DA1983">
            <w:pPr>
              <w:tabs>
                <w:tab w:val="left" w:pos="709"/>
              </w:tabs>
              <w:spacing w:line="276" w:lineRule="auto"/>
              <w:ind w:left="107"/>
              <w:rPr>
                <w:sz w:val="28"/>
                <w:szCs w:val="28"/>
              </w:rPr>
            </w:pPr>
            <w:r w:rsidRPr="00121B44">
              <w:rPr>
                <w:sz w:val="28"/>
                <w:szCs w:val="28"/>
              </w:rPr>
              <w:t>3</w:t>
            </w:r>
          </w:p>
        </w:tc>
        <w:tc>
          <w:tcPr>
            <w:tcW w:w="643" w:type="pct"/>
            <w:tcBorders>
              <w:top w:val="single" w:sz="6" w:space="0" w:color="000000"/>
            </w:tcBorders>
          </w:tcPr>
          <w:p w14:paraId="214C6579" w14:textId="77777777" w:rsidR="00EE2EE2" w:rsidRPr="00121B44" w:rsidRDefault="00EE2EE2" w:rsidP="00DA1983">
            <w:pPr>
              <w:tabs>
                <w:tab w:val="left" w:pos="709"/>
              </w:tabs>
              <w:spacing w:line="276" w:lineRule="auto"/>
              <w:rPr>
                <w:sz w:val="28"/>
                <w:szCs w:val="28"/>
              </w:rPr>
            </w:pPr>
          </w:p>
        </w:tc>
        <w:tc>
          <w:tcPr>
            <w:tcW w:w="1143" w:type="pct"/>
            <w:tcBorders>
              <w:top w:val="single" w:sz="6" w:space="0" w:color="000000"/>
            </w:tcBorders>
          </w:tcPr>
          <w:p w14:paraId="0ADDA8AE" w14:textId="77777777" w:rsidR="00EE2EE2" w:rsidRPr="00121B44" w:rsidRDefault="00EE2EE2" w:rsidP="00DA1983">
            <w:pPr>
              <w:tabs>
                <w:tab w:val="left" w:pos="709"/>
              </w:tabs>
              <w:spacing w:line="276" w:lineRule="auto"/>
              <w:jc w:val="center"/>
              <w:rPr>
                <w:sz w:val="28"/>
                <w:szCs w:val="28"/>
              </w:rPr>
            </w:pPr>
            <w:r w:rsidRPr="00121B44">
              <w:rPr>
                <w:sz w:val="28"/>
                <w:szCs w:val="28"/>
              </w:rPr>
              <w:t>до 90 сек.</w:t>
            </w:r>
          </w:p>
        </w:tc>
        <w:tc>
          <w:tcPr>
            <w:tcW w:w="714" w:type="pct"/>
            <w:tcBorders>
              <w:top w:val="single" w:sz="6" w:space="0" w:color="000000"/>
            </w:tcBorders>
          </w:tcPr>
          <w:p w14:paraId="749CD265" w14:textId="77777777" w:rsidR="00EE2EE2" w:rsidRPr="00121B44" w:rsidRDefault="00EE2EE2" w:rsidP="00DA1983">
            <w:pPr>
              <w:tabs>
                <w:tab w:val="left" w:pos="709"/>
              </w:tabs>
              <w:spacing w:line="276" w:lineRule="auto"/>
              <w:rPr>
                <w:sz w:val="28"/>
                <w:szCs w:val="28"/>
              </w:rPr>
            </w:pPr>
          </w:p>
        </w:tc>
        <w:tc>
          <w:tcPr>
            <w:tcW w:w="786" w:type="pct"/>
            <w:tcBorders>
              <w:top w:val="single" w:sz="6" w:space="0" w:color="000000"/>
            </w:tcBorders>
          </w:tcPr>
          <w:p w14:paraId="3F405135" w14:textId="77777777" w:rsidR="00EE2EE2" w:rsidRPr="00121B44" w:rsidRDefault="00EE2EE2" w:rsidP="00DA1983">
            <w:pPr>
              <w:tabs>
                <w:tab w:val="left" w:pos="709"/>
              </w:tabs>
              <w:spacing w:line="276" w:lineRule="auto"/>
              <w:ind w:left="-108" w:right="-6"/>
              <w:rPr>
                <w:sz w:val="28"/>
                <w:szCs w:val="28"/>
              </w:rPr>
            </w:pPr>
          </w:p>
        </w:tc>
        <w:tc>
          <w:tcPr>
            <w:tcW w:w="714" w:type="pct"/>
            <w:tcBorders>
              <w:top w:val="single" w:sz="6" w:space="0" w:color="000000"/>
            </w:tcBorders>
          </w:tcPr>
          <w:p w14:paraId="21783EB0" w14:textId="77777777" w:rsidR="00EE2EE2" w:rsidRPr="00121B44" w:rsidRDefault="00EE2EE2" w:rsidP="00DA1983">
            <w:pPr>
              <w:tabs>
                <w:tab w:val="left" w:pos="709"/>
              </w:tabs>
              <w:spacing w:line="276" w:lineRule="auto"/>
              <w:ind w:left="-68" w:right="134" w:hanging="73"/>
              <w:jc w:val="center"/>
              <w:rPr>
                <w:sz w:val="28"/>
                <w:szCs w:val="28"/>
              </w:rPr>
            </w:pPr>
          </w:p>
        </w:tc>
        <w:tc>
          <w:tcPr>
            <w:tcW w:w="643" w:type="pct"/>
            <w:tcBorders>
              <w:top w:val="single" w:sz="6" w:space="0" w:color="000000"/>
            </w:tcBorders>
          </w:tcPr>
          <w:p w14:paraId="1D09B703" w14:textId="77777777" w:rsidR="00EE2EE2" w:rsidRPr="00121B44" w:rsidRDefault="00EE2EE2" w:rsidP="00DA1983">
            <w:pPr>
              <w:tabs>
                <w:tab w:val="left" w:pos="709"/>
              </w:tabs>
              <w:spacing w:line="276" w:lineRule="auto"/>
              <w:rPr>
                <w:sz w:val="28"/>
                <w:szCs w:val="28"/>
              </w:rPr>
            </w:pPr>
          </w:p>
        </w:tc>
      </w:tr>
    </w:tbl>
    <w:p w14:paraId="675CA5E9" w14:textId="77777777" w:rsidR="00FD7DCC" w:rsidRPr="00121B44" w:rsidRDefault="00FD7DCC" w:rsidP="00DA1983">
      <w:pPr>
        <w:tabs>
          <w:tab w:val="left" w:pos="709"/>
        </w:tabs>
        <w:spacing w:before="1" w:line="276" w:lineRule="auto"/>
        <w:rPr>
          <w:b/>
          <w:sz w:val="28"/>
          <w:szCs w:val="28"/>
        </w:rPr>
      </w:pPr>
    </w:p>
    <w:p w14:paraId="6855CAC3" w14:textId="77777777" w:rsidR="00FD7DCC" w:rsidRPr="00121B44" w:rsidRDefault="00FD7DCC" w:rsidP="00DA1983">
      <w:pPr>
        <w:tabs>
          <w:tab w:val="left" w:pos="709"/>
        </w:tabs>
        <w:spacing w:line="276" w:lineRule="auto"/>
        <w:rPr>
          <w:b/>
          <w:sz w:val="28"/>
          <w:szCs w:val="28"/>
        </w:rPr>
      </w:pPr>
      <w:r w:rsidRPr="00121B44">
        <w:rPr>
          <w:b/>
          <w:sz w:val="28"/>
          <w:szCs w:val="28"/>
        </w:rPr>
        <w:t>Поддержки: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37"/>
        <w:gridCol w:w="1708"/>
        <w:gridCol w:w="1882"/>
        <w:gridCol w:w="1708"/>
        <w:gridCol w:w="1539"/>
      </w:tblGrid>
      <w:tr w:rsidR="00121B44" w:rsidRPr="00121B44" w14:paraId="2417AD39" w14:textId="77777777" w:rsidTr="00D46709">
        <w:trPr>
          <w:trHeight w:val="642"/>
        </w:trPr>
        <w:tc>
          <w:tcPr>
            <w:tcW w:w="1429" w:type="pct"/>
          </w:tcPr>
          <w:p w14:paraId="3E5082FE" w14:textId="77777777" w:rsidR="00EE2EE2" w:rsidRPr="00121B44" w:rsidRDefault="00EE2EE2" w:rsidP="00DA1983">
            <w:pPr>
              <w:tabs>
                <w:tab w:val="left" w:pos="709"/>
              </w:tabs>
              <w:spacing w:before="156" w:line="276" w:lineRule="auto"/>
              <w:ind w:left="194" w:right="175"/>
              <w:jc w:val="center"/>
              <w:rPr>
                <w:sz w:val="28"/>
                <w:szCs w:val="28"/>
              </w:rPr>
            </w:pPr>
          </w:p>
        </w:tc>
        <w:tc>
          <w:tcPr>
            <w:tcW w:w="892" w:type="pct"/>
          </w:tcPr>
          <w:p w14:paraId="31BE102F" w14:textId="77777777" w:rsidR="00EE2EE2" w:rsidRPr="00121B44" w:rsidRDefault="00EE2EE2" w:rsidP="00DA1983">
            <w:pPr>
              <w:tabs>
                <w:tab w:val="left" w:pos="709"/>
              </w:tabs>
              <w:spacing w:line="276" w:lineRule="auto"/>
              <w:rPr>
                <w:sz w:val="28"/>
                <w:szCs w:val="28"/>
              </w:rPr>
            </w:pPr>
            <w:r w:rsidRPr="00121B44">
              <w:rPr>
                <w:sz w:val="28"/>
                <w:szCs w:val="28"/>
              </w:rPr>
              <w:t>сек. от - до</w:t>
            </w:r>
          </w:p>
        </w:tc>
        <w:tc>
          <w:tcPr>
            <w:tcW w:w="983" w:type="pct"/>
          </w:tcPr>
          <w:p w14:paraId="637FA09B" w14:textId="77777777" w:rsidR="00EE2EE2" w:rsidRPr="00121B44" w:rsidRDefault="00EE2EE2" w:rsidP="00DA1983">
            <w:pPr>
              <w:tabs>
                <w:tab w:val="left" w:pos="709"/>
              </w:tabs>
              <w:spacing w:line="276" w:lineRule="auto"/>
              <w:ind w:left="-108" w:right="-6"/>
              <w:jc w:val="center"/>
              <w:rPr>
                <w:sz w:val="28"/>
                <w:szCs w:val="28"/>
              </w:rPr>
            </w:pPr>
            <w:r w:rsidRPr="00121B44">
              <w:rPr>
                <w:sz w:val="28"/>
                <w:szCs w:val="28"/>
              </w:rPr>
              <w:t>сек. от - до</w:t>
            </w:r>
          </w:p>
        </w:tc>
        <w:tc>
          <w:tcPr>
            <w:tcW w:w="892" w:type="pct"/>
          </w:tcPr>
          <w:p w14:paraId="324149BA" w14:textId="77777777" w:rsidR="00EE2EE2" w:rsidRPr="00121B44" w:rsidRDefault="00EE2EE2" w:rsidP="00DA1983">
            <w:pPr>
              <w:tabs>
                <w:tab w:val="left" w:pos="709"/>
              </w:tabs>
              <w:spacing w:line="276" w:lineRule="auto"/>
              <w:ind w:left="-68" w:right="134" w:hanging="73"/>
              <w:jc w:val="center"/>
              <w:rPr>
                <w:sz w:val="28"/>
                <w:szCs w:val="28"/>
              </w:rPr>
            </w:pPr>
            <w:r w:rsidRPr="00121B44">
              <w:rPr>
                <w:sz w:val="28"/>
                <w:szCs w:val="28"/>
              </w:rPr>
              <w:t>сек. от - до</w:t>
            </w:r>
          </w:p>
        </w:tc>
        <w:tc>
          <w:tcPr>
            <w:tcW w:w="804" w:type="pct"/>
          </w:tcPr>
          <w:p w14:paraId="0DB6423C" w14:textId="77777777" w:rsidR="00EE2EE2" w:rsidRPr="00121B44" w:rsidRDefault="00EE2EE2" w:rsidP="00DA1983">
            <w:pPr>
              <w:tabs>
                <w:tab w:val="left" w:pos="1026"/>
              </w:tabs>
              <w:spacing w:line="276" w:lineRule="auto"/>
              <w:ind w:right="-108"/>
              <w:rPr>
                <w:sz w:val="28"/>
                <w:szCs w:val="28"/>
              </w:rPr>
            </w:pPr>
            <w:r w:rsidRPr="00121B44">
              <w:rPr>
                <w:sz w:val="28"/>
                <w:szCs w:val="28"/>
              </w:rPr>
              <w:t>сек. от - до</w:t>
            </w:r>
          </w:p>
        </w:tc>
      </w:tr>
      <w:tr w:rsidR="00121B44" w:rsidRPr="00121B44" w14:paraId="32ED0D45" w14:textId="77777777" w:rsidTr="00D46709">
        <w:trPr>
          <w:trHeight w:val="853"/>
        </w:trPr>
        <w:tc>
          <w:tcPr>
            <w:tcW w:w="1429" w:type="pct"/>
          </w:tcPr>
          <w:p w14:paraId="3B5D2ABD" w14:textId="77777777" w:rsidR="00EE2EE2" w:rsidRPr="00121B44" w:rsidRDefault="00EE2EE2" w:rsidP="00DA1983">
            <w:pPr>
              <w:tabs>
                <w:tab w:val="left" w:pos="709"/>
              </w:tabs>
              <w:spacing w:line="276" w:lineRule="auto"/>
              <w:jc w:val="center"/>
              <w:rPr>
                <w:sz w:val="28"/>
                <w:szCs w:val="28"/>
              </w:rPr>
            </w:pPr>
            <w:r w:rsidRPr="00121B44">
              <w:rPr>
                <w:sz w:val="28"/>
                <w:szCs w:val="28"/>
              </w:rPr>
              <w:t>Поддержки</w:t>
            </w:r>
          </w:p>
        </w:tc>
        <w:tc>
          <w:tcPr>
            <w:tcW w:w="892" w:type="pct"/>
          </w:tcPr>
          <w:p w14:paraId="003D75FF" w14:textId="77777777" w:rsidR="00EE2EE2" w:rsidRPr="00121B44" w:rsidRDefault="00EE2EE2" w:rsidP="00DA1983">
            <w:pPr>
              <w:tabs>
                <w:tab w:val="left" w:pos="709"/>
              </w:tabs>
              <w:spacing w:line="276" w:lineRule="auto"/>
              <w:rPr>
                <w:sz w:val="28"/>
                <w:szCs w:val="28"/>
              </w:rPr>
            </w:pPr>
          </w:p>
        </w:tc>
        <w:tc>
          <w:tcPr>
            <w:tcW w:w="983" w:type="pct"/>
          </w:tcPr>
          <w:p w14:paraId="50E4693D" w14:textId="77777777" w:rsidR="00EE2EE2" w:rsidRPr="00121B44" w:rsidRDefault="00EE2EE2" w:rsidP="00DA1983">
            <w:pPr>
              <w:tabs>
                <w:tab w:val="left" w:pos="709"/>
              </w:tabs>
              <w:spacing w:line="276" w:lineRule="auto"/>
              <w:ind w:left="-108" w:right="-6"/>
              <w:rPr>
                <w:sz w:val="28"/>
                <w:szCs w:val="28"/>
              </w:rPr>
            </w:pPr>
          </w:p>
        </w:tc>
        <w:tc>
          <w:tcPr>
            <w:tcW w:w="892" w:type="pct"/>
          </w:tcPr>
          <w:p w14:paraId="65A62C71" w14:textId="77777777" w:rsidR="00EE2EE2" w:rsidRPr="00121B44" w:rsidRDefault="00EE2EE2" w:rsidP="00DA1983">
            <w:pPr>
              <w:tabs>
                <w:tab w:val="left" w:pos="709"/>
              </w:tabs>
              <w:spacing w:line="276" w:lineRule="auto"/>
              <w:ind w:left="-68" w:right="134" w:hanging="73"/>
              <w:jc w:val="center"/>
              <w:rPr>
                <w:sz w:val="28"/>
                <w:szCs w:val="28"/>
              </w:rPr>
            </w:pPr>
          </w:p>
        </w:tc>
        <w:tc>
          <w:tcPr>
            <w:tcW w:w="804" w:type="pct"/>
          </w:tcPr>
          <w:p w14:paraId="3303C6C4" w14:textId="77777777" w:rsidR="00EE2EE2" w:rsidRPr="00121B44" w:rsidRDefault="00EE2EE2" w:rsidP="00DA1983">
            <w:pPr>
              <w:tabs>
                <w:tab w:val="left" w:pos="1026"/>
              </w:tabs>
              <w:spacing w:line="276" w:lineRule="auto"/>
              <w:ind w:right="-108"/>
              <w:rPr>
                <w:sz w:val="28"/>
                <w:szCs w:val="28"/>
              </w:rPr>
            </w:pPr>
          </w:p>
        </w:tc>
      </w:tr>
    </w:tbl>
    <w:p w14:paraId="4B22CF28" w14:textId="77777777" w:rsidR="00EE2EE2" w:rsidRPr="00121B44" w:rsidRDefault="00EE2EE2" w:rsidP="00DA1983">
      <w:pPr>
        <w:tabs>
          <w:tab w:val="left" w:pos="709"/>
        </w:tabs>
        <w:spacing w:line="276" w:lineRule="auto"/>
        <w:rPr>
          <w:b/>
          <w:sz w:val="28"/>
          <w:szCs w:val="28"/>
        </w:rPr>
      </w:pPr>
    </w:p>
    <w:p w14:paraId="11720920" w14:textId="77777777" w:rsidR="00EE2EE2" w:rsidRPr="00121B44" w:rsidRDefault="00EE2EE2" w:rsidP="00DA1983">
      <w:pPr>
        <w:tabs>
          <w:tab w:val="left" w:pos="709"/>
        </w:tabs>
        <w:spacing w:line="276" w:lineRule="auto"/>
        <w:rPr>
          <w:b/>
          <w:sz w:val="28"/>
          <w:szCs w:val="28"/>
        </w:rPr>
      </w:pPr>
    </w:p>
    <w:p w14:paraId="5ED4D110" w14:textId="77777777" w:rsidR="00FD7DCC" w:rsidRPr="00121B44" w:rsidRDefault="00FD7DCC" w:rsidP="00DA1983">
      <w:pPr>
        <w:tabs>
          <w:tab w:val="left" w:pos="709"/>
        </w:tabs>
        <w:spacing w:before="6" w:line="276" w:lineRule="auto"/>
        <w:rPr>
          <w:b/>
          <w:sz w:val="28"/>
          <w:szCs w:val="28"/>
        </w:rPr>
      </w:pPr>
    </w:p>
    <w:p w14:paraId="256534BF" w14:textId="77777777" w:rsidR="00FD7DCC" w:rsidRPr="00121B44" w:rsidRDefault="00FD7DCC" w:rsidP="00DA1983">
      <w:pPr>
        <w:tabs>
          <w:tab w:val="left" w:pos="709"/>
        </w:tabs>
        <w:spacing w:before="3" w:line="276" w:lineRule="auto"/>
        <w:rPr>
          <w:b/>
          <w:sz w:val="28"/>
          <w:szCs w:val="28"/>
        </w:rPr>
      </w:pPr>
    </w:p>
    <w:p w14:paraId="36A54660" w14:textId="77777777" w:rsidR="00FD7DCC" w:rsidRPr="00121B44" w:rsidRDefault="00FD7DCC" w:rsidP="00DA1983">
      <w:pPr>
        <w:tabs>
          <w:tab w:val="left" w:pos="709"/>
        </w:tabs>
        <w:spacing w:before="89" w:line="276" w:lineRule="auto"/>
        <w:ind w:right="2"/>
        <w:rPr>
          <w:b/>
          <w:sz w:val="28"/>
          <w:szCs w:val="28"/>
        </w:rPr>
      </w:pPr>
      <w:r w:rsidRPr="00121B44">
        <w:rPr>
          <w:b/>
          <w:sz w:val="28"/>
          <w:szCs w:val="28"/>
        </w:rPr>
        <w:t>Альтернативная позиция (только для спортивной дисциплины «секвей - европейская программа»):</w:t>
      </w:r>
    </w:p>
    <w:p w14:paraId="7D89932F" w14:textId="77777777" w:rsidR="00FD7DCC" w:rsidRPr="00121B44" w:rsidRDefault="00FD7DCC" w:rsidP="00DA1983">
      <w:pPr>
        <w:tabs>
          <w:tab w:val="left" w:pos="709"/>
        </w:tabs>
        <w:spacing w:before="10" w:line="276" w:lineRule="auto"/>
        <w:rPr>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37"/>
        <w:gridCol w:w="1708"/>
        <w:gridCol w:w="1882"/>
        <w:gridCol w:w="1708"/>
        <w:gridCol w:w="1539"/>
      </w:tblGrid>
      <w:tr w:rsidR="00121B44" w:rsidRPr="00121B44" w14:paraId="5698B39E" w14:textId="77777777" w:rsidTr="00D46709">
        <w:trPr>
          <w:trHeight w:val="642"/>
        </w:trPr>
        <w:tc>
          <w:tcPr>
            <w:tcW w:w="1429" w:type="pct"/>
          </w:tcPr>
          <w:p w14:paraId="21E068C3" w14:textId="77777777" w:rsidR="00EE2EE2" w:rsidRPr="00121B44" w:rsidRDefault="00EE2EE2" w:rsidP="00DA1983">
            <w:pPr>
              <w:tabs>
                <w:tab w:val="left" w:pos="709"/>
              </w:tabs>
              <w:spacing w:before="156" w:line="276" w:lineRule="auto"/>
              <w:ind w:left="194" w:right="175"/>
              <w:jc w:val="center"/>
              <w:rPr>
                <w:sz w:val="28"/>
                <w:szCs w:val="28"/>
              </w:rPr>
            </w:pPr>
          </w:p>
        </w:tc>
        <w:tc>
          <w:tcPr>
            <w:tcW w:w="892" w:type="pct"/>
          </w:tcPr>
          <w:p w14:paraId="391FCFE4" w14:textId="77777777" w:rsidR="00EE2EE2" w:rsidRPr="00121B44" w:rsidRDefault="00EE2EE2" w:rsidP="00DA1983">
            <w:pPr>
              <w:tabs>
                <w:tab w:val="left" w:pos="709"/>
              </w:tabs>
              <w:spacing w:line="276" w:lineRule="auto"/>
              <w:rPr>
                <w:sz w:val="28"/>
                <w:szCs w:val="28"/>
              </w:rPr>
            </w:pPr>
            <w:r w:rsidRPr="00121B44">
              <w:rPr>
                <w:sz w:val="28"/>
                <w:szCs w:val="28"/>
              </w:rPr>
              <w:t>сек. от - до</w:t>
            </w:r>
          </w:p>
        </w:tc>
        <w:tc>
          <w:tcPr>
            <w:tcW w:w="983" w:type="pct"/>
          </w:tcPr>
          <w:p w14:paraId="14772982" w14:textId="77777777" w:rsidR="00EE2EE2" w:rsidRPr="00121B44" w:rsidRDefault="00EE2EE2" w:rsidP="00DA1983">
            <w:pPr>
              <w:tabs>
                <w:tab w:val="left" w:pos="709"/>
              </w:tabs>
              <w:spacing w:line="276" w:lineRule="auto"/>
              <w:ind w:left="-108" w:right="-6"/>
              <w:jc w:val="center"/>
              <w:rPr>
                <w:sz w:val="28"/>
                <w:szCs w:val="28"/>
              </w:rPr>
            </w:pPr>
            <w:r w:rsidRPr="00121B44">
              <w:rPr>
                <w:sz w:val="28"/>
                <w:szCs w:val="28"/>
              </w:rPr>
              <w:t>сек. от - до</w:t>
            </w:r>
          </w:p>
        </w:tc>
        <w:tc>
          <w:tcPr>
            <w:tcW w:w="892" w:type="pct"/>
          </w:tcPr>
          <w:p w14:paraId="3A80253C" w14:textId="77777777" w:rsidR="00EE2EE2" w:rsidRPr="00121B44" w:rsidRDefault="00EE2EE2" w:rsidP="00DA1983">
            <w:pPr>
              <w:tabs>
                <w:tab w:val="left" w:pos="709"/>
              </w:tabs>
              <w:spacing w:line="276" w:lineRule="auto"/>
              <w:ind w:left="-68" w:right="134" w:hanging="73"/>
              <w:jc w:val="center"/>
              <w:rPr>
                <w:sz w:val="28"/>
                <w:szCs w:val="28"/>
              </w:rPr>
            </w:pPr>
            <w:r w:rsidRPr="00121B44">
              <w:rPr>
                <w:sz w:val="28"/>
                <w:szCs w:val="28"/>
              </w:rPr>
              <w:t>сек. от - до</w:t>
            </w:r>
          </w:p>
        </w:tc>
        <w:tc>
          <w:tcPr>
            <w:tcW w:w="804" w:type="pct"/>
          </w:tcPr>
          <w:p w14:paraId="612153CC" w14:textId="77777777" w:rsidR="00EE2EE2" w:rsidRPr="00121B44" w:rsidRDefault="00EE2EE2" w:rsidP="00DA1983">
            <w:pPr>
              <w:tabs>
                <w:tab w:val="left" w:pos="1026"/>
              </w:tabs>
              <w:spacing w:line="276" w:lineRule="auto"/>
              <w:ind w:right="-108"/>
              <w:rPr>
                <w:sz w:val="28"/>
                <w:szCs w:val="28"/>
              </w:rPr>
            </w:pPr>
            <w:r w:rsidRPr="00121B44">
              <w:rPr>
                <w:sz w:val="28"/>
                <w:szCs w:val="28"/>
              </w:rPr>
              <w:t>сек. от - до</w:t>
            </w:r>
          </w:p>
        </w:tc>
      </w:tr>
      <w:tr w:rsidR="00121B44" w:rsidRPr="00121B44" w14:paraId="33B51552" w14:textId="77777777" w:rsidTr="00D46709">
        <w:trPr>
          <w:trHeight w:val="853"/>
        </w:trPr>
        <w:tc>
          <w:tcPr>
            <w:tcW w:w="1429" w:type="pct"/>
          </w:tcPr>
          <w:p w14:paraId="3B2F8D90" w14:textId="77777777" w:rsidR="00EE2EE2" w:rsidRPr="00121B44" w:rsidRDefault="00EE2EE2" w:rsidP="00DA1983">
            <w:pPr>
              <w:tabs>
                <w:tab w:val="left" w:pos="709"/>
              </w:tabs>
              <w:spacing w:line="276" w:lineRule="auto"/>
              <w:jc w:val="center"/>
              <w:rPr>
                <w:sz w:val="28"/>
                <w:szCs w:val="28"/>
              </w:rPr>
            </w:pPr>
            <w:r w:rsidRPr="00121B44">
              <w:rPr>
                <w:sz w:val="28"/>
                <w:szCs w:val="28"/>
              </w:rPr>
              <w:t>Альтернативная позиция</w:t>
            </w:r>
          </w:p>
        </w:tc>
        <w:tc>
          <w:tcPr>
            <w:tcW w:w="892" w:type="pct"/>
          </w:tcPr>
          <w:p w14:paraId="2A56ACFF" w14:textId="77777777" w:rsidR="00EE2EE2" w:rsidRPr="00121B44" w:rsidRDefault="00EE2EE2" w:rsidP="00DA1983">
            <w:pPr>
              <w:tabs>
                <w:tab w:val="left" w:pos="709"/>
              </w:tabs>
              <w:spacing w:line="276" w:lineRule="auto"/>
              <w:rPr>
                <w:sz w:val="28"/>
                <w:szCs w:val="28"/>
              </w:rPr>
            </w:pPr>
          </w:p>
        </w:tc>
        <w:tc>
          <w:tcPr>
            <w:tcW w:w="983" w:type="pct"/>
          </w:tcPr>
          <w:p w14:paraId="5A378AC0" w14:textId="77777777" w:rsidR="00EE2EE2" w:rsidRPr="00121B44" w:rsidRDefault="00EE2EE2" w:rsidP="00DA1983">
            <w:pPr>
              <w:tabs>
                <w:tab w:val="left" w:pos="709"/>
              </w:tabs>
              <w:spacing w:line="276" w:lineRule="auto"/>
              <w:ind w:left="-108" w:right="-6"/>
              <w:rPr>
                <w:sz w:val="28"/>
                <w:szCs w:val="28"/>
              </w:rPr>
            </w:pPr>
          </w:p>
        </w:tc>
        <w:tc>
          <w:tcPr>
            <w:tcW w:w="892" w:type="pct"/>
          </w:tcPr>
          <w:p w14:paraId="1FD2D8F8" w14:textId="77777777" w:rsidR="00EE2EE2" w:rsidRPr="00121B44" w:rsidRDefault="00EE2EE2" w:rsidP="00DA1983">
            <w:pPr>
              <w:tabs>
                <w:tab w:val="left" w:pos="709"/>
              </w:tabs>
              <w:spacing w:line="276" w:lineRule="auto"/>
              <w:ind w:left="-68" w:right="134" w:hanging="73"/>
              <w:jc w:val="center"/>
              <w:rPr>
                <w:sz w:val="28"/>
                <w:szCs w:val="28"/>
              </w:rPr>
            </w:pPr>
          </w:p>
        </w:tc>
        <w:tc>
          <w:tcPr>
            <w:tcW w:w="804" w:type="pct"/>
          </w:tcPr>
          <w:p w14:paraId="76DA672D" w14:textId="77777777" w:rsidR="00EE2EE2" w:rsidRPr="00121B44" w:rsidRDefault="00EE2EE2" w:rsidP="00DA1983">
            <w:pPr>
              <w:tabs>
                <w:tab w:val="left" w:pos="1026"/>
              </w:tabs>
              <w:spacing w:line="276" w:lineRule="auto"/>
              <w:ind w:right="-108"/>
              <w:rPr>
                <w:sz w:val="28"/>
                <w:szCs w:val="28"/>
              </w:rPr>
            </w:pPr>
          </w:p>
        </w:tc>
      </w:tr>
    </w:tbl>
    <w:p w14:paraId="44FFBAE3" w14:textId="77777777" w:rsidR="00EE2EE2" w:rsidRPr="00121B44" w:rsidRDefault="00EE2EE2" w:rsidP="00DA1983">
      <w:pPr>
        <w:tabs>
          <w:tab w:val="left" w:pos="709"/>
        </w:tabs>
        <w:spacing w:before="10" w:line="276" w:lineRule="auto"/>
        <w:rPr>
          <w:b/>
          <w:sz w:val="28"/>
          <w:szCs w:val="28"/>
        </w:rPr>
      </w:pPr>
    </w:p>
    <w:p w14:paraId="21B176FA" w14:textId="77777777" w:rsidR="00FD7DCC" w:rsidRPr="00121B44" w:rsidRDefault="00FD7DCC" w:rsidP="00DA1983">
      <w:pPr>
        <w:tabs>
          <w:tab w:val="left" w:pos="709"/>
        </w:tabs>
        <w:spacing w:line="276" w:lineRule="auto"/>
        <w:rPr>
          <w:b/>
          <w:sz w:val="28"/>
          <w:szCs w:val="28"/>
        </w:rPr>
      </w:pPr>
      <w:r w:rsidRPr="00121B44">
        <w:rPr>
          <w:b/>
          <w:sz w:val="28"/>
          <w:szCs w:val="28"/>
        </w:rPr>
        <w:t>Реквизит (максимум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7"/>
        <w:gridCol w:w="8617"/>
      </w:tblGrid>
      <w:tr w:rsidR="00121B44" w:rsidRPr="00121B44" w14:paraId="7C333F2B" w14:textId="77777777" w:rsidTr="00D46709">
        <w:trPr>
          <w:trHeight w:val="513"/>
        </w:trPr>
        <w:tc>
          <w:tcPr>
            <w:tcW w:w="500" w:type="pct"/>
          </w:tcPr>
          <w:p w14:paraId="302E0680" w14:textId="77777777" w:rsidR="00FD7DCC" w:rsidRPr="00121B44" w:rsidRDefault="00FD7DCC" w:rsidP="00DA1983">
            <w:pPr>
              <w:tabs>
                <w:tab w:val="left" w:pos="709"/>
              </w:tabs>
              <w:spacing w:before="96" w:line="276" w:lineRule="auto"/>
              <w:ind w:left="281"/>
              <w:rPr>
                <w:sz w:val="28"/>
                <w:szCs w:val="28"/>
              </w:rPr>
            </w:pPr>
            <w:r w:rsidRPr="00121B44">
              <w:rPr>
                <w:sz w:val="28"/>
                <w:szCs w:val="28"/>
              </w:rPr>
              <w:t>1</w:t>
            </w:r>
          </w:p>
        </w:tc>
        <w:tc>
          <w:tcPr>
            <w:tcW w:w="4500" w:type="pct"/>
          </w:tcPr>
          <w:p w14:paraId="70BC2062" w14:textId="77777777" w:rsidR="00FD7DCC" w:rsidRPr="00121B44" w:rsidRDefault="00FD7DCC" w:rsidP="00DA1983">
            <w:pPr>
              <w:tabs>
                <w:tab w:val="left" w:pos="709"/>
              </w:tabs>
              <w:spacing w:line="276" w:lineRule="auto"/>
              <w:rPr>
                <w:sz w:val="28"/>
                <w:szCs w:val="28"/>
              </w:rPr>
            </w:pPr>
          </w:p>
        </w:tc>
      </w:tr>
      <w:tr w:rsidR="00121B44" w:rsidRPr="00121B44" w14:paraId="5A6C775F" w14:textId="77777777" w:rsidTr="00D46709">
        <w:trPr>
          <w:trHeight w:val="549"/>
        </w:trPr>
        <w:tc>
          <w:tcPr>
            <w:tcW w:w="500" w:type="pct"/>
          </w:tcPr>
          <w:p w14:paraId="550B404B" w14:textId="77777777" w:rsidR="00FD7DCC" w:rsidRPr="00121B44" w:rsidRDefault="00FD7DCC" w:rsidP="00DA1983">
            <w:pPr>
              <w:tabs>
                <w:tab w:val="left" w:pos="709"/>
              </w:tabs>
              <w:spacing w:before="115" w:line="276" w:lineRule="auto"/>
              <w:ind w:left="281"/>
              <w:rPr>
                <w:sz w:val="28"/>
                <w:szCs w:val="28"/>
              </w:rPr>
            </w:pPr>
            <w:r w:rsidRPr="00121B44">
              <w:rPr>
                <w:sz w:val="28"/>
                <w:szCs w:val="28"/>
              </w:rPr>
              <w:t>2</w:t>
            </w:r>
          </w:p>
        </w:tc>
        <w:tc>
          <w:tcPr>
            <w:tcW w:w="4500" w:type="pct"/>
          </w:tcPr>
          <w:p w14:paraId="2BAE57D6" w14:textId="77777777" w:rsidR="00FD7DCC" w:rsidRPr="00121B44" w:rsidRDefault="00FD7DCC" w:rsidP="00DA1983">
            <w:pPr>
              <w:tabs>
                <w:tab w:val="left" w:pos="709"/>
              </w:tabs>
              <w:spacing w:line="276" w:lineRule="auto"/>
              <w:rPr>
                <w:sz w:val="28"/>
                <w:szCs w:val="28"/>
              </w:rPr>
            </w:pPr>
          </w:p>
        </w:tc>
      </w:tr>
    </w:tbl>
    <w:p w14:paraId="0E2C4E0F" w14:textId="77777777" w:rsidR="00FD7DCC" w:rsidRPr="00121B44" w:rsidRDefault="00FD7DCC" w:rsidP="00DA1983">
      <w:pPr>
        <w:tabs>
          <w:tab w:val="left" w:pos="709"/>
        </w:tabs>
        <w:spacing w:before="10" w:line="276" w:lineRule="auto"/>
        <w:rPr>
          <w:b/>
          <w:sz w:val="28"/>
          <w:szCs w:val="28"/>
        </w:rPr>
      </w:pPr>
    </w:p>
    <w:p w14:paraId="54BB410E" w14:textId="77777777" w:rsidR="00FD7DCC" w:rsidRPr="00121B44" w:rsidRDefault="00FD7DCC" w:rsidP="00DA1983">
      <w:pPr>
        <w:tabs>
          <w:tab w:val="left" w:pos="709"/>
        </w:tabs>
        <w:spacing w:before="1" w:line="276" w:lineRule="auto"/>
        <w:rPr>
          <w:b/>
          <w:sz w:val="28"/>
          <w:szCs w:val="28"/>
        </w:rPr>
      </w:pPr>
      <w:r w:rsidRPr="00121B44">
        <w:rPr>
          <w:b/>
          <w:sz w:val="28"/>
          <w:szCs w:val="28"/>
        </w:rPr>
        <w:t>Список музыки: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51"/>
        <w:gridCol w:w="5823"/>
      </w:tblGrid>
      <w:tr w:rsidR="00121B44" w:rsidRPr="00121B44" w14:paraId="3BB9DD84" w14:textId="77777777" w:rsidTr="00D46709">
        <w:trPr>
          <w:trHeight w:val="1658"/>
        </w:trPr>
        <w:tc>
          <w:tcPr>
            <w:tcW w:w="1959" w:type="pct"/>
          </w:tcPr>
          <w:p w14:paraId="2EBBAB5A" w14:textId="77777777" w:rsidR="00FD7DCC" w:rsidRPr="00121B44" w:rsidRDefault="00FD7DCC" w:rsidP="00976F21">
            <w:pPr>
              <w:tabs>
                <w:tab w:val="left" w:pos="0"/>
              </w:tabs>
              <w:spacing w:before="1" w:line="276" w:lineRule="auto"/>
              <w:jc w:val="right"/>
              <w:rPr>
                <w:sz w:val="28"/>
                <w:szCs w:val="28"/>
              </w:rPr>
            </w:pPr>
            <w:r w:rsidRPr="00121B44">
              <w:rPr>
                <w:sz w:val="28"/>
                <w:szCs w:val="28"/>
              </w:rPr>
              <w:t>Номер сегмента музыки: Название сегмента: Исполнитель:</w:t>
            </w:r>
          </w:p>
          <w:p w14:paraId="70A9596F" w14:textId="77777777" w:rsidR="00FD7DCC" w:rsidRPr="00121B44" w:rsidRDefault="00FD7DCC" w:rsidP="00976F21">
            <w:pPr>
              <w:tabs>
                <w:tab w:val="left" w:pos="0"/>
              </w:tabs>
              <w:spacing w:line="276" w:lineRule="auto"/>
              <w:jc w:val="right"/>
              <w:rPr>
                <w:sz w:val="28"/>
                <w:szCs w:val="28"/>
              </w:rPr>
            </w:pPr>
            <w:r w:rsidRPr="00121B44">
              <w:rPr>
                <w:sz w:val="28"/>
                <w:szCs w:val="28"/>
              </w:rPr>
              <w:t>Композитор/Аранжировщик:</w:t>
            </w:r>
          </w:p>
        </w:tc>
        <w:tc>
          <w:tcPr>
            <w:tcW w:w="3041" w:type="pct"/>
          </w:tcPr>
          <w:p w14:paraId="2BD8EAF1" w14:textId="77777777" w:rsidR="00FD7DCC" w:rsidRPr="00121B44" w:rsidRDefault="00FD7DCC" w:rsidP="00DA1983">
            <w:pPr>
              <w:tabs>
                <w:tab w:val="left" w:pos="709"/>
              </w:tabs>
              <w:spacing w:before="1" w:line="276" w:lineRule="auto"/>
              <w:ind w:left="107"/>
              <w:rPr>
                <w:sz w:val="28"/>
                <w:szCs w:val="28"/>
              </w:rPr>
            </w:pPr>
            <w:r w:rsidRPr="00121B44">
              <w:rPr>
                <w:sz w:val="28"/>
                <w:szCs w:val="28"/>
              </w:rPr>
              <w:t>1</w:t>
            </w:r>
          </w:p>
        </w:tc>
      </w:tr>
      <w:tr w:rsidR="00121B44" w:rsidRPr="00121B44" w14:paraId="53473012" w14:textId="77777777" w:rsidTr="00D46709">
        <w:trPr>
          <w:trHeight w:val="1516"/>
        </w:trPr>
        <w:tc>
          <w:tcPr>
            <w:tcW w:w="1959" w:type="pct"/>
          </w:tcPr>
          <w:p w14:paraId="6473F31B" w14:textId="77777777" w:rsidR="00FD7DCC" w:rsidRPr="00121B44" w:rsidRDefault="00FD7DCC" w:rsidP="00976F21">
            <w:pPr>
              <w:tabs>
                <w:tab w:val="left" w:pos="0"/>
              </w:tabs>
              <w:spacing w:line="276" w:lineRule="auto"/>
              <w:jc w:val="right"/>
              <w:rPr>
                <w:sz w:val="28"/>
                <w:szCs w:val="28"/>
              </w:rPr>
            </w:pPr>
            <w:r w:rsidRPr="00121B44">
              <w:rPr>
                <w:sz w:val="28"/>
                <w:szCs w:val="28"/>
              </w:rPr>
              <w:t>Номер сегмента музыки: Название сегмента: Исполнитель:</w:t>
            </w:r>
          </w:p>
          <w:p w14:paraId="4F425110" w14:textId="77777777" w:rsidR="00FD7DCC" w:rsidRPr="00121B44" w:rsidRDefault="00FD7DCC" w:rsidP="00976F21">
            <w:pPr>
              <w:tabs>
                <w:tab w:val="left" w:pos="0"/>
              </w:tabs>
              <w:spacing w:line="276" w:lineRule="auto"/>
              <w:jc w:val="right"/>
              <w:rPr>
                <w:sz w:val="28"/>
                <w:szCs w:val="28"/>
              </w:rPr>
            </w:pPr>
            <w:r w:rsidRPr="00121B44">
              <w:rPr>
                <w:sz w:val="28"/>
                <w:szCs w:val="28"/>
              </w:rPr>
              <w:t>Композитор/Аранжировщик:</w:t>
            </w:r>
          </w:p>
        </w:tc>
        <w:tc>
          <w:tcPr>
            <w:tcW w:w="3041" w:type="pct"/>
          </w:tcPr>
          <w:p w14:paraId="3E2CAF20" w14:textId="77777777" w:rsidR="00FD7DCC" w:rsidRPr="00121B44" w:rsidRDefault="00FD7DCC" w:rsidP="00DA1983">
            <w:pPr>
              <w:tabs>
                <w:tab w:val="left" w:pos="709"/>
              </w:tabs>
              <w:spacing w:line="276" w:lineRule="auto"/>
              <w:ind w:left="107"/>
              <w:rPr>
                <w:sz w:val="28"/>
                <w:szCs w:val="28"/>
              </w:rPr>
            </w:pPr>
            <w:r w:rsidRPr="00121B44">
              <w:rPr>
                <w:sz w:val="28"/>
                <w:szCs w:val="28"/>
              </w:rPr>
              <w:t>2</w:t>
            </w:r>
          </w:p>
        </w:tc>
      </w:tr>
      <w:tr w:rsidR="00121B44" w:rsidRPr="00121B44" w14:paraId="5135EF65" w14:textId="77777777" w:rsidTr="00D46709">
        <w:trPr>
          <w:trHeight w:val="1519"/>
        </w:trPr>
        <w:tc>
          <w:tcPr>
            <w:tcW w:w="1959" w:type="pct"/>
          </w:tcPr>
          <w:p w14:paraId="6D0C0D62" w14:textId="77777777" w:rsidR="00FD7DCC" w:rsidRPr="00121B44" w:rsidRDefault="00FD7DCC" w:rsidP="00976F21">
            <w:pPr>
              <w:tabs>
                <w:tab w:val="left" w:pos="0"/>
              </w:tabs>
              <w:spacing w:line="276" w:lineRule="auto"/>
              <w:jc w:val="right"/>
              <w:rPr>
                <w:sz w:val="28"/>
                <w:szCs w:val="28"/>
              </w:rPr>
            </w:pPr>
            <w:r w:rsidRPr="00121B44">
              <w:rPr>
                <w:sz w:val="28"/>
                <w:szCs w:val="28"/>
              </w:rPr>
              <w:t>Номер сегмента музыки: Название сегмента: Исполнитель:</w:t>
            </w:r>
          </w:p>
          <w:p w14:paraId="026A698F" w14:textId="77777777" w:rsidR="00FD7DCC" w:rsidRPr="00121B44" w:rsidRDefault="00FD7DCC" w:rsidP="00976F21">
            <w:pPr>
              <w:tabs>
                <w:tab w:val="left" w:pos="0"/>
              </w:tabs>
              <w:spacing w:before="1" w:line="276" w:lineRule="auto"/>
              <w:jc w:val="right"/>
              <w:rPr>
                <w:sz w:val="28"/>
                <w:szCs w:val="28"/>
              </w:rPr>
            </w:pPr>
            <w:r w:rsidRPr="00121B44">
              <w:rPr>
                <w:sz w:val="28"/>
                <w:szCs w:val="28"/>
              </w:rPr>
              <w:t>Композитор/Аранжировщик:</w:t>
            </w:r>
          </w:p>
        </w:tc>
        <w:tc>
          <w:tcPr>
            <w:tcW w:w="3041" w:type="pct"/>
          </w:tcPr>
          <w:p w14:paraId="4760374A" w14:textId="77777777" w:rsidR="00FD7DCC" w:rsidRPr="00121B44" w:rsidRDefault="00FD7DCC" w:rsidP="00DA1983">
            <w:pPr>
              <w:tabs>
                <w:tab w:val="left" w:pos="709"/>
              </w:tabs>
              <w:spacing w:line="276" w:lineRule="auto"/>
              <w:ind w:left="107"/>
              <w:rPr>
                <w:sz w:val="28"/>
                <w:szCs w:val="28"/>
              </w:rPr>
            </w:pPr>
            <w:r w:rsidRPr="00121B44">
              <w:rPr>
                <w:sz w:val="28"/>
                <w:szCs w:val="28"/>
              </w:rPr>
              <w:t>3</w:t>
            </w:r>
          </w:p>
        </w:tc>
      </w:tr>
      <w:tr w:rsidR="00121B44" w:rsidRPr="00121B44" w14:paraId="041E9712" w14:textId="77777777" w:rsidTr="00D46709">
        <w:trPr>
          <w:trHeight w:val="1516"/>
        </w:trPr>
        <w:tc>
          <w:tcPr>
            <w:tcW w:w="1959" w:type="pct"/>
          </w:tcPr>
          <w:p w14:paraId="1D2DDA8C" w14:textId="77777777" w:rsidR="00FD7DCC" w:rsidRPr="00121B44" w:rsidRDefault="00FD7DCC" w:rsidP="00976F21">
            <w:pPr>
              <w:tabs>
                <w:tab w:val="left" w:pos="0"/>
              </w:tabs>
              <w:spacing w:line="276" w:lineRule="auto"/>
              <w:jc w:val="right"/>
              <w:rPr>
                <w:sz w:val="28"/>
                <w:szCs w:val="28"/>
              </w:rPr>
            </w:pPr>
            <w:r w:rsidRPr="00121B44">
              <w:rPr>
                <w:sz w:val="28"/>
                <w:szCs w:val="28"/>
              </w:rPr>
              <w:t>Номер сегмента музыки: Название сегмента: Исполнитель:</w:t>
            </w:r>
          </w:p>
          <w:p w14:paraId="0325F312" w14:textId="77777777" w:rsidR="00FD7DCC" w:rsidRPr="00121B44" w:rsidRDefault="00FD7DCC" w:rsidP="00976F21">
            <w:pPr>
              <w:tabs>
                <w:tab w:val="left" w:pos="0"/>
              </w:tabs>
              <w:spacing w:line="276" w:lineRule="auto"/>
              <w:jc w:val="right"/>
              <w:rPr>
                <w:sz w:val="28"/>
                <w:szCs w:val="28"/>
              </w:rPr>
            </w:pPr>
            <w:r w:rsidRPr="00121B44">
              <w:rPr>
                <w:sz w:val="28"/>
                <w:szCs w:val="28"/>
              </w:rPr>
              <w:t>Композитор/Аранжировщик:</w:t>
            </w:r>
          </w:p>
        </w:tc>
        <w:tc>
          <w:tcPr>
            <w:tcW w:w="3041" w:type="pct"/>
          </w:tcPr>
          <w:p w14:paraId="61EAB495" w14:textId="77777777" w:rsidR="00FD7DCC" w:rsidRPr="00121B44" w:rsidRDefault="00FD7DCC" w:rsidP="00DA1983">
            <w:pPr>
              <w:tabs>
                <w:tab w:val="left" w:pos="709"/>
              </w:tabs>
              <w:spacing w:line="276" w:lineRule="auto"/>
              <w:ind w:left="107"/>
              <w:rPr>
                <w:sz w:val="28"/>
                <w:szCs w:val="28"/>
              </w:rPr>
            </w:pPr>
            <w:r w:rsidRPr="00121B44">
              <w:rPr>
                <w:sz w:val="28"/>
                <w:szCs w:val="28"/>
              </w:rPr>
              <w:t>4</w:t>
            </w:r>
          </w:p>
        </w:tc>
      </w:tr>
      <w:tr w:rsidR="00121B44" w:rsidRPr="00121B44" w14:paraId="7C41A581" w14:textId="77777777" w:rsidTr="00D46709">
        <w:trPr>
          <w:trHeight w:val="1519"/>
        </w:trPr>
        <w:tc>
          <w:tcPr>
            <w:tcW w:w="1959" w:type="pct"/>
          </w:tcPr>
          <w:p w14:paraId="249636FA" w14:textId="77777777" w:rsidR="00FD7DCC" w:rsidRPr="00121B44" w:rsidRDefault="00FD7DCC" w:rsidP="00976F21">
            <w:pPr>
              <w:tabs>
                <w:tab w:val="left" w:pos="0"/>
              </w:tabs>
              <w:spacing w:before="1" w:line="276" w:lineRule="auto"/>
              <w:jc w:val="right"/>
              <w:rPr>
                <w:sz w:val="28"/>
                <w:szCs w:val="28"/>
              </w:rPr>
            </w:pPr>
            <w:r w:rsidRPr="00121B44">
              <w:rPr>
                <w:sz w:val="28"/>
                <w:szCs w:val="28"/>
              </w:rPr>
              <w:t>Номер сегмента музыки: Название сегмента: Исполнитель:</w:t>
            </w:r>
          </w:p>
          <w:p w14:paraId="31C7D975" w14:textId="77777777" w:rsidR="00FD7DCC" w:rsidRPr="00121B44" w:rsidRDefault="00FD7DCC" w:rsidP="00976F21">
            <w:pPr>
              <w:tabs>
                <w:tab w:val="left" w:pos="0"/>
              </w:tabs>
              <w:spacing w:line="276" w:lineRule="auto"/>
              <w:jc w:val="right"/>
              <w:rPr>
                <w:sz w:val="28"/>
                <w:szCs w:val="28"/>
              </w:rPr>
            </w:pPr>
            <w:r w:rsidRPr="00121B44">
              <w:rPr>
                <w:sz w:val="28"/>
                <w:szCs w:val="28"/>
              </w:rPr>
              <w:t>Композитор/Аранжировщик:</w:t>
            </w:r>
          </w:p>
        </w:tc>
        <w:tc>
          <w:tcPr>
            <w:tcW w:w="3041" w:type="pct"/>
          </w:tcPr>
          <w:p w14:paraId="5AEE1FAA" w14:textId="77777777" w:rsidR="00FD7DCC" w:rsidRPr="00121B44" w:rsidRDefault="00FD7DCC" w:rsidP="00DA1983">
            <w:pPr>
              <w:tabs>
                <w:tab w:val="left" w:pos="709"/>
              </w:tabs>
              <w:spacing w:line="276" w:lineRule="auto"/>
              <w:rPr>
                <w:sz w:val="28"/>
                <w:szCs w:val="28"/>
              </w:rPr>
            </w:pPr>
          </w:p>
        </w:tc>
      </w:tr>
      <w:tr w:rsidR="00121B44" w:rsidRPr="00121B44" w14:paraId="5D8CECE2" w14:textId="77777777" w:rsidTr="00D46709">
        <w:trPr>
          <w:trHeight w:val="414"/>
        </w:trPr>
        <w:tc>
          <w:tcPr>
            <w:tcW w:w="1959" w:type="pct"/>
          </w:tcPr>
          <w:p w14:paraId="7D774384" w14:textId="77777777" w:rsidR="00FD7DCC" w:rsidRPr="00121B44" w:rsidRDefault="00FD7DCC" w:rsidP="00976F21">
            <w:pPr>
              <w:tabs>
                <w:tab w:val="left" w:pos="0"/>
              </w:tabs>
              <w:spacing w:line="276" w:lineRule="auto"/>
              <w:jc w:val="right"/>
              <w:rPr>
                <w:sz w:val="28"/>
                <w:szCs w:val="28"/>
              </w:rPr>
            </w:pPr>
            <w:r w:rsidRPr="00121B44">
              <w:rPr>
                <w:sz w:val="28"/>
                <w:szCs w:val="28"/>
              </w:rPr>
              <w:t>Номер сегмента музыки:</w:t>
            </w:r>
          </w:p>
        </w:tc>
        <w:tc>
          <w:tcPr>
            <w:tcW w:w="3041" w:type="pct"/>
          </w:tcPr>
          <w:p w14:paraId="63661051" w14:textId="77777777" w:rsidR="00FD7DCC" w:rsidRPr="00121B44" w:rsidRDefault="00FD7DCC" w:rsidP="00DA1983">
            <w:pPr>
              <w:tabs>
                <w:tab w:val="left" w:pos="709"/>
              </w:tabs>
              <w:spacing w:line="276" w:lineRule="auto"/>
              <w:rPr>
                <w:sz w:val="28"/>
                <w:szCs w:val="28"/>
              </w:rPr>
            </w:pPr>
          </w:p>
        </w:tc>
      </w:tr>
      <w:tr w:rsidR="00121B44" w:rsidRPr="00121B44" w14:paraId="3E815C02" w14:textId="77777777" w:rsidTr="00D46709">
        <w:trPr>
          <w:trHeight w:val="1106"/>
        </w:trPr>
        <w:tc>
          <w:tcPr>
            <w:tcW w:w="1959" w:type="pct"/>
          </w:tcPr>
          <w:p w14:paraId="026884CE" w14:textId="77777777" w:rsidR="00FD7DCC" w:rsidRPr="00121B44" w:rsidRDefault="00FD7DCC" w:rsidP="00DA1983">
            <w:pPr>
              <w:tabs>
                <w:tab w:val="left" w:pos="709"/>
              </w:tabs>
              <w:spacing w:before="1" w:line="276" w:lineRule="auto"/>
              <w:jc w:val="right"/>
              <w:rPr>
                <w:sz w:val="28"/>
                <w:szCs w:val="28"/>
              </w:rPr>
            </w:pPr>
            <w:r w:rsidRPr="00121B44">
              <w:rPr>
                <w:sz w:val="28"/>
                <w:szCs w:val="28"/>
              </w:rPr>
              <w:lastRenderedPageBreak/>
              <w:t>Название сегмента: Исполнитель:</w:t>
            </w:r>
          </w:p>
          <w:p w14:paraId="7EBB791F" w14:textId="77777777" w:rsidR="00FD7DCC" w:rsidRPr="00121B44" w:rsidRDefault="00FD7DCC" w:rsidP="00DA1983">
            <w:pPr>
              <w:tabs>
                <w:tab w:val="left" w:pos="709"/>
              </w:tabs>
              <w:spacing w:before="1" w:line="276" w:lineRule="auto"/>
              <w:jc w:val="right"/>
              <w:rPr>
                <w:sz w:val="28"/>
                <w:szCs w:val="28"/>
              </w:rPr>
            </w:pPr>
            <w:r w:rsidRPr="00121B44">
              <w:rPr>
                <w:sz w:val="28"/>
                <w:szCs w:val="28"/>
              </w:rPr>
              <w:t>Композитор/Аранжировщик:</w:t>
            </w:r>
          </w:p>
        </w:tc>
        <w:tc>
          <w:tcPr>
            <w:tcW w:w="3041" w:type="pct"/>
          </w:tcPr>
          <w:p w14:paraId="7922937F" w14:textId="77777777" w:rsidR="00FD7DCC" w:rsidRPr="00121B44" w:rsidRDefault="00FD7DCC" w:rsidP="00DA1983">
            <w:pPr>
              <w:tabs>
                <w:tab w:val="left" w:pos="709"/>
              </w:tabs>
              <w:spacing w:line="276" w:lineRule="auto"/>
              <w:rPr>
                <w:sz w:val="28"/>
                <w:szCs w:val="28"/>
              </w:rPr>
            </w:pPr>
          </w:p>
        </w:tc>
      </w:tr>
      <w:tr w:rsidR="00121B44" w:rsidRPr="00121B44" w14:paraId="4F5F78BA" w14:textId="77777777" w:rsidTr="00D46709">
        <w:trPr>
          <w:trHeight w:val="1516"/>
        </w:trPr>
        <w:tc>
          <w:tcPr>
            <w:tcW w:w="1959" w:type="pct"/>
          </w:tcPr>
          <w:p w14:paraId="03B38FB9" w14:textId="77777777" w:rsidR="00FD7DCC" w:rsidRPr="00121B44" w:rsidRDefault="00FD7DCC" w:rsidP="00DA1983">
            <w:pPr>
              <w:tabs>
                <w:tab w:val="left" w:pos="709"/>
              </w:tabs>
              <w:spacing w:line="276" w:lineRule="auto"/>
              <w:jc w:val="right"/>
              <w:rPr>
                <w:sz w:val="28"/>
                <w:szCs w:val="28"/>
              </w:rPr>
            </w:pPr>
            <w:r w:rsidRPr="00121B44">
              <w:rPr>
                <w:sz w:val="28"/>
                <w:szCs w:val="28"/>
              </w:rPr>
              <w:t>Номер сегмента музыки: Название сегмента: Исполнитель:</w:t>
            </w:r>
          </w:p>
          <w:p w14:paraId="1A9D5B44" w14:textId="77777777" w:rsidR="00FD7DCC" w:rsidRPr="00121B44" w:rsidRDefault="00FD7DCC" w:rsidP="00DA1983">
            <w:pPr>
              <w:tabs>
                <w:tab w:val="left" w:pos="709"/>
              </w:tabs>
              <w:spacing w:line="276" w:lineRule="auto"/>
              <w:jc w:val="right"/>
              <w:rPr>
                <w:sz w:val="28"/>
                <w:szCs w:val="28"/>
              </w:rPr>
            </w:pPr>
            <w:r w:rsidRPr="00121B44">
              <w:rPr>
                <w:sz w:val="28"/>
                <w:szCs w:val="28"/>
              </w:rPr>
              <w:t>Композитор/Аранжировщик:</w:t>
            </w:r>
          </w:p>
        </w:tc>
        <w:tc>
          <w:tcPr>
            <w:tcW w:w="3041" w:type="pct"/>
          </w:tcPr>
          <w:p w14:paraId="21C2F5E1" w14:textId="77777777" w:rsidR="00FD7DCC" w:rsidRPr="00121B44" w:rsidRDefault="00FD7DCC" w:rsidP="00DA1983">
            <w:pPr>
              <w:tabs>
                <w:tab w:val="left" w:pos="709"/>
              </w:tabs>
              <w:spacing w:line="276" w:lineRule="auto"/>
              <w:rPr>
                <w:sz w:val="28"/>
                <w:szCs w:val="28"/>
              </w:rPr>
            </w:pPr>
          </w:p>
        </w:tc>
      </w:tr>
      <w:tr w:rsidR="00121B44" w:rsidRPr="00121B44" w14:paraId="6F124738" w14:textId="77777777" w:rsidTr="00D46709">
        <w:trPr>
          <w:trHeight w:val="1519"/>
        </w:trPr>
        <w:tc>
          <w:tcPr>
            <w:tcW w:w="1959" w:type="pct"/>
          </w:tcPr>
          <w:p w14:paraId="1CA7560F" w14:textId="77777777" w:rsidR="00FD7DCC" w:rsidRPr="00121B44" w:rsidRDefault="00FD7DCC" w:rsidP="00DA1983">
            <w:pPr>
              <w:tabs>
                <w:tab w:val="left" w:pos="709"/>
              </w:tabs>
              <w:spacing w:line="276" w:lineRule="auto"/>
              <w:jc w:val="right"/>
              <w:rPr>
                <w:sz w:val="28"/>
                <w:szCs w:val="28"/>
              </w:rPr>
            </w:pPr>
            <w:r w:rsidRPr="00121B44">
              <w:rPr>
                <w:sz w:val="28"/>
                <w:szCs w:val="28"/>
              </w:rPr>
              <w:t>Номер сегмента музыки: Название сегмента: Исполнитель:</w:t>
            </w:r>
          </w:p>
          <w:p w14:paraId="5A9D32CC" w14:textId="77777777" w:rsidR="00FD7DCC" w:rsidRPr="00121B44" w:rsidRDefault="00FD7DCC" w:rsidP="00DA1983">
            <w:pPr>
              <w:tabs>
                <w:tab w:val="left" w:pos="709"/>
              </w:tabs>
              <w:spacing w:before="1" w:line="276" w:lineRule="auto"/>
              <w:jc w:val="right"/>
              <w:rPr>
                <w:sz w:val="28"/>
                <w:szCs w:val="28"/>
              </w:rPr>
            </w:pPr>
            <w:r w:rsidRPr="00121B44">
              <w:rPr>
                <w:sz w:val="28"/>
                <w:szCs w:val="28"/>
              </w:rPr>
              <w:t>Композитор/Аранжировщик:</w:t>
            </w:r>
          </w:p>
        </w:tc>
        <w:tc>
          <w:tcPr>
            <w:tcW w:w="3041" w:type="pct"/>
          </w:tcPr>
          <w:p w14:paraId="5BB2A289" w14:textId="77777777" w:rsidR="00FD7DCC" w:rsidRPr="00121B44" w:rsidRDefault="00FD7DCC" w:rsidP="00DA1983">
            <w:pPr>
              <w:tabs>
                <w:tab w:val="left" w:pos="709"/>
              </w:tabs>
              <w:spacing w:line="276" w:lineRule="auto"/>
              <w:rPr>
                <w:sz w:val="28"/>
                <w:szCs w:val="28"/>
              </w:rPr>
            </w:pPr>
          </w:p>
        </w:tc>
      </w:tr>
    </w:tbl>
    <w:p w14:paraId="2B432D4D" w14:textId="77777777" w:rsidR="00FD7DCC" w:rsidRPr="00121B44" w:rsidRDefault="00FD7DCC" w:rsidP="00DA1983">
      <w:pPr>
        <w:tabs>
          <w:tab w:val="left" w:pos="709"/>
        </w:tabs>
        <w:spacing w:before="3" w:line="276" w:lineRule="auto"/>
        <w:rPr>
          <w:b/>
          <w:sz w:val="28"/>
          <w:szCs w:val="28"/>
        </w:rPr>
      </w:pPr>
    </w:p>
    <w:p w14:paraId="4B2DA37C" w14:textId="77777777" w:rsidR="00EE2EE2" w:rsidRPr="00121B44" w:rsidRDefault="00FD7DCC" w:rsidP="00DA1983">
      <w:pPr>
        <w:tabs>
          <w:tab w:val="left" w:pos="709"/>
          <w:tab w:val="left" w:pos="3628"/>
          <w:tab w:val="left" w:pos="5856"/>
          <w:tab w:val="left" w:pos="8796"/>
          <w:tab w:val="left" w:pos="10961"/>
        </w:tabs>
        <w:spacing w:before="89" w:line="276" w:lineRule="auto"/>
        <w:rPr>
          <w:sz w:val="28"/>
          <w:szCs w:val="28"/>
        </w:rPr>
      </w:pPr>
      <w:r w:rsidRPr="00121B44">
        <w:rPr>
          <w:sz w:val="28"/>
          <w:szCs w:val="28"/>
        </w:rPr>
        <w:t>Дата:</w:t>
      </w:r>
      <w:r w:rsidR="00D05811" w:rsidRPr="00121B44">
        <w:rPr>
          <w:sz w:val="28"/>
          <w:szCs w:val="28"/>
          <w:u w:val="single"/>
        </w:rPr>
        <w:t xml:space="preserve"> </w:t>
      </w:r>
      <w:r w:rsidR="00D05811" w:rsidRPr="00121B44">
        <w:rPr>
          <w:sz w:val="28"/>
          <w:szCs w:val="28"/>
          <w:u w:val="single"/>
        </w:rPr>
        <w:tab/>
      </w:r>
      <w:r w:rsidRPr="00121B44">
        <w:rPr>
          <w:sz w:val="28"/>
          <w:szCs w:val="28"/>
        </w:rPr>
        <w:tab/>
      </w:r>
    </w:p>
    <w:p w14:paraId="30E5B4F3" w14:textId="77777777" w:rsidR="00FD7DCC" w:rsidRPr="00121B44" w:rsidRDefault="00FD7DCC" w:rsidP="00DA1983">
      <w:pPr>
        <w:tabs>
          <w:tab w:val="left" w:pos="709"/>
          <w:tab w:val="left" w:pos="3628"/>
          <w:tab w:val="left" w:pos="5856"/>
          <w:tab w:val="left" w:pos="8796"/>
          <w:tab w:val="left" w:pos="10961"/>
        </w:tabs>
        <w:spacing w:before="89" w:line="276" w:lineRule="auto"/>
        <w:rPr>
          <w:sz w:val="28"/>
          <w:szCs w:val="28"/>
          <w:u w:val="single"/>
        </w:rPr>
        <w:sectPr w:rsidR="00FD7DCC" w:rsidRPr="00121B44" w:rsidSect="00BC6F79">
          <w:pgSz w:w="11910" w:h="16840"/>
          <w:pgMar w:top="1134" w:right="851" w:bottom="1134" w:left="1701" w:header="717" w:footer="0" w:gutter="0"/>
          <w:cols w:space="720"/>
        </w:sectPr>
      </w:pPr>
      <w:r w:rsidRPr="00121B44">
        <w:rPr>
          <w:sz w:val="28"/>
          <w:szCs w:val="28"/>
        </w:rPr>
        <w:t>Подписи спортсменов:</w:t>
      </w:r>
      <w:r w:rsidRPr="00121B44">
        <w:rPr>
          <w:sz w:val="28"/>
          <w:szCs w:val="28"/>
        </w:rPr>
        <w:tab/>
      </w:r>
      <w:r w:rsidR="00D05811" w:rsidRPr="00121B44">
        <w:rPr>
          <w:sz w:val="28"/>
          <w:szCs w:val="28"/>
          <w:u w:val="single"/>
        </w:rPr>
        <w:tab/>
      </w:r>
      <w:r w:rsidR="00D05811" w:rsidRPr="00121B44">
        <w:rPr>
          <w:sz w:val="28"/>
          <w:szCs w:val="28"/>
          <w:u w:val="single"/>
        </w:rPr>
        <w:tab/>
      </w:r>
    </w:p>
    <w:p w14:paraId="775B8D24" w14:textId="77777777" w:rsidR="0041019F" w:rsidRPr="00121B44" w:rsidRDefault="0041019F" w:rsidP="00DA1983">
      <w:pPr>
        <w:tabs>
          <w:tab w:val="left" w:pos="709"/>
        </w:tabs>
        <w:spacing w:line="276" w:lineRule="auto"/>
        <w:rPr>
          <w:sz w:val="28"/>
          <w:szCs w:val="28"/>
        </w:rPr>
        <w:sectPr w:rsidR="0041019F" w:rsidRPr="00121B44" w:rsidSect="00BC6F79">
          <w:pgSz w:w="11910" w:h="16840"/>
          <w:pgMar w:top="1134" w:right="851" w:bottom="1134" w:left="1701" w:header="717" w:footer="0" w:gutter="0"/>
          <w:cols w:space="720"/>
        </w:sectPr>
      </w:pPr>
    </w:p>
    <w:p w14:paraId="0E428722" w14:textId="77777777" w:rsidR="0041019F" w:rsidRPr="00C15B3C" w:rsidRDefault="00D05811" w:rsidP="00DA1983">
      <w:pPr>
        <w:tabs>
          <w:tab w:val="left" w:pos="709"/>
        </w:tabs>
        <w:spacing w:line="276" w:lineRule="auto"/>
        <w:ind w:left="5387"/>
        <w:rPr>
          <w:sz w:val="28"/>
          <w:szCs w:val="28"/>
        </w:rPr>
      </w:pPr>
      <w:r w:rsidRPr="00C15B3C">
        <w:rPr>
          <w:sz w:val="28"/>
          <w:szCs w:val="28"/>
        </w:rPr>
        <w:lastRenderedPageBreak/>
        <w:t xml:space="preserve">Приложение № </w:t>
      </w:r>
      <w:r w:rsidR="00FE2F95" w:rsidRPr="00C15B3C">
        <w:rPr>
          <w:sz w:val="28"/>
          <w:szCs w:val="28"/>
        </w:rPr>
        <w:t>7</w:t>
      </w:r>
    </w:p>
    <w:p w14:paraId="2946C9F1" w14:textId="77777777" w:rsidR="00D05811" w:rsidRPr="00C15B3C" w:rsidRDefault="00D05811" w:rsidP="00DA1983">
      <w:pPr>
        <w:tabs>
          <w:tab w:val="left" w:pos="709"/>
        </w:tabs>
        <w:spacing w:line="276" w:lineRule="auto"/>
        <w:ind w:left="5387"/>
        <w:rPr>
          <w:sz w:val="28"/>
          <w:szCs w:val="28"/>
        </w:rPr>
      </w:pPr>
      <w:r w:rsidRPr="00C15B3C">
        <w:rPr>
          <w:sz w:val="28"/>
          <w:szCs w:val="28"/>
        </w:rPr>
        <w:t xml:space="preserve">к правилам вида спорта </w:t>
      </w:r>
    </w:p>
    <w:p w14:paraId="1BBDEAEF" w14:textId="77777777" w:rsidR="00D05811" w:rsidRPr="00C15B3C" w:rsidRDefault="00D05811" w:rsidP="00DA1983">
      <w:pPr>
        <w:tabs>
          <w:tab w:val="left" w:pos="709"/>
        </w:tabs>
        <w:spacing w:line="276" w:lineRule="auto"/>
        <w:ind w:left="5387"/>
        <w:rPr>
          <w:sz w:val="28"/>
          <w:szCs w:val="28"/>
        </w:rPr>
        <w:sectPr w:rsidR="00D05811" w:rsidRPr="00C15B3C" w:rsidSect="00BC6F79">
          <w:type w:val="continuous"/>
          <w:pgSz w:w="11910" w:h="16840"/>
          <w:pgMar w:top="1134" w:right="851" w:bottom="1134" w:left="1701" w:header="717" w:footer="0" w:gutter="0"/>
          <w:cols w:space="720"/>
        </w:sectPr>
      </w:pPr>
      <w:r w:rsidRPr="00C15B3C">
        <w:rPr>
          <w:sz w:val="28"/>
          <w:szCs w:val="28"/>
        </w:rPr>
        <w:t>«танцевальный спорт»</w:t>
      </w:r>
    </w:p>
    <w:p w14:paraId="5FEA9822" w14:textId="77777777" w:rsidR="00D05811" w:rsidRPr="00C15B3C" w:rsidRDefault="00D05811" w:rsidP="00DA1983">
      <w:pPr>
        <w:tabs>
          <w:tab w:val="left" w:pos="709"/>
        </w:tabs>
        <w:spacing w:line="276" w:lineRule="auto"/>
        <w:ind w:right="-4048"/>
        <w:jc w:val="center"/>
        <w:rPr>
          <w:sz w:val="28"/>
          <w:szCs w:val="28"/>
        </w:rPr>
      </w:pPr>
    </w:p>
    <w:p w14:paraId="45DB2ADD" w14:textId="77777777" w:rsidR="0020766C" w:rsidRPr="00C15B3C" w:rsidRDefault="0020766C" w:rsidP="00DA1983">
      <w:pPr>
        <w:tabs>
          <w:tab w:val="left" w:pos="709"/>
        </w:tabs>
        <w:spacing w:line="276" w:lineRule="auto"/>
        <w:ind w:right="2"/>
        <w:jc w:val="center"/>
        <w:rPr>
          <w:b/>
          <w:sz w:val="28"/>
          <w:szCs w:val="28"/>
        </w:rPr>
      </w:pPr>
      <w:r w:rsidRPr="00C15B3C">
        <w:rPr>
          <w:b/>
          <w:sz w:val="28"/>
          <w:szCs w:val="28"/>
        </w:rPr>
        <w:t>ФОРМУЛЯР</w:t>
      </w:r>
    </w:p>
    <w:p w14:paraId="04084A50" w14:textId="77777777" w:rsidR="00FD7DCC" w:rsidRPr="00C15B3C" w:rsidRDefault="00FD7DCC" w:rsidP="00DA1983">
      <w:pPr>
        <w:tabs>
          <w:tab w:val="left" w:pos="709"/>
        </w:tabs>
        <w:spacing w:line="276" w:lineRule="auto"/>
        <w:ind w:right="2"/>
        <w:rPr>
          <w:b/>
          <w:sz w:val="28"/>
          <w:szCs w:val="28"/>
        </w:rPr>
      </w:pPr>
      <w:r w:rsidRPr="00C15B3C">
        <w:rPr>
          <w:b/>
          <w:sz w:val="28"/>
          <w:szCs w:val="28"/>
        </w:rPr>
        <w:t xml:space="preserve">линейного судьи соревнования для </w:t>
      </w:r>
      <w:r w:rsidR="00487A3D" w:rsidRPr="00C15B3C">
        <w:rPr>
          <w:b/>
          <w:sz w:val="28"/>
          <w:szCs w:val="28"/>
        </w:rPr>
        <w:t xml:space="preserve">спортивных </w:t>
      </w:r>
      <w:r w:rsidRPr="00C15B3C">
        <w:rPr>
          <w:b/>
          <w:sz w:val="28"/>
          <w:szCs w:val="28"/>
        </w:rPr>
        <w:t>дисциплин</w:t>
      </w:r>
      <w:r w:rsidR="00D05811" w:rsidRPr="00C15B3C">
        <w:rPr>
          <w:b/>
          <w:sz w:val="28"/>
          <w:szCs w:val="28"/>
        </w:rPr>
        <w:t xml:space="preserve"> </w:t>
      </w:r>
      <w:r w:rsidRPr="00C15B3C">
        <w:rPr>
          <w:b/>
          <w:sz w:val="28"/>
          <w:szCs w:val="28"/>
        </w:rPr>
        <w:t>«секвей — европейская программа»,</w:t>
      </w:r>
      <w:r w:rsidR="00D05811" w:rsidRPr="00C15B3C">
        <w:rPr>
          <w:b/>
          <w:sz w:val="28"/>
          <w:szCs w:val="28"/>
        </w:rPr>
        <w:t xml:space="preserve"> </w:t>
      </w:r>
      <w:r w:rsidRPr="00C15B3C">
        <w:rPr>
          <w:b/>
          <w:sz w:val="28"/>
          <w:szCs w:val="28"/>
        </w:rPr>
        <w:t>«секвей — латиноамериканская программа».</w:t>
      </w:r>
    </w:p>
    <w:p w14:paraId="4D17935D" w14:textId="77777777" w:rsidR="00FD7DCC" w:rsidRPr="00C15B3C" w:rsidRDefault="00FD7DCC" w:rsidP="00DA1983">
      <w:pPr>
        <w:tabs>
          <w:tab w:val="left" w:pos="709"/>
        </w:tabs>
        <w:spacing w:before="2" w:line="276" w:lineRule="auto"/>
        <w:ind w:left="1591" w:right="1286"/>
        <w:jc w:val="center"/>
        <w:rPr>
          <w:b/>
          <w:sz w:val="28"/>
          <w:szCs w:val="28"/>
        </w:rPr>
      </w:pPr>
      <w:r w:rsidRPr="00C15B3C">
        <w:rPr>
          <w:b/>
          <w:sz w:val="28"/>
          <w:szCs w:val="28"/>
        </w:rPr>
        <w:t>Отборочный тур</w:t>
      </w:r>
    </w:p>
    <w:p w14:paraId="1C7D2862" w14:textId="77777777" w:rsidR="00FD7DCC" w:rsidRPr="00C15B3C" w:rsidRDefault="00FD7DCC" w:rsidP="00DA1983">
      <w:pPr>
        <w:tabs>
          <w:tab w:val="left" w:pos="709"/>
        </w:tabs>
        <w:spacing w:before="11" w:line="276" w:lineRule="auto"/>
        <w:rPr>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14"/>
        <w:gridCol w:w="1574"/>
        <w:gridCol w:w="2018"/>
        <w:gridCol w:w="1861"/>
        <w:gridCol w:w="1235"/>
        <w:gridCol w:w="1572"/>
      </w:tblGrid>
      <w:tr w:rsidR="00121B44" w:rsidRPr="00C15B3C" w14:paraId="6898C28B" w14:textId="77777777" w:rsidTr="00D46709">
        <w:trPr>
          <w:trHeight w:val="1142"/>
        </w:trPr>
        <w:tc>
          <w:tcPr>
            <w:tcW w:w="686" w:type="pct"/>
          </w:tcPr>
          <w:p w14:paraId="08830A07" w14:textId="77777777" w:rsidR="00FD7DCC" w:rsidRPr="00C15B3C" w:rsidRDefault="00FD7DCC" w:rsidP="00DA1983">
            <w:pPr>
              <w:tabs>
                <w:tab w:val="left" w:pos="709"/>
              </w:tabs>
              <w:spacing w:line="276" w:lineRule="auto"/>
              <w:rPr>
                <w:b/>
                <w:sz w:val="24"/>
                <w:szCs w:val="24"/>
              </w:rPr>
            </w:pPr>
          </w:p>
          <w:p w14:paraId="26245A87" w14:textId="77777777" w:rsidR="00FD7DCC" w:rsidRPr="00C15B3C" w:rsidRDefault="00FD7DCC" w:rsidP="00DA1983">
            <w:pPr>
              <w:tabs>
                <w:tab w:val="left" w:pos="709"/>
              </w:tabs>
              <w:spacing w:before="186" w:line="276" w:lineRule="auto"/>
              <w:jc w:val="center"/>
              <w:rPr>
                <w:sz w:val="24"/>
                <w:szCs w:val="24"/>
              </w:rPr>
            </w:pPr>
            <w:r w:rsidRPr="00C15B3C">
              <w:rPr>
                <w:sz w:val="24"/>
                <w:szCs w:val="24"/>
              </w:rPr>
              <w:t>№ ПАРЫ</w:t>
            </w:r>
          </w:p>
        </w:tc>
        <w:tc>
          <w:tcPr>
            <w:tcW w:w="822" w:type="pct"/>
          </w:tcPr>
          <w:p w14:paraId="5BB1B86B" w14:textId="77777777" w:rsidR="00FD7DCC" w:rsidRPr="00C15B3C" w:rsidRDefault="00FD7DCC" w:rsidP="00DA1983">
            <w:pPr>
              <w:tabs>
                <w:tab w:val="left" w:pos="709"/>
              </w:tabs>
              <w:spacing w:before="2" w:line="276" w:lineRule="auto"/>
              <w:rPr>
                <w:b/>
                <w:sz w:val="24"/>
                <w:szCs w:val="24"/>
              </w:rPr>
            </w:pPr>
          </w:p>
          <w:p w14:paraId="4BFCD6BC" w14:textId="77777777" w:rsidR="00FD7DCC" w:rsidRPr="00C15B3C" w:rsidRDefault="00FD7DCC" w:rsidP="00DA1983">
            <w:pPr>
              <w:tabs>
                <w:tab w:val="left" w:pos="709"/>
              </w:tabs>
              <w:spacing w:line="276" w:lineRule="auto"/>
              <w:rPr>
                <w:sz w:val="24"/>
                <w:szCs w:val="24"/>
              </w:rPr>
            </w:pPr>
            <w:r w:rsidRPr="00C15B3C">
              <w:rPr>
                <w:sz w:val="24"/>
                <w:szCs w:val="24"/>
              </w:rPr>
              <w:t>НАЗВАНИЕ</w:t>
            </w:r>
            <w:r w:rsidR="0020766C" w:rsidRPr="00C15B3C">
              <w:rPr>
                <w:sz w:val="24"/>
                <w:szCs w:val="24"/>
              </w:rPr>
              <w:t xml:space="preserve"> </w:t>
            </w:r>
            <w:r w:rsidRPr="00C15B3C">
              <w:rPr>
                <w:sz w:val="24"/>
                <w:szCs w:val="24"/>
              </w:rPr>
              <w:t>НОМЕРА</w:t>
            </w:r>
          </w:p>
        </w:tc>
        <w:tc>
          <w:tcPr>
            <w:tcW w:w="1054" w:type="pct"/>
          </w:tcPr>
          <w:p w14:paraId="3DC6B96C" w14:textId="77777777" w:rsidR="00FD7DCC" w:rsidRPr="00C15B3C" w:rsidRDefault="00FD7DCC" w:rsidP="00DA1983">
            <w:pPr>
              <w:tabs>
                <w:tab w:val="left" w:pos="709"/>
              </w:tabs>
              <w:spacing w:before="2" w:line="276" w:lineRule="auto"/>
              <w:rPr>
                <w:b/>
                <w:sz w:val="24"/>
                <w:szCs w:val="24"/>
              </w:rPr>
            </w:pPr>
          </w:p>
          <w:p w14:paraId="0BC436E2" w14:textId="77777777" w:rsidR="00FD7DCC" w:rsidRPr="00C15B3C" w:rsidRDefault="00FD7DCC" w:rsidP="00DA1983">
            <w:pPr>
              <w:tabs>
                <w:tab w:val="left" w:pos="709"/>
              </w:tabs>
              <w:spacing w:line="276" w:lineRule="auto"/>
              <w:jc w:val="center"/>
              <w:rPr>
                <w:sz w:val="24"/>
                <w:szCs w:val="24"/>
              </w:rPr>
            </w:pPr>
            <w:r w:rsidRPr="00C15B3C">
              <w:rPr>
                <w:sz w:val="24"/>
                <w:szCs w:val="24"/>
              </w:rPr>
              <w:t>ТЕХНИКА ИСПОЛНЕНИЯ</w:t>
            </w:r>
          </w:p>
        </w:tc>
        <w:tc>
          <w:tcPr>
            <w:tcW w:w="972" w:type="pct"/>
          </w:tcPr>
          <w:p w14:paraId="017A3CFE" w14:textId="77777777" w:rsidR="00FD7DCC" w:rsidRPr="00C15B3C" w:rsidRDefault="00FD7DCC" w:rsidP="00DA1983">
            <w:pPr>
              <w:tabs>
                <w:tab w:val="left" w:pos="709"/>
              </w:tabs>
              <w:spacing w:line="276" w:lineRule="auto"/>
              <w:rPr>
                <w:b/>
                <w:sz w:val="24"/>
                <w:szCs w:val="24"/>
              </w:rPr>
            </w:pPr>
          </w:p>
          <w:p w14:paraId="49829B4A" w14:textId="77777777" w:rsidR="00FD7DCC" w:rsidRPr="00C15B3C" w:rsidRDefault="00FD7DCC" w:rsidP="00DA1983">
            <w:pPr>
              <w:tabs>
                <w:tab w:val="left" w:pos="709"/>
              </w:tabs>
              <w:spacing w:before="186" w:line="276" w:lineRule="auto"/>
              <w:rPr>
                <w:sz w:val="24"/>
                <w:szCs w:val="24"/>
              </w:rPr>
            </w:pPr>
            <w:r w:rsidRPr="00C15B3C">
              <w:rPr>
                <w:sz w:val="24"/>
                <w:szCs w:val="24"/>
              </w:rPr>
              <w:t>АРТИСТИЗМ</w:t>
            </w:r>
          </w:p>
        </w:tc>
        <w:tc>
          <w:tcPr>
            <w:tcW w:w="645" w:type="pct"/>
          </w:tcPr>
          <w:p w14:paraId="328C3682" w14:textId="77777777" w:rsidR="00FD7DCC" w:rsidRPr="00C15B3C" w:rsidRDefault="00FD7DCC" w:rsidP="00DA1983">
            <w:pPr>
              <w:tabs>
                <w:tab w:val="left" w:pos="709"/>
              </w:tabs>
              <w:spacing w:line="276" w:lineRule="auto"/>
              <w:rPr>
                <w:b/>
                <w:sz w:val="24"/>
                <w:szCs w:val="24"/>
              </w:rPr>
            </w:pPr>
          </w:p>
          <w:p w14:paraId="4813E940" w14:textId="77777777" w:rsidR="00FD7DCC" w:rsidRPr="00C15B3C" w:rsidRDefault="00FD7DCC" w:rsidP="00DA1983">
            <w:pPr>
              <w:tabs>
                <w:tab w:val="left" w:pos="709"/>
              </w:tabs>
              <w:spacing w:before="186" w:line="276" w:lineRule="auto"/>
              <w:rPr>
                <w:sz w:val="24"/>
                <w:szCs w:val="24"/>
              </w:rPr>
            </w:pPr>
            <w:r w:rsidRPr="00C15B3C">
              <w:rPr>
                <w:sz w:val="24"/>
                <w:szCs w:val="24"/>
              </w:rPr>
              <w:t>СУММА</w:t>
            </w:r>
          </w:p>
        </w:tc>
        <w:tc>
          <w:tcPr>
            <w:tcW w:w="822" w:type="pct"/>
          </w:tcPr>
          <w:p w14:paraId="3EE815CA" w14:textId="77777777" w:rsidR="00FD7DCC" w:rsidRPr="00C15B3C" w:rsidRDefault="00FD7DCC" w:rsidP="00DA1983">
            <w:pPr>
              <w:tabs>
                <w:tab w:val="left" w:pos="709"/>
              </w:tabs>
              <w:spacing w:before="250" w:line="276" w:lineRule="auto"/>
              <w:ind w:left="34" w:right="122"/>
              <w:rPr>
                <w:sz w:val="24"/>
                <w:szCs w:val="24"/>
              </w:rPr>
            </w:pPr>
            <w:r w:rsidRPr="00C15B3C">
              <w:rPr>
                <w:sz w:val="24"/>
                <w:szCs w:val="24"/>
              </w:rPr>
              <w:t>ВЫХОД В ФИНАЛ</w:t>
            </w:r>
          </w:p>
        </w:tc>
      </w:tr>
      <w:tr w:rsidR="00121B44" w:rsidRPr="00C15B3C" w14:paraId="662F79B2" w14:textId="77777777" w:rsidTr="00D46709">
        <w:trPr>
          <w:trHeight w:val="321"/>
        </w:trPr>
        <w:tc>
          <w:tcPr>
            <w:tcW w:w="686" w:type="pct"/>
          </w:tcPr>
          <w:p w14:paraId="476C385F" w14:textId="77777777" w:rsidR="00FD7DCC" w:rsidRPr="00C15B3C" w:rsidRDefault="00FD7DCC" w:rsidP="00DA1983">
            <w:pPr>
              <w:tabs>
                <w:tab w:val="left" w:pos="709"/>
              </w:tabs>
              <w:spacing w:line="276" w:lineRule="auto"/>
              <w:rPr>
                <w:sz w:val="28"/>
                <w:szCs w:val="28"/>
              </w:rPr>
            </w:pPr>
          </w:p>
        </w:tc>
        <w:tc>
          <w:tcPr>
            <w:tcW w:w="822" w:type="pct"/>
          </w:tcPr>
          <w:p w14:paraId="1DBB613E" w14:textId="77777777" w:rsidR="00FD7DCC" w:rsidRPr="00C15B3C" w:rsidRDefault="00FD7DCC" w:rsidP="00DA1983">
            <w:pPr>
              <w:tabs>
                <w:tab w:val="left" w:pos="709"/>
              </w:tabs>
              <w:spacing w:line="276" w:lineRule="auto"/>
              <w:rPr>
                <w:sz w:val="28"/>
                <w:szCs w:val="28"/>
              </w:rPr>
            </w:pPr>
          </w:p>
        </w:tc>
        <w:tc>
          <w:tcPr>
            <w:tcW w:w="1054" w:type="pct"/>
          </w:tcPr>
          <w:p w14:paraId="388E3B00" w14:textId="77777777" w:rsidR="00FD7DCC" w:rsidRPr="00C15B3C" w:rsidRDefault="00FD7DCC" w:rsidP="00DA1983">
            <w:pPr>
              <w:tabs>
                <w:tab w:val="left" w:pos="709"/>
              </w:tabs>
              <w:spacing w:line="276" w:lineRule="auto"/>
              <w:rPr>
                <w:sz w:val="28"/>
                <w:szCs w:val="28"/>
              </w:rPr>
            </w:pPr>
          </w:p>
        </w:tc>
        <w:tc>
          <w:tcPr>
            <w:tcW w:w="972" w:type="pct"/>
          </w:tcPr>
          <w:p w14:paraId="437A40AC" w14:textId="77777777" w:rsidR="00FD7DCC" w:rsidRPr="00C15B3C" w:rsidRDefault="00FD7DCC" w:rsidP="00DA1983">
            <w:pPr>
              <w:tabs>
                <w:tab w:val="left" w:pos="709"/>
              </w:tabs>
              <w:spacing w:line="276" w:lineRule="auto"/>
              <w:rPr>
                <w:sz w:val="28"/>
                <w:szCs w:val="28"/>
              </w:rPr>
            </w:pPr>
          </w:p>
        </w:tc>
        <w:tc>
          <w:tcPr>
            <w:tcW w:w="645" w:type="pct"/>
          </w:tcPr>
          <w:p w14:paraId="440FDFE0" w14:textId="77777777" w:rsidR="00FD7DCC" w:rsidRPr="00C15B3C" w:rsidRDefault="00FD7DCC" w:rsidP="00DA1983">
            <w:pPr>
              <w:tabs>
                <w:tab w:val="left" w:pos="709"/>
              </w:tabs>
              <w:spacing w:line="276" w:lineRule="auto"/>
              <w:rPr>
                <w:sz w:val="28"/>
                <w:szCs w:val="28"/>
              </w:rPr>
            </w:pPr>
          </w:p>
        </w:tc>
        <w:tc>
          <w:tcPr>
            <w:tcW w:w="822" w:type="pct"/>
          </w:tcPr>
          <w:p w14:paraId="300C629A" w14:textId="77777777" w:rsidR="00FD7DCC" w:rsidRPr="00C15B3C" w:rsidRDefault="00FD7DCC" w:rsidP="00DA1983">
            <w:pPr>
              <w:tabs>
                <w:tab w:val="left" w:pos="709"/>
              </w:tabs>
              <w:spacing w:line="276" w:lineRule="auto"/>
              <w:ind w:left="34" w:right="122"/>
              <w:rPr>
                <w:sz w:val="28"/>
                <w:szCs w:val="28"/>
              </w:rPr>
            </w:pPr>
          </w:p>
        </w:tc>
      </w:tr>
      <w:tr w:rsidR="00121B44" w:rsidRPr="00C15B3C" w14:paraId="5CBA5A59" w14:textId="77777777" w:rsidTr="00D46709">
        <w:trPr>
          <w:trHeight w:val="321"/>
        </w:trPr>
        <w:tc>
          <w:tcPr>
            <w:tcW w:w="686" w:type="pct"/>
          </w:tcPr>
          <w:p w14:paraId="465C9401" w14:textId="77777777" w:rsidR="00FD7DCC" w:rsidRPr="00C15B3C" w:rsidRDefault="00FD7DCC" w:rsidP="00DA1983">
            <w:pPr>
              <w:tabs>
                <w:tab w:val="left" w:pos="709"/>
              </w:tabs>
              <w:spacing w:line="276" w:lineRule="auto"/>
              <w:rPr>
                <w:sz w:val="28"/>
                <w:szCs w:val="28"/>
              </w:rPr>
            </w:pPr>
          </w:p>
        </w:tc>
        <w:tc>
          <w:tcPr>
            <w:tcW w:w="822" w:type="pct"/>
          </w:tcPr>
          <w:p w14:paraId="68A6CB3E" w14:textId="77777777" w:rsidR="00FD7DCC" w:rsidRPr="00C15B3C" w:rsidRDefault="00FD7DCC" w:rsidP="00DA1983">
            <w:pPr>
              <w:tabs>
                <w:tab w:val="left" w:pos="709"/>
              </w:tabs>
              <w:spacing w:line="276" w:lineRule="auto"/>
              <w:rPr>
                <w:sz w:val="28"/>
                <w:szCs w:val="28"/>
              </w:rPr>
            </w:pPr>
          </w:p>
        </w:tc>
        <w:tc>
          <w:tcPr>
            <w:tcW w:w="1054" w:type="pct"/>
          </w:tcPr>
          <w:p w14:paraId="61D00467" w14:textId="77777777" w:rsidR="00FD7DCC" w:rsidRPr="00C15B3C" w:rsidRDefault="00FD7DCC" w:rsidP="00DA1983">
            <w:pPr>
              <w:tabs>
                <w:tab w:val="left" w:pos="0"/>
              </w:tabs>
              <w:spacing w:line="276" w:lineRule="auto"/>
              <w:rPr>
                <w:sz w:val="28"/>
                <w:szCs w:val="28"/>
              </w:rPr>
            </w:pPr>
          </w:p>
        </w:tc>
        <w:tc>
          <w:tcPr>
            <w:tcW w:w="972" w:type="pct"/>
          </w:tcPr>
          <w:p w14:paraId="0445DF6E" w14:textId="77777777" w:rsidR="00FD7DCC" w:rsidRPr="00C15B3C" w:rsidRDefault="00FD7DCC" w:rsidP="00DA1983">
            <w:pPr>
              <w:tabs>
                <w:tab w:val="left" w:pos="709"/>
              </w:tabs>
              <w:spacing w:line="276" w:lineRule="auto"/>
              <w:rPr>
                <w:sz w:val="28"/>
                <w:szCs w:val="28"/>
              </w:rPr>
            </w:pPr>
          </w:p>
        </w:tc>
        <w:tc>
          <w:tcPr>
            <w:tcW w:w="645" w:type="pct"/>
          </w:tcPr>
          <w:p w14:paraId="079923AE" w14:textId="77777777" w:rsidR="00FD7DCC" w:rsidRPr="00C15B3C" w:rsidRDefault="00FD7DCC" w:rsidP="00DA1983">
            <w:pPr>
              <w:tabs>
                <w:tab w:val="left" w:pos="709"/>
              </w:tabs>
              <w:spacing w:line="276" w:lineRule="auto"/>
              <w:rPr>
                <w:sz w:val="28"/>
                <w:szCs w:val="28"/>
              </w:rPr>
            </w:pPr>
          </w:p>
        </w:tc>
        <w:tc>
          <w:tcPr>
            <w:tcW w:w="822" w:type="pct"/>
          </w:tcPr>
          <w:p w14:paraId="18FA7DD7" w14:textId="77777777" w:rsidR="00FD7DCC" w:rsidRPr="00C15B3C" w:rsidRDefault="00FD7DCC" w:rsidP="00DA1983">
            <w:pPr>
              <w:tabs>
                <w:tab w:val="left" w:pos="709"/>
              </w:tabs>
              <w:spacing w:line="276" w:lineRule="auto"/>
              <w:ind w:left="34" w:right="122"/>
              <w:rPr>
                <w:sz w:val="28"/>
                <w:szCs w:val="28"/>
              </w:rPr>
            </w:pPr>
          </w:p>
        </w:tc>
      </w:tr>
      <w:tr w:rsidR="00121B44" w:rsidRPr="00C15B3C" w14:paraId="3DCBCA72" w14:textId="77777777" w:rsidTr="00D46709">
        <w:trPr>
          <w:trHeight w:val="321"/>
        </w:trPr>
        <w:tc>
          <w:tcPr>
            <w:tcW w:w="686" w:type="pct"/>
          </w:tcPr>
          <w:p w14:paraId="7428FFD7" w14:textId="77777777" w:rsidR="00FD7DCC" w:rsidRPr="00C15B3C" w:rsidRDefault="00FD7DCC" w:rsidP="00DA1983">
            <w:pPr>
              <w:tabs>
                <w:tab w:val="left" w:pos="709"/>
              </w:tabs>
              <w:spacing w:line="276" w:lineRule="auto"/>
              <w:rPr>
                <w:sz w:val="28"/>
                <w:szCs w:val="28"/>
              </w:rPr>
            </w:pPr>
          </w:p>
        </w:tc>
        <w:tc>
          <w:tcPr>
            <w:tcW w:w="822" w:type="pct"/>
          </w:tcPr>
          <w:p w14:paraId="63EBD071" w14:textId="77777777" w:rsidR="00FD7DCC" w:rsidRPr="00C15B3C" w:rsidRDefault="00FD7DCC" w:rsidP="00DA1983">
            <w:pPr>
              <w:tabs>
                <w:tab w:val="left" w:pos="709"/>
              </w:tabs>
              <w:spacing w:line="276" w:lineRule="auto"/>
              <w:rPr>
                <w:sz w:val="28"/>
                <w:szCs w:val="28"/>
              </w:rPr>
            </w:pPr>
          </w:p>
        </w:tc>
        <w:tc>
          <w:tcPr>
            <w:tcW w:w="1054" w:type="pct"/>
          </w:tcPr>
          <w:p w14:paraId="68A86A45" w14:textId="77777777" w:rsidR="00FD7DCC" w:rsidRPr="00C15B3C" w:rsidRDefault="00FD7DCC" w:rsidP="00DA1983">
            <w:pPr>
              <w:tabs>
                <w:tab w:val="left" w:pos="709"/>
              </w:tabs>
              <w:spacing w:line="276" w:lineRule="auto"/>
              <w:rPr>
                <w:sz w:val="28"/>
                <w:szCs w:val="28"/>
              </w:rPr>
            </w:pPr>
          </w:p>
        </w:tc>
        <w:tc>
          <w:tcPr>
            <w:tcW w:w="972" w:type="pct"/>
          </w:tcPr>
          <w:p w14:paraId="2001D680" w14:textId="77777777" w:rsidR="00FD7DCC" w:rsidRPr="00C15B3C" w:rsidRDefault="00FD7DCC" w:rsidP="00DA1983">
            <w:pPr>
              <w:tabs>
                <w:tab w:val="left" w:pos="709"/>
              </w:tabs>
              <w:spacing w:line="276" w:lineRule="auto"/>
              <w:rPr>
                <w:sz w:val="28"/>
                <w:szCs w:val="28"/>
              </w:rPr>
            </w:pPr>
          </w:p>
        </w:tc>
        <w:tc>
          <w:tcPr>
            <w:tcW w:w="645" w:type="pct"/>
          </w:tcPr>
          <w:p w14:paraId="018EA287" w14:textId="77777777" w:rsidR="00FD7DCC" w:rsidRPr="00C15B3C" w:rsidRDefault="00FD7DCC" w:rsidP="00DA1983">
            <w:pPr>
              <w:tabs>
                <w:tab w:val="left" w:pos="709"/>
              </w:tabs>
              <w:spacing w:line="276" w:lineRule="auto"/>
              <w:rPr>
                <w:sz w:val="28"/>
                <w:szCs w:val="28"/>
              </w:rPr>
            </w:pPr>
          </w:p>
        </w:tc>
        <w:tc>
          <w:tcPr>
            <w:tcW w:w="822" w:type="pct"/>
          </w:tcPr>
          <w:p w14:paraId="57FDC718" w14:textId="77777777" w:rsidR="00FD7DCC" w:rsidRPr="00C15B3C" w:rsidRDefault="00FD7DCC" w:rsidP="00DA1983">
            <w:pPr>
              <w:tabs>
                <w:tab w:val="left" w:pos="709"/>
              </w:tabs>
              <w:spacing w:line="276" w:lineRule="auto"/>
              <w:ind w:left="34" w:right="122"/>
              <w:rPr>
                <w:sz w:val="28"/>
                <w:szCs w:val="28"/>
              </w:rPr>
            </w:pPr>
          </w:p>
        </w:tc>
      </w:tr>
      <w:tr w:rsidR="00121B44" w:rsidRPr="00C15B3C" w14:paraId="7794E1B0" w14:textId="77777777" w:rsidTr="00D46709">
        <w:trPr>
          <w:trHeight w:val="323"/>
        </w:trPr>
        <w:tc>
          <w:tcPr>
            <w:tcW w:w="686" w:type="pct"/>
          </w:tcPr>
          <w:p w14:paraId="4E225DD7" w14:textId="77777777" w:rsidR="00FD7DCC" w:rsidRPr="00C15B3C" w:rsidRDefault="00FD7DCC" w:rsidP="00DA1983">
            <w:pPr>
              <w:tabs>
                <w:tab w:val="left" w:pos="709"/>
              </w:tabs>
              <w:spacing w:line="276" w:lineRule="auto"/>
              <w:rPr>
                <w:sz w:val="28"/>
                <w:szCs w:val="28"/>
              </w:rPr>
            </w:pPr>
          </w:p>
        </w:tc>
        <w:tc>
          <w:tcPr>
            <w:tcW w:w="822" w:type="pct"/>
          </w:tcPr>
          <w:p w14:paraId="1776E690" w14:textId="77777777" w:rsidR="00FD7DCC" w:rsidRPr="00C15B3C" w:rsidRDefault="00FD7DCC" w:rsidP="00DA1983">
            <w:pPr>
              <w:tabs>
                <w:tab w:val="left" w:pos="709"/>
              </w:tabs>
              <w:spacing w:line="276" w:lineRule="auto"/>
              <w:rPr>
                <w:sz w:val="28"/>
                <w:szCs w:val="28"/>
              </w:rPr>
            </w:pPr>
          </w:p>
        </w:tc>
        <w:tc>
          <w:tcPr>
            <w:tcW w:w="1054" w:type="pct"/>
          </w:tcPr>
          <w:p w14:paraId="4777D38A" w14:textId="77777777" w:rsidR="00FD7DCC" w:rsidRPr="00C15B3C" w:rsidRDefault="00FD7DCC" w:rsidP="00DA1983">
            <w:pPr>
              <w:tabs>
                <w:tab w:val="left" w:pos="709"/>
              </w:tabs>
              <w:spacing w:line="276" w:lineRule="auto"/>
              <w:rPr>
                <w:sz w:val="28"/>
                <w:szCs w:val="28"/>
              </w:rPr>
            </w:pPr>
          </w:p>
        </w:tc>
        <w:tc>
          <w:tcPr>
            <w:tcW w:w="972" w:type="pct"/>
          </w:tcPr>
          <w:p w14:paraId="5AFB3BEF" w14:textId="77777777" w:rsidR="00FD7DCC" w:rsidRPr="00C15B3C" w:rsidRDefault="00FD7DCC" w:rsidP="00DA1983">
            <w:pPr>
              <w:tabs>
                <w:tab w:val="left" w:pos="709"/>
              </w:tabs>
              <w:spacing w:line="276" w:lineRule="auto"/>
              <w:rPr>
                <w:sz w:val="28"/>
                <w:szCs w:val="28"/>
              </w:rPr>
            </w:pPr>
          </w:p>
        </w:tc>
        <w:tc>
          <w:tcPr>
            <w:tcW w:w="645" w:type="pct"/>
          </w:tcPr>
          <w:p w14:paraId="733721C1" w14:textId="77777777" w:rsidR="00FD7DCC" w:rsidRPr="00C15B3C" w:rsidRDefault="00FD7DCC" w:rsidP="00DA1983">
            <w:pPr>
              <w:tabs>
                <w:tab w:val="left" w:pos="709"/>
              </w:tabs>
              <w:spacing w:line="276" w:lineRule="auto"/>
              <w:rPr>
                <w:sz w:val="28"/>
                <w:szCs w:val="28"/>
              </w:rPr>
            </w:pPr>
          </w:p>
        </w:tc>
        <w:tc>
          <w:tcPr>
            <w:tcW w:w="822" w:type="pct"/>
          </w:tcPr>
          <w:p w14:paraId="2516D277" w14:textId="77777777" w:rsidR="00FD7DCC" w:rsidRPr="00C15B3C" w:rsidRDefault="00FD7DCC" w:rsidP="00DA1983">
            <w:pPr>
              <w:tabs>
                <w:tab w:val="left" w:pos="709"/>
              </w:tabs>
              <w:spacing w:line="276" w:lineRule="auto"/>
              <w:ind w:left="34" w:right="122"/>
              <w:rPr>
                <w:sz w:val="28"/>
                <w:szCs w:val="28"/>
              </w:rPr>
            </w:pPr>
          </w:p>
        </w:tc>
      </w:tr>
      <w:tr w:rsidR="00121B44" w:rsidRPr="00C15B3C" w14:paraId="294F9018" w14:textId="77777777" w:rsidTr="00D46709">
        <w:trPr>
          <w:trHeight w:val="321"/>
        </w:trPr>
        <w:tc>
          <w:tcPr>
            <w:tcW w:w="686" w:type="pct"/>
          </w:tcPr>
          <w:p w14:paraId="25A32190" w14:textId="77777777" w:rsidR="00FD7DCC" w:rsidRPr="00C15B3C" w:rsidRDefault="00FD7DCC" w:rsidP="00DA1983">
            <w:pPr>
              <w:tabs>
                <w:tab w:val="left" w:pos="709"/>
              </w:tabs>
              <w:spacing w:line="276" w:lineRule="auto"/>
              <w:rPr>
                <w:sz w:val="28"/>
                <w:szCs w:val="28"/>
              </w:rPr>
            </w:pPr>
          </w:p>
        </w:tc>
        <w:tc>
          <w:tcPr>
            <w:tcW w:w="822" w:type="pct"/>
          </w:tcPr>
          <w:p w14:paraId="7E4B5844" w14:textId="77777777" w:rsidR="00FD7DCC" w:rsidRPr="00C15B3C" w:rsidRDefault="00FD7DCC" w:rsidP="00DA1983">
            <w:pPr>
              <w:tabs>
                <w:tab w:val="left" w:pos="709"/>
              </w:tabs>
              <w:spacing w:line="276" w:lineRule="auto"/>
              <w:rPr>
                <w:sz w:val="28"/>
                <w:szCs w:val="28"/>
              </w:rPr>
            </w:pPr>
          </w:p>
        </w:tc>
        <w:tc>
          <w:tcPr>
            <w:tcW w:w="1054" w:type="pct"/>
          </w:tcPr>
          <w:p w14:paraId="2B86296E" w14:textId="77777777" w:rsidR="00FD7DCC" w:rsidRPr="00C15B3C" w:rsidRDefault="00FD7DCC" w:rsidP="00DA1983">
            <w:pPr>
              <w:tabs>
                <w:tab w:val="left" w:pos="709"/>
              </w:tabs>
              <w:spacing w:line="276" w:lineRule="auto"/>
              <w:rPr>
                <w:sz w:val="28"/>
                <w:szCs w:val="28"/>
              </w:rPr>
            </w:pPr>
          </w:p>
        </w:tc>
        <w:tc>
          <w:tcPr>
            <w:tcW w:w="972" w:type="pct"/>
          </w:tcPr>
          <w:p w14:paraId="54F03D32" w14:textId="77777777" w:rsidR="00FD7DCC" w:rsidRPr="00C15B3C" w:rsidRDefault="00FD7DCC" w:rsidP="00DA1983">
            <w:pPr>
              <w:tabs>
                <w:tab w:val="left" w:pos="709"/>
              </w:tabs>
              <w:spacing w:line="276" w:lineRule="auto"/>
              <w:rPr>
                <w:sz w:val="28"/>
                <w:szCs w:val="28"/>
              </w:rPr>
            </w:pPr>
          </w:p>
        </w:tc>
        <w:tc>
          <w:tcPr>
            <w:tcW w:w="645" w:type="pct"/>
          </w:tcPr>
          <w:p w14:paraId="1F689802" w14:textId="77777777" w:rsidR="00FD7DCC" w:rsidRPr="00C15B3C" w:rsidRDefault="00FD7DCC" w:rsidP="00DA1983">
            <w:pPr>
              <w:tabs>
                <w:tab w:val="left" w:pos="709"/>
              </w:tabs>
              <w:spacing w:line="276" w:lineRule="auto"/>
              <w:rPr>
                <w:sz w:val="28"/>
                <w:szCs w:val="28"/>
              </w:rPr>
            </w:pPr>
          </w:p>
        </w:tc>
        <w:tc>
          <w:tcPr>
            <w:tcW w:w="822" w:type="pct"/>
          </w:tcPr>
          <w:p w14:paraId="0A9C4D56" w14:textId="77777777" w:rsidR="00FD7DCC" w:rsidRPr="00C15B3C" w:rsidRDefault="00FD7DCC" w:rsidP="00DA1983">
            <w:pPr>
              <w:tabs>
                <w:tab w:val="left" w:pos="709"/>
              </w:tabs>
              <w:spacing w:line="276" w:lineRule="auto"/>
              <w:ind w:left="34" w:right="122"/>
              <w:rPr>
                <w:sz w:val="28"/>
                <w:szCs w:val="28"/>
              </w:rPr>
            </w:pPr>
          </w:p>
        </w:tc>
      </w:tr>
      <w:tr w:rsidR="00121B44" w:rsidRPr="00C15B3C" w14:paraId="14F388F3" w14:textId="77777777" w:rsidTr="00D46709">
        <w:trPr>
          <w:trHeight w:val="321"/>
        </w:trPr>
        <w:tc>
          <w:tcPr>
            <w:tcW w:w="686" w:type="pct"/>
          </w:tcPr>
          <w:p w14:paraId="6C57B6DE" w14:textId="77777777" w:rsidR="00FD7DCC" w:rsidRPr="00C15B3C" w:rsidRDefault="00FD7DCC" w:rsidP="00DA1983">
            <w:pPr>
              <w:tabs>
                <w:tab w:val="left" w:pos="709"/>
              </w:tabs>
              <w:spacing w:line="276" w:lineRule="auto"/>
              <w:rPr>
                <w:sz w:val="28"/>
                <w:szCs w:val="28"/>
              </w:rPr>
            </w:pPr>
          </w:p>
        </w:tc>
        <w:tc>
          <w:tcPr>
            <w:tcW w:w="822" w:type="pct"/>
          </w:tcPr>
          <w:p w14:paraId="7C0F4DCB" w14:textId="77777777" w:rsidR="00FD7DCC" w:rsidRPr="00C15B3C" w:rsidRDefault="00FD7DCC" w:rsidP="00DA1983">
            <w:pPr>
              <w:tabs>
                <w:tab w:val="left" w:pos="709"/>
              </w:tabs>
              <w:spacing w:line="276" w:lineRule="auto"/>
              <w:rPr>
                <w:sz w:val="28"/>
                <w:szCs w:val="28"/>
              </w:rPr>
            </w:pPr>
          </w:p>
        </w:tc>
        <w:tc>
          <w:tcPr>
            <w:tcW w:w="1054" w:type="pct"/>
          </w:tcPr>
          <w:p w14:paraId="72285B5B" w14:textId="77777777" w:rsidR="00FD7DCC" w:rsidRPr="00C15B3C" w:rsidRDefault="00FD7DCC" w:rsidP="00DA1983">
            <w:pPr>
              <w:tabs>
                <w:tab w:val="left" w:pos="709"/>
              </w:tabs>
              <w:spacing w:line="276" w:lineRule="auto"/>
              <w:rPr>
                <w:sz w:val="28"/>
                <w:szCs w:val="28"/>
              </w:rPr>
            </w:pPr>
          </w:p>
        </w:tc>
        <w:tc>
          <w:tcPr>
            <w:tcW w:w="972" w:type="pct"/>
          </w:tcPr>
          <w:p w14:paraId="1145A095" w14:textId="77777777" w:rsidR="00FD7DCC" w:rsidRPr="00C15B3C" w:rsidRDefault="00FD7DCC" w:rsidP="00DA1983">
            <w:pPr>
              <w:tabs>
                <w:tab w:val="left" w:pos="709"/>
              </w:tabs>
              <w:spacing w:line="276" w:lineRule="auto"/>
              <w:rPr>
                <w:sz w:val="28"/>
                <w:szCs w:val="28"/>
              </w:rPr>
            </w:pPr>
          </w:p>
        </w:tc>
        <w:tc>
          <w:tcPr>
            <w:tcW w:w="645" w:type="pct"/>
          </w:tcPr>
          <w:p w14:paraId="372E249C" w14:textId="77777777" w:rsidR="00FD7DCC" w:rsidRPr="00C15B3C" w:rsidRDefault="00FD7DCC" w:rsidP="00DA1983">
            <w:pPr>
              <w:tabs>
                <w:tab w:val="left" w:pos="709"/>
              </w:tabs>
              <w:spacing w:line="276" w:lineRule="auto"/>
              <w:rPr>
                <w:sz w:val="28"/>
                <w:szCs w:val="28"/>
              </w:rPr>
            </w:pPr>
          </w:p>
        </w:tc>
        <w:tc>
          <w:tcPr>
            <w:tcW w:w="822" w:type="pct"/>
          </w:tcPr>
          <w:p w14:paraId="003F3C28" w14:textId="77777777" w:rsidR="00FD7DCC" w:rsidRPr="00C15B3C" w:rsidRDefault="00FD7DCC" w:rsidP="00DA1983">
            <w:pPr>
              <w:tabs>
                <w:tab w:val="left" w:pos="709"/>
              </w:tabs>
              <w:spacing w:line="276" w:lineRule="auto"/>
              <w:ind w:left="34" w:right="122"/>
              <w:rPr>
                <w:sz w:val="28"/>
                <w:szCs w:val="28"/>
              </w:rPr>
            </w:pPr>
          </w:p>
        </w:tc>
      </w:tr>
      <w:tr w:rsidR="00121B44" w:rsidRPr="00C15B3C" w14:paraId="1749E3C7" w14:textId="77777777" w:rsidTr="00D46709">
        <w:trPr>
          <w:trHeight w:val="323"/>
        </w:trPr>
        <w:tc>
          <w:tcPr>
            <w:tcW w:w="686" w:type="pct"/>
          </w:tcPr>
          <w:p w14:paraId="5DD99184" w14:textId="77777777" w:rsidR="00FD7DCC" w:rsidRPr="00C15B3C" w:rsidRDefault="00FD7DCC" w:rsidP="00DA1983">
            <w:pPr>
              <w:tabs>
                <w:tab w:val="left" w:pos="709"/>
              </w:tabs>
              <w:spacing w:line="276" w:lineRule="auto"/>
              <w:rPr>
                <w:sz w:val="28"/>
                <w:szCs w:val="28"/>
              </w:rPr>
            </w:pPr>
          </w:p>
        </w:tc>
        <w:tc>
          <w:tcPr>
            <w:tcW w:w="822" w:type="pct"/>
          </w:tcPr>
          <w:p w14:paraId="7EB068D8" w14:textId="77777777" w:rsidR="00FD7DCC" w:rsidRPr="00C15B3C" w:rsidRDefault="00FD7DCC" w:rsidP="00DA1983">
            <w:pPr>
              <w:tabs>
                <w:tab w:val="left" w:pos="709"/>
              </w:tabs>
              <w:spacing w:line="276" w:lineRule="auto"/>
              <w:rPr>
                <w:sz w:val="28"/>
                <w:szCs w:val="28"/>
              </w:rPr>
            </w:pPr>
          </w:p>
        </w:tc>
        <w:tc>
          <w:tcPr>
            <w:tcW w:w="1054" w:type="pct"/>
          </w:tcPr>
          <w:p w14:paraId="50B32E77" w14:textId="77777777" w:rsidR="00FD7DCC" w:rsidRPr="00C15B3C" w:rsidRDefault="00FD7DCC" w:rsidP="00DA1983">
            <w:pPr>
              <w:tabs>
                <w:tab w:val="left" w:pos="709"/>
              </w:tabs>
              <w:spacing w:line="276" w:lineRule="auto"/>
              <w:rPr>
                <w:sz w:val="28"/>
                <w:szCs w:val="28"/>
              </w:rPr>
            </w:pPr>
          </w:p>
        </w:tc>
        <w:tc>
          <w:tcPr>
            <w:tcW w:w="972" w:type="pct"/>
          </w:tcPr>
          <w:p w14:paraId="050A58C9" w14:textId="77777777" w:rsidR="00FD7DCC" w:rsidRPr="00C15B3C" w:rsidRDefault="00FD7DCC" w:rsidP="00DA1983">
            <w:pPr>
              <w:tabs>
                <w:tab w:val="left" w:pos="709"/>
              </w:tabs>
              <w:spacing w:line="276" w:lineRule="auto"/>
              <w:rPr>
                <w:sz w:val="28"/>
                <w:szCs w:val="28"/>
              </w:rPr>
            </w:pPr>
          </w:p>
        </w:tc>
        <w:tc>
          <w:tcPr>
            <w:tcW w:w="645" w:type="pct"/>
          </w:tcPr>
          <w:p w14:paraId="78FCCA6B" w14:textId="77777777" w:rsidR="00FD7DCC" w:rsidRPr="00C15B3C" w:rsidRDefault="00FD7DCC" w:rsidP="00DA1983">
            <w:pPr>
              <w:tabs>
                <w:tab w:val="left" w:pos="709"/>
              </w:tabs>
              <w:spacing w:line="276" w:lineRule="auto"/>
              <w:rPr>
                <w:sz w:val="28"/>
                <w:szCs w:val="28"/>
              </w:rPr>
            </w:pPr>
          </w:p>
        </w:tc>
        <w:tc>
          <w:tcPr>
            <w:tcW w:w="822" w:type="pct"/>
          </w:tcPr>
          <w:p w14:paraId="14EE5BF1" w14:textId="77777777" w:rsidR="00FD7DCC" w:rsidRPr="00C15B3C" w:rsidRDefault="00FD7DCC" w:rsidP="00DA1983">
            <w:pPr>
              <w:tabs>
                <w:tab w:val="left" w:pos="709"/>
              </w:tabs>
              <w:spacing w:line="276" w:lineRule="auto"/>
              <w:ind w:left="34" w:right="122"/>
              <w:rPr>
                <w:sz w:val="28"/>
                <w:szCs w:val="28"/>
              </w:rPr>
            </w:pPr>
          </w:p>
        </w:tc>
      </w:tr>
      <w:tr w:rsidR="00121B44" w:rsidRPr="00C15B3C" w14:paraId="614A1D8A" w14:textId="77777777" w:rsidTr="00D46709">
        <w:trPr>
          <w:trHeight w:val="321"/>
        </w:trPr>
        <w:tc>
          <w:tcPr>
            <w:tcW w:w="686" w:type="pct"/>
          </w:tcPr>
          <w:p w14:paraId="08B3F7C1" w14:textId="77777777" w:rsidR="00FD7DCC" w:rsidRPr="00C15B3C" w:rsidRDefault="00FD7DCC" w:rsidP="00DA1983">
            <w:pPr>
              <w:tabs>
                <w:tab w:val="left" w:pos="709"/>
              </w:tabs>
              <w:spacing w:line="276" w:lineRule="auto"/>
              <w:rPr>
                <w:sz w:val="28"/>
                <w:szCs w:val="28"/>
              </w:rPr>
            </w:pPr>
          </w:p>
        </w:tc>
        <w:tc>
          <w:tcPr>
            <w:tcW w:w="822" w:type="pct"/>
          </w:tcPr>
          <w:p w14:paraId="7B344BE6" w14:textId="77777777" w:rsidR="00FD7DCC" w:rsidRPr="00C15B3C" w:rsidRDefault="00FD7DCC" w:rsidP="00DA1983">
            <w:pPr>
              <w:tabs>
                <w:tab w:val="left" w:pos="709"/>
              </w:tabs>
              <w:spacing w:line="276" w:lineRule="auto"/>
              <w:rPr>
                <w:sz w:val="28"/>
                <w:szCs w:val="28"/>
              </w:rPr>
            </w:pPr>
          </w:p>
        </w:tc>
        <w:tc>
          <w:tcPr>
            <w:tcW w:w="1054" w:type="pct"/>
          </w:tcPr>
          <w:p w14:paraId="2050BDE1" w14:textId="77777777" w:rsidR="00FD7DCC" w:rsidRPr="00C15B3C" w:rsidRDefault="00FD7DCC" w:rsidP="00DA1983">
            <w:pPr>
              <w:tabs>
                <w:tab w:val="left" w:pos="709"/>
              </w:tabs>
              <w:spacing w:line="276" w:lineRule="auto"/>
              <w:rPr>
                <w:sz w:val="28"/>
                <w:szCs w:val="28"/>
              </w:rPr>
            </w:pPr>
          </w:p>
        </w:tc>
        <w:tc>
          <w:tcPr>
            <w:tcW w:w="972" w:type="pct"/>
          </w:tcPr>
          <w:p w14:paraId="54911603" w14:textId="77777777" w:rsidR="00FD7DCC" w:rsidRPr="00C15B3C" w:rsidRDefault="00FD7DCC" w:rsidP="00DA1983">
            <w:pPr>
              <w:tabs>
                <w:tab w:val="left" w:pos="709"/>
              </w:tabs>
              <w:spacing w:line="276" w:lineRule="auto"/>
              <w:rPr>
                <w:sz w:val="28"/>
                <w:szCs w:val="28"/>
              </w:rPr>
            </w:pPr>
          </w:p>
        </w:tc>
        <w:tc>
          <w:tcPr>
            <w:tcW w:w="645" w:type="pct"/>
          </w:tcPr>
          <w:p w14:paraId="5D06508C" w14:textId="77777777" w:rsidR="00FD7DCC" w:rsidRPr="00C15B3C" w:rsidRDefault="00FD7DCC" w:rsidP="00DA1983">
            <w:pPr>
              <w:tabs>
                <w:tab w:val="left" w:pos="709"/>
              </w:tabs>
              <w:spacing w:line="276" w:lineRule="auto"/>
              <w:rPr>
                <w:sz w:val="28"/>
                <w:szCs w:val="28"/>
              </w:rPr>
            </w:pPr>
          </w:p>
        </w:tc>
        <w:tc>
          <w:tcPr>
            <w:tcW w:w="822" w:type="pct"/>
          </w:tcPr>
          <w:p w14:paraId="564CF46F" w14:textId="77777777" w:rsidR="00FD7DCC" w:rsidRPr="00C15B3C" w:rsidRDefault="00FD7DCC" w:rsidP="00DA1983">
            <w:pPr>
              <w:tabs>
                <w:tab w:val="left" w:pos="709"/>
              </w:tabs>
              <w:spacing w:line="276" w:lineRule="auto"/>
              <w:ind w:left="34" w:right="122"/>
              <w:rPr>
                <w:sz w:val="28"/>
                <w:szCs w:val="28"/>
              </w:rPr>
            </w:pPr>
          </w:p>
        </w:tc>
      </w:tr>
      <w:tr w:rsidR="00121B44" w:rsidRPr="00C15B3C" w14:paraId="4E0EE848" w14:textId="77777777" w:rsidTr="00D46709">
        <w:trPr>
          <w:trHeight w:val="321"/>
        </w:trPr>
        <w:tc>
          <w:tcPr>
            <w:tcW w:w="686" w:type="pct"/>
          </w:tcPr>
          <w:p w14:paraId="735C2174" w14:textId="77777777" w:rsidR="00FD7DCC" w:rsidRPr="00C15B3C" w:rsidRDefault="00FD7DCC" w:rsidP="00DA1983">
            <w:pPr>
              <w:tabs>
                <w:tab w:val="left" w:pos="709"/>
              </w:tabs>
              <w:spacing w:line="276" w:lineRule="auto"/>
              <w:rPr>
                <w:sz w:val="28"/>
                <w:szCs w:val="28"/>
              </w:rPr>
            </w:pPr>
          </w:p>
        </w:tc>
        <w:tc>
          <w:tcPr>
            <w:tcW w:w="822" w:type="pct"/>
          </w:tcPr>
          <w:p w14:paraId="307C55AE" w14:textId="77777777" w:rsidR="00FD7DCC" w:rsidRPr="00C15B3C" w:rsidRDefault="00FD7DCC" w:rsidP="00DA1983">
            <w:pPr>
              <w:tabs>
                <w:tab w:val="left" w:pos="709"/>
              </w:tabs>
              <w:spacing w:line="276" w:lineRule="auto"/>
              <w:rPr>
                <w:sz w:val="28"/>
                <w:szCs w:val="28"/>
              </w:rPr>
            </w:pPr>
          </w:p>
        </w:tc>
        <w:tc>
          <w:tcPr>
            <w:tcW w:w="1054" w:type="pct"/>
          </w:tcPr>
          <w:p w14:paraId="2CEFB57A" w14:textId="77777777" w:rsidR="00FD7DCC" w:rsidRPr="00C15B3C" w:rsidRDefault="00FD7DCC" w:rsidP="00DA1983">
            <w:pPr>
              <w:tabs>
                <w:tab w:val="left" w:pos="709"/>
              </w:tabs>
              <w:spacing w:line="276" w:lineRule="auto"/>
              <w:rPr>
                <w:sz w:val="28"/>
                <w:szCs w:val="28"/>
              </w:rPr>
            </w:pPr>
          </w:p>
        </w:tc>
        <w:tc>
          <w:tcPr>
            <w:tcW w:w="972" w:type="pct"/>
          </w:tcPr>
          <w:p w14:paraId="0311C4D1" w14:textId="77777777" w:rsidR="00FD7DCC" w:rsidRPr="00C15B3C" w:rsidRDefault="00FD7DCC" w:rsidP="00DA1983">
            <w:pPr>
              <w:tabs>
                <w:tab w:val="left" w:pos="709"/>
              </w:tabs>
              <w:spacing w:line="276" w:lineRule="auto"/>
              <w:rPr>
                <w:sz w:val="28"/>
                <w:szCs w:val="28"/>
              </w:rPr>
            </w:pPr>
          </w:p>
        </w:tc>
        <w:tc>
          <w:tcPr>
            <w:tcW w:w="645" w:type="pct"/>
          </w:tcPr>
          <w:p w14:paraId="5BB841F1" w14:textId="77777777" w:rsidR="00FD7DCC" w:rsidRPr="00C15B3C" w:rsidRDefault="00FD7DCC" w:rsidP="00DA1983">
            <w:pPr>
              <w:tabs>
                <w:tab w:val="left" w:pos="709"/>
              </w:tabs>
              <w:spacing w:line="276" w:lineRule="auto"/>
              <w:rPr>
                <w:sz w:val="28"/>
                <w:szCs w:val="28"/>
              </w:rPr>
            </w:pPr>
          </w:p>
        </w:tc>
        <w:tc>
          <w:tcPr>
            <w:tcW w:w="822" w:type="pct"/>
          </w:tcPr>
          <w:p w14:paraId="46C6A759" w14:textId="77777777" w:rsidR="00FD7DCC" w:rsidRPr="00C15B3C" w:rsidRDefault="00FD7DCC" w:rsidP="00DA1983">
            <w:pPr>
              <w:tabs>
                <w:tab w:val="left" w:pos="709"/>
              </w:tabs>
              <w:spacing w:line="276" w:lineRule="auto"/>
              <w:ind w:left="34" w:right="122"/>
              <w:rPr>
                <w:sz w:val="28"/>
                <w:szCs w:val="28"/>
              </w:rPr>
            </w:pPr>
          </w:p>
        </w:tc>
      </w:tr>
      <w:tr w:rsidR="00121B44" w:rsidRPr="00C15B3C" w14:paraId="2511A536" w14:textId="77777777" w:rsidTr="00D46709">
        <w:trPr>
          <w:trHeight w:val="323"/>
        </w:trPr>
        <w:tc>
          <w:tcPr>
            <w:tcW w:w="686" w:type="pct"/>
          </w:tcPr>
          <w:p w14:paraId="2CF20207" w14:textId="77777777" w:rsidR="00FD7DCC" w:rsidRPr="00C15B3C" w:rsidRDefault="00FD7DCC" w:rsidP="00DA1983">
            <w:pPr>
              <w:tabs>
                <w:tab w:val="left" w:pos="709"/>
              </w:tabs>
              <w:spacing w:line="276" w:lineRule="auto"/>
              <w:rPr>
                <w:sz w:val="28"/>
                <w:szCs w:val="28"/>
              </w:rPr>
            </w:pPr>
          </w:p>
        </w:tc>
        <w:tc>
          <w:tcPr>
            <w:tcW w:w="822" w:type="pct"/>
          </w:tcPr>
          <w:p w14:paraId="5B448149" w14:textId="77777777" w:rsidR="00FD7DCC" w:rsidRPr="00C15B3C" w:rsidRDefault="00FD7DCC" w:rsidP="00DA1983">
            <w:pPr>
              <w:tabs>
                <w:tab w:val="left" w:pos="709"/>
              </w:tabs>
              <w:spacing w:line="276" w:lineRule="auto"/>
              <w:rPr>
                <w:sz w:val="28"/>
                <w:szCs w:val="28"/>
              </w:rPr>
            </w:pPr>
          </w:p>
        </w:tc>
        <w:tc>
          <w:tcPr>
            <w:tcW w:w="1054" w:type="pct"/>
          </w:tcPr>
          <w:p w14:paraId="6E20B6F1" w14:textId="77777777" w:rsidR="00FD7DCC" w:rsidRPr="00C15B3C" w:rsidRDefault="00FD7DCC" w:rsidP="00DA1983">
            <w:pPr>
              <w:tabs>
                <w:tab w:val="left" w:pos="709"/>
              </w:tabs>
              <w:spacing w:line="276" w:lineRule="auto"/>
              <w:rPr>
                <w:sz w:val="28"/>
                <w:szCs w:val="28"/>
              </w:rPr>
            </w:pPr>
          </w:p>
        </w:tc>
        <w:tc>
          <w:tcPr>
            <w:tcW w:w="972" w:type="pct"/>
          </w:tcPr>
          <w:p w14:paraId="78172B31" w14:textId="77777777" w:rsidR="00FD7DCC" w:rsidRPr="00C15B3C" w:rsidRDefault="00FD7DCC" w:rsidP="00DA1983">
            <w:pPr>
              <w:tabs>
                <w:tab w:val="left" w:pos="709"/>
              </w:tabs>
              <w:spacing w:line="276" w:lineRule="auto"/>
              <w:rPr>
                <w:sz w:val="28"/>
                <w:szCs w:val="28"/>
              </w:rPr>
            </w:pPr>
          </w:p>
        </w:tc>
        <w:tc>
          <w:tcPr>
            <w:tcW w:w="645" w:type="pct"/>
          </w:tcPr>
          <w:p w14:paraId="2BE0E984" w14:textId="77777777" w:rsidR="00FD7DCC" w:rsidRPr="00C15B3C" w:rsidRDefault="00FD7DCC" w:rsidP="00DA1983">
            <w:pPr>
              <w:tabs>
                <w:tab w:val="left" w:pos="709"/>
              </w:tabs>
              <w:spacing w:line="276" w:lineRule="auto"/>
              <w:rPr>
                <w:sz w:val="28"/>
                <w:szCs w:val="28"/>
              </w:rPr>
            </w:pPr>
          </w:p>
        </w:tc>
        <w:tc>
          <w:tcPr>
            <w:tcW w:w="822" w:type="pct"/>
          </w:tcPr>
          <w:p w14:paraId="6E6B4A63" w14:textId="77777777" w:rsidR="00FD7DCC" w:rsidRPr="00C15B3C" w:rsidRDefault="00FD7DCC" w:rsidP="00DA1983">
            <w:pPr>
              <w:tabs>
                <w:tab w:val="left" w:pos="709"/>
              </w:tabs>
              <w:spacing w:line="276" w:lineRule="auto"/>
              <w:ind w:left="34" w:right="122"/>
              <w:rPr>
                <w:sz w:val="28"/>
                <w:szCs w:val="28"/>
              </w:rPr>
            </w:pPr>
          </w:p>
        </w:tc>
      </w:tr>
      <w:tr w:rsidR="00121B44" w:rsidRPr="00C15B3C" w14:paraId="1C6528B3" w14:textId="77777777" w:rsidTr="00D46709">
        <w:trPr>
          <w:trHeight w:val="321"/>
        </w:trPr>
        <w:tc>
          <w:tcPr>
            <w:tcW w:w="686" w:type="pct"/>
          </w:tcPr>
          <w:p w14:paraId="30FBDC2A" w14:textId="77777777" w:rsidR="00FD7DCC" w:rsidRPr="00C15B3C" w:rsidRDefault="00FD7DCC" w:rsidP="00DA1983">
            <w:pPr>
              <w:tabs>
                <w:tab w:val="left" w:pos="709"/>
              </w:tabs>
              <w:spacing w:line="276" w:lineRule="auto"/>
              <w:rPr>
                <w:sz w:val="28"/>
                <w:szCs w:val="28"/>
              </w:rPr>
            </w:pPr>
          </w:p>
        </w:tc>
        <w:tc>
          <w:tcPr>
            <w:tcW w:w="822" w:type="pct"/>
          </w:tcPr>
          <w:p w14:paraId="4939FF0A" w14:textId="77777777" w:rsidR="00FD7DCC" w:rsidRPr="00C15B3C" w:rsidRDefault="00FD7DCC" w:rsidP="00DA1983">
            <w:pPr>
              <w:tabs>
                <w:tab w:val="left" w:pos="709"/>
              </w:tabs>
              <w:spacing w:line="276" w:lineRule="auto"/>
              <w:rPr>
                <w:sz w:val="28"/>
                <w:szCs w:val="28"/>
              </w:rPr>
            </w:pPr>
          </w:p>
        </w:tc>
        <w:tc>
          <w:tcPr>
            <w:tcW w:w="1054" w:type="pct"/>
          </w:tcPr>
          <w:p w14:paraId="50F9FCEC" w14:textId="77777777" w:rsidR="00FD7DCC" w:rsidRPr="00C15B3C" w:rsidRDefault="00FD7DCC" w:rsidP="00DA1983">
            <w:pPr>
              <w:tabs>
                <w:tab w:val="left" w:pos="709"/>
              </w:tabs>
              <w:spacing w:line="276" w:lineRule="auto"/>
              <w:rPr>
                <w:sz w:val="28"/>
                <w:szCs w:val="28"/>
              </w:rPr>
            </w:pPr>
          </w:p>
        </w:tc>
        <w:tc>
          <w:tcPr>
            <w:tcW w:w="972" w:type="pct"/>
          </w:tcPr>
          <w:p w14:paraId="2168BEDB" w14:textId="77777777" w:rsidR="00FD7DCC" w:rsidRPr="00C15B3C" w:rsidRDefault="00FD7DCC" w:rsidP="00DA1983">
            <w:pPr>
              <w:tabs>
                <w:tab w:val="left" w:pos="709"/>
              </w:tabs>
              <w:spacing w:line="276" w:lineRule="auto"/>
              <w:rPr>
                <w:sz w:val="28"/>
                <w:szCs w:val="28"/>
              </w:rPr>
            </w:pPr>
          </w:p>
        </w:tc>
        <w:tc>
          <w:tcPr>
            <w:tcW w:w="645" w:type="pct"/>
          </w:tcPr>
          <w:p w14:paraId="4A6E9839" w14:textId="77777777" w:rsidR="00FD7DCC" w:rsidRPr="00C15B3C" w:rsidRDefault="00FD7DCC" w:rsidP="00DA1983">
            <w:pPr>
              <w:tabs>
                <w:tab w:val="left" w:pos="709"/>
              </w:tabs>
              <w:spacing w:line="276" w:lineRule="auto"/>
              <w:rPr>
                <w:sz w:val="28"/>
                <w:szCs w:val="28"/>
              </w:rPr>
            </w:pPr>
          </w:p>
        </w:tc>
        <w:tc>
          <w:tcPr>
            <w:tcW w:w="822" w:type="pct"/>
          </w:tcPr>
          <w:p w14:paraId="0FD2932F" w14:textId="77777777" w:rsidR="00FD7DCC" w:rsidRPr="00C15B3C" w:rsidRDefault="00FD7DCC" w:rsidP="00DA1983">
            <w:pPr>
              <w:tabs>
                <w:tab w:val="left" w:pos="709"/>
              </w:tabs>
              <w:spacing w:line="276" w:lineRule="auto"/>
              <w:ind w:left="34" w:right="122"/>
              <w:rPr>
                <w:sz w:val="28"/>
                <w:szCs w:val="28"/>
              </w:rPr>
            </w:pPr>
          </w:p>
        </w:tc>
      </w:tr>
      <w:tr w:rsidR="00121B44" w:rsidRPr="00C15B3C" w14:paraId="1AF87369" w14:textId="77777777" w:rsidTr="00D46709">
        <w:trPr>
          <w:trHeight w:val="321"/>
        </w:trPr>
        <w:tc>
          <w:tcPr>
            <w:tcW w:w="686" w:type="pct"/>
          </w:tcPr>
          <w:p w14:paraId="6FD71E76" w14:textId="77777777" w:rsidR="00FD7DCC" w:rsidRPr="00C15B3C" w:rsidRDefault="00FD7DCC" w:rsidP="00DA1983">
            <w:pPr>
              <w:tabs>
                <w:tab w:val="left" w:pos="709"/>
              </w:tabs>
              <w:spacing w:line="276" w:lineRule="auto"/>
              <w:rPr>
                <w:sz w:val="28"/>
                <w:szCs w:val="28"/>
              </w:rPr>
            </w:pPr>
          </w:p>
        </w:tc>
        <w:tc>
          <w:tcPr>
            <w:tcW w:w="822" w:type="pct"/>
          </w:tcPr>
          <w:p w14:paraId="2AB880FE" w14:textId="77777777" w:rsidR="00FD7DCC" w:rsidRPr="00C15B3C" w:rsidRDefault="00FD7DCC" w:rsidP="00DA1983">
            <w:pPr>
              <w:tabs>
                <w:tab w:val="left" w:pos="709"/>
              </w:tabs>
              <w:spacing w:line="276" w:lineRule="auto"/>
              <w:rPr>
                <w:sz w:val="28"/>
                <w:szCs w:val="28"/>
              </w:rPr>
            </w:pPr>
          </w:p>
        </w:tc>
        <w:tc>
          <w:tcPr>
            <w:tcW w:w="1054" w:type="pct"/>
          </w:tcPr>
          <w:p w14:paraId="033947F3" w14:textId="77777777" w:rsidR="00FD7DCC" w:rsidRPr="00C15B3C" w:rsidRDefault="00FD7DCC" w:rsidP="00DA1983">
            <w:pPr>
              <w:tabs>
                <w:tab w:val="left" w:pos="709"/>
              </w:tabs>
              <w:spacing w:line="276" w:lineRule="auto"/>
              <w:rPr>
                <w:sz w:val="28"/>
                <w:szCs w:val="28"/>
              </w:rPr>
            </w:pPr>
          </w:p>
        </w:tc>
        <w:tc>
          <w:tcPr>
            <w:tcW w:w="972" w:type="pct"/>
          </w:tcPr>
          <w:p w14:paraId="4789E72E" w14:textId="77777777" w:rsidR="00FD7DCC" w:rsidRPr="00C15B3C" w:rsidRDefault="00FD7DCC" w:rsidP="00DA1983">
            <w:pPr>
              <w:tabs>
                <w:tab w:val="left" w:pos="709"/>
              </w:tabs>
              <w:spacing w:line="276" w:lineRule="auto"/>
              <w:rPr>
                <w:sz w:val="28"/>
                <w:szCs w:val="28"/>
              </w:rPr>
            </w:pPr>
          </w:p>
        </w:tc>
        <w:tc>
          <w:tcPr>
            <w:tcW w:w="645" w:type="pct"/>
          </w:tcPr>
          <w:p w14:paraId="1076A882" w14:textId="77777777" w:rsidR="00FD7DCC" w:rsidRPr="00C15B3C" w:rsidRDefault="00FD7DCC" w:rsidP="00DA1983">
            <w:pPr>
              <w:tabs>
                <w:tab w:val="left" w:pos="709"/>
              </w:tabs>
              <w:spacing w:line="276" w:lineRule="auto"/>
              <w:rPr>
                <w:sz w:val="28"/>
                <w:szCs w:val="28"/>
              </w:rPr>
            </w:pPr>
          </w:p>
        </w:tc>
        <w:tc>
          <w:tcPr>
            <w:tcW w:w="822" w:type="pct"/>
          </w:tcPr>
          <w:p w14:paraId="332B30B6" w14:textId="77777777" w:rsidR="00FD7DCC" w:rsidRPr="00C15B3C" w:rsidRDefault="00FD7DCC" w:rsidP="00DA1983">
            <w:pPr>
              <w:tabs>
                <w:tab w:val="left" w:pos="709"/>
              </w:tabs>
              <w:spacing w:line="276" w:lineRule="auto"/>
              <w:ind w:left="34" w:right="122"/>
              <w:rPr>
                <w:sz w:val="28"/>
                <w:szCs w:val="28"/>
              </w:rPr>
            </w:pPr>
          </w:p>
        </w:tc>
      </w:tr>
      <w:tr w:rsidR="00121B44" w:rsidRPr="00C15B3C" w14:paraId="36CFBDE1" w14:textId="77777777" w:rsidTr="00D46709">
        <w:trPr>
          <w:trHeight w:val="1086"/>
        </w:trPr>
        <w:tc>
          <w:tcPr>
            <w:tcW w:w="686" w:type="pct"/>
          </w:tcPr>
          <w:p w14:paraId="48704CF3" w14:textId="77777777" w:rsidR="00FD7DCC" w:rsidRPr="00C15B3C" w:rsidRDefault="00FD7DCC" w:rsidP="00DA1983">
            <w:pPr>
              <w:tabs>
                <w:tab w:val="left" w:pos="709"/>
              </w:tabs>
              <w:spacing w:before="9" w:line="276" w:lineRule="auto"/>
              <w:rPr>
                <w:b/>
                <w:sz w:val="28"/>
                <w:szCs w:val="28"/>
              </w:rPr>
            </w:pPr>
          </w:p>
          <w:p w14:paraId="1744DCE6" w14:textId="77777777" w:rsidR="00FD7DCC" w:rsidRPr="00C15B3C" w:rsidRDefault="00FD7DCC" w:rsidP="00DA1983">
            <w:pPr>
              <w:tabs>
                <w:tab w:val="left" w:pos="709"/>
              </w:tabs>
              <w:spacing w:line="276" w:lineRule="auto"/>
              <w:jc w:val="center"/>
              <w:rPr>
                <w:sz w:val="28"/>
                <w:szCs w:val="28"/>
              </w:rPr>
            </w:pPr>
            <w:r w:rsidRPr="00C15B3C">
              <w:rPr>
                <w:sz w:val="28"/>
                <w:szCs w:val="28"/>
              </w:rPr>
              <w:t>ПРИМ.</w:t>
            </w:r>
          </w:p>
        </w:tc>
        <w:tc>
          <w:tcPr>
            <w:tcW w:w="822" w:type="pct"/>
          </w:tcPr>
          <w:p w14:paraId="47DB1622" w14:textId="77777777" w:rsidR="00FD7DCC" w:rsidRPr="00C15B3C" w:rsidRDefault="00FD7DCC" w:rsidP="00DA1983">
            <w:pPr>
              <w:tabs>
                <w:tab w:val="left" w:pos="709"/>
              </w:tabs>
              <w:spacing w:line="276" w:lineRule="auto"/>
              <w:rPr>
                <w:sz w:val="28"/>
                <w:szCs w:val="28"/>
              </w:rPr>
            </w:pPr>
          </w:p>
        </w:tc>
        <w:tc>
          <w:tcPr>
            <w:tcW w:w="1054" w:type="pct"/>
          </w:tcPr>
          <w:p w14:paraId="3AECE121" w14:textId="77777777" w:rsidR="00FD7DCC" w:rsidRPr="00C15B3C" w:rsidRDefault="00FD7DCC" w:rsidP="00DA1983">
            <w:pPr>
              <w:tabs>
                <w:tab w:val="left" w:pos="709"/>
              </w:tabs>
              <w:spacing w:before="122" w:line="276" w:lineRule="auto"/>
              <w:jc w:val="center"/>
              <w:rPr>
                <w:sz w:val="28"/>
                <w:szCs w:val="28"/>
              </w:rPr>
            </w:pPr>
            <w:r w:rsidRPr="00C15B3C">
              <w:rPr>
                <w:sz w:val="28"/>
                <w:szCs w:val="28"/>
              </w:rPr>
              <w:t>Оценка в диапазоне</w:t>
            </w:r>
          </w:p>
          <w:p w14:paraId="2C859378" w14:textId="77777777" w:rsidR="00FD7DCC" w:rsidRPr="00C15B3C" w:rsidRDefault="00FD7DCC" w:rsidP="00DA1983">
            <w:pPr>
              <w:tabs>
                <w:tab w:val="left" w:pos="709"/>
              </w:tabs>
              <w:spacing w:line="276" w:lineRule="auto"/>
              <w:jc w:val="center"/>
              <w:rPr>
                <w:sz w:val="28"/>
                <w:szCs w:val="28"/>
              </w:rPr>
            </w:pPr>
            <w:r w:rsidRPr="00C15B3C">
              <w:rPr>
                <w:sz w:val="28"/>
                <w:szCs w:val="28"/>
              </w:rPr>
              <w:t>от 5.0. до 6.0.</w:t>
            </w:r>
          </w:p>
        </w:tc>
        <w:tc>
          <w:tcPr>
            <w:tcW w:w="972" w:type="pct"/>
          </w:tcPr>
          <w:p w14:paraId="1B772C53" w14:textId="77777777" w:rsidR="00FD7DCC" w:rsidRPr="00C15B3C" w:rsidRDefault="00FD7DCC" w:rsidP="00DA1983">
            <w:pPr>
              <w:tabs>
                <w:tab w:val="left" w:pos="0"/>
                <w:tab w:val="left" w:pos="1796"/>
              </w:tabs>
              <w:spacing w:before="122" w:line="276" w:lineRule="auto"/>
              <w:jc w:val="center"/>
              <w:rPr>
                <w:sz w:val="28"/>
                <w:szCs w:val="28"/>
              </w:rPr>
            </w:pPr>
            <w:r w:rsidRPr="00C15B3C">
              <w:rPr>
                <w:sz w:val="28"/>
                <w:szCs w:val="28"/>
              </w:rPr>
              <w:t>Оценка в диапазоне</w:t>
            </w:r>
          </w:p>
          <w:p w14:paraId="45EC3BCD" w14:textId="77777777" w:rsidR="00FD7DCC" w:rsidRPr="00C15B3C" w:rsidRDefault="00FD7DCC" w:rsidP="00DA1983">
            <w:pPr>
              <w:tabs>
                <w:tab w:val="left" w:pos="709"/>
              </w:tabs>
              <w:spacing w:line="276" w:lineRule="auto"/>
              <w:jc w:val="center"/>
              <w:rPr>
                <w:sz w:val="28"/>
                <w:szCs w:val="28"/>
              </w:rPr>
            </w:pPr>
            <w:r w:rsidRPr="00C15B3C">
              <w:rPr>
                <w:sz w:val="28"/>
                <w:szCs w:val="28"/>
              </w:rPr>
              <w:t>от 5.0. до 6.0.</w:t>
            </w:r>
          </w:p>
        </w:tc>
        <w:tc>
          <w:tcPr>
            <w:tcW w:w="645" w:type="pct"/>
          </w:tcPr>
          <w:p w14:paraId="12BF0489" w14:textId="77777777" w:rsidR="00FD7DCC" w:rsidRPr="00C15B3C" w:rsidRDefault="00FD7DCC" w:rsidP="00DA1983">
            <w:pPr>
              <w:tabs>
                <w:tab w:val="left" w:pos="709"/>
              </w:tabs>
              <w:spacing w:before="9" w:line="276" w:lineRule="auto"/>
              <w:rPr>
                <w:b/>
                <w:sz w:val="28"/>
                <w:szCs w:val="28"/>
              </w:rPr>
            </w:pPr>
          </w:p>
          <w:p w14:paraId="451DC62C" w14:textId="77777777" w:rsidR="00FD7DCC" w:rsidRPr="00C15B3C" w:rsidRDefault="00FD7DCC" w:rsidP="00DA1983">
            <w:pPr>
              <w:tabs>
                <w:tab w:val="left" w:pos="709"/>
              </w:tabs>
              <w:spacing w:line="276" w:lineRule="auto"/>
              <w:rPr>
                <w:sz w:val="28"/>
                <w:szCs w:val="28"/>
              </w:rPr>
            </w:pPr>
            <w:r w:rsidRPr="00C15B3C">
              <w:rPr>
                <w:sz w:val="28"/>
                <w:szCs w:val="28"/>
              </w:rPr>
              <w:t>10.0.</w:t>
            </w:r>
            <w:r w:rsidR="004A269A" w:rsidRPr="00C15B3C">
              <w:rPr>
                <w:sz w:val="28"/>
                <w:szCs w:val="28"/>
              </w:rPr>
              <w:t>-</w:t>
            </w:r>
            <w:r w:rsidRPr="00C15B3C">
              <w:rPr>
                <w:sz w:val="28"/>
                <w:szCs w:val="28"/>
              </w:rPr>
              <w:t>12.0</w:t>
            </w:r>
          </w:p>
        </w:tc>
        <w:tc>
          <w:tcPr>
            <w:tcW w:w="822" w:type="pct"/>
          </w:tcPr>
          <w:p w14:paraId="22486DFD" w14:textId="77777777" w:rsidR="00FD7DCC" w:rsidRPr="00C15B3C" w:rsidRDefault="00FD7DCC" w:rsidP="00DA1983">
            <w:pPr>
              <w:tabs>
                <w:tab w:val="left" w:pos="0"/>
              </w:tabs>
              <w:spacing w:before="223" w:line="276" w:lineRule="auto"/>
              <w:ind w:left="34" w:right="122"/>
              <w:jc w:val="center"/>
              <w:rPr>
                <w:sz w:val="28"/>
                <w:szCs w:val="28"/>
              </w:rPr>
            </w:pPr>
            <w:r w:rsidRPr="00C15B3C">
              <w:rPr>
                <w:sz w:val="28"/>
                <w:szCs w:val="28"/>
              </w:rPr>
              <w:t>ДА</w:t>
            </w:r>
          </w:p>
          <w:p w14:paraId="4FB03AE2" w14:textId="77777777" w:rsidR="00FD7DCC" w:rsidRPr="00C15B3C" w:rsidRDefault="00FD7DCC" w:rsidP="00DA1983">
            <w:pPr>
              <w:tabs>
                <w:tab w:val="left" w:pos="709"/>
              </w:tabs>
              <w:spacing w:line="276" w:lineRule="auto"/>
              <w:ind w:left="34" w:right="122"/>
              <w:jc w:val="center"/>
              <w:rPr>
                <w:sz w:val="28"/>
                <w:szCs w:val="28"/>
              </w:rPr>
            </w:pPr>
            <w:r w:rsidRPr="00C15B3C">
              <w:rPr>
                <w:sz w:val="28"/>
                <w:szCs w:val="28"/>
              </w:rPr>
              <w:t>«+»</w:t>
            </w:r>
          </w:p>
        </w:tc>
      </w:tr>
    </w:tbl>
    <w:p w14:paraId="5AB4290B" w14:textId="77777777" w:rsidR="00FD7DCC" w:rsidRPr="00C15B3C" w:rsidRDefault="00FD7DCC" w:rsidP="00DA1983">
      <w:pPr>
        <w:tabs>
          <w:tab w:val="left" w:pos="709"/>
        </w:tabs>
        <w:spacing w:line="276" w:lineRule="auto"/>
        <w:rPr>
          <w:b/>
          <w:sz w:val="28"/>
          <w:szCs w:val="28"/>
        </w:rPr>
      </w:pPr>
    </w:p>
    <w:p w14:paraId="4C976FB3" w14:textId="77777777" w:rsidR="00FD7DCC" w:rsidRPr="00C15B3C" w:rsidRDefault="00FD7DCC" w:rsidP="00DA1983">
      <w:pPr>
        <w:tabs>
          <w:tab w:val="left" w:pos="709"/>
          <w:tab w:val="left" w:pos="5379"/>
          <w:tab w:val="left" w:pos="5482"/>
          <w:tab w:val="left" w:pos="9214"/>
        </w:tabs>
        <w:spacing w:before="227" w:line="276" w:lineRule="auto"/>
        <w:ind w:left="2541" w:right="2235"/>
        <w:jc w:val="center"/>
        <w:rPr>
          <w:b/>
          <w:sz w:val="28"/>
          <w:szCs w:val="28"/>
        </w:rPr>
      </w:pPr>
      <w:r w:rsidRPr="00C15B3C">
        <w:rPr>
          <w:b/>
          <w:sz w:val="28"/>
          <w:szCs w:val="28"/>
          <w:u w:val="single"/>
        </w:rPr>
        <w:t xml:space="preserve">  </w:t>
      </w:r>
      <w:r w:rsidRPr="00C15B3C">
        <w:rPr>
          <w:b/>
          <w:sz w:val="28"/>
          <w:szCs w:val="28"/>
          <w:u w:val="single"/>
        </w:rPr>
        <w:tab/>
      </w:r>
      <w:r w:rsidRPr="00C15B3C">
        <w:rPr>
          <w:b/>
          <w:sz w:val="28"/>
          <w:szCs w:val="28"/>
          <w:u w:val="single"/>
        </w:rPr>
        <w:tab/>
      </w:r>
      <w:r w:rsidRPr="00C15B3C">
        <w:rPr>
          <w:b/>
          <w:sz w:val="28"/>
          <w:szCs w:val="28"/>
        </w:rPr>
        <w:t>(</w:t>
      </w:r>
      <w:r w:rsidRPr="00C15B3C">
        <w:rPr>
          <w:b/>
          <w:sz w:val="28"/>
          <w:szCs w:val="28"/>
          <w:u w:val="single"/>
        </w:rPr>
        <w:tab/>
      </w:r>
      <w:r w:rsidRPr="00C15B3C">
        <w:rPr>
          <w:b/>
          <w:sz w:val="28"/>
          <w:szCs w:val="28"/>
        </w:rPr>
        <w:t xml:space="preserve">) </w:t>
      </w:r>
    </w:p>
    <w:p w14:paraId="68A504A9" w14:textId="77777777" w:rsidR="00FD7DCC" w:rsidRPr="00C15B3C" w:rsidRDefault="00FD7DCC" w:rsidP="00DA1983">
      <w:pPr>
        <w:tabs>
          <w:tab w:val="left" w:pos="709"/>
          <w:tab w:val="left" w:pos="5379"/>
          <w:tab w:val="left" w:pos="5482"/>
          <w:tab w:val="left" w:pos="8505"/>
          <w:tab w:val="left" w:pos="9214"/>
        </w:tabs>
        <w:spacing w:before="227" w:line="276" w:lineRule="auto"/>
        <w:ind w:left="2541" w:right="1418"/>
        <w:jc w:val="center"/>
        <w:rPr>
          <w:sz w:val="28"/>
          <w:szCs w:val="28"/>
        </w:rPr>
      </w:pPr>
      <w:r w:rsidRPr="00C15B3C">
        <w:rPr>
          <w:b/>
          <w:sz w:val="28"/>
          <w:szCs w:val="28"/>
        </w:rPr>
        <w:t xml:space="preserve">    (</w:t>
      </w:r>
      <w:r w:rsidRPr="00C15B3C">
        <w:rPr>
          <w:sz w:val="28"/>
          <w:szCs w:val="28"/>
        </w:rPr>
        <w:t>Подпись)</w:t>
      </w:r>
      <w:r w:rsidRPr="00C15B3C">
        <w:rPr>
          <w:sz w:val="28"/>
          <w:szCs w:val="28"/>
        </w:rPr>
        <w:tab/>
        <w:t xml:space="preserve">     (Фамилия,</w:t>
      </w:r>
      <w:r w:rsidR="00252EB6" w:rsidRPr="00C15B3C">
        <w:rPr>
          <w:sz w:val="28"/>
          <w:szCs w:val="28"/>
        </w:rPr>
        <w:t xml:space="preserve"> </w:t>
      </w:r>
      <w:r w:rsidRPr="00C15B3C">
        <w:rPr>
          <w:sz w:val="28"/>
          <w:szCs w:val="28"/>
        </w:rPr>
        <w:t>Имя)</w:t>
      </w:r>
    </w:p>
    <w:p w14:paraId="1DB0B10C" w14:textId="77777777" w:rsidR="0020766C" w:rsidRPr="00C15B3C" w:rsidRDefault="0020766C" w:rsidP="00DA1983">
      <w:pPr>
        <w:tabs>
          <w:tab w:val="left" w:pos="709"/>
          <w:tab w:val="left" w:pos="5379"/>
          <w:tab w:val="left" w:pos="5482"/>
          <w:tab w:val="left" w:pos="9214"/>
        </w:tabs>
        <w:spacing w:before="227" w:line="276" w:lineRule="auto"/>
        <w:ind w:right="3686"/>
        <w:jc w:val="center"/>
        <w:rPr>
          <w:sz w:val="28"/>
          <w:szCs w:val="28"/>
        </w:rPr>
        <w:sectPr w:rsidR="0020766C" w:rsidRPr="00C15B3C" w:rsidSect="00BC6F79">
          <w:type w:val="continuous"/>
          <w:pgSz w:w="11910" w:h="16840"/>
          <w:pgMar w:top="1134" w:right="851" w:bottom="1134" w:left="1701" w:header="720" w:footer="720" w:gutter="0"/>
          <w:cols w:space="720"/>
        </w:sectPr>
      </w:pPr>
    </w:p>
    <w:p w14:paraId="1E84D12F" w14:textId="77777777" w:rsidR="0020766C" w:rsidRPr="00C15B3C" w:rsidRDefault="0020766C" w:rsidP="00976F21">
      <w:pPr>
        <w:tabs>
          <w:tab w:val="left" w:pos="709"/>
        </w:tabs>
        <w:spacing w:line="276" w:lineRule="auto"/>
        <w:ind w:left="5387"/>
        <w:jc w:val="center"/>
        <w:rPr>
          <w:sz w:val="28"/>
          <w:szCs w:val="28"/>
        </w:rPr>
      </w:pPr>
      <w:r w:rsidRPr="00C15B3C">
        <w:rPr>
          <w:sz w:val="28"/>
          <w:szCs w:val="28"/>
        </w:rPr>
        <w:lastRenderedPageBreak/>
        <w:t xml:space="preserve">Приложение № </w:t>
      </w:r>
      <w:r w:rsidR="00FE2F95" w:rsidRPr="00C15B3C">
        <w:rPr>
          <w:sz w:val="28"/>
          <w:szCs w:val="28"/>
        </w:rPr>
        <w:t>8</w:t>
      </w:r>
    </w:p>
    <w:p w14:paraId="6859B7E9" w14:textId="77777777" w:rsidR="0020766C" w:rsidRPr="00C15B3C" w:rsidRDefault="0020766C" w:rsidP="00976F21">
      <w:pPr>
        <w:tabs>
          <w:tab w:val="left" w:pos="709"/>
        </w:tabs>
        <w:spacing w:line="276" w:lineRule="auto"/>
        <w:ind w:left="5387"/>
        <w:jc w:val="center"/>
        <w:rPr>
          <w:sz w:val="28"/>
          <w:szCs w:val="28"/>
        </w:rPr>
      </w:pPr>
      <w:r w:rsidRPr="00C15B3C">
        <w:rPr>
          <w:sz w:val="28"/>
          <w:szCs w:val="28"/>
        </w:rPr>
        <w:t>к правилам вида спорта</w:t>
      </w:r>
    </w:p>
    <w:p w14:paraId="54F15C8E" w14:textId="77777777" w:rsidR="0020766C" w:rsidRPr="00C15B3C" w:rsidRDefault="0020766C" w:rsidP="00976F21">
      <w:pPr>
        <w:tabs>
          <w:tab w:val="left" w:pos="709"/>
        </w:tabs>
        <w:spacing w:line="276" w:lineRule="auto"/>
        <w:ind w:left="5387"/>
        <w:jc w:val="center"/>
        <w:rPr>
          <w:sz w:val="28"/>
          <w:szCs w:val="28"/>
        </w:rPr>
        <w:sectPr w:rsidR="0020766C" w:rsidRPr="00C15B3C" w:rsidSect="0020766C">
          <w:pgSz w:w="11910" w:h="16840"/>
          <w:pgMar w:top="1134" w:right="851" w:bottom="1134" w:left="1701" w:header="717" w:footer="0" w:gutter="0"/>
          <w:cols w:space="720"/>
        </w:sectPr>
      </w:pPr>
      <w:r w:rsidRPr="00C15B3C">
        <w:rPr>
          <w:sz w:val="28"/>
          <w:szCs w:val="28"/>
        </w:rPr>
        <w:t>«танцевальный спорт»</w:t>
      </w:r>
    </w:p>
    <w:p w14:paraId="4A78978A" w14:textId="77777777" w:rsidR="0020766C" w:rsidRPr="00C15B3C" w:rsidRDefault="0020766C" w:rsidP="00DA1983">
      <w:pPr>
        <w:tabs>
          <w:tab w:val="left" w:pos="709"/>
        </w:tabs>
        <w:spacing w:line="276" w:lineRule="auto"/>
        <w:ind w:right="-4048"/>
        <w:jc w:val="center"/>
        <w:rPr>
          <w:sz w:val="28"/>
          <w:szCs w:val="28"/>
        </w:rPr>
      </w:pPr>
    </w:p>
    <w:p w14:paraId="0F5A6ED0" w14:textId="77777777" w:rsidR="0020766C" w:rsidRPr="00C15B3C" w:rsidRDefault="0020766C" w:rsidP="00DA1983">
      <w:pPr>
        <w:tabs>
          <w:tab w:val="left" w:pos="709"/>
        </w:tabs>
        <w:spacing w:line="276" w:lineRule="auto"/>
        <w:ind w:right="2"/>
        <w:rPr>
          <w:sz w:val="28"/>
          <w:szCs w:val="28"/>
        </w:rPr>
        <w:sectPr w:rsidR="0020766C" w:rsidRPr="00C15B3C" w:rsidSect="00BC6F79">
          <w:type w:val="continuous"/>
          <w:pgSz w:w="11910" w:h="16840"/>
          <w:pgMar w:top="1134" w:right="851" w:bottom="1134" w:left="1701" w:header="720" w:footer="720" w:gutter="0"/>
          <w:cols w:num="2" w:space="720" w:equalWidth="0">
            <w:col w:w="5308" w:space="40"/>
            <w:col w:w="4010"/>
          </w:cols>
        </w:sectPr>
      </w:pPr>
    </w:p>
    <w:p w14:paraId="1B59E7B3" w14:textId="77777777" w:rsidR="0020766C" w:rsidRPr="00C15B3C" w:rsidRDefault="0020766C" w:rsidP="00DA1983">
      <w:pPr>
        <w:tabs>
          <w:tab w:val="left" w:pos="709"/>
        </w:tabs>
        <w:spacing w:line="276" w:lineRule="auto"/>
        <w:ind w:right="2"/>
        <w:rPr>
          <w:b/>
          <w:sz w:val="28"/>
          <w:szCs w:val="28"/>
        </w:rPr>
      </w:pPr>
    </w:p>
    <w:p w14:paraId="631A721A" w14:textId="77777777" w:rsidR="000C54D2" w:rsidRPr="00C15B3C" w:rsidRDefault="000C54D2" w:rsidP="000C54D2">
      <w:pPr>
        <w:widowControl/>
        <w:autoSpaceDE/>
        <w:autoSpaceDN/>
        <w:jc w:val="center"/>
        <w:rPr>
          <w:sz w:val="28"/>
          <w:szCs w:val="28"/>
          <w:lang w:eastAsia="ru-RU"/>
        </w:rPr>
      </w:pPr>
      <w:r w:rsidRPr="00C15B3C">
        <w:rPr>
          <w:b/>
          <w:sz w:val="28"/>
          <w:szCs w:val="28"/>
          <w:lang w:eastAsia="ru-RU"/>
        </w:rPr>
        <w:t>ФОРМУЛЯР</w:t>
      </w:r>
    </w:p>
    <w:p w14:paraId="08983281" w14:textId="77777777" w:rsidR="000C54D2" w:rsidRPr="00C15B3C" w:rsidRDefault="000C54D2" w:rsidP="000C54D2">
      <w:pPr>
        <w:widowControl/>
        <w:autoSpaceDE/>
        <w:autoSpaceDN/>
        <w:jc w:val="center"/>
        <w:rPr>
          <w:b/>
          <w:bCs/>
          <w:sz w:val="28"/>
          <w:szCs w:val="28"/>
          <w:lang w:eastAsia="ru-RU"/>
        </w:rPr>
      </w:pPr>
      <w:r w:rsidRPr="00C15B3C">
        <w:rPr>
          <w:b/>
          <w:bCs/>
          <w:sz w:val="28"/>
          <w:szCs w:val="28"/>
          <w:lang w:eastAsia="ru-RU"/>
        </w:rPr>
        <w:t>линейного судьи соревнования для дисциплин</w:t>
      </w:r>
    </w:p>
    <w:p w14:paraId="51D63749" w14:textId="77777777" w:rsidR="000C54D2" w:rsidRPr="00C15B3C" w:rsidRDefault="00A8410F" w:rsidP="000C54D2">
      <w:pPr>
        <w:keepNext/>
        <w:keepLines/>
        <w:widowControl/>
        <w:shd w:val="clear" w:color="auto" w:fill="FFFFFF"/>
        <w:autoSpaceDE/>
        <w:autoSpaceDN/>
        <w:jc w:val="center"/>
        <w:textAlignment w:val="top"/>
        <w:outlineLvl w:val="0"/>
        <w:rPr>
          <w:b/>
          <w:bCs/>
          <w:iCs/>
          <w:sz w:val="28"/>
          <w:szCs w:val="28"/>
          <w:lang w:eastAsia="ru-RU"/>
        </w:rPr>
      </w:pPr>
      <w:r w:rsidRPr="00C15B3C">
        <w:rPr>
          <w:b/>
          <w:bCs/>
          <w:iCs/>
          <w:sz w:val="28"/>
          <w:szCs w:val="28"/>
          <w:lang w:eastAsia="ru-RU"/>
        </w:rPr>
        <w:t xml:space="preserve">«секвей </w:t>
      </w:r>
      <w:r w:rsidRPr="00C15B3C">
        <w:rPr>
          <w:sz w:val="28"/>
          <w:szCs w:val="28"/>
        </w:rPr>
        <w:t>–</w:t>
      </w:r>
      <w:r w:rsidR="000C54D2" w:rsidRPr="00C15B3C">
        <w:rPr>
          <w:b/>
          <w:bCs/>
          <w:iCs/>
          <w:sz w:val="28"/>
          <w:szCs w:val="28"/>
          <w:lang w:eastAsia="ru-RU"/>
        </w:rPr>
        <w:t xml:space="preserve"> европейская программа»,</w:t>
      </w:r>
    </w:p>
    <w:p w14:paraId="2213BCBE" w14:textId="77777777" w:rsidR="000C54D2" w:rsidRPr="00C15B3C" w:rsidRDefault="00A8410F" w:rsidP="000C54D2">
      <w:pPr>
        <w:widowControl/>
        <w:autoSpaceDE/>
        <w:autoSpaceDN/>
        <w:jc w:val="center"/>
        <w:rPr>
          <w:b/>
          <w:bCs/>
          <w:sz w:val="28"/>
          <w:szCs w:val="28"/>
          <w:lang w:eastAsia="ru-RU"/>
        </w:rPr>
      </w:pPr>
      <w:r w:rsidRPr="00C15B3C">
        <w:rPr>
          <w:b/>
          <w:bCs/>
          <w:iCs/>
          <w:sz w:val="28"/>
          <w:szCs w:val="28"/>
          <w:lang w:eastAsia="ru-RU"/>
        </w:rPr>
        <w:t xml:space="preserve">«секвей </w:t>
      </w:r>
      <w:r w:rsidRPr="00C15B3C">
        <w:rPr>
          <w:sz w:val="28"/>
          <w:szCs w:val="28"/>
        </w:rPr>
        <w:t>–</w:t>
      </w:r>
      <w:r w:rsidR="000C54D2" w:rsidRPr="00C15B3C">
        <w:rPr>
          <w:b/>
          <w:bCs/>
          <w:iCs/>
          <w:sz w:val="28"/>
          <w:szCs w:val="28"/>
          <w:lang w:eastAsia="ru-RU"/>
        </w:rPr>
        <w:t xml:space="preserve"> латиноамериканская программа».</w:t>
      </w:r>
      <w:r w:rsidR="000C54D2" w:rsidRPr="00C15B3C">
        <w:rPr>
          <w:b/>
          <w:bCs/>
          <w:sz w:val="28"/>
          <w:szCs w:val="28"/>
          <w:lang w:eastAsia="ru-RU"/>
        </w:rPr>
        <w:t xml:space="preserve"> </w:t>
      </w:r>
    </w:p>
    <w:p w14:paraId="6A3C9AF7" w14:textId="77777777" w:rsidR="000C54D2" w:rsidRPr="00C15B3C" w:rsidRDefault="000C54D2" w:rsidP="000C54D2">
      <w:pPr>
        <w:widowControl/>
        <w:autoSpaceDE/>
        <w:autoSpaceDN/>
        <w:jc w:val="center"/>
        <w:rPr>
          <w:b/>
          <w:bCs/>
          <w:sz w:val="28"/>
          <w:szCs w:val="28"/>
          <w:lang w:eastAsia="ru-RU"/>
        </w:rPr>
      </w:pPr>
      <w:r w:rsidRPr="00C15B3C">
        <w:rPr>
          <w:b/>
          <w:bCs/>
          <w:sz w:val="28"/>
          <w:szCs w:val="28"/>
          <w:lang w:eastAsia="ru-RU"/>
        </w:rPr>
        <w:t>Финальный тур</w:t>
      </w:r>
    </w:p>
    <w:p w14:paraId="3211DCAF" w14:textId="77777777" w:rsidR="000C54D2" w:rsidRPr="00C15B3C" w:rsidRDefault="000C54D2" w:rsidP="000C54D2">
      <w:pPr>
        <w:widowControl/>
        <w:autoSpaceDE/>
        <w:autoSpaceDN/>
        <w:jc w:val="center"/>
        <w:rPr>
          <w:sz w:val="28"/>
          <w:szCs w:val="28"/>
          <w:lang w:eastAsia="ru-RU"/>
        </w:rPr>
      </w:pPr>
    </w:p>
    <w:tbl>
      <w:tblPr>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7"/>
        <w:gridCol w:w="1796"/>
        <w:gridCol w:w="2323"/>
        <w:gridCol w:w="2013"/>
        <w:gridCol w:w="1642"/>
        <w:gridCol w:w="1295"/>
      </w:tblGrid>
      <w:tr w:rsidR="000C54D2" w:rsidRPr="00C15B3C" w14:paraId="6F2B77EC" w14:textId="77777777" w:rsidTr="00881ED5">
        <w:trPr>
          <w:trHeight w:val="1141"/>
          <w:jc w:val="center"/>
        </w:trPr>
        <w:tc>
          <w:tcPr>
            <w:tcW w:w="1157" w:type="dxa"/>
            <w:shd w:val="clear" w:color="auto" w:fill="FFFFFF"/>
            <w:vAlign w:val="center"/>
          </w:tcPr>
          <w:p w14:paraId="724BEF13" w14:textId="77777777" w:rsidR="000C54D2" w:rsidRPr="00C15B3C" w:rsidRDefault="000C54D2" w:rsidP="000C54D2">
            <w:pPr>
              <w:widowControl/>
              <w:autoSpaceDE/>
              <w:autoSpaceDN/>
              <w:spacing w:before="240"/>
              <w:jc w:val="center"/>
              <w:rPr>
                <w:rFonts w:eastAsia="Calibri"/>
                <w:sz w:val="28"/>
                <w:szCs w:val="28"/>
                <w:lang w:eastAsia="ru-RU"/>
              </w:rPr>
            </w:pPr>
            <w:r w:rsidRPr="00C15B3C">
              <w:rPr>
                <w:rFonts w:eastAsia="Calibri"/>
                <w:sz w:val="28"/>
                <w:szCs w:val="28"/>
                <w:lang w:eastAsia="ru-RU"/>
              </w:rPr>
              <w:t>№ ПАРЫ</w:t>
            </w:r>
          </w:p>
        </w:tc>
        <w:tc>
          <w:tcPr>
            <w:tcW w:w="1796" w:type="dxa"/>
            <w:shd w:val="clear" w:color="auto" w:fill="FFFFFF"/>
            <w:vAlign w:val="center"/>
          </w:tcPr>
          <w:p w14:paraId="661FB35F" w14:textId="77777777" w:rsidR="000C54D2" w:rsidRPr="00C15B3C" w:rsidRDefault="000C54D2" w:rsidP="000C54D2">
            <w:pPr>
              <w:widowControl/>
              <w:autoSpaceDE/>
              <w:autoSpaceDN/>
              <w:spacing w:before="240"/>
              <w:jc w:val="center"/>
              <w:rPr>
                <w:rFonts w:eastAsia="Calibri"/>
                <w:sz w:val="28"/>
                <w:szCs w:val="28"/>
                <w:lang w:eastAsia="ru-RU"/>
              </w:rPr>
            </w:pPr>
            <w:r w:rsidRPr="00C15B3C">
              <w:rPr>
                <w:rFonts w:eastAsia="Calibri"/>
                <w:sz w:val="28"/>
                <w:szCs w:val="28"/>
                <w:lang w:eastAsia="ru-RU"/>
              </w:rPr>
              <w:t>НАЗВАНИЕ НОМЕРА</w:t>
            </w:r>
          </w:p>
        </w:tc>
        <w:tc>
          <w:tcPr>
            <w:tcW w:w="2323" w:type="dxa"/>
            <w:shd w:val="clear" w:color="auto" w:fill="FFFFFF"/>
            <w:vAlign w:val="center"/>
          </w:tcPr>
          <w:p w14:paraId="69312CEF" w14:textId="77777777" w:rsidR="000C54D2" w:rsidRPr="00C15B3C" w:rsidRDefault="000C54D2" w:rsidP="000C54D2">
            <w:pPr>
              <w:widowControl/>
              <w:autoSpaceDE/>
              <w:autoSpaceDN/>
              <w:spacing w:before="240"/>
              <w:jc w:val="center"/>
              <w:rPr>
                <w:rFonts w:eastAsia="Calibri"/>
                <w:sz w:val="28"/>
                <w:szCs w:val="28"/>
                <w:lang w:eastAsia="ru-RU"/>
              </w:rPr>
            </w:pPr>
            <w:r w:rsidRPr="00C15B3C">
              <w:rPr>
                <w:rFonts w:eastAsia="Calibri"/>
                <w:sz w:val="28"/>
                <w:szCs w:val="28"/>
                <w:lang w:eastAsia="ru-RU"/>
              </w:rPr>
              <w:t xml:space="preserve">ТЕХНИКА ИСПОЛНЕНИЯ </w:t>
            </w:r>
          </w:p>
        </w:tc>
        <w:tc>
          <w:tcPr>
            <w:tcW w:w="2013" w:type="dxa"/>
            <w:shd w:val="clear" w:color="auto" w:fill="FFFFFF"/>
            <w:vAlign w:val="center"/>
          </w:tcPr>
          <w:p w14:paraId="1E95BC78" w14:textId="77777777" w:rsidR="000C54D2" w:rsidRPr="00C15B3C" w:rsidRDefault="000C54D2" w:rsidP="000C54D2">
            <w:pPr>
              <w:widowControl/>
              <w:autoSpaceDE/>
              <w:autoSpaceDN/>
              <w:spacing w:before="240"/>
              <w:jc w:val="center"/>
              <w:rPr>
                <w:rFonts w:eastAsia="Calibri"/>
                <w:sz w:val="28"/>
                <w:szCs w:val="28"/>
                <w:lang w:eastAsia="ru-RU"/>
              </w:rPr>
            </w:pPr>
            <w:r w:rsidRPr="00C15B3C">
              <w:rPr>
                <w:rFonts w:eastAsia="Calibri"/>
                <w:sz w:val="28"/>
                <w:szCs w:val="28"/>
                <w:lang w:eastAsia="ru-RU"/>
              </w:rPr>
              <w:t xml:space="preserve">АРТИСТИЗМ </w:t>
            </w:r>
          </w:p>
        </w:tc>
        <w:tc>
          <w:tcPr>
            <w:tcW w:w="1642" w:type="dxa"/>
            <w:shd w:val="clear" w:color="auto" w:fill="FFFFFF"/>
            <w:vAlign w:val="center"/>
          </w:tcPr>
          <w:p w14:paraId="716C13CB" w14:textId="77777777" w:rsidR="000C54D2" w:rsidRPr="00C15B3C" w:rsidRDefault="000C54D2" w:rsidP="000C54D2">
            <w:pPr>
              <w:widowControl/>
              <w:autoSpaceDE/>
              <w:autoSpaceDN/>
              <w:spacing w:before="240"/>
              <w:jc w:val="center"/>
              <w:rPr>
                <w:rFonts w:eastAsia="Calibri"/>
                <w:sz w:val="28"/>
                <w:szCs w:val="28"/>
                <w:lang w:eastAsia="ru-RU"/>
              </w:rPr>
            </w:pPr>
            <w:r w:rsidRPr="00C15B3C">
              <w:rPr>
                <w:rFonts w:eastAsia="Calibri"/>
                <w:sz w:val="28"/>
                <w:szCs w:val="28"/>
                <w:lang w:eastAsia="ru-RU"/>
              </w:rPr>
              <w:t>СУММА</w:t>
            </w:r>
          </w:p>
        </w:tc>
        <w:tc>
          <w:tcPr>
            <w:tcW w:w="1295" w:type="dxa"/>
            <w:shd w:val="clear" w:color="auto" w:fill="FFFFFF"/>
            <w:vAlign w:val="center"/>
          </w:tcPr>
          <w:p w14:paraId="5A404888" w14:textId="77777777" w:rsidR="000C54D2" w:rsidRPr="00C15B3C" w:rsidRDefault="000C54D2" w:rsidP="000C54D2">
            <w:pPr>
              <w:widowControl/>
              <w:autoSpaceDE/>
              <w:autoSpaceDN/>
              <w:spacing w:before="240"/>
              <w:jc w:val="center"/>
              <w:rPr>
                <w:rFonts w:eastAsia="Calibri"/>
                <w:sz w:val="28"/>
                <w:szCs w:val="28"/>
                <w:lang w:eastAsia="ru-RU"/>
              </w:rPr>
            </w:pPr>
            <w:r w:rsidRPr="00C15B3C">
              <w:rPr>
                <w:rFonts w:eastAsia="Calibri"/>
                <w:sz w:val="28"/>
                <w:szCs w:val="28"/>
                <w:lang w:eastAsia="ru-RU"/>
              </w:rPr>
              <w:t>МЕСТО</w:t>
            </w:r>
          </w:p>
        </w:tc>
      </w:tr>
      <w:tr w:rsidR="000C54D2" w:rsidRPr="00C15B3C" w14:paraId="16F38E89" w14:textId="77777777" w:rsidTr="00881ED5">
        <w:trPr>
          <w:jc w:val="center"/>
        </w:trPr>
        <w:tc>
          <w:tcPr>
            <w:tcW w:w="1157" w:type="dxa"/>
            <w:shd w:val="clear" w:color="auto" w:fill="auto"/>
            <w:vAlign w:val="center"/>
          </w:tcPr>
          <w:p w14:paraId="71A495DD" w14:textId="77777777" w:rsidR="000C54D2" w:rsidRPr="00C15B3C" w:rsidRDefault="000C54D2" w:rsidP="000C54D2">
            <w:pPr>
              <w:widowControl/>
              <w:autoSpaceDE/>
              <w:autoSpaceDN/>
              <w:rPr>
                <w:rFonts w:eastAsia="Calibri"/>
                <w:sz w:val="28"/>
                <w:szCs w:val="28"/>
                <w:lang w:eastAsia="ru-RU"/>
              </w:rPr>
            </w:pPr>
          </w:p>
        </w:tc>
        <w:tc>
          <w:tcPr>
            <w:tcW w:w="1796" w:type="dxa"/>
            <w:shd w:val="clear" w:color="auto" w:fill="auto"/>
            <w:vAlign w:val="center"/>
          </w:tcPr>
          <w:p w14:paraId="52162650" w14:textId="77777777" w:rsidR="000C54D2" w:rsidRPr="00C15B3C" w:rsidRDefault="000C54D2" w:rsidP="000C54D2">
            <w:pPr>
              <w:widowControl/>
              <w:autoSpaceDE/>
              <w:autoSpaceDN/>
              <w:rPr>
                <w:rFonts w:eastAsia="Calibri"/>
                <w:sz w:val="28"/>
                <w:szCs w:val="28"/>
                <w:lang w:eastAsia="ru-RU"/>
              </w:rPr>
            </w:pPr>
          </w:p>
        </w:tc>
        <w:tc>
          <w:tcPr>
            <w:tcW w:w="2323" w:type="dxa"/>
            <w:shd w:val="clear" w:color="auto" w:fill="auto"/>
            <w:vAlign w:val="center"/>
          </w:tcPr>
          <w:p w14:paraId="36C89B9C" w14:textId="77777777" w:rsidR="000C54D2" w:rsidRPr="00C15B3C" w:rsidRDefault="000C54D2" w:rsidP="000C54D2">
            <w:pPr>
              <w:widowControl/>
              <w:autoSpaceDE/>
              <w:autoSpaceDN/>
              <w:rPr>
                <w:rFonts w:eastAsia="Calibri"/>
                <w:sz w:val="28"/>
                <w:szCs w:val="28"/>
                <w:lang w:eastAsia="ru-RU"/>
              </w:rPr>
            </w:pPr>
          </w:p>
        </w:tc>
        <w:tc>
          <w:tcPr>
            <w:tcW w:w="2013" w:type="dxa"/>
            <w:shd w:val="clear" w:color="auto" w:fill="auto"/>
            <w:vAlign w:val="center"/>
          </w:tcPr>
          <w:p w14:paraId="490693A0" w14:textId="77777777" w:rsidR="000C54D2" w:rsidRPr="00C15B3C" w:rsidRDefault="000C54D2" w:rsidP="000C54D2">
            <w:pPr>
              <w:widowControl/>
              <w:autoSpaceDE/>
              <w:autoSpaceDN/>
              <w:rPr>
                <w:rFonts w:eastAsia="Calibri"/>
                <w:sz w:val="28"/>
                <w:szCs w:val="28"/>
                <w:lang w:eastAsia="ru-RU"/>
              </w:rPr>
            </w:pPr>
          </w:p>
        </w:tc>
        <w:tc>
          <w:tcPr>
            <w:tcW w:w="1642" w:type="dxa"/>
            <w:shd w:val="clear" w:color="auto" w:fill="auto"/>
            <w:vAlign w:val="center"/>
          </w:tcPr>
          <w:p w14:paraId="1C5A46CE" w14:textId="77777777" w:rsidR="000C54D2" w:rsidRPr="00C15B3C" w:rsidRDefault="000C54D2" w:rsidP="000C54D2">
            <w:pPr>
              <w:widowControl/>
              <w:autoSpaceDE/>
              <w:autoSpaceDN/>
              <w:rPr>
                <w:rFonts w:eastAsia="Calibri"/>
                <w:sz w:val="28"/>
                <w:szCs w:val="28"/>
                <w:lang w:eastAsia="ru-RU"/>
              </w:rPr>
            </w:pPr>
          </w:p>
        </w:tc>
        <w:tc>
          <w:tcPr>
            <w:tcW w:w="1295" w:type="dxa"/>
            <w:shd w:val="clear" w:color="auto" w:fill="auto"/>
            <w:vAlign w:val="center"/>
          </w:tcPr>
          <w:p w14:paraId="4E5B12F8" w14:textId="77777777" w:rsidR="000C54D2" w:rsidRPr="00C15B3C" w:rsidRDefault="000C54D2" w:rsidP="000C54D2">
            <w:pPr>
              <w:widowControl/>
              <w:autoSpaceDE/>
              <w:autoSpaceDN/>
              <w:rPr>
                <w:rFonts w:eastAsia="Calibri"/>
                <w:sz w:val="28"/>
                <w:szCs w:val="28"/>
                <w:lang w:eastAsia="ru-RU"/>
              </w:rPr>
            </w:pPr>
          </w:p>
        </w:tc>
      </w:tr>
      <w:tr w:rsidR="000C54D2" w:rsidRPr="00C15B3C" w14:paraId="7BB4FA65" w14:textId="77777777" w:rsidTr="00881ED5">
        <w:trPr>
          <w:jc w:val="center"/>
        </w:trPr>
        <w:tc>
          <w:tcPr>
            <w:tcW w:w="1157" w:type="dxa"/>
            <w:shd w:val="clear" w:color="auto" w:fill="auto"/>
            <w:vAlign w:val="center"/>
          </w:tcPr>
          <w:p w14:paraId="18AFDA77" w14:textId="77777777" w:rsidR="000C54D2" w:rsidRPr="00C15B3C" w:rsidRDefault="000C54D2" w:rsidP="000C54D2">
            <w:pPr>
              <w:widowControl/>
              <w:autoSpaceDE/>
              <w:autoSpaceDN/>
              <w:rPr>
                <w:rFonts w:eastAsia="Calibri"/>
                <w:sz w:val="28"/>
                <w:szCs w:val="28"/>
                <w:lang w:eastAsia="ru-RU"/>
              </w:rPr>
            </w:pPr>
          </w:p>
        </w:tc>
        <w:tc>
          <w:tcPr>
            <w:tcW w:w="1796" w:type="dxa"/>
            <w:shd w:val="clear" w:color="auto" w:fill="auto"/>
            <w:vAlign w:val="center"/>
          </w:tcPr>
          <w:p w14:paraId="2D5CBFA7" w14:textId="77777777" w:rsidR="000C54D2" w:rsidRPr="00C15B3C" w:rsidRDefault="000C54D2" w:rsidP="000C54D2">
            <w:pPr>
              <w:widowControl/>
              <w:autoSpaceDE/>
              <w:autoSpaceDN/>
              <w:rPr>
                <w:rFonts w:eastAsia="Calibri"/>
                <w:sz w:val="28"/>
                <w:szCs w:val="28"/>
                <w:lang w:eastAsia="ru-RU"/>
              </w:rPr>
            </w:pPr>
          </w:p>
        </w:tc>
        <w:tc>
          <w:tcPr>
            <w:tcW w:w="2323" w:type="dxa"/>
            <w:shd w:val="clear" w:color="auto" w:fill="auto"/>
            <w:vAlign w:val="center"/>
          </w:tcPr>
          <w:p w14:paraId="5A313AE4" w14:textId="77777777" w:rsidR="000C54D2" w:rsidRPr="00C15B3C" w:rsidRDefault="000C54D2" w:rsidP="000C54D2">
            <w:pPr>
              <w:widowControl/>
              <w:autoSpaceDE/>
              <w:autoSpaceDN/>
              <w:rPr>
                <w:rFonts w:eastAsia="Calibri"/>
                <w:sz w:val="28"/>
                <w:szCs w:val="28"/>
                <w:lang w:eastAsia="ru-RU"/>
              </w:rPr>
            </w:pPr>
          </w:p>
        </w:tc>
        <w:tc>
          <w:tcPr>
            <w:tcW w:w="2013" w:type="dxa"/>
            <w:shd w:val="clear" w:color="auto" w:fill="auto"/>
            <w:vAlign w:val="center"/>
          </w:tcPr>
          <w:p w14:paraId="2DAD12C6" w14:textId="77777777" w:rsidR="000C54D2" w:rsidRPr="00C15B3C" w:rsidRDefault="000C54D2" w:rsidP="000C54D2">
            <w:pPr>
              <w:widowControl/>
              <w:autoSpaceDE/>
              <w:autoSpaceDN/>
              <w:rPr>
                <w:rFonts w:eastAsia="Calibri"/>
                <w:sz w:val="28"/>
                <w:szCs w:val="28"/>
                <w:lang w:eastAsia="ru-RU"/>
              </w:rPr>
            </w:pPr>
          </w:p>
        </w:tc>
        <w:tc>
          <w:tcPr>
            <w:tcW w:w="1642" w:type="dxa"/>
            <w:shd w:val="clear" w:color="auto" w:fill="auto"/>
            <w:vAlign w:val="center"/>
          </w:tcPr>
          <w:p w14:paraId="63B5F684" w14:textId="77777777" w:rsidR="000C54D2" w:rsidRPr="00C15B3C" w:rsidRDefault="000C54D2" w:rsidP="000C54D2">
            <w:pPr>
              <w:widowControl/>
              <w:autoSpaceDE/>
              <w:autoSpaceDN/>
              <w:rPr>
                <w:rFonts w:eastAsia="Calibri"/>
                <w:sz w:val="28"/>
                <w:szCs w:val="28"/>
                <w:lang w:eastAsia="ru-RU"/>
              </w:rPr>
            </w:pPr>
          </w:p>
        </w:tc>
        <w:tc>
          <w:tcPr>
            <w:tcW w:w="1295" w:type="dxa"/>
            <w:shd w:val="clear" w:color="auto" w:fill="auto"/>
            <w:vAlign w:val="center"/>
          </w:tcPr>
          <w:p w14:paraId="56BF15D2" w14:textId="77777777" w:rsidR="000C54D2" w:rsidRPr="00C15B3C" w:rsidRDefault="000C54D2" w:rsidP="000C54D2">
            <w:pPr>
              <w:widowControl/>
              <w:autoSpaceDE/>
              <w:autoSpaceDN/>
              <w:rPr>
                <w:rFonts w:eastAsia="Calibri"/>
                <w:sz w:val="28"/>
                <w:szCs w:val="28"/>
                <w:lang w:eastAsia="ru-RU"/>
              </w:rPr>
            </w:pPr>
          </w:p>
        </w:tc>
      </w:tr>
      <w:tr w:rsidR="000C54D2" w:rsidRPr="00C15B3C" w14:paraId="69A6168F" w14:textId="77777777" w:rsidTr="00881ED5">
        <w:trPr>
          <w:jc w:val="center"/>
        </w:trPr>
        <w:tc>
          <w:tcPr>
            <w:tcW w:w="1157" w:type="dxa"/>
            <w:shd w:val="clear" w:color="auto" w:fill="auto"/>
            <w:vAlign w:val="center"/>
          </w:tcPr>
          <w:p w14:paraId="68F6DE1D" w14:textId="77777777" w:rsidR="000C54D2" w:rsidRPr="00C15B3C" w:rsidRDefault="000C54D2" w:rsidP="000C54D2">
            <w:pPr>
              <w:widowControl/>
              <w:autoSpaceDE/>
              <w:autoSpaceDN/>
              <w:rPr>
                <w:rFonts w:eastAsia="Calibri"/>
                <w:sz w:val="28"/>
                <w:szCs w:val="28"/>
                <w:lang w:eastAsia="ru-RU"/>
              </w:rPr>
            </w:pPr>
          </w:p>
        </w:tc>
        <w:tc>
          <w:tcPr>
            <w:tcW w:w="1796" w:type="dxa"/>
            <w:shd w:val="clear" w:color="auto" w:fill="auto"/>
            <w:vAlign w:val="center"/>
          </w:tcPr>
          <w:p w14:paraId="61B3EE40" w14:textId="77777777" w:rsidR="000C54D2" w:rsidRPr="00C15B3C" w:rsidRDefault="000C54D2" w:rsidP="000C54D2">
            <w:pPr>
              <w:widowControl/>
              <w:autoSpaceDE/>
              <w:autoSpaceDN/>
              <w:rPr>
                <w:rFonts w:eastAsia="Calibri"/>
                <w:sz w:val="28"/>
                <w:szCs w:val="28"/>
                <w:lang w:eastAsia="ru-RU"/>
              </w:rPr>
            </w:pPr>
          </w:p>
        </w:tc>
        <w:tc>
          <w:tcPr>
            <w:tcW w:w="2323" w:type="dxa"/>
            <w:shd w:val="clear" w:color="auto" w:fill="auto"/>
            <w:vAlign w:val="center"/>
          </w:tcPr>
          <w:p w14:paraId="4EC806C8" w14:textId="77777777" w:rsidR="000C54D2" w:rsidRPr="00C15B3C" w:rsidRDefault="000C54D2" w:rsidP="000C54D2">
            <w:pPr>
              <w:widowControl/>
              <w:autoSpaceDE/>
              <w:autoSpaceDN/>
              <w:rPr>
                <w:rFonts w:eastAsia="Calibri"/>
                <w:sz w:val="28"/>
                <w:szCs w:val="28"/>
                <w:lang w:eastAsia="ru-RU"/>
              </w:rPr>
            </w:pPr>
          </w:p>
        </w:tc>
        <w:tc>
          <w:tcPr>
            <w:tcW w:w="2013" w:type="dxa"/>
            <w:shd w:val="clear" w:color="auto" w:fill="auto"/>
            <w:vAlign w:val="center"/>
          </w:tcPr>
          <w:p w14:paraId="6AB91852" w14:textId="77777777" w:rsidR="000C54D2" w:rsidRPr="00C15B3C" w:rsidRDefault="000C54D2" w:rsidP="000C54D2">
            <w:pPr>
              <w:widowControl/>
              <w:autoSpaceDE/>
              <w:autoSpaceDN/>
              <w:rPr>
                <w:rFonts w:eastAsia="Calibri"/>
                <w:sz w:val="28"/>
                <w:szCs w:val="28"/>
                <w:lang w:eastAsia="ru-RU"/>
              </w:rPr>
            </w:pPr>
          </w:p>
        </w:tc>
        <w:tc>
          <w:tcPr>
            <w:tcW w:w="1642" w:type="dxa"/>
            <w:shd w:val="clear" w:color="auto" w:fill="auto"/>
            <w:vAlign w:val="center"/>
          </w:tcPr>
          <w:p w14:paraId="59E6F0AF" w14:textId="77777777" w:rsidR="000C54D2" w:rsidRPr="00C15B3C" w:rsidRDefault="000C54D2" w:rsidP="000C54D2">
            <w:pPr>
              <w:widowControl/>
              <w:autoSpaceDE/>
              <w:autoSpaceDN/>
              <w:rPr>
                <w:rFonts w:eastAsia="Calibri"/>
                <w:sz w:val="28"/>
                <w:szCs w:val="28"/>
                <w:lang w:eastAsia="ru-RU"/>
              </w:rPr>
            </w:pPr>
          </w:p>
        </w:tc>
        <w:tc>
          <w:tcPr>
            <w:tcW w:w="1295" w:type="dxa"/>
            <w:shd w:val="clear" w:color="auto" w:fill="auto"/>
            <w:vAlign w:val="center"/>
          </w:tcPr>
          <w:p w14:paraId="0BAC3CD3" w14:textId="77777777" w:rsidR="000C54D2" w:rsidRPr="00C15B3C" w:rsidRDefault="000C54D2" w:rsidP="000C54D2">
            <w:pPr>
              <w:widowControl/>
              <w:autoSpaceDE/>
              <w:autoSpaceDN/>
              <w:rPr>
                <w:rFonts w:eastAsia="Calibri"/>
                <w:sz w:val="28"/>
                <w:szCs w:val="28"/>
                <w:lang w:eastAsia="ru-RU"/>
              </w:rPr>
            </w:pPr>
          </w:p>
        </w:tc>
      </w:tr>
      <w:tr w:rsidR="000C54D2" w:rsidRPr="00C15B3C" w14:paraId="042D9BE2" w14:textId="77777777" w:rsidTr="00881ED5">
        <w:trPr>
          <w:jc w:val="center"/>
        </w:trPr>
        <w:tc>
          <w:tcPr>
            <w:tcW w:w="1157" w:type="dxa"/>
            <w:shd w:val="clear" w:color="auto" w:fill="auto"/>
            <w:vAlign w:val="center"/>
          </w:tcPr>
          <w:p w14:paraId="23BC56B9" w14:textId="77777777" w:rsidR="000C54D2" w:rsidRPr="00C15B3C" w:rsidRDefault="000C54D2" w:rsidP="000C54D2">
            <w:pPr>
              <w:widowControl/>
              <w:autoSpaceDE/>
              <w:autoSpaceDN/>
              <w:rPr>
                <w:rFonts w:eastAsia="Calibri"/>
                <w:sz w:val="28"/>
                <w:szCs w:val="28"/>
                <w:lang w:eastAsia="ru-RU"/>
              </w:rPr>
            </w:pPr>
          </w:p>
        </w:tc>
        <w:tc>
          <w:tcPr>
            <w:tcW w:w="1796" w:type="dxa"/>
            <w:shd w:val="clear" w:color="auto" w:fill="auto"/>
            <w:vAlign w:val="center"/>
          </w:tcPr>
          <w:p w14:paraId="0B57CAD5" w14:textId="77777777" w:rsidR="000C54D2" w:rsidRPr="00C15B3C" w:rsidRDefault="000C54D2" w:rsidP="000C54D2">
            <w:pPr>
              <w:widowControl/>
              <w:autoSpaceDE/>
              <w:autoSpaceDN/>
              <w:rPr>
                <w:rFonts w:eastAsia="Calibri"/>
                <w:sz w:val="28"/>
                <w:szCs w:val="28"/>
                <w:lang w:eastAsia="ru-RU"/>
              </w:rPr>
            </w:pPr>
          </w:p>
        </w:tc>
        <w:tc>
          <w:tcPr>
            <w:tcW w:w="2323" w:type="dxa"/>
            <w:shd w:val="clear" w:color="auto" w:fill="auto"/>
            <w:vAlign w:val="center"/>
          </w:tcPr>
          <w:p w14:paraId="420CF5C4" w14:textId="77777777" w:rsidR="000C54D2" w:rsidRPr="00C15B3C" w:rsidRDefault="000C54D2" w:rsidP="000C54D2">
            <w:pPr>
              <w:widowControl/>
              <w:autoSpaceDE/>
              <w:autoSpaceDN/>
              <w:rPr>
                <w:rFonts w:eastAsia="Calibri"/>
                <w:sz w:val="28"/>
                <w:szCs w:val="28"/>
                <w:lang w:eastAsia="ru-RU"/>
              </w:rPr>
            </w:pPr>
          </w:p>
        </w:tc>
        <w:tc>
          <w:tcPr>
            <w:tcW w:w="2013" w:type="dxa"/>
            <w:shd w:val="clear" w:color="auto" w:fill="auto"/>
            <w:vAlign w:val="center"/>
          </w:tcPr>
          <w:p w14:paraId="063D3660" w14:textId="77777777" w:rsidR="000C54D2" w:rsidRPr="00C15B3C" w:rsidRDefault="000C54D2" w:rsidP="000C54D2">
            <w:pPr>
              <w:widowControl/>
              <w:autoSpaceDE/>
              <w:autoSpaceDN/>
              <w:rPr>
                <w:rFonts w:eastAsia="Calibri"/>
                <w:sz w:val="28"/>
                <w:szCs w:val="28"/>
                <w:lang w:eastAsia="ru-RU"/>
              </w:rPr>
            </w:pPr>
          </w:p>
        </w:tc>
        <w:tc>
          <w:tcPr>
            <w:tcW w:w="1642" w:type="dxa"/>
            <w:shd w:val="clear" w:color="auto" w:fill="auto"/>
            <w:vAlign w:val="center"/>
          </w:tcPr>
          <w:p w14:paraId="755BB001" w14:textId="77777777" w:rsidR="000C54D2" w:rsidRPr="00C15B3C" w:rsidRDefault="000C54D2" w:rsidP="000C54D2">
            <w:pPr>
              <w:widowControl/>
              <w:autoSpaceDE/>
              <w:autoSpaceDN/>
              <w:rPr>
                <w:rFonts w:eastAsia="Calibri"/>
                <w:sz w:val="28"/>
                <w:szCs w:val="28"/>
                <w:lang w:eastAsia="ru-RU"/>
              </w:rPr>
            </w:pPr>
          </w:p>
        </w:tc>
        <w:tc>
          <w:tcPr>
            <w:tcW w:w="1295" w:type="dxa"/>
            <w:shd w:val="clear" w:color="auto" w:fill="auto"/>
            <w:vAlign w:val="center"/>
          </w:tcPr>
          <w:p w14:paraId="597BF9DE" w14:textId="77777777" w:rsidR="000C54D2" w:rsidRPr="00C15B3C" w:rsidRDefault="000C54D2" w:rsidP="000C54D2">
            <w:pPr>
              <w:widowControl/>
              <w:autoSpaceDE/>
              <w:autoSpaceDN/>
              <w:rPr>
                <w:rFonts w:eastAsia="Calibri"/>
                <w:sz w:val="28"/>
                <w:szCs w:val="28"/>
                <w:lang w:eastAsia="ru-RU"/>
              </w:rPr>
            </w:pPr>
          </w:p>
        </w:tc>
      </w:tr>
      <w:tr w:rsidR="000C54D2" w:rsidRPr="00C15B3C" w14:paraId="5C8C810C" w14:textId="77777777" w:rsidTr="00881ED5">
        <w:trPr>
          <w:jc w:val="center"/>
        </w:trPr>
        <w:tc>
          <w:tcPr>
            <w:tcW w:w="1157" w:type="dxa"/>
            <w:shd w:val="clear" w:color="auto" w:fill="auto"/>
            <w:vAlign w:val="center"/>
          </w:tcPr>
          <w:p w14:paraId="64C1E598" w14:textId="77777777" w:rsidR="000C54D2" w:rsidRPr="00C15B3C" w:rsidRDefault="000C54D2" w:rsidP="000C54D2">
            <w:pPr>
              <w:widowControl/>
              <w:autoSpaceDE/>
              <w:autoSpaceDN/>
              <w:rPr>
                <w:rFonts w:eastAsia="Calibri"/>
                <w:sz w:val="28"/>
                <w:szCs w:val="28"/>
                <w:lang w:eastAsia="ru-RU"/>
              </w:rPr>
            </w:pPr>
          </w:p>
        </w:tc>
        <w:tc>
          <w:tcPr>
            <w:tcW w:w="1796" w:type="dxa"/>
            <w:shd w:val="clear" w:color="auto" w:fill="auto"/>
            <w:vAlign w:val="center"/>
          </w:tcPr>
          <w:p w14:paraId="7D91F6C5" w14:textId="77777777" w:rsidR="000C54D2" w:rsidRPr="00C15B3C" w:rsidRDefault="000C54D2" w:rsidP="000C54D2">
            <w:pPr>
              <w:widowControl/>
              <w:autoSpaceDE/>
              <w:autoSpaceDN/>
              <w:rPr>
                <w:rFonts w:eastAsia="Calibri"/>
                <w:sz w:val="28"/>
                <w:szCs w:val="28"/>
                <w:lang w:eastAsia="ru-RU"/>
              </w:rPr>
            </w:pPr>
          </w:p>
        </w:tc>
        <w:tc>
          <w:tcPr>
            <w:tcW w:w="2323" w:type="dxa"/>
            <w:shd w:val="clear" w:color="auto" w:fill="auto"/>
            <w:vAlign w:val="center"/>
          </w:tcPr>
          <w:p w14:paraId="63B4DBC0" w14:textId="77777777" w:rsidR="000C54D2" w:rsidRPr="00C15B3C" w:rsidRDefault="000C54D2" w:rsidP="000C54D2">
            <w:pPr>
              <w:widowControl/>
              <w:autoSpaceDE/>
              <w:autoSpaceDN/>
              <w:rPr>
                <w:rFonts w:eastAsia="Calibri"/>
                <w:sz w:val="28"/>
                <w:szCs w:val="28"/>
                <w:lang w:eastAsia="ru-RU"/>
              </w:rPr>
            </w:pPr>
          </w:p>
        </w:tc>
        <w:tc>
          <w:tcPr>
            <w:tcW w:w="2013" w:type="dxa"/>
            <w:shd w:val="clear" w:color="auto" w:fill="auto"/>
            <w:vAlign w:val="center"/>
          </w:tcPr>
          <w:p w14:paraId="2C5F3C14" w14:textId="77777777" w:rsidR="000C54D2" w:rsidRPr="00C15B3C" w:rsidRDefault="000C54D2" w:rsidP="000C54D2">
            <w:pPr>
              <w:widowControl/>
              <w:autoSpaceDE/>
              <w:autoSpaceDN/>
              <w:rPr>
                <w:rFonts w:eastAsia="Calibri"/>
                <w:sz w:val="28"/>
                <w:szCs w:val="28"/>
                <w:lang w:eastAsia="ru-RU"/>
              </w:rPr>
            </w:pPr>
          </w:p>
        </w:tc>
        <w:tc>
          <w:tcPr>
            <w:tcW w:w="1642" w:type="dxa"/>
            <w:shd w:val="clear" w:color="auto" w:fill="auto"/>
            <w:vAlign w:val="center"/>
          </w:tcPr>
          <w:p w14:paraId="5C90913F" w14:textId="77777777" w:rsidR="000C54D2" w:rsidRPr="00C15B3C" w:rsidRDefault="000C54D2" w:rsidP="000C54D2">
            <w:pPr>
              <w:widowControl/>
              <w:autoSpaceDE/>
              <w:autoSpaceDN/>
              <w:rPr>
                <w:rFonts w:eastAsia="Calibri"/>
                <w:sz w:val="28"/>
                <w:szCs w:val="28"/>
                <w:lang w:eastAsia="ru-RU"/>
              </w:rPr>
            </w:pPr>
          </w:p>
        </w:tc>
        <w:tc>
          <w:tcPr>
            <w:tcW w:w="1295" w:type="dxa"/>
            <w:shd w:val="clear" w:color="auto" w:fill="auto"/>
            <w:vAlign w:val="center"/>
          </w:tcPr>
          <w:p w14:paraId="312110C1" w14:textId="77777777" w:rsidR="000C54D2" w:rsidRPr="00C15B3C" w:rsidRDefault="000C54D2" w:rsidP="000C54D2">
            <w:pPr>
              <w:widowControl/>
              <w:autoSpaceDE/>
              <w:autoSpaceDN/>
              <w:rPr>
                <w:rFonts w:eastAsia="Calibri"/>
                <w:sz w:val="28"/>
                <w:szCs w:val="28"/>
                <w:lang w:eastAsia="ru-RU"/>
              </w:rPr>
            </w:pPr>
          </w:p>
        </w:tc>
      </w:tr>
      <w:tr w:rsidR="000C54D2" w:rsidRPr="00C15B3C" w14:paraId="13A950E1" w14:textId="77777777" w:rsidTr="00881ED5">
        <w:trPr>
          <w:jc w:val="center"/>
        </w:trPr>
        <w:tc>
          <w:tcPr>
            <w:tcW w:w="1157" w:type="dxa"/>
            <w:shd w:val="clear" w:color="auto" w:fill="auto"/>
            <w:vAlign w:val="center"/>
          </w:tcPr>
          <w:p w14:paraId="153F8766" w14:textId="77777777" w:rsidR="000C54D2" w:rsidRPr="00C15B3C" w:rsidRDefault="000C54D2" w:rsidP="000C54D2">
            <w:pPr>
              <w:widowControl/>
              <w:autoSpaceDE/>
              <w:autoSpaceDN/>
              <w:rPr>
                <w:rFonts w:eastAsia="Calibri"/>
                <w:sz w:val="28"/>
                <w:szCs w:val="28"/>
                <w:lang w:eastAsia="ru-RU"/>
              </w:rPr>
            </w:pPr>
          </w:p>
        </w:tc>
        <w:tc>
          <w:tcPr>
            <w:tcW w:w="1796" w:type="dxa"/>
            <w:shd w:val="clear" w:color="auto" w:fill="auto"/>
            <w:vAlign w:val="center"/>
          </w:tcPr>
          <w:p w14:paraId="413A05F5" w14:textId="77777777" w:rsidR="000C54D2" w:rsidRPr="00C15B3C" w:rsidRDefault="000C54D2" w:rsidP="000C54D2">
            <w:pPr>
              <w:widowControl/>
              <w:autoSpaceDE/>
              <w:autoSpaceDN/>
              <w:rPr>
                <w:rFonts w:eastAsia="Calibri"/>
                <w:sz w:val="28"/>
                <w:szCs w:val="28"/>
                <w:lang w:eastAsia="ru-RU"/>
              </w:rPr>
            </w:pPr>
          </w:p>
        </w:tc>
        <w:tc>
          <w:tcPr>
            <w:tcW w:w="2323" w:type="dxa"/>
            <w:shd w:val="clear" w:color="auto" w:fill="auto"/>
            <w:vAlign w:val="center"/>
          </w:tcPr>
          <w:p w14:paraId="6A0360CB" w14:textId="77777777" w:rsidR="000C54D2" w:rsidRPr="00C15B3C" w:rsidRDefault="000C54D2" w:rsidP="000C54D2">
            <w:pPr>
              <w:widowControl/>
              <w:autoSpaceDE/>
              <w:autoSpaceDN/>
              <w:rPr>
                <w:rFonts w:eastAsia="Calibri"/>
                <w:sz w:val="28"/>
                <w:szCs w:val="28"/>
                <w:lang w:eastAsia="ru-RU"/>
              </w:rPr>
            </w:pPr>
          </w:p>
        </w:tc>
        <w:tc>
          <w:tcPr>
            <w:tcW w:w="2013" w:type="dxa"/>
            <w:shd w:val="clear" w:color="auto" w:fill="auto"/>
            <w:vAlign w:val="center"/>
          </w:tcPr>
          <w:p w14:paraId="1EA52EF4" w14:textId="77777777" w:rsidR="000C54D2" w:rsidRPr="00C15B3C" w:rsidRDefault="000C54D2" w:rsidP="000C54D2">
            <w:pPr>
              <w:widowControl/>
              <w:autoSpaceDE/>
              <w:autoSpaceDN/>
              <w:rPr>
                <w:rFonts w:eastAsia="Calibri"/>
                <w:sz w:val="28"/>
                <w:szCs w:val="28"/>
                <w:lang w:eastAsia="ru-RU"/>
              </w:rPr>
            </w:pPr>
          </w:p>
        </w:tc>
        <w:tc>
          <w:tcPr>
            <w:tcW w:w="1642" w:type="dxa"/>
            <w:shd w:val="clear" w:color="auto" w:fill="auto"/>
            <w:vAlign w:val="center"/>
          </w:tcPr>
          <w:p w14:paraId="42070D00" w14:textId="77777777" w:rsidR="000C54D2" w:rsidRPr="00C15B3C" w:rsidRDefault="000C54D2" w:rsidP="000C54D2">
            <w:pPr>
              <w:widowControl/>
              <w:autoSpaceDE/>
              <w:autoSpaceDN/>
              <w:rPr>
                <w:rFonts w:eastAsia="Calibri"/>
                <w:sz w:val="28"/>
                <w:szCs w:val="28"/>
                <w:lang w:eastAsia="ru-RU"/>
              </w:rPr>
            </w:pPr>
          </w:p>
        </w:tc>
        <w:tc>
          <w:tcPr>
            <w:tcW w:w="1295" w:type="dxa"/>
            <w:shd w:val="clear" w:color="auto" w:fill="auto"/>
            <w:vAlign w:val="center"/>
          </w:tcPr>
          <w:p w14:paraId="238A81FB" w14:textId="77777777" w:rsidR="000C54D2" w:rsidRPr="00C15B3C" w:rsidRDefault="000C54D2" w:rsidP="000C54D2">
            <w:pPr>
              <w:widowControl/>
              <w:autoSpaceDE/>
              <w:autoSpaceDN/>
              <w:rPr>
                <w:rFonts w:eastAsia="Calibri"/>
                <w:sz w:val="28"/>
                <w:szCs w:val="28"/>
                <w:lang w:eastAsia="ru-RU"/>
              </w:rPr>
            </w:pPr>
          </w:p>
        </w:tc>
      </w:tr>
      <w:tr w:rsidR="000C54D2" w:rsidRPr="00C15B3C" w14:paraId="687FF9BF" w14:textId="77777777" w:rsidTr="00881ED5">
        <w:trPr>
          <w:jc w:val="center"/>
        </w:trPr>
        <w:tc>
          <w:tcPr>
            <w:tcW w:w="1157" w:type="dxa"/>
            <w:shd w:val="clear" w:color="auto" w:fill="auto"/>
            <w:vAlign w:val="center"/>
          </w:tcPr>
          <w:p w14:paraId="61908148" w14:textId="77777777" w:rsidR="000C54D2" w:rsidRPr="00C15B3C" w:rsidRDefault="000C54D2" w:rsidP="000C54D2">
            <w:pPr>
              <w:widowControl/>
              <w:autoSpaceDE/>
              <w:autoSpaceDN/>
              <w:rPr>
                <w:rFonts w:eastAsia="Calibri"/>
                <w:sz w:val="28"/>
                <w:szCs w:val="28"/>
                <w:lang w:eastAsia="ru-RU"/>
              </w:rPr>
            </w:pPr>
          </w:p>
        </w:tc>
        <w:tc>
          <w:tcPr>
            <w:tcW w:w="1796" w:type="dxa"/>
            <w:shd w:val="clear" w:color="auto" w:fill="auto"/>
            <w:vAlign w:val="center"/>
          </w:tcPr>
          <w:p w14:paraId="7FBC942C" w14:textId="77777777" w:rsidR="000C54D2" w:rsidRPr="00C15B3C" w:rsidRDefault="000C54D2" w:rsidP="000C54D2">
            <w:pPr>
              <w:widowControl/>
              <w:autoSpaceDE/>
              <w:autoSpaceDN/>
              <w:rPr>
                <w:rFonts w:eastAsia="Calibri"/>
                <w:sz w:val="28"/>
                <w:szCs w:val="28"/>
                <w:lang w:eastAsia="ru-RU"/>
              </w:rPr>
            </w:pPr>
          </w:p>
        </w:tc>
        <w:tc>
          <w:tcPr>
            <w:tcW w:w="2323" w:type="dxa"/>
            <w:shd w:val="clear" w:color="auto" w:fill="auto"/>
            <w:vAlign w:val="center"/>
          </w:tcPr>
          <w:p w14:paraId="008D6735" w14:textId="77777777" w:rsidR="000C54D2" w:rsidRPr="00C15B3C" w:rsidRDefault="000C54D2" w:rsidP="000C54D2">
            <w:pPr>
              <w:widowControl/>
              <w:autoSpaceDE/>
              <w:autoSpaceDN/>
              <w:rPr>
                <w:rFonts w:eastAsia="Calibri"/>
                <w:sz w:val="28"/>
                <w:szCs w:val="28"/>
                <w:lang w:eastAsia="ru-RU"/>
              </w:rPr>
            </w:pPr>
          </w:p>
        </w:tc>
        <w:tc>
          <w:tcPr>
            <w:tcW w:w="2013" w:type="dxa"/>
            <w:shd w:val="clear" w:color="auto" w:fill="auto"/>
            <w:vAlign w:val="center"/>
          </w:tcPr>
          <w:p w14:paraId="4BBCFC3F" w14:textId="77777777" w:rsidR="000C54D2" w:rsidRPr="00C15B3C" w:rsidRDefault="000C54D2" w:rsidP="000C54D2">
            <w:pPr>
              <w:widowControl/>
              <w:autoSpaceDE/>
              <w:autoSpaceDN/>
              <w:rPr>
                <w:rFonts w:eastAsia="Calibri"/>
                <w:sz w:val="28"/>
                <w:szCs w:val="28"/>
                <w:lang w:eastAsia="ru-RU"/>
              </w:rPr>
            </w:pPr>
          </w:p>
        </w:tc>
        <w:tc>
          <w:tcPr>
            <w:tcW w:w="1642" w:type="dxa"/>
            <w:shd w:val="clear" w:color="auto" w:fill="auto"/>
            <w:vAlign w:val="center"/>
          </w:tcPr>
          <w:p w14:paraId="2C25EC3C" w14:textId="77777777" w:rsidR="000C54D2" w:rsidRPr="00C15B3C" w:rsidRDefault="000C54D2" w:rsidP="000C54D2">
            <w:pPr>
              <w:widowControl/>
              <w:autoSpaceDE/>
              <w:autoSpaceDN/>
              <w:rPr>
                <w:rFonts w:eastAsia="Calibri"/>
                <w:sz w:val="28"/>
                <w:szCs w:val="28"/>
                <w:lang w:eastAsia="ru-RU"/>
              </w:rPr>
            </w:pPr>
          </w:p>
        </w:tc>
        <w:tc>
          <w:tcPr>
            <w:tcW w:w="1295" w:type="dxa"/>
            <w:shd w:val="clear" w:color="auto" w:fill="auto"/>
            <w:vAlign w:val="center"/>
          </w:tcPr>
          <w:p w14:paraId="45E47597" w14:textId="77777777" w:rsidR="000C54D2" w:rsidRPr="00C15B3C" w:rsidRDefault="000C54D2" w:rsidP="000C54D2">
            <w:pPr>
              <w:widowControl/>
              <w:autoSpaceDE/>
              <w:autoSpaceDN/>
              <w:rPr>
                <w:rFonts w:eastAsia="Calibri"/>
                <w:sz w:val="28"/>
                <w:szCs w:val="28"/>
                <w:lang w:eastAsia="ru-RU"/>
              </w:rPr>
            </w:pPr>
          </w:p>
        </w:tc>
      </w:tr>
      <w:tr w:rsidR="000C54D2" w:rsidRPr="00C15B3C" w14:paraId="2D1CD16B" w14:textId="77777777" w:rsidTr="00881ED5">
        <w:trPr>
          <w:jc w:val="center"/>
        </w:trPr>
        <w:tc>
          <w:tcPr>
            <w:tcW w:w="1157" w:type="dxa"/>
            <w:shd w:val="clear" w:color="auto" w:fill="auto"/>
            <w:vAlign w:val="center"/>
          </w:tcPr>
          <w:p w14:paraId="109CF0B4" w14:textId="77777777" w:rsidR="000C54D2" w:rsidRPr="00C15B3C" w:rsidRDefault="000C54D2" w:rsidP="000C54D2">
            <w:pPr>
              <w:widowControl/>
              <w:autoSpaceDE/>
              <w:autoSpaceDN/>
              <w:rPr>
                <w:rFonts w:eastAsia="Calibri"/>
                <w:sz w:val="28"/>
                <w:szCs w:val="28"/>
                <w:lang w:eastAsia="ru-RU"/>
              </w:rPr>
            </w:pPr>
          </w:p>
        </w:tc>
        <w:tc>
          <w:tcPr>
            <w:tcW w:w="1796" w:type="dxa"/>
            <w:shd w:val="clear" w:color="auto" w:fill="auto"/>
            <w:vAlign w:val="center"/>
          </w:tcPr>
          <w:p w14:paraId="6FCAD479" w14:textId="77777777" w:rsidR="000C54D2" w:rsidRPr="00C15B3C" w:rsidRDefault="000C54D2" w:rsidP="000C54D2">
            <w:pPr>
              <w:widowControl/>
              <w:autoSpaceDE/>
              <w:autoSpaceDN/>
              <w:rPr>
                <w:rFonts w:eastAsia="Calibri"/>
                <w:sz w:val="28"/>
                <w:szCs w:val="28"/>
                <w:lang w:eastAsia="ru-RU"/>
              </w:rPr>
            </w:pPr>
          </w:p>
        </w:tc>
        <w:tc>
          <w:tcPr>
            <w:tcW w:w="2323" w:type="dxa"/>
            <w:shd w:val="clear" w:color="auto" w:fill="auto"/>
            <w:vAlign w:val="center"/>
          </w:tcPr>
          <w:p w14:paraId="534610CE" w14:textId="77777777" w:rsidR="000C54D2" w:rsidRPr="00C15B3C" w:rsidRDefault="000C54D2" w:rsidP="000C54D2">
            <w:pPr>
              <w:widowControl/>
              <w:autoSpaceDE/>
              <w:autoSpaceDN/>
              <w:rPr>
                <w:rFonts w:eastAsia="Calibri"/>
                <w:sz w:val="28"/>
                <w:szCs w:val="28"/>
                <w:lang w:eastAsia="ru-RU"/>
              </w:rPr>
            </w:pPr>
          </w:p>
        </w:tc>
        <w:tc>
          <w:tcPr>
            <w:tcW w:w="2013" w:type="dxa"/>
            <w:shd w:val="clear" w:color="auto" w:fill="auto"/>
            <w:vAlign w:val="center"/>
          </w:tcPr>
          <w:p w14:paraId="41FF8993" w14:textId="77777777" w:rsidR="000C54D2" w:rsidRPr="00C15B3C" w:rsidRDefault="000C54D2" w:rsidP="000C54D2">
            <w:pPr>
              <w:widowControl/>
              <w:autoSpaceDE/>
              <w:autoSpaceDN/>
              <w:rPr>
                <w:rFonts w:eastAsia="Calibri"/>
                <w:sz w:val="28"/>
                <w:szCs w:val="28"/>
                <w:lang w:eastAsia="ru-RU"/>
              </w:rPr>
            </w:pPr>
          </w:p>
        </w:tc>
        <w:tc>
          <w:tcPr>
            <w:tcW w:w="1642" w:type="dxa"/>
            <w:shd w:val="clear" w:color="auto" w:fill="auto"/>
            <w:vAlign w:val="center"/>
          </w:tcPr>
          <w:p w14:paraId="034DA4F9" w14:textId="77777777" w:rsidR="000C54D2" w:rsidRPr="00C15B3C" w:rsidRDefault="000C54D2" w:rsidP="000C54D2">
            <w:pPr>
              <w:widowControl/>
              <w:autoSpaceDE/>
              <w:autoSpaceDN/>
              <w:rPr>
                <w:rFonts w:eastAsia="Calibri"/>
                <w:sz w:val="28"/>
                <w:szCs w:val="28"/>
                <w:lang w:eastAsia="ru-RU"/>
              </w:rPr>
            </w:pPr>
          </w:p>
        </w:tc>
        <w:tc>
          <w:tcPr>
            <w:tcW w:w="1295" w:type="dxa"/>
            <w:shd w:val="clear" w:color="auto" w:fill="auto"/>
            <w:vAlign w:val="center"/>
          </w:tcPr>
          <w:p w14:paraId="54BE8C65" w14:textId="77777777" w:rsidR="000C54D2" w:rsidRPr="00C15B3C" w:rsidRDefault="000C54D2" w:rsidP="000C54D2">
            <w:pPr>
              <w:widowControl/>
              <w:autoSpaceDE/>
              <w:autoSpaceDN/>
              <w:rPr>
                <w:rFonts w:eastAsia="Calibri"/>
                <w:sz w:val="28"/>
                <w:szCs w:val="28"/>
                <w:lang w:eastAsia="ru-RU"/>
              </w:rPr>
            </w:pPr>
          </w:p>
        </w:tc>
      </w:tr>
      <w:tr w:rsidR="000C54D2" w:rsidRPr="00C15B3C" w14:paraId="3F312C49" w14:textId="77777777" w:rsidTr="00881ED5">
        <w:trPr>
          <w:jc w:val="center"/>
        </w:trPr>
        <w:tc>
          <w:tcPr>
            <w:tcW w:w="1157" w:type="dxa"/>
            <w:shd w:val="clear" w:color="auto" w:fill="auto"/>
            <w:vAlign w:val="center"/>
          </w:tcPr>
          <w:p w14:paraId="459AAE5E" w14:textId="77777777" w:rsidR="000C54D2" w:rsidRPr="00C15B3C" w:rsidRDefault="000C54D2" w:rsidP="000C54D2">
            <w:pPr>
              <w:widowControl/>
              <w:autoSpaceDE/>
              <w:autoSpaceDN/>
              <w:rPr>
                <w:rFonts w:eastAsia="Calibri"/>
                <w:sz w:val="28"/>
                <w:szCs w:val="28"/>
                <w:lang w:eastAsia="ru-RU"/>
              </w:rPr>
            </w:pPr>
          </w:p>
        </w:tc>
        <w:tc>
          <w:tcPr>
            <w:tcW w:w="1796" w:type="dxa"/>
            <w:shd w:val="clear" w:color="auto" w:fill="auto"/>
            <w:vAlign w:val="center"/>
          </w:tcPr>
          <w:p w14:paraId="5A202456" w14:textId="77777777" w:rsidR="000C54D2" w:rsidRPr="00C15B3C" w:rsidRDefault="000C54D2" w:rsidP="000C54D2">
            <w:pPr>
              <w:widowControl/>
              <w:autoSpaceDE/>
              <w:autoSpaceDN/>
              <w:rPr>
                <w:rFonts w:eastAsia="Calibri"/>
                <w:sz w:val="28"/>
                <w:szCs w:val="28"/>
                <w:lang w:eastAsia="ru-RU"/>
              </w:rPr>
            </w:pPr>
          </w:p>
        </w:tc>
        <w:tc>
          <w:tcPr>
            <w:tcW w:w="2323" w:type="dxa"/>
            <w:shd w:val="clear" w:color="auto" w:fill="auto"/>
            <w:vAlign w:val="center"/>
          </w:tcPr>
          <w:p w14:paraId="1E1EEF6E" w14:textId="77777777" w:rsidR="000C54D2" w:rsidRPr="00C15B3C" w:rsidRDefault="000C54D2" w:rsidP="000C54D2">
            <w:pPr>
              <w:widowControl/>
              <w:autoSpaceDE/>
              <w:autoSpaceDN/>
              <w:rPr>
                <w:rFonts w:eastAsia="Calibri"/>
                <w:sz w:val="28"/>
                <w:szCs w:val="28"/>
                <w:lang w:eastAsia="ru-RU"/>
              </w:rPr>
            </w:pPr>
          </w:p>
        </w:tc>
        <w:tc>
          <w:tcPr>
            <w:tcW w:w="2013" w:type="dxa"/>
            <w:shd w:val="clear" w:color="auto" w:fill="auto"/>
            <w:vAlign w:val="center"/>
          </w:tcPr>
          <w:p w14:paraId="23D40FED" w14:textId="77777777" w:rsidR="000C54D2" w:rsidRPr="00C15B3C" w:rsidRDefault="000C54D2" w:rsidP="000C54D2">
            <w:pPr>
              <w:widowControl/>
              <w:autoSpaceDE/>
              <w:autoSpaceDN/>
              <w:rPr>
                <w:rFonts w:eastAsia="Calibri"/>
                <w:sz w:val="28"/>
                <w:szCs w:val="28"/>
                <w:lang w:eastAsia="ru-RU"/>
              </w:rPr>
            </w:pPr>
          </w:p>
        </w:tc>
        <w:tc>
          <w:tcPr>
            <w:tcW w:w="1642" w:type="dxa"/>
            <w:shd w:val="clear" w:color="auto" w:fill="auto"/>
            <w:vAlign w:val="center"/>
          </w:tcPr>
          <w:p w14:paraId="1973BD15" w14:textId="77777777" w:rsidR="000C54D2" w:rsidRPr="00C15B3C" w:rsidRDefault="000C54D2" w:rsidP="000C54D2">
            <w:pPr>
              <w:widowControl/>
              <w:autoSpaceDE/>
              <w:autoSpaceDN/>
              <w:rPr>
                <w:rFonts w:eastAsia="Calibri"/>
                <w:sz w:val="28"/>
                <w:szCs w:val="28"/>
                <w:lang w:eastAsia="ru-RU"/>
              </w:rPr>
            </w:pPr>
          </w:p>
        </w:tc>
        <w:tc>
          <w:tcPr>
            <w:tcW w:w="1295" w:type="dxa"/>
            <w:shd w:val="clear" w:color="auto" w:fill="auto"/>
            <w:vAlign w:val="center"/>
          </w:tcPr>
          <w:p w14:paraId="08299B22" w14:textId="77777777" w:rsidR="000C54D2" w:rsidRPr="00C15B3C" w:rsidRDefault="000C54D2" w:rsidP="000C54D2">
            <w:pPr>
              <w:widowControl/>
              <w:autoSpaceDE/>
              <w:autoSpaceDN/>
              <w:rPr>
                <w:rFonts w:eastAsia="Calibri"/>
                <w:sz w:val="28"/>
                <w:szCs w:val="28"/>
                <w:lang w:eastAsia="ru-RU"/>
              </w:rPr>
            </w:pPr>
          </w:p>
        </w:tc>
      </w:tr>
      <w:tr w:rsidR="000C54D2" w:rsidRPr="00C15B3C" w14:paraId="5F832FE1" w14:textId="77777777" w:rsidTr="00881ED5">
        <w:trPr>
          <w:jc w:val="center"/>
        </w:trPr>
        <w:tc>
          <w:tcPr>
            <w:tcW w:w="1157" w:type="dxa"/>
            <w:shd w:val="clear" w:color="auto" w:fill="auto"/>
            <w:vAlign w:val="center"/>
          </w:tcPr>
          <w:p w14:paraId="5C7CCA8E" w14:textId="77777777" w:rsidR="000C54D2" w:rsidRPr="00C15B3C" w:rsidRDefault="000C54D2" w:rsidP="000C54D2">
            <w:pPr>
              <w:widowControl/>
              <w:autoSpaceDE/>
              <w:autoSpaceDN/>
              <w:rPr>
                <w:rFonts w:eastAsia="Calibri"/>
                <w:sz w:val="28"/>
                <w:szCs w:val="28"/>
                <w:lang w:eastAsia="ru-RU"/>
              </w:rPr>
            </w:pPr>
          </w:p>
        </w:tc>
        <w:tc>
          <w:tcPr>
            <w:tcW w:w="1796" w:type="dxa"/>
            <w:shd w:val="clear" w:color="auto" w:fill="auto"/>
            <w:vAlign w:val="center"/>
          </w:tcPr>
          <w:p w14:paraId="3A7381DA" w14:textId="77777777" w:rsidR="000C54D2" w:rsidRPr="00C15B3C" w:rsidRDefault="000C54D2" w:rsidP="000C54D2">
            <w:pPr>
              <w:widowControl/>
              <w:autoSpaceDE/>
              <w:autoSpaceDN/>
              <w:rPr>
                <w:rFonts w:eastAsia="Calibri"/>
                <w:sz w:val="28"/>
                <w:szCs w:val="28"/>
                <w:lang w:eastAsia="ru-RU"/>
              </w:rPr>
            </w:pPr>
          </w:p>
        </w:tc>
        <w:tc>
          <w:tcPr>
            <w:tcW w:w="2323" w:type="dxa"/>
            <w:shd w:val="clear" w:color="auto" w:fill="auto"/>
            <w:vAlign w:val="center"/>
          </w:tcPr>
          <w:p w14:paraId="7C4960FB" w14:textId="77777777" w:rsidR="000C54D2" w:rsidRPr="00C15B3C" w:rsidRDefault="000C54D2" w:rsidP="000C54D2">
            <w:pPr>
              <w:widowControl/>
              <w:autoSpaceDE/>
              <w:autoSpaceDN/>
              <w:rPr>
                <w:rFonts w:eastAsia="Calibri"/>
                <w:sz w:val="28"/>
                <w:szCs w:val="28"/>
                <w:lang w:eastAsia="ru-RU"/>
              </w:rPr>
            </w:pPr>
          </w:p>
        </w:tc>
        <w:tc>
          <w:tcPr>
            <w:tcW w:w="2013" w:type="dxa"/>
            <w:shd w:val="clear" w:color="auto" w:fill="auto"/>
            <w:vAlign w:val="center"/>
          </w:tcPr>
          <w:p w14:paraId="261A86C1" w14:textId="77777777" w:rsidR="000C54D2" w:rsidRPr="00C15B3C" w:rsidRDefault="000C54D2" w:rsidP="000C54D2">
            <w:pPr>
              <w:widowControl/>
              <w:autoSpaceDE/>
              <w:autoSpaceDN/>
              <w:rPr>
                <w:rFonts w:eastAsia="Calibri"/>
                <w:sz w:val="28"/>
                <w:szCs w:val="28"/>
                <w:lang w:eastAsia="ru-RU"/>
              </w:rPr>
            </w:pPr>
          </w:p>
        </w:tc>
        <w:tc>
          <w:tcPr>
            <w:tcW w:w="1642" w:type="dxa"/>
            <w:shd w:val="clear" w:color="auto" w:fill="auto"/>
            <w:vAlign w:val="center"/>
          </w:tcPr>
          <w:p w14:paraId="62B06078" w14:textId="77777777" w:rsidR="000C54D2" w:rsidRPr="00C15B3C" w:rsidRDefault="000C54D2" w:rsidP="000C54D2">
            <w:pPr>
              <w:widowControl/>
              <w:autoSpaceDE/>
              <w:autoSpaceDN/>
              <w:rPr>
                <w:rFonts w:eastAsia="Calibri"/>
                <w:sz w:val="28"/>
                <w:szCs w:val="28"/>
                <w:lang w:eastAsia="ru-RU"/>
              </w:rPr>
            </w:pPr>
          </w:p>
        </w:tc>
        <w:tc>
          <w:tcPr>
            <w:tcW w:w="1295" w:type="dxa"/>
            <w:shd w:val="clear" w:color="auto" w:fill="auto"/>
            <w:vAlign w:val="center"/>
          </w:tcPr>
          <w:p w14:paraId="2371CAF0" w14:textId="77777777" w:rsidR="000C54D2" w:rsidRPr="00C15B3C" w:rsidRDefault="000C54D2" w:rsidP="000C54D2">
            <w:pPr>
              <w:widowControl/>
              <w:autoSpaceDE/>
              <w:autoSpaceDN/>
              <w:rPr>
                <w:rFonts w:eastAsia="Calibri"/>
                <w:sz w:val="28"/>
                <w:szCs w:val="28"/>
                <w:lang w:eastAsia="ru-RU"/>
              </w:rPr>
            </w:pPr>
          </w:p>
        </w:tc>
      </w:tr>
      <w:tr w:rsidR="000C54D2" w:rsidRPr="00C15B3C" w14:paraId="7E602735" w14:textId="77777777" w:rsidTr="00881ED5">
        <w:trPr>
          <w:jc w:val="center"/>
        </w:trPr>
        <w:tc>
          <w:tcPr>
            <w:tcW w:w="1157" w:type="dxa"/>
            <w:shd w:val="clear" w:color="auto" w:fill="auto"/>
            <w:vAlign w:val="center"/>
          </w:tcPr>
          <w:p w14:paraId="46D0AAA5" w14:textId="77777777" w:rsidR="000C54D2" w:rsidRPr="00C15B3C" w:rsidRDefault="000C54D2" w:rsidP="000C54D2">
            <w:pPr>
              <w:widowControl/>
              <w:autoSpaceDE/>
              <w:autoSpaceDN/>
              <w:rPr>
                <w:rFonts w:eastAsia="Calibri"/>
                <w:sz w:val="28"/>
                <w:szCs w:val="28"/>
                <w:lang w:eastAsia="ru-RU"/>
              </w:rPr>
            </w:pPr>
          </w:p>
        </w:tc>
        <w:tc>
          <w:tcPr>
            <w:tcW w:w="1796" w:type="dxa"/>
            <w:shd w:val="clear" w:color="auto" w:fill="auto"/>
            <w:vAlign w:val="center"/>
          </w:tcPr>
          <w:p w14:paraId="4E2F68F6" w14:textId="77777777" w:rsidR="000C54D2" w:rsidRPr="00C15B3C" w:rsidRDefault="000C54D2" w:rsidP="000C54D2">
            <w:pPr>
              <w:widowControl/>
              <w:autoSpaceDE/>
              <w:autoSpaceDN/>
              <w:rPr>
                <w:rFonts w:eastAsia="Calibri"/>
                <w:sz w:val="28"/>
                <w:szCs w:val="28"/>
                <w:lang w:eastAsia="ru-RU"/>
              </w:rPr>
            </w:pPr>
          </w:p>
        </w:tc>
        <w:tc>
          <w:tcPr>
            <w:tcW w:w="2323" w:type="dxa"/>
            <w:shd w:val="clear" w:color="auto" w:fill="auto"/>
            <w:vAlign w:val="center"/>
          </w:tcPr>
          <w:p w14:paraId="0BDA8A39" w14:textId="77777777" w:rsidR="000C54D2" w:rsidRPr="00C15B3C" w:rsidRDefault="000C54D2" w:rsidP="000C54D2">
            <w:pPr>
              <w:widowControl/>
              <w:autoSpaceDE/>
              <w:autoSpaceDN/>
              <w:rPr>
                <w:rFonts w:eastAsia="Calibri"/>
                <w:sz w:val="28"/>
                <w:szCs w:val="28"/>
                <w:lang w:eastAsia="ru-RU"/>
              </w:rPr>
            </w:pPr>
          </w:p>
        </w:tc>
        <w:tc>
          <w:tcPr>
            <w:tcW w:w="2013" w:type="dxa"/>
            <w:shd w:val="clear" w:color="auto" w:fill="auto"/>
            <w:vAlign w:val="center"/>
          </w:tcPr>
          <w:p w14:paraId="59F572EA" w14:textId="77777777" w:rsidR="000C54D2" w:rsidRPr="00C15B3C" w:rsidRDefault="000C54D2" w:rsidP="000C54D2">
            <w:pPr>
              <w:widowControl/>
              <w:autoSpaceDE/>
              <w:autoSpaceDN/>
              <w:rPr>
                <w:rFonts w:eastAsia="Calibri"/>
                <w:sz w:val="28"/>
                <w:szCs w:val="28"/>
                <w:lang w:eastAsia="ru-RU"/>
              </w:rPr>
            </w:pPr>
          </w:p>
        </w:tc>
        <w:tc>
          <w:tcPr>
            <w:tcW w:w="1642" w:type="dxa"/>
            <w:shd w:val="clear" w:color="auto" w:fill="auto"/>
            <w:vAlign w:val="center"/>
          </w:tcPr>
          <w:p w14:paraId="38465C6A" w14:textId="77777777" w:rsidR="000C54D2" w:rsidRPr="00C15B3C" w:rsidRDefault="000C54D2" w:rsidP="000C54D2">
            <w:pPr>
              <w:widowControl/>
              <w:autoSpaceDE/>
              <w:autoSpaceDN/>
              <w:rPr>
                <w:rFonts w:eastAsia="Calibri"/>
                <w:sz w:val="28"/>
                <w:szCs w:val="28"/>
                <w:lang w:eastAsia="ru-RU"/>
              </w:rPr>
            </w:pPr>
          </w:p>
        </w:tc>
        <w:tc>
          <w:tcPr>
            <w:tcW w:w="1295" w:type="dxa"/>
            <w:shd w:val="clear" w:color="auto" w:fill="auto"/>
            <w:vAlign w:val="center"/>
          </w:tcPr>
          <w:p w14:paraId="7E542D70" w14:textId="77777777" w:rsidR="000C54D2" w:rsidRPr="00C15B3C" w:rsidRDefault="000C54D2" w:rsidP="000C54D2">
            <w:pPr>
              <w:widowControl/>
              <w:autoSpaceDE/>
              <w:autoSpaceDN/>
              <w:rPr>
                <w:rFonts w:eastAsia="Calibri"/>
                <w:sz w:val="28"/>
                <w:szCs w:val="28"/>
                <w:lang w:eastAsia="ru-RU"/>
              </w:rPr>
            </w:pPr>
          </w:p>
        </w:tc>
      </w:tr>
      <w:tr w:rsidR="000C54D2" w:rsidRPr="00C15B3C" w14:paraId="683109DD" w14:textId="77777777" w:rsidTr="00881ED5">
        <w:trPr>
          <w:jc w:val="center"/>
        </w:trPr>
        <w:tc>
          <w:tcPr>
            <w:tcW w:w="1157" w:type="dxa"/>
            <w:shd w:val="clear" w:color="auto" w:fill="auto"/>
            <w:vAlign w:val="center"/>
          </w:tcPr>
          <w:p w14:paraId="49CD1078" w14:textId="77777777" w:rsidR="000C54D2" w:rsidRPr="00C15B3C" w:rsidRDefault="000C54D2" w:rsidP="000C54D2">
            <w:pPr>
              <w:widowControl/>
              <w:autoSpaceDE/>
              <w:autoSpaceDN/>
              <w:rPr>
                <w:rFonts w:eastAsia="Calibri"/>
                <w:sz w:val="28"/>
                <w:szCs w:val="28"/>
                <w:lang w:eastAsia="ru-RU"/>
              </w:rPr>
            </w:pPr>
          </w:p>
        </w:tc>
        <w:tc>
          <w:tcPr>
            <w:tcW w:w="1796" w:type="dxa"/>
            <w:shd w:val="clear" w:color="auto" w:fill="auto"/>
            <w:vAlign w:val="center"/>
          </w:tcPr>
          <w:p w14:paraId="5AFD9AF1" w14:textId="77777777" w:rsidR="000C54D2" w:rsidRPr="00C15B3C" w:rsidRDefault="000C54D2" w:rsidP="000C54D2">
            <w:pPr>
              <w:widowControl/>
              <w:autoSpaceDE/>
              <w:autoSpaceDN/>
              <w:rPr>
                <w:rFonts w:eastAsia="Calibri"/>
                <w:sz w:val="28"/>
                <w:szCs w:val="28"/>
                <w:lang w:eastAsia="ru-RU"/>
              </w:rPr>
            </w:pPr>
          </w:p>
        </w:tc>
        <w:tc>
          <w:tcPr>
            <w:tcW w:w="2323" w:type="dxa"/>
            <w:shd w:val="clear" w:color="auto" w:fill="auto"/>
            <w:vAlign w:val="center"/>
          </w:tcPr>
          <w:p w14:paraId="4E2DF71A" w14:textId="77777777" w:rsidR="000C54D2" w:rsidRPr="00C15B3C" w:rsidRDefault="000C54D2" w:rsidP="000C54D2">
            <w:pPr>
              <w:widowControl/>
              <w:autoSpaceDE/>
              <w:autoSpaceDN/>
              <w:rPr>
                <w:rFonts w:eastAsia="Calibri"/>
                <w:sz w:val="28"/>
                <w:szCs w:val="28"/>
                <w:lang w:eastAsia="ru-RU"/>
              </w:rPr>
            </w:pPr>
          </w:p>
        </w:tc>
        <w:tc>
          <w:tcPr>
            <w:tcW w:w="2013" w:type="dxa"/>
            <w:shd w:val="clear" w:color="auto" w:fill="auto"/>
            <w:vAlign w:val="center"/>
          </w:tcPr>
          <w:p w14:paraId="546D7B55" w14:textId="77777777" w:rsidR="000C54D2" w:rsidRPr="00C15B3C" w:rsidRDefault="000C54D2" w:rsidP="000C54D2">
            <w:pPr>
              <w:widowControl/>
              <w:autoSpaceDE/>
              <w:autoSpaceDN/>
              <w:rPr>
                <w:rFonts w:eastAsia="Calibri"/>
                <w:sz w:val="28"/>
                <w:szCs w:val="28"/>
                <w:lang w:eastAsia="ru-RU"/>
              </w:rPr>
            </w:pPr>
          </w:p>
        </w:tc>
        <w:tc>
          <w:tcPr>
            <w:tcW w:w="1642" w:type="dxa"/>
            <w:shd w:val="clear" w:color="auto" w:fill="auto"/>
            <w:vAlign w:val="center"/>
          </w:tcPr>
          <w:p w14:paraId="07215262" w14:textId="77777777" w:rsidR="000C54D2" w:rsidRPr="00C15B3C" w:rsidRDefault="000C54D2" w:rsidP="000C54D2">
            <w:pPr>
              <w:widowControl/>
              <w:autoSpaceDE/>
              <w:autoSpaceDN/>
              <w:rPr>
                <w:rFonts w:eastAsia="Calibri"/>
                <w:sz w:val="28"/>
                <w:szCs w:val="28"/>
                <w:lang w:eastAsia="ru-RU"/>
              </w:rPr>
            </w:pPr>
          </w:p>
        </w:tc>
        <w:tc>
          <w:tcPr>
            <w:tcW w:w="1295" w:type="dxa"/>
            <w:shd w:val="clear" w:color="auto" w:fill="auto"/>
            <w:vAlign w:val="center"/>
          </w:tcPr>
          <w:p w14:paraId="24623FA9" w14:textId="77777777" w:rsidR="000C54D2" w:rsidRPr="00C15B3C" w:rsidRDefault="000C54D2" w:rsidP="000C54D2">
            <w:pPr>
              <w:widowControl/>
              <w:autoSpaceDE/>
              <w:autoSpaceDN/>
              <w:rPr>
                <w:rFonts w:eastAsia="Calibri"/>
                <w:sz w:val="28"/>
                <w:szCs w:val="28"/>
                <w:lang w:eastAsia="ru-RU"/>
              </w:rPr>
            </w:pPr>
          </w:p>
        </w:tc>
      </w:tr>
      <w:tr w:rsidR="000C54D2" w:rsidRPr="00C15B3C" w14:paraId="7D0F4E6D" w14:textId="77777777" w:rsidTr="00881ED5">
        <w:trPr>
          <w:jc w:val="center"/>
        </w:trPr>
        <w:tc>
          <w:tcPr>
            <w:tcW w:w="1157" w:type="dxa"/>
            <w:shd w:val="clear" w:color="auto" w:fill="FFFFFF"/>
            <w:vAlign w:val="center"/>
          </w:tcPr>
          <w:p w14:paraId="3C544A76" w14:textId="77777777" w:rsidR="000C54D2" w:rsidRPr="00C15B3C" w:rsidRDefault="000C54D2" w:rsidP="000C54D2">
            <w:pPr>
              <w:widowControl/>
              <w:autoSpaceDE/>
              <w:autoSpaceDN/>
              <w:spacing w:before="240"/>
              <w:rPr>
                <w:rFonts w:eastAsia="Calibri"/>
                <w:sz w:val="28"/>
                <w:szCs w:val="28"/>
                <w:lang w:eastAsia="ru-RU"/>
              </w:rPr>
            </w:pPr>
            <w:r w:rsidRPr="00C15B3C">
              <w:rPr>
                <w:rFonts w:eastAsia="Calibri"/>
                <w:sz w:val="28"/>
                <w:szCs w:val="28"/>
                <w:lang w:eastAsia="ru-RU"/>
              </w:rPr>
              <w:t>ПРИМ.</w:t>
            </w:r>
          </w:p>
        </w:tc>
        <w:tc>
          <w:tcPr>
            <w:tcW w:w="1796" w:type="dxa"/>
            <w:shd w:val="clear" w:color="auto" w:fill="FFFFFF"/>
            <w:vAlign w:val="center"/>
          </w:tcPr>
          <w:p w14:paraId="08B96F48" w14:textId="77777777" w:rsidR="000C54D2" w:rsidRPr="00C15B3C" w:rsidRDefault="000C54D2" w:rsidP="000C54D2">
            <w:pPr>
              <w:widowControl/>
              <w:autoSpaceDE/>
              <w:autoSpaceDN/>
              <w:spacing w:before="120"/>
              <w:jc w:val="center"/>
              <w:rPr>
                <w:rFonts w:eastAsia="Calibri"/>
                <w:sz w:val="28"/>
                <w:szCs w:val="28"/>
                <w:lang w:eastAsia="ru-RU"/>
              </w:rPr>
            </w:pPr>
          </w:p>
        </w:tc>
        <w:tc>
          <w:tcPr>
            <w:tcW w:w="2323" w:type="dxa"/>
            <w:shd w:val="clear" w:color="auto" w:fill="FFFFFF"/>
            <w:vAlign w:val="center"/>
          </w:tcPr>
          <w:p w14:paraId="4CEECB89" w14:textId="77777777" w:rsidR="000C54D2" w:rsidRPr="00C15B3C" w:rsidRDefault="000C54D2" w:rsidP="000C54D2">
            <w:pPr>
              <w:widowControl/>
              <w:autoSpaceDE/>
              <w:autoSpaceDN/>
              <w:spacing w:before="120"/>
              <w:jc w:val="center"/>
              <w:rPr>
                <w:rFonts w:eastAsia="Calibri"/>
                <w:sz w:val="28"/>
                <w:szCs w:val="28"/>
                <w:lang w:eastAsia="ru-RU"/>
              </w:rPr>
            </w:pPr>
            <w:r w:rsidRPr="00C15B3C">
              <w:rPr>
                <w:rFonts w:eastAsia="Calibri"/>
                <w:sz w:val="28"/>
                <w:szCs w:val="28"/>
                <w:lang w:eastAsia="ru-RU"/>
              </w:rPr>
              <w:t>Оценка в диапазоне</w:t>
            </w:r>
          </w:p>
          <w:p w14:paraId="00033152" w14:textId="77777777" w:rsidR="000C54D2" w:rsidRPr="00C15B3C" w:rsidRDefault="000C54D2" w:rsidP="000C54D2">
            <w:pPr>
              <w:widowControl/>
              <w:autoSpaceDE/>
              <w:autoSpaceDN/>
              <w:jc w:val="center"/>
              <w:rPr>
                <w:rFonts w:eastAsia="Calibri"/>
                <w:sz w:val="28"/>
                <w:szCs w:val="28"/>
                <w:lang w:eastAsia="ru-RU"/>
              </w:rPr>
            </w:pPr>
            <w:r w:rsidRPr="00C15B3C">
              <w:rPr>
                <w:rFonts w:eastAsia="Calibri"/>
                <w:sz w:val="28"/>
                <w:szCs w:val="28"/>
                <w:lang w:eastAsia="ru-RU"/>
              </w:rPr>
              <w:t>от 5.0. до 6.0.</w:t>
            </w:r>
          </w:p>
        </w:tc>
        <w:tc>
          <w:tcPr>
            <w:tcW w:w="2013" w:type="dxa"/>
            <w:shd w:val="clear" w:color="auto" w:fill="FFFFFF"/>
            <w:vAlign w:val="center"/>
          </w:tcPr>
          <w:p w14:paraId="1587D582" w14:textId="77777777" w:rsidR="000C54D2" w:rsidRPr="00C15B3C" w:rsidRDefault="000C54D2" w:rsidP="000C54D2">
            <w:pPr>
              <w:widowControl/>
              <w:autoSpaceDE/>
              <w:autoSpaceDN/>
              <w:spacing w:before="120"/>
              <w:jc w:val="center"/>
              <w:rPr>
                <w:rFonts w:eastAsia="Calibri"/>
                <w:sz w:val="28"/>
                <w:szCs w:val="28"/>
                <w:lang w:eastAsia="ru-RU"/>
              </w:rPr>
            </w:pPr>
            <w:r w:rsidRPr="00C15B3C">
              <w:rPr>
                <w:rFonts w:eastAsia="Calibri"/>
                <w:sz w:val="28"/>
                <w:szCs w:val="28"/>
                <w:lang w:eastAsia="ru-RU"/>
              </w:rPr>
              <w:t>Оценка в диапазоне</w:t>
            </w:r>
          </w:p>
          <w:p w14:paraId="171690FB" w14:textId="77777777" w:rsidR="000C54D2" w:rsidRPr="00C15B3C" w:rsidRDefault="000C54D2" w:rsidP="000C54D2">
            <w:pPr>
              <w:widowControl/>
              <w:autoSpaceDE/>
              <w:autoSpaceDN/>
              <w:jc w:val="center"/>
              <w:rPr>
                <w:rFonts w:eastAsia="Calibri"/>
                <w:sz w:val="28"/>
                <w:szCs w:val="28"/>
                <w:lang w:eastAsia="ru-RU"/>
              </w:rPr>
            </w:pPr>
            <w:r w:rsidRPr="00C15B3C">
              <w:rPr>
                <w:rFonts w:eastAsia="Calibri"/>
                <w:sz w:val="28"/>
                <w:szCs w:val="28"/>
                <w:lang w:eastAsia="ru-RU"/>
              </w:rPr>
              <w:t>от 5.0. до 6.0.</w:t>
            </w:r>
          </w:p>
        </w:tc>
        <w:tc>
          <w:tcPr>
            <w:tcW w:w="1642" w:type="dxa"/>
            <w:shd w:val="clear" w:color="auto" w:fill="FFFFFF"/>
            <w:vAlign w:val="center"/>
          </w:tcPr>
          <w:p w14:paraId="57C4A9B0" w14:textId="77777777" w:rsidR="000C54D2" w:rsidRPr="00C15B3C" w:rsidRDefault="000C54D2" w:rsidP="000C54D2">
            <w:pPr>
              <w:widowControl/>
              <w:autoSpaceDE/>
              <w:autoSpaceDN/>
              <w:spacing w:before="240"/>
              <w:rPr>
                <w:rFonts w:eastAsia="Calibri"/>
                <w:sz w:val="28"/>
                <w:szCs w:val="28"/>
                <w:lang w:eastAsia="ru-RU"/>
              </w:rPr>
            </w:pPr>
            <w:r w:rsidRPr="00C15B3C">
              <w:rPr>
                <w:rFonts w:eastAsia="Calibri"/>
                <w:sz w:val="28"/>
                <w:szCs w:val="28"/>
                <w:lang w:eastAsia="ru-RU"/>
              </w:rPr>
              <w:t>10.0. — 12.0</w:t>
            </w:r>
          </w:p>
        </w:tc>
        <w:tc>
          <w:tcPr>
            <w:tcW w:w="1295" w:type="dxa"/>
            <w:shd w:val="clear" w:color="auto" w:fill="FFFFFF"/>
            <w:vAlign w:val="center"/>
          </w:tcPr>
          <w:p w14:paraId="2EAEA57C" w14:textId="77777777" w:rsidR="000C54D2" w:rsidRPr="00C15B3C" w:rsidRDefault="000C54D2" w:rsidP="000C54D2">
            <w:pPr>
              <w:widowControl/>
              <w:autoSpaceDE/>
              <w:autoSpaceDN/>
              <w:jc w:val="center"/>
              <w:rPr>
                <w:rFonts w:eastAsia="Calibri"/>
                <w:sz w:val="28"/>
                <w:szCs w:val="28"/>
                <w:lang w:eastAsia="ru-RU"/>
              </w:rPr>
            </w:pPr>
          </w:p>
        </w:tc>
      </w:tr>
    </w:tbl>
    <w:p w14:paraId="4F409745" w14:textId="77777777" w:rsidR="000C54D2" w:rsidRPr="00C15B3C" w:rsidRDefault="000C54D2" w:rsidP="000C54D2">
      <w:pPr>
        <w:widowControl/>
        <w:autoSpaceDE/>
        <w:autoSpaceDN/>
        <w:spacing w:after="200" w:line="276" w:lineRule="auto"/>
        <w:jc w:val="center"/>
        <w:rPr>
          <w:sz w:val="28"/>
          <w:szCs w:val="28"/>
          <w:lang w:eastAsia="ru-RU"/>
        </w:rPr>
      </w:pPr>
    </w:p>
    <w:p w14:paraId="7BF80CA7" w14:textId="77777777" w:rsidR="000C54D2" w:rsidRPr="00C15B3C" w:rsidRDefault="000C54D2" w:rsidP="000C54D2">
      <w:pPr>
        <w:widowControl/>
        <w:autoSpaceDE/>
        <w:autoSpaceDN/>
        <w:spacing w:line="276" w:lineRule="auto"/>
        <w:jc w:val="center"/>
        <w:rPr>
          <w:sz w:val="28"/>
          <w:szCs w:val="28"/>
          <w:lang w:eastAsia="ru-RU"/>
        </w:rPr>
      </w:pPr>
      <w:r w:rsidRPr="00C15B3C">
        <w:rPr>
          <w:sz w:val="28"/>
          <w:szCs w:val="28"/>
          <w:lang w:eastAsia="ru-RU"/>
        </w:rPr>
        <w:t>_____________________(__________________________)</w:t>
      </w:r>
    </w:p>
    <w:p w14:paraId="760A53A8" w14:textId="77777777" w:rsidR="000C54D2" w:rsidRPr="00C15B3C" w:rsidRDefault="000C54D2" w:rsidP="000C54D2">
      <w:pPr>
        <w:widowControl/>
        <w:autoSpaceDE/>
        <w:autoSpaceDN/>
        <w:jc w:val="center"/>
        <w:rPr>
          <w:sz w:val="28"/>
          <w:szCs w:val="28"/>
          <w:lang w:eastAsia="ru-RU"/>
        </w:rPr>
      </w:pPr>
      <w:r w:rsidRPr="00C15B3C">
        <w:rPr>
          <w:sz w:val="28"/>
          <w:szCs w:val="28"/>
          <w:lang w:eastAsia="ru-RU"/>
        </w:rPr>
        <w:t>(Подпись)</w:t>
      </w:r>
      <w:r w:rsidRPr="00C15B3C">
        <w:rPr>
          <w:sz w:val="28"/>
          <w:szCs w:val="28"/>
          <w:lang w:eastAsia="ru-RU"/>
        </w:rPr>
        <w:tab/>
      </w:r>
      <w:r w:rsidRPr="00C15B3C">
        <w:rPr>
          <w:sz w:val="28"/>
          <w:szCs w:val="28"/>
          <w:lang w:eastAsia="ru-RU"/>
        </w:rPr>
        <w:tab/>
        <w:t xml:space="preserve"> </w:t>
      </w:r>
      <w:r w:rsidRPr="00C15B3C">
        <w:rPr>
          <w:sz w:val="28"/>
          <w:szCs w:val="28"/>
          <w:lang w:eastAsia="ru-RU"/>
        </w:rPr>
        <w:tab/>
        <w:t>(Фамилия, Имя)</w:t>
      </w:r>
    </w:p>
    <w:p w14:paraId="053850F1" w14:textId="77777777" w:rsidR="0020766C" w:rsidRPr="00C15B3C" w:rsidRDefault="0020766C" w:rsidP="00DA1983">
      <w:pPr>
        <w:tabs>
          <w:tab w:val="left" w:pos="709"/>
          <w:tab w:val="left" w:pos="5379"/>
          <w:tab w:val="left" w:pos="5482"/>
          <w:tab w:val="left" w:pos="9214"/>
        </w:tabs>
        <w:spacing w:before="227" w:line="276" w:lineRule="auto"/>
        <w:ind w:right="3686"/>
        <w:jc w:val="center"/>
        <w:rPr>
          <w:sz w:val="28"/>
          <w:szCs w:val="28"/>
        </w:rPr>
        <w:sectPr w:rsidR="0020766C" w:rsidRPr="00C15B3C" w:rsidSect="00BC6F79">
          <w:type w:val="continuous"/>
          <w:pgSz w:w="11910" w:h="16840"/>
          <w:pgMar w:top="1134" w:right="851" w:bottom="1134" w:left="1701" w:header="720" w:footer="720" w:gutter="0"/>
          <w:cols w:space="720"/>
        </w:sectPr>
      </w:pPr>
    </w:p>
    <w:p w14:paraId="5C85D93C" w14:textId="77777777" w:rsidR="00FD7DCC" w:rsidRPr="00C15B3C" w:rsidRDefault="00FD7DCC" w:rsidP="00DA1983">
      <w:pPr>
        <w:tabs>
          <w:tab w:val="left" w:pos="709"/>
        </w:tabs>
        <w:spacing w:line="276" w:lineRule="auto"/>
        <w:rPr>
          <w:b/>
          <w:sz w:val="28"/>
          <w:szCs w:val="28"/>
        </w:rPr>
      </w:pPr>
    </w:p>
    <w:p w14:paraId="15EBA8AB" w14:textId="77777777" w:rsidR="004A269A" w:rsidRPr="00C15B3C" w:rsidRDefault="004A269A" w:rsidP="00DA1983">
      <w:pPr>
        <w:spacing w:line="276" w:lineRule="auto"/>
        <w:jc w:val="center"/>
        <w:rPr>
          <w:b/>
          <w:sz w:val="28"/>
          <w:szCs w:val="28"/>
        </w:rPr>
        <w:sectPr w:rsidR="004A269A" w:rsidRPr="00C15B3C" w:rsidSect="00BC6F79">
          <w:type w:val="continuous"/>
          <w:pgSz w:w="11910" w:h="16840"/>
          <w:pgMar w:top="1134" w:right="851" w:bottom="1134" w:left="1701" w:header="720" w:footer="720" w:gutter="0"/>
          <w:cols w:space="720"/>
        </w:sectPr>
      </w:pPr>
    </w:p>
    <w:p w14:paraId="0CB261BF" w14:textId="77777777" w:rsidR="004A269A" w:rsidRPr="00C15B3C" w:rsidRDefault="0081658A" w:rsidP="00976F21">
      <w:pPr>
        <w:tabs>
          <w:tab w:val="left" w:pos="709"/>
        </w:tabs>
        <w:spacing w:line="276" w:lineRule="auto"/>
        <w:ind w:left="5387"/>
        <w:jc w:val="center"/>
        <w:rPr>
          <w:sz w:val="28"/>
          <w:szCs w:val="28"/>
        </w:rPr>
      </w:pPr>
      <w:r w:rsidRPr="00C15B3C">
        <w:rPr>
          <w:sz w:val="28"/>
          <w:szCs w:val="28"/>
        </w:rPr>
        <w:lastRenderedPageBreak/>
        <w:t xml:space="preserve">Приложение № </w:t>
      </w:r>
      <w:r w:rsidR="00FE2F95" w:rsidRPr="00C15B3C">
        <w:rPr>
          <w:sz w:val="28"/>
          <w:szCs w:val="28"/>
        </w:rPr>
        <w:t>9</w:t>
      </w:r>
    </w:p>
    <w:p w14:paraId="325C83A6" w14:textId="77777777" w:rsidR="004A269A" w:rsidRPr="00C15B3C" w:rsidRDefault="004A269A" w:rsidP="00976F21">
      <w:pPr>
        <w:tabs>
          <w:tab w:val="left" w:pos="709"/>
        </w:tabs>
        <w:spacing w:line="276" w:lineRule="auto"/>
        <w:ind w:left="5387"/>
        <w:jc w:val="center"/>
        <w:rPr>
          <w:sz w:val="28"/>
          <w:szCs w:val="28"/>
        </w:rPr>
      </w:pPr>
      <w:r w:rsidRPr="00C15B3C">
        <w:rPr>
          <w:sz w:val="28"/>
          <w:szCs w:val="28"/>
        </w:rPr>
        <w:t>к правилам вида спорта</w:t>
      </w:r>
    </w:p>
    <w:p w14:paraId="2233580A" w14:textId="77777777" w:rsidR="004A269A" w:rsidRPr="00C15B3C" w:rsidRDefault="004A269A" w:rsidP="00976F21">
      <w:pPr>
        <w:tabs>
          <w:tab w:val="left" w:pos="709"/>
        </w:tabs>
        <w:spacing w:line="276" w:lineRule="auto"/>
        <w:ind w:left="5387"/>
        <w:jc w:val="center"/>
        <w:rPr>
          <w:b/>
          <w:sz w:val="28"/>
          <w:szCs w:val="28"/>
        </w:rPr>
      </w:pPr>
      <w:r w:rsidRPr="00C15B3C">
        <w:rPr>
          <w:sz w:val="28"/>
          <w:szCs w:val="28"/>
        </w:rPr>
        <w:t>«танцевальный спорт»</w:t>
      </w:r>
    </w:p>
    <w:p w14:paraId="26C53E38" w14:textId="77777777" w:rsidR="00FD7DCC" w:rsidRPr="00C15B3C" w:rsidRDefault="00FD7DCC" w:rsidP="00DA1983">
      <w:pPr>
        <w:spacing w:line="276" w:lineRule="auto"/>
        <w:jc w:val="center"/>
        <w:rPr>
          <w:b/>
          <w:sz w:val="28"/>
          <w:szCs w:val="28"/>
        </w:rPr>
      </w:pPr>
      <w:r w:rsidRPr="00C15B3C">
        <w:rPr>
          <w:b/>
          <w:sz w:val="28"/>
          <w:szCs w:val="28"/>
        </w:rPr>
        <w:t xml:space="preserve">ФОРМУЛЯР </w:t>
      </w:r>
    </w:p>
    <w:p w14:paraId="77F0A1DD" w14:textId="77777777" w:rsidR="00FD7DCC" w:rsidRPr="00C15B3C" w:rsidRDefault="00FD7DCC" w:rsidP="00DA1983">
      <w:pPr>
        <w:spacing w:line="276" w:lineRule="auto"/>
        <w:jc w:val="center"/>
        <w:rPr>
          <w:sz w:val="28"/>
          <w:szCs w:val="28"/>
        </w:rPr>
      </w:pPr>
      <w:r w:rsidRPr="00C15B3C">
        <w:rPr>
          <w:sz w:val="28"/>
          <w:szCs w:val="28"/>
        </w:rPr>
        <w:t xml:space="preserve">линейного судьи соревнований для </w:t>
      </w:r>
      <w:r w:rsidR="00487A3D" w:rsidRPr="00C15B3C">
        <w:rPr>
          <w:sz w:val="28"/>
          <w:szCs w:val="28"/>
        </w:rPr>
        <w:t xml:space="preserve">спортивных </w:t>
      </w:r>
      <w:r w:rsidRPr="00C15B3C">
        <w:rPr>
          <w:sz w:val="28"/>
          <w:szCs w:val="28"/>
        </w:rPr>
        <w:t>дисциплин</w:t>
      </w:r>
    </w:p>
    <w:p w14:paraId="657E8BFA" w14:textId="77777777" w:rsidR="00FD7DCC" w:rsidRPr="00C15B3C" w:rsidRDefault="00FD7DCC" w:rsidP="00DA1983">
      <w:pPr>
        <w:spacing w:line="276" w:lineRule="auto"/>
        <w:jc w:val="center"/>
        <w:rPr>
          <w:sz w:val="28"/>
          <w:szCs w:val="28"/>
        </w:rPr>
      </w:pPr>
      <w:r w:rsidRPr="00C15B3C">
        <w:rPr>
          <w:sz w:val="28"/>
          <w:szCs w:val="28"/>
        </w:rPr>
        <w:t>«ансамбль – европейская программа» и</w:t>
      </w:r>
    </w:p>
    <w:p w14:paraId="42CCD6DA" w14:textId="77777777" w:rsidR="00FD7DCC" w:rsidRPr="00C15B3C" w:rsidRDefault="00FD7DCC" w:rsidP="00DA1983">
      <w:pPr>
        <w:spacing w:line="276" w:lineRule="auto"/>
        <w:jc w:val="center"/>
        <w:rPr>
          <w:sz w:val="28"/>
          <w:szCs w:val="28"/>
        </w:rPr>
      </w:pPr>
      <w:r w:rsidRPr="00C15B3C">
        <w:rPr>
          <w:sz w:val="28"/>
          <w:szCs w:val="28"/>
        </w:rPr>
        <w:t>«ансамбль – латиноамериканская программа»</w:t>
      </w:r>
    </w:p>
    <w:p w14:paraId="475B4BA7" w14:textId="77777777" w:rsidR="00FD7DCC" w:rsidRPr="00C15B3C" w:rsidRDefault="00FD7DCC" w:rsidP="00DA1983">
      <w:pPr>
        <w:spacing w:line="276" w:lineRule="auto"/>
        <w:rPr>
          <w:sz w:val="28"/>
          <w:szCs w:val="28"/>
        </w:rPr>
      </w:pPr>
    </w:p>
    <w:tbl>
      <w:tblPr>
        <w:tblStyle w:val="aa"/>
        <w:tblW w:w="5000" w:type="pct"/>
        <w:tblLook w:val="04A0" w:firstRow="1" w:lastRow="0" w:firstColumn="1" w:lastColumn="0" w:noHBand="0" w:noVBand="1"/>
      </w:tblPr>
      <w:tblGrid>
        <w:gridCol w:w="4723"/>
        <w:gridCol w:w="483"/>
        <w:gridCol w:w="484"/>
        <w:gridCol w:w="484"/>
        <w:gridCol w:w="484"/>
        <w:gridCol w:w="484"/>
        <w:gridCol w:w="484"/>
        <w:gridCol w:w="484"/>
        <w:gridCol w:w="484"/>
        <w:gridCol w:w="484"/>
        <w:gridCol w:w="496"/>
      </w:tblGrid>
      <w:tr w:rsidR="00121B44" w:rsidRPr="00C15B3C" w14:paraId="2F079A18" w14:textId="77777777" w:rsidTr="00D46709">
        <w:tc>
          <w:tcPr>
            <w:tcW w:w="2467" w:type="pct"/>
            <w:vMerge w:val="restart"/>
            <w:vAlign w:val="center"/>
          </w:tcPr>
          <w:p w14:paraId="14721312" w14:textId="77777777" w:rsidR="00FD7DCC" w:rsidRPr="00C15B3C" w:rsidRDefault="00FD7DCC" w:rsidP="00DA1983">
            <w:pPr>
              <w:spacing w:line="276" w:lineRule="auto"/>
              <w:jc w:val="center"/>
              <w:rPr>
                <w:b/>
                <w:sz w:val="28"/>
                <w:szCs w:val="28"/>
              </w:rPr>
            </w:pPr>
            <w:r w:rsidRPr="00C15B3C">
              <w:rPr>
                <w:b/>
                <w:sz w:val="28"/>
                <w:szCs w:val="28"/>
              </w:rPr>
              <w:t xml:space="preserve">Критерии / </w:t>
            </w:r>
            <w:r w:rsidRPr="00C15B3C">
              <w:rPr>
                <w:i/>
                <w:sz w:val="28"/>
                <w:szCs w:val="28"/>
              </w:rPr>
              <w:t>подкритерии</w:t>
            </w:r>
          </w:p>
        </w:tc>
        <w:tc>
          <w:tcPr>
            <w:tcW w:w="2533" w:type="pct"/>
            <w:gridSpan w:val="10"/>
            <w:vAlign w:val="center"/>
          </w:tcPr>
          <w:p w14:paraId="7752655D" w14:textId="77777777" w:rsidR="00FD7DCC" w:rsidRPr="00C15B3C" w:rsidRDefault="00FD7DCC" w:rsidP="00DA1983">
            <w:pPr>
              <w:spacing w:line="276" w:lineRule="auto"/>
              <w:jc w:val="center"/>
              <w:rPr>
                <w:b/>
                <w:sz w:val="28"/>
                <w:szCs w:val="28"/>
              </w:rPr>
            </w:pPr>
            <w:r w:rsidRPr="00C15B3C">
              <w:rPr>
                <w:b/>
                <w:sz w:val="28"/>
                <w:szCs w:val="28"/>
              </w:rPr>
              <w:t>Номер ансамбля</w:t>
            </w:r>
          </w:p>
        </w:tc>
      </w:tr>
      <w:tr w:rsidR="00121B44" w:rsidRPr="00C15B3C" w14:paraId="5DF12D20" w14:textId="77777777" w:rsidTr="00D46709">
        <w:tc>
          <w:tcPr>
            <w:tcW w:w="2467" w:type="pct"/>
            <w:vMerge/>
          </w:tcPr>
          <w:p w14:paraId="51AF678E" w14:textId="77777777" w:rsidR="00FD7DCC" w:rsidRPr="00C15B3C" w:rsidRDefault="00FD7DCC" w:rsidP="00DA1983">
            <w:pPr>
              <w:spacing w:line="276" w:lineRule="auto"/>
              <w:rPr>
                <w:sz w:val="28"/>
                <w:szCs w:val="28"/>
              </w:rPr>
            </w:pPr>
          </w:p>
        </w:tc>
        <w:tc>
          <w:tcPr>
            <w:tcW w:w="253" w:type="pct"/>
            <w:vAlign w:val="center"/>
          </w:tcPr>
          <w:p w14:paraId="51248E73" w14:textId="77777777" w:rsidR="00FD7DCC" w:rsidRPr="00C15B3C" w:rsidRDefault="00FD7DCC" w:rsidP="00DA1983">
            <w:pPr>
              <w:spacing w:line="276" w:lineRule="auto"/>
              <w:jc w:val="center"/>
              <w:rPr>
                <w:sz w:val="28"/>
                <w:szCs w:val="28"/>
              </w:rPr>
            </w:pPr>
            <w:r w:rsidRPr="00C15B3C">
              <w:rPr>
                <w:sz w:val="28"/>
                <w:szCs w:val="28"/>
              </w:rPr>
              <w:t>1</w:t>
            </w:r>
          </w:p>
        </w:tc>
        <w:tc>
          <w:tcPr>
            <w:tcW w:w="253" w:type="pct"/>
            <w:vAlign w:val="center"/>
          </w:tcPr>
          <w:p w14:paraId="02799FC8" w14:textId="77777777" w:rsidR="00FD7DCC" w:rsidRPr="00C15B3C" w:rsidRDefault="00FD7DCC" w:rsidP="00DA1983">
            <w:pPr>
              <w:spacing w:line="276" w:lineRule="auto"/>
              <w:jc w:val="center"/>
              <w:rPr>
                <w:sz w:val="28"/>
                <w:szCs w:val="28"/>
              </w:rPr>
            </w:pPr>
            <w:r w:rsidRPr="00C15B3C">
              <w:rPr>
                <w:sz w:val="28"/>
                <w:szCs w:val="28"/>
              </w:rPr>
              <w:t>2</w:t>
            </w:r>
          </w:p>
        </w:tc>
        <w:tc>
          <w:tcPr>
            <w:tcW w:w="253" w:type="pct"/>
            <w:vAlign w:val="center"/>
          </w:tcPr>
          <w:p w14:paraId="0EF37282" w14:textId="77777777" w:rsidR="00FD7DCC" w:rsidRPr="00C15B3C" w:rsidRDefault="00FD7DCC" w:rsidP="00DA1983">
            <w:pPr>
              <w:spacing w:line="276" w:lineRule="auto"/>
              <w:jc w:val="center"/>
              <w:rPr>
                <w:sz w:val="28"/>
                <w:szCs w:val="28"/>
              </w:rPr>
            </w:pPr>
            <w:r w:rsidRPr="00C15B3C">
              <w:rPr>
                <w:sz w:val="28"/>
                <w:szCs w:val="28"/>
              </w:rPr>
              <w:t>3</w:t>
            </w:r>
          </w:p>
        </w:tc>
        <w:tc>
          <w:tcPr>
            <w:tcW w:w="253" w:type="pct"/>
            <w:vAlign w:val="center"/>
          </w:tcPr>
          <w:p w14:paraId="2C7C9735" w14:textId="77777777" w:rsidR="00FD7DCC" w:rsidRPr="00C15B3C" w:rsidRDefault="00FD7DCC" w:rsidP="00DA1983">
            <w:pPr>
              <w:spacing w:line="276" w:lineRule="auto"/>
              <w:jc w:val="center"/>
              <w:rPr>
                <w:sz w:val="28"/>
                <w:szCs w:val="28"/>
              </w:rPr>
            </w:pPr>
            <w:r w:rsidRPr="00C15B3C">
              <w:rPr>
                <w:sz w:val="28"/>
                <w:szCs w:val="28"/>
              </w:rPr>
              <w:t>4</w:t>
            </w:r>
          </w:p>
        </w:tc>
        <w:tc>
          <w:tcPr>
            <w:tcW w:w="253" w:type="pct"/>
            <w:vAlign w:val="center"/>
          </w:tcPr>
          <w:p w14:paraId="42C19CA7" w14:textId="77777777" w:rsidR="00FD7DCC" w:rsidRPr="00C15B3C" w:rsidRDefault="00FD7DCC" w:rsidP="00DA1983">
            <w:pPr>
              <w:spacing w:line="276" w:lineRule="auto"/>
              <w:jc w:val="center"/>
              <w:rPr>
                <w:sz w:val="28"/>
                <w:szCs w:val="28"/>
              </w:rPr>
            </w:pPr>
            <w:r w:rsidRPr="00C15B3C">
              <w:rPr>
                <w:sz w:val="28"/>
                <w:szCs w:val="28"/>
              </w:rPr>
              <w:t>5</w:t>
            </w:r>
          </w:p>
        </w:tc>
        <w:tc>
          <w:tcPr>
            <w:tcW w:w="253" w:type="pct"/>
            <w:vAlign w:val="center"/>
          </w:tcPr>
          <w:p w14:paraId="18A388B0" w14:textId="77777777" w:rsidR="00FD7DCC" w:rsidRPr="00C15B3C" w:rsidRDefault="00FD7DCC" w:rsidP="00DA1983">
            <w:pPr>
              <w:spacing w:line="276" w:lineRule="auto"/>
              <w:jc w:val="center"/>
              <w:rPr>
                <w:sz w:val="28"/>
                <w:szCs w:val="28"/>
              </w:rPr>
            </w:pPr>
            <w:r w:rsidRPr="00C15B3C">
              <w:rPr>
                <w:sz w:val="28"/>
                <w:szCs w:val="28"/>
              </w:rPr>
              <w:t>6</w:t>
            </w:r>
          </w:p>
        </w:tc>
        <w:tc>
          <w:tcPr>
            <w:tcW w:w="253" w:type="pct"/>
            <w:vAlign w:val="center"/>
          </w:tcPr>
          <w:p w14:paraId="54BF8F7E" w14:textId="77777777" w:rsidR="00FD7DCC" w:rsidRPr="00C15B3C" w:rsidRDefault="00FD7DCC" w:rsidP="00DA1983">
            <w:pPr>
              <w:spacing w:line="276" w:lineRule="auto"/>
              <w:jc w:val="center"/>
              <w:rPr>
                <w:sz w:val="28"/>
                <w:szCs w:val="28"/>
              </w:rPr>
            </w:pPr>
            <w:r w:rsidRPr="00C15B3C">
              <w:rPr>
                <w:sz w:val="28"/>
                <w:szCs w:val="28"/>
              </w:rPr>
              <w:t>7</w:t>
            </w:r>
          </w:p>
        </w:tc>
        <w:tc>
          <w:tcPr>
            <w:tcW w:w="253" w:type="pct"/>
            <w:vAlign w:val="center"/>
          </w:tcPr>
          <w:p w14:paraId="53F0C085" w14:textId="77777777" w:rsidR="00FD7DCC" w:rsidRPr="00C15B3C" w:rsidRDefault="00FD7DCC" w:rsidP="00DA1983">
            <w:pPr>
              <w:spacing w:line="276" w:lineRule="auto"/>
              <w:jc w:val="center"/>
              <w:rPr>
                <w:sz w:val="28"/>
                <w:szCs w:val="28"/>
              </w:rPr>
            </w:pPr>
            <w:r w:rsidRPr="00C15B3C">
              <w:rPr>
                <w:sz w:val="28"/>
                <w:szCs w:val="28"/>
              </w:rPr>
              <w:t>8</w:t>
            </w:r>
          </w:p>
        </w:tc>
        <w:tc>
          <w:tcPr>
            <w:tcW w:w="253" w:type="pct"/>
            <w:vAlign w:val="center"/>
          </w:tcPr>
          <w:p w14:paraId="56168FCC" w14:textId="77777777" w:rsidR="00FD7DCC" w:rsidRPr="00C15B3C" w:rsidRDefault="00FD7DCC" w:rsidP="00DA1983">
            <w:pPr>
              <w:spacing w:line="276" w:lineRule="auto"/>
              <w:jc w:val="center"/>
              <w:rPr>
                <w:sz w:val="28"/>
                <w:szCs w:val="28"/>
              </w:rPr>
            </w:pPr>
            <w:r w:rsidRPr="00C15B3C">
              <w:rPr>
                <w:sz w:val="28"/>
                <w:szCs w:val="28"/>
              </w:rPr>
              <w:t>9</w:t>
            </w:r>
          </w:p>
        </w:tc>
        <w:tc>
          <w:tcPr>
            <w:tcW w:w="253" w:type="pct"/>
            <w:vAlign w:val="center"/>
          </w:tcPr>
          <w:p w14:paraId="3A976B03" w14:textId="77777777" w:rsidR="00FD7DCC" w:rsidRPr="00C15B3C" w:rsidRDefault="00FD7DCC" w:rsidP="00DA1983">
            <w:pPr>
              <w:spacing w:line="276" w:lineRule="auto"/>
              <w:jc w:val="center"/>
              <w:rPr>
                <w:sz w:val="28"/>
                <w:szCs w:val="28"/>
              </w:rPr>
            </w:pPr>
            <w:r w:rsidRPr="00C15B3C">
              <w:rPr>
                <w:sz w:val="28"/>
                <w:szCs w:val="28"/>
              </w:rPr>
              <w:t>10</w:t>
            </w:r>
          </w:p>
        </w:tc>
      </w:tr>
      <w:tr w:rsidR="00121B44" w:rsidRPr="00C15B3C" w14:paraId="5B167135" w14:textId="77777777" w:rsidTr="00D46709">
        <w:tc>
          <w:tcPr>
            <w:tcW w:w="2467" w:type="pct"/>
          </w:tcPr>
          <w:p w14:paraId="085D1911" w14:textId="77777777" w:rsidR="00FD7DCC" w:rsidRPr="00C15B3C" w:rsidRDefault="00FD7DCC" w:rsidP="009A7CEB">
            <w:pPr>
              <w:pStyle w:val="a7"/>
              <w:widowControl/>
              <w:numPr>
                <w:ilvl w:val="0"/>
                <w:numId w:val="72"/>
              </w:numPr>
              <w:autoSpaceDE/>
              <w:autoSpaceDN/>
              <w:spacing w:line="276" w:lineRule="auto"/>
              <w:ind w:left="454" w:hanging="283"/>
              <w:rPr>
                <w:b/>
                <w:sz w:val="24"/>
                <w:szCs w:val="24"/>
                <w:u w:val="single"/>
              </w:rPr>
            </w:pPr>
            <w:r w:rsidRPr="00C15B3C">
              <w:rPr>
                <w:b/>
                <w:sz w:val="24"/>
                <w:szCs w:val="24"/>
                <w:u w:val="single"/>
              </w:rPr>
              <w:t>ТЕХНИКА ИСПОЛНЕНИЯ</w:t>
            </w:r>
          </w:p>
          <w:p w14:paraId="76975EFD" w14:textId="77777777" w:rsidR="00FD7DCC" w:rsidRPr="00C15B3C" w:rsidRDefault="00FD7DCC" w:rsidP="009A7CEB">
            <w:pPr>
              <w:pStyle w:val="a7"/>
              <w:widowControl/>
              <w:numPr>
                <w:ilvl w:val="0"/>
                <w:numId w:val="73"/>
              </w:numPr>
              <w:autoSpaceDE/>
              <w:autoSpaceDN/>
              <w:spacing w:line="276" w:lineRule="auto"/>
              <w:ind w:left="454" w:hanging="283"/>
              <w:rPr>
                <w:i/>
                <w:sz w:val="24"/>
                <w:szCs w:val="24"/>
              </w:rPr>
            </w:pPr>
            <w:r w:rsidRPr="00C15B3C">
              <w:rPr>
                <w:i/>
                <w:sz w:val="24"/>
                <w:szCs w:val="24"/>
              </w:rPr>
              <w:t>Осанка и Равновесие</w:t>
            </w:r>
          </w:p>
          <w:p w14:paraId="28240A7F" w14:textId="77777777" w:rsidR="00FD7DCC" w:rsidRPr="00C15B3C" w:rsidRDefault="00FD7DCC" w:rsidP="009A7CEB">
            <w:pPr>
              <w:pStyle w:val="a7"/>
              <w:widowControl/>
              <w:numPr>
                <w:ilvl w:val="0"/>
                <w:numId w:val="73"/>
              </w:numPr>
              <w:autoSpaceDE/>
              <w:autoSpaceDN/>
              <w:spacing w:line="276" w:lineRule="auto"/>
              <w:ind w:left="454" w:hanging="283"/>
              <w:rPr>
                <w:i/>
                <w:sz w:val="24"/>
                <w:szCs w:val="24"/>
              </w:rPr>
            </w:pPr>
            <w:r w:rsidRPr="00C15B3C">
              <w:rPr>
                <w:i/>
                <w:sz w:val="24"/>
                <w:szCs w:val="24"/>
              </w:rPr>
              <w:t>Линии тела, форма, дизайн – индивидуальный и командный (синхронизированный)</w:t>
            </w:r>
          </w:p>
          <w:p w14:paraId="09B363E9" w14:textId="77777777" w:rsidR="00FD7DCC" w:rsidRPr="00C15B3C" w:rsidRDefault="00FD7DCC" w:rsidP="009A7CEB">
            <w:pPr>
              <w:pStyle w:val="a7"/>
              <w:widowControl/>
              <w:numPr>
                <w:ilvl w:val="0"/>
                <w:numId w:val="73"/>
              </w:numPr>
              <w:autoSpaceDE/>
              <w:autoSpaceDN/>
              <w:spacing w:line="276" w:lineRule="auto"/>
              <w:ind w:left="454" w:hanging="283"/>
              <w:rPr>
                <w:i/>
                <w:sz w:val="24"/>
                <w:szCs w:val="24"/>
              </w:rPr>
            </w:pPr>
            <w:r w:rsidRPr="00C15B3C">
              <w:rPr>
                <w:i/>
                <w:sz w:val="24"/>
                <w:szCs w:val="24"/>
              </w:rPr>
              <w:t>Соединение в паре (танцевальная позиция)</w:t>
            </w:r>
          </w:p>
          <w:p w14:paraId="420C96D8" w14:textId="77777777" w:rsidR="00FD7DCC" w:rsidRPr="00C15B3C" w:rsidRDefault="00FD7DCC" w:rsidP="009A7CEB">
            <w:pPr>
              <w:pStyle w:val="a7"/>
              <w:widowControl/>
              <w:numPr>
                <w:ilvl w:val="0"/>
                <w:numId w:val="73"/>
              </w:numPr>
              <w:autoSpaceDE/>
              <w:autoSpaceDN/>
              <w:spacing w:line="276" w:lineRule="auto"/>
              <w:ind w:left="454" w:hanging="283"/>
              <w:rPr>
                <w:i/>
                <w:sz w:val="24"/>
                <w:szCs w:val="24"/>
              </w:rPr>
            </w:pPr>
            <w:r w:rsidRPr="00C15B3C">
              <w:rPr>
                <w:i/>
                <w:sz w:val="24"/>
                <w:szCs w:val="24"/>
              </w:rPr>
              <w:t>Позиция и переходы – индивидуальные и командные (синхронизированные)</w:t>
            </w:r>
          </w:p>
          <w:p w14:paraId="7803B4F5" w14:textId="77777777" w:rsidR="00FD7DCC" w:rsidRPr="00C15B3C" w:rsidRDefault="00FD7DCC" w:rsidP="009A7CEB">
            <w:pPr>
              <w:pStyle w:val="a7"/>
              <w:widowControl/>
              <w:numPr>
                <w:ilvl w:val="0"/>
                <w:numId w:val="73"/>
              </w:numPr>
              <w:autoSpaceDE/>
              <w:autoSpaceDN/>
              <w:spacing w:line="276" w:lineRule="auto"/>
              <w:ind w:left="454" w:hanging="283"/>
              <w:rPr>
                <w:i/>
                <w:sz w:val="24"/>
                <w:szCs w:val="24"/>
              </w:rPr>
            </w:pPr>
            <w:r w:rsidRPr="00C15B3C">
              <w:rPr>
                <w:i/>
                <w:sz w:val="24"/>
                <w:szCs w:val="24"/>
              </w:rPr>
              <w:t>Баланс: статический, динамический, индивидуальный, парный</w:t>
            </w:r>
          </w:p>
          <w:p w14:paraId="414208B3" w14:textId="77777777" w:rsidR="00FD7DCC" w:rsidRPr="00C15B3C" w:rsidRDefault="00FD7DCC" w:rsidP="009A7CEB">
            <w:pPr>
              <w:pStyle w:val="a7"/>
              <w:widowControl/>
              <w:numPr>
                <w:ilvl w:val="0"/>
                <w:numId w:val="73"/>
              </w:numPr>
              <w:autoSpaceDE/>
              <w:autoSpaceDN/>
              <w:spacing w:line="276" w:lineRule="auto"/>
              <w:ind w:left="454" w:hanging="283"/>
              <w:rPr>
                <w:i/>
                <w:sz w:val="24"/>
                <w:szCs w:val="24"/>
              </w:rPr>
            </w:pPr>
            <w:r w:rsidRPr="00C15B3C">
              <w:rPr>
                <w:i/>
                <w:sz w:val="24"/>
                <w:szCs w:val="24"/>
              </w:rPr>
              <w:t>Координация движения</w:t>
            </w:r>
          </w:p>
          <w:p w14:paraId="1D5491DF" w14:textId="77777777" w:rsidR="00FD7DCC" w:rsidRPr="00C15B3C" w:rsidRDefault="00FD7DCC" w:rsidP="009A7CEB">
            <w:pPr>
              <w:pStyle w:val="a7"/>
              <w:widowControl/>
              <w:numPr>
                <w:ilvl w:val="0"/>
                <w:numId w:val="73"/>
              </w:numPr>
              <w:autoSpaceDE/>
              <w:autoSpaceDN/>
              <w:spacing w:line="276" w:lineRule="auto"/>
              <w:ind w:left="454" w:hanging="283"/>
              <w:rPr>
                <w:i/>
                <w:sz w:val="24"/>
                <w:szCs w:val="24"/>
              </w:rPr>
            </w:pPr>
            <w:r w:rsidRPr="00C15B3C">
              <w:rPr>
                <w:i/>
                <w:sz w:val="24"/>
                <w:szCs w:val="24"/>
              </w:rPr>
              <w:t>Действия: общие, для конкретного стиля</w:t>
            </w:r>
          </w:p>
          <w:p w14:paraId="506CDF7E" w14:textId="77777777" w:rsidR="00FD7DCC" w:rsidRPr="00C15B3C" w:rsidRDefault="00FD7DCC" w:rsidP="009A7CEB">
            <w:pPr>
              <w:pStyle w:val="a7"/>
              <w:widowControl/>
              <w:numPr>
                <w:ilvl w:val="0"/>
                <w:numId w:val="73"/>
              </w:numPr>
              <w:autoSpaceDE/>
              <w:autoSpaceDN/>
              <w:spacing w:line="276" w:lineRule="auto"/>
              <w:ind w:left="454" w:hanging="283"/>
              <w:rPr>
                <w:i/>
                <w:sz w:val="24"/>
                <w:szCs w:val="24"/>
              </w:rPr>
            </w:pPr>
            <w:r w:rsidRPr="00C15B3C">
              <w:rPr>
                <w:i/>
                <w:sz w:val="24"/>
                <w:szCs w:val="24"/>
              </w:rPr>
              <w:t>Динамика: командная, во времени и пространстве</w:t>
            </w:r>
          </w:p>
          <w:p w14:paraId="7BC6C98C" w14:textId="571AD09C" w:rsidR="00FD7DCC" w:rsidRPr="00C15B3C" w:rsidRDefault="00FD7DCC" w:rsidP="009A7CEB">
            <w:pPr>
              <w:pStyle w:val="a7"/>
              <w:widowControl/>
              <w:numPr>
                <w:ilvl w:val="0"/>
                <w:numId w:val="73"/>
              </w:numPr>
              <w:autoSpaceDE/>
              <w:autoSpaceDN/>
              <w:spacing w:line="276" w:lineRule="auto"/>
              <w:ind w:left="454" w:hanging="283"/>
              <w:rPr>
                <w:sz w:val="24"/>
                <w:szCs w:val="24"/>
              </w:rPr>
            </w:pPr>
            <w:r w:rsidRPr="00C15B3C">
              <w:rPr>
                <w:i/>
                <w:sz w:val="24"/>
                <w:szCs w:val="24"/>
              </w:rPr>
              <w:t>Дуэтное взаимодействие (партн</w:t>
            </w:r>
            <w:r w:rsidR="00797F91">
              <w:rPr>
                <w:i/>
                <w:sz w:val="24"/>
                <w:szCs w:val="24"/>
              </w:rPr>
              <w:t>е</w:t>
            </w:r>
            <w:r w:rsidRPr="00C15B3C">
              <w:rPr>
                <w:i/>
                <w:sz w:val="24"/>
                <w:szCs w:val="24"/>
              </w:rPr>
              <w:t>рские навыки)</w:t>
            </w:r>
          </w:p>
        </w:tc>
        <w:tc>
          <w:tcPr>
            <w:tcW w:w="253" w:type="pct"/>
          </w:tcPr>
          <w:p w14:paraId="142F0BD4" w14:textId="77777777" w:rsidR="00FD7DCC" w:rsidRPr="00C15B3C" w:rsidRDefault="00FD7DCC" w:rsidP="00DA1983">
            <w:pPr>
              <w:spacing w:line="276" w:lineRule="auto"/>
              <w:rPr>
                <w:sz w:val="24"/>
                <w:szCs w:val="24"/>
              </w:rPr>
            </w:pPr>
          </w:p>
        </w:tc>
        <w:tc>
          <w:tcPr>
            <w:tcW w:w="253" w:type="pct"/>
          </w:tcPr>
          <w:p w14:paraId="6BE5832E" w14:textId="77777777" w:rsidR="00FD7DCC" w:rsidRPr="00C15B3C" w:rsidRDefault="00FD7DCC" w:rsidP="00DA1983">
            <w:pPr>
              <w:spacing w:line="276" w:lineRule="auto"/>
              <w:rPr>
                <w:sz w:val="28"/>
                <w:szCs w:val="28"/>
              </w:rPr>
            </w:pPr>
          </w:p>
        </w:tc>
        <w:tc>
          <w:tcPr>
            <w:tcW w:w="253" w:type="pct"/>
          </w:tcPr>
          <w:p w14:paraId="5EE65A45" w14:textId="77777777" w:rsidR="00FD7DCC" w:rsidRPr="00C15B3C" w:rsidRDefault="00FD7DCC" w:rsidP="00DA1983">
            <w:pPr>
              <w:spacing w:line="276" w:lineRule="auto"/>
              <w:rPr>
                <w:sz w:val="28"/>
                <w:szCs w:val="28"/>
              </w:rPr>
            </w:pPr>
          </w:p>
        </w:tc>
        <w:tc>
          <w:tcPr>
            <w:tcW w:w="253" w:type="pct"/>
          </w:tcPr>
          <w:p w14:paraId="4621EBE6" w14:textId="77777777" w:rsidR="00FD7DCC" w:rsidRPr="00C15B3C" w:rsidRDefault="00FD7DCC" w:rsidP="00DA1983">
            <w:pPr>
              <w:spacing w:line="276" w:lineRule="auto"/>
              <w:rPr>
                <w:sz w:val="28"/>
                <w:szCs w:val="28"/>
              </w:rPr>
            </w:pPr>
          </w:p>
        </w:tc>
        <w:tc>
          <w:tcPr>
            <w:tcW w:w="253" w:type="pct"/>
          </w:tcPr>
          <w:p w14:paraId="1E63A070" w14:textId="77777777" w:rsidR="00FD7DCC" w:rsidRPr="00C15B3C" w:rsidRDefault="00FD7DCC" w:rsidP="00DA1983">
            <w:pPr>
              <w:spacing w:line="276" w:lineRule="auto"/>
              <w:rPr>
                <w:sz w:val="28"/>
                <w:szCs w:val="28"/>
              </w:rPr>
            </w:pPr>
          </w:p>
        </w:tc>
        <w:tc>
          <w:tcPr>
            <w:tcW w:w="253" w:type="pct"/>
          </w:tcPr>
          <w:p w14:paraId="6F0E9FE8" w14:textId="77777777" w:rsidR="00FD7DCC" w:rsidRPr="00C15B3C" w:rsidRDefault="00FD7DCC" w:rsidP="00DA1983">
            <w:pPr>
              <w:spacing w:line="276" w:lineRule="auto"/>
              <w:rPr>
                <w:sz w:val="28"/>
                <w:szCs w:val="28"/>
              </w:rPr>
            </w:pPr>
          </w:p>
        </w:tc>
        <w:tc>
          <w:tcPr>
            <w:tcW w:w="253" w:type="pct"/>
          </w:tcPr>
          <w:p w14:paraId="1F198277" w14:textId="77777777" w:rsidR="00FD7DCC" w:rsidRPr="00C15B3C" w:rsidRDefault="00FD7DCC" w:rsidP="00DA1983">
            <w:pPr>
              <w:spacing w:line="276" w:lineRule="auto"/>
              <w:rPr>
                <w:sz w:val="28"/>
                <w:szCs w:val="28"/>
              </w:rPr>
            </w:pPr>
          </w:p>
        </w:tc>
        <w:tc>
          <w:tcPr>
            <w:tcW w:w="253" w:type="pct"/>
          </w:tcPr>
          <w:p w14:paraId="30AEDA63" w14:textId="77777777" w:rsidR="00FD7DCC" w:rsidRPr="00C15B3C" w:rsidRDefault="00FD7DCC" w:rsidP="00DA1983">
            <w:pPr>
              <w:spacing w:line="276" w:lineRule="auto"/>
              <w:rPr>
                <w:sz w:val="28"/>
                <w:szCs w:val="28"/>
              </w:rPr>
            </w:pPr>
          </w:p>
        </w:tc>
        <w:tc>
          <w:tcPr>
            <w:tcW w:w="253" w:type="pct"/>
          </w:tcPr>
          <w:p w14:paraId="3EFCC28F" w14:textId="77777777" w:rsidR="00FD7DCC" w:rsidRPr="00C15B3C" w:rsidRDefault="00FD7DCC" w:rsidP="00DA1983">
            <w:pPr>
              <w:spacing w:line="276" w:lineRule="auto"/>
              <w:rPr>
                <w:sz w:val="28"/>
                <w:szCs w:val="28"/>
              </w:rPr>
            </w:pPr>
          </w:p>
        </w:tc>
        <w:tc>
          <w:tcPr>
            <w:tcW w:w="253" w:type="pct"/>
          </w:tcPr>
          <w:p w14:paraId="01C0C371" w14:textId="77777777" w:rsidR="00FD7DCC" w:rsidRPr="00C15B3C" w:rsidRDefault="00FD7DCC" w:rsidP="00DA1983">
            <w:pPr>
              <w:spacing w:line="276" w:lineRule="auto"/>
              <w:rPr>
                <w:sz w:val="28"/>
                <w:szCs w:val="28"/>
              </w:rPr>
            </w:pPr>
          </w:p>
        </w:tc>
      </w:tr>
      <w:tr w:rsidR="00121B44" w:rsidRPr="00C15B3C" w14:paraId="1A3460E2" w14:textId="77777777" w:rsidTr="00D46709">
        <w:tc>
          <w:tcPr>
            <w:tcW w:w="2467" w:type="pct"/>
          </w:tcPr>
          <w:p w14:paraId="0701F013" w14:textId="77777777" w:rsidR="00FD7DCC" w:rsidRPr="00C15B3C" w:rsidRDefault="00FD7DCC" w:rsidP="009A7CEB">
            <w:pPr>
              <w:pStyle w:val="a7"/>
              <w:widowControl/>
              <w:numPr>
                <w:ilvl w:val="0"/>
                <w:numId w:val="72"/>
              </w:numPr>
              <w:autoSpaceDE/>
              <w:autoSpaceDN/>
              <w:spacing w:line="276" w:lineRule="auto"/>
              <w:ind w:left="454" w:hanging="283"/>
              <w:rPr>
                <w:b/>
                <w:sz w:val="28"/>
                <w:szCs w:val="28"/>
                <w:u w:val="single"/>
              </w:rPr>
            </w:pPr>
            <w:r w:rsidRPr="00C15B3C">
              <w:rPr>
                <w:b/>
                <w:sz w:val="28"/>
                <w:szCs w:val="28"/>
                <w:u w:val="single"/>
              </w:rPr>
              <w:t>ДВИЖЕНИЕ В МУЗЫКУ</w:t>
            </w:r>
          </w:p>
          <w:p w14:paraId="7063D002" w14:textId="77777777" w:rsidR="00FD7DCC" w:rsidRPr="00C15B3C" w:rsidRDefault="00FD7DCC" w:rsidP="009A7CEB">
            <w:pPr>
              <w:pStyle w:val="a7"/>
              <w:widowControl/>
              <w:numPr>
                <w:ilvl w:val="0"/>
                <w:numId w:val="74"/>
              </w:numPr>
              <w:autoSpaceDE/>
              <w:autoSpaceDN/>
              <w:spacing w:line="276" w:lineRule="auto"/>
              <w:ind w:left="454" w:hanging="283"/>
              <w:rPr>
                <w:i/>
                <w:sz w:val="24"/>
                <w:szCs w:val="24"/>
              </w:rPr>
            </w:pPr>
            <w:r w:rsidRPr="00C15B3C">
              <w:rPr>
                <w:i/>
                <w:sz w:val="24"/>
                <w:szCs w:val="24"/>
              </w:rPr>
              <w:t>Ритмическая структура</w:t>
            </w:r>
          </w:p>
          <w:p w14:paraId="402FC507" w14:textId="77777777" w:rsidR="00FD7DCC" w:rsidRPr="00C15B3C" w:rsidRDefault="00FD7DCC" w:rsidP="009A7CEB">
            <w:pPr>
              <w:pStyle w:val="a7"/>
              <w:widowControl/>
              <w:numPr>
                <w:ilvl w:val="0"/>
                <w:numId w:val="74"/>
              </w:numPr>
              <w:autoSpaceDE/>
              <w:autoSpaceDN/>
              <w:spacing w:line="276" w:lineRule="auto"/>
              <w:ind w:left="454" w:hanging="283"/>
              <w:rPr>
                <w:i/>
                <w:sz w:val="24"/>
                <w:szCs w:val="24"/>
              </w:rPr>
            </w:pPr>
            <w:r w:rsidRPr="00C15B3C">
              <w:rPr>
                <w:i/>
                <w:sz w:val="24"/>
                <w:szCs w:val="24"/>
              </w:rPr>
              <w:t>Музыкальность</w:t>
            </w:r>
          </w:p>
          <w:p w14:paraId="03A67164" w14:textId="77777777" w:rsidR="00FD7DCC" w:rsidRPr="00C15B3C" w:rsidRDefault="00FD7DCC" w:rsidP="009A7CEB">
            <w:pPr>
              <w:pStyle w:val="a7"/>
              <w:widowControl/>
              <w:numPr>
                <w:ilvl w:val="0"/>
                <w:numId w:val="74"/>
              </w:numPr>
              <w:autoSpaceDE/>
              <w:autoSpaceDN/>
              <w:spacing w:line="276" w:lineRule="auto"/>
              <w:ind w:left="454" w:hanging="283"/>
              <w:rPr>
                <w:i/>
                <w:sz w:val="24"/>
                <w:szCs w:val="24"/>
              </w:rPr>
            </w:pPr>
            <w:r w:rsidRPr="00C15B3C">
              <w:rPr>
                <w:i/>
                <w:sz w:val="24"/>
                <w:szCs w:val="24"/>
              </w:rPr>
              <w:t>Фразирование</w:t>
            </w:r>
          </w:p>
          <w:p w14:paraId="2358C69F" w14:textId="77777777" w:rsidR="00FD7DCC" w:rsidRPr="00C15B3C" w:rsidRDefault="00FD7DCC" w:rsidP="009A7CEB">
            <w:pPr>
              <w:pStyle w:val="a7"/>
              <w:widowControl/>
              <w:numPr>
                <w:ilvl w:val="0"/>
                <w:numId w:val="74"/>
              </w:numPr>
              <w:autoSpaceDE/>
              <w:autoSpaceDN/>
              <w:spacing w:line="276" w:lineRule="auto"/>
              <w:ind w:left="454" w:hanging="283"/>
              <w:rPr>
                <w:i/>
                <w:sz w:val="24"/>
                <w:szCs w:val="24"/>
              </w:rPr>
            </w:pPr>
            <w:r w:rsidRPr="00C15B3C">
              <w:rPr>
                <w:i/>
                <w:sz w:val="24"/>
                <w:szCs w:val="24"/>
              </w:rPr>
              <w:t>Следование темпу танца в его характере</w:t>
            </w:r>
          </w:p>
          <w:p w14:paraId="1FC88B92" w14:textId="77777777" w:rsidR="00FD7DCC" w:rsidRPr="00C15B3C" w:rsidRDefault="00FD7DCC" w:rsidP="009A7CEB">
            <w:pPr>
              <w:pStyle w:val="a7"/>
              <w:widowControl/>
              <w:numPr>
                <w:ilvl w:val="0"/>
                <w:numId w:val="74"/>
              </w:numPr>
              <w:autoSpaceDE/>
              <w:autoSpaceDN/>
              <w:spacing w:line="276" w:lineRule="auto"/>
              <w:ind w:left="454" w:hanging="283"/>
              <w:rPr>
                <w:i/>
                <w:sz w:val="24"/>
                <w:szCs w:val="24"/>
              </w:rPr>
            </w:pPr>
            <w:r w:rsidRPr="00C15B3C">
              <w:rPr>
                <w:i/>
                <w:sz w:val="24"/>
                <w:szCs w:val="24"/>
              </w:rPr>
              <w:t>Согласованное действие с музыкой</w:t>
            </w:r>
          </w:p>
          <w:p w14:paraId="6B9F104A" w14:textId="77777777" w:rsidR="00FD7DCC" w:rsidRPr="00C15B3C" w:rsidRDefault="00FD7DCC" w:rsidP="009A7CEB">
            <w:pPr>
              <w:pStyle w:val="a7"/>
              <w:widowControl/>
              <w:numPr>
                <w:ilvl w:val="0"/>
                <w:numId w:val="74"/>
              </w:numPr>
              <w:autoSpaceDE/>
              <w:autoSpaceDN/>
              <w:spacing w:line="276" w:lineRule="auto"/>
              <w:ind w:left="454" w:hanging="283"/>
              <w:rPr>
                <w:i/>
                <w:sz w:val="28"/>
                <w:szCs w:val="28"/>
              </w:rPr>
            </w:pPr>
            <w:r w:rsidRPr="00C15B3C">
              <w:rPr>
                <w:i/>
                <w:sz w:val="24"/>
                <w:szCs w:val="24"/>
              </w:rPr>
              <w:t>Непрерывность (последовательность)</w:t>
            </w:r>
          </w:p>
        </w:tc>
        <w:tc>
          <w:tcPr>
            <w:tcW w:w="253" w:type="pct"/>
          </w:tcPr>
          <w:p w14:paraId="5040E62F" w14:textId="77777777" w:rsidR="00FD7DCC" w:rsidRPr="00C15B3C" w:rsidRDefault="00FD7DCC" w:rsidP="00DA1983">
            <w:pPr>
              <w:spacing w:line="276" w:lineRule="auto"/>
              <w:rPr>
                <w:sz w:val="28"/>
                <w:szCs w:val="28"/>
              </w:rPr>
            </w:pPr>
          </w:p>
        </w:tc>
        <w:tc>
          <w:tcPr>
            <w:tcW w:w="253" w:type="pct"/>
          </w:tcPr>
          <w:p w14:paraId="64CB8A4A" w14:textId="77777777" w:rsidR="00FD7DCC" w:rsidRPr="00C15B3C" w:rsidRDefault="00FD7DCC" w:rsidP="00DA1983">
            <w:pPr>
              <w:spacing w:line="276" w:lineRule="auto"/>
              <w:rPr>
                <w:sz w:val="28"/>
                <w:szCs w:val="28"/>
              </w:rPr>
            </w:pPr>
          </w:p>
        </w:tc>
        <w:tc>
          <w:tcPr>
            <w:tcW w:w="253" w:type="pct"/>
          </w:tcPr>
          <w:p w14:paraId="6F852454" w14:textId="77777777" w:rsidR="00FD7DCC" w:rsidRPr="00C15B3C" w:rsidRDefault="00FD7DCC" w:rsidP="00DA1983">
            <w:pPr>
              <w:spacing w:line="276" w:lineRule="auto"/>
              <w:rPr>
                <w:sz w:val="28"/>
                <w:szCs w:val="28"/>
              </w:rPr>
            </w:pPr>
          </w:p>
        </w:tc>
        <w:tc>
          <w:tcPr>
            <w:tcW w:w="253" w:type="pct"/>
          </w:tcPr>
          <w:p w14:paraId="61CF967C" w14:textId="77777777" w:rsidR="00FD7DCC" w:rsidRPr="00C15B3C" w:rsidRDefault="00FD7DCC" w:rsidP="00DA1983">
            <w:pPr>
              <w:spacing w:line="276" w:lineRule="auto"/>
              <w:rPr>
                <w:sz w:val="28"/>
                <w:szCs w:val="28"/>
              </w:rPr>
            </w:pPr>
          </w:p>
        </w:tc>
        <w:tc>
          <w:tcPr>
            <w:tcW w:w="253" w:type="pct"/>
          </w:tcPr>
          <w:p w14:paraId="73CD0981" w14:textId="77777777" w:rsidR="00FD7DCC" w:rsidRPr="00C15B3C" w:rsidRDefault="00FD7DCC" w:rsidP="00DA1983">
            <w:pPr>
              <w:spacing w:line="276" w:lineRule="auto"/>
              <w:rPr>
                <w:sz w:val="28"/>
                <w:szCs w:val="28"/>
              </w:rPr>
            </w:pPr>
          </w:p>
        </w:tc>
        <w:tc>
          <w:tcPr>
            <w:tcW w:w="253" w:type="pct"/>
          </w:tcPr>
          <w:p w14:paraId="1BF2A0BD" w14:textId="77777777" w:rsidR="00FD7DCC" w:rsidRPr="00C15B3C" w:rsidRDefault="00FD7DCC" w:rsidP="00DA1983">
            <w:pPr>
              <w:spacing w:line="276" w:lineRule="auto"/>
              <w:rPr>
                <w:sz w:val="28"/>
                <w:szCs w:val="28"/>
              </w:rPr>
            </w:pPr>
          </w:p>
        </w:tc>
        <w:tc>
          <w:tcPr>
            <w:tcW w:w="253" w:type="pct"/>
          </w:tcPr>
          <w:p w14:paraId="460D2456" w14:textId="77777777" w:rsidR="00FD7DCC" w:rsidRPr="00C15B3C" w:rsidRDefault="00FD7DCC" w:rsidP="00DA1983">
            <w:pPr>
              <w:spacing w:line="276" w:lineRule="auto"/>
              <w:rPr>
                <w:sz w:val="28"/>
                <w:szCs w:val="28"/>
              </w:rPr>
            </w:pPr>
          </w:p>
        </w:tc>
        <w:tc>
          <w:tcPr>
            <w:tcW w:w="253" w:type="pct"/>
          </w:tcPr>
          <w:p w14:paraId="0137E17F" w14:textId="77777777" w:rsidR="00FD7DCC" w:rsidRPr="00C15B3C" w:rsidRDefault="00FD7DCC" w:rsidP="00DA1983">
            <w:pPr>
              <w:spacing w:line="276" w:lineRule="auto"/>
              <w:rPr>
                <w:sz w:val="28"/>
                <w:szCs w:val="28"/>
              </w:rPr>
            </w:pPr>
          </w:p>
        </w:tc>
        <w:tc>
          <w:tcPr>
            <w:tcW w:w="253" w:type="pct"/>
          </w:tcPr>
          <w:p w14:paraId="57D267FA" w14:textId="77777777" w:rsidR="00FD7DCC" w:rsidRPr="00C15B3C" w:rsidRDefault="00FD7DCC" w:rsidP="00DA1983">
            <w:pPr>
              <w:spacing w:line="276" w:lineRule="auto"/>
              <w:rPr>
                <w:sz w:val="28"/>
                <w:szCs w:val="28"/>
              </w:rPr>
            </w:pPr>
          </w:p>
        </w:tc>
        <w:tc>
          <w:tcPr>
            <w:tcW w:w="253" w:type="pct"/>
          </w:tcPr>
          <w:p w14:paraId="3DEBCD6B" w14:textId="77777777" w:rsidR="00FD7DCC" w:rsidRPr="00C15B3C" w:rsidRDefault="00FD7DCC" w:rsidP="00DA1983">
            <w:pPr>
              <w:spacing w:line="276" w:lineRule="auto"/>
              <w:rPr>
                <w:sz w:val="28"/>
                <w:szCs w:val="28"/>
              </w:rPr>
            </w:pPr>
          </w:p>
        </w:tc>
      </w:tr>
      <w:tr w:rsidR="00121B44" w:rsidRPr="00C15B3C" w14:paraId="7CB1FB62" w14:textId="77777777" w:rsidTr="00D46709">
        <w:tc>
          <w:tcPr>
            <w:tcW w:w="2467" w:type="pct"/>
          </w:tcPr>
          <w:p w14:paraId="66757DDD" w14:textId="77777777" w:rsidR="00FD7DCC" w:rsidRPr="00C15B3C" w:rsidRDefault="00FD7DCC" w:rsidP="009A7CEB">
            <w:pPr>
              <w:pStyle w:val="a7"/>
              <w:widowControl/>
              <w:numPr>
                <w:ilvl w:val="0"/>
                <w:numId w:val="72"/>
              </w:numPr>
              <w:autoSpaceDE/>
              <w:autoSpaceDN/>
              <w:spacing w:line="276" w:lineRule="auto"/>
              <w:ind w:left="454" w:hanging="283"/>
              <w:rPr>
                <w:b/>
                <w:sz w:val="28"/>
                <w:szCs w:val="28"/>
                <w:u w:val="single"/>
              </w:rPr>
            </w:pPr>
            <w:r w:rsidRPr="00C15B3C">
              <w:rPr>
                <w:b/>
                <w:sz w:val="28"/>
                <w:szCs w:val="28"/>
                <w:u w:val="single"/>
              </w:rPr>
              <w:t xml:space="preserve">КОМАНДНОЕ ВЗАИМОДЕЙСТВИЕ  </w:t>
            </w:r>
          </w:p>
          <w:p w14:paraId="446A773A" w14:textId="77777777" w:rsidR="00FD7DCC" w:rsidRPr="00C15B3C" w:rsidRDefault="00FD7DCC" w:rsidP="009A7CEB">
            <w:pPr>
              <w:pStyle w:val="a7"/>
              <w:widowControl/>
              <w:numPr>
                <w:ilvl w:val="0"/>
                <w:numId w:val="74"/>
              </w:numPr>
              <w:autoSpaceDE/>
              <w:autoSpaceDN/>
              <w:spacing w:line="276" w:lineRule="auto"/>
              <w:ind w:left="454" w:hanging="283"/>
              <w:rPr>
                <w:i/>
                <w:sz w:val="24"/>
                <w:szCs w:val="24"/>
              </w:rPr>
            </w:pPr>
            <w:r w:rsidRPr="00C15B3C">
              <w:rPr>
                <w:i/>
                <w:sz w:val="24"/>
                <w:szCs w:val="24"/>
              </w:rPr>
              <w:t>Исполнение шагов в рисунках</w:t>
            </w:r>
          </w:p>
          <w:p w14:paraId="436CD425" w14:textId="77777777" w:rsidR="00FD7DCC" w:rsidRPr="00C15B3C" w:rsidRDefault="00FD7DCC" w:rsidP="009A7CEB">
            <w:pPr>
              <w:pStyle w:val="a7"/>
              <w:widowControl/>
              <w:numPr>
                <w:ilvl w:val="0"/>
                <w:numId w:val="74"/>
              </w:numPr>
              <w:autoSpaceDE/>
              <w:autoSpaceDN/>
              <w:spacing w:line="276" w:lineRule="auto"/>
              <w:ind w:left="454" w:hanging="283"/>
              <w:rPr>
                <w:i/>
                <w:sz w:val="24"/>
                <w:szCs w:val="24"/>
              </w:rPr>
            </w:pPr>
            <w:r w:rsidRPr="00C15B3C">
              <w:rPr>
                <w:i/>
                <w:sz w:val="24"/>
                <w:szCs w:val="24"/>
              </w:rPr>
              <w:t xml:space="preserve">Точность дистанций и пространства </w:t>
            </w:r>
            <w:r w:rsidRPr="00C15B3C">
              <w:rPr>
                <w:i/>
                <w:sz w:val="24"/>
                <w:szCs w:val="24"/>
              </w:rPr>
              <w:lastRenderedPageBreak/>
              <w:t>при исполнении рисунков и переходов</w:t>
            </w:r>
          </w:p>
          <w:p w14:paraId="411374BF" w14:textId="77777777" w:rsidR="00FD7DCC" w:rsidRPr="00C15B3C" w:rsidRDefault="00FD7DCC" w:rsidP="009A7CEB">
            <w:pPr>
              <w:pStyle w:val="a7"/>
              <w:widowControl/>
              <w:numPr>
                <w:ilvl w:val="0"/>
                <w:numId w:val="74"/>
              </w:numPr>
              <w:autoSpaceDE/>
              <w:autoSpaceDN/>
              <w:spacing w:line="276" w:lineRule="auto"/>
              <w:ind w:left="454" w:hanging="283"/>
              <w:rPr>
                <w:i/>
                <w:sz w:val="24"/>
                <w:szCs w:val="24"/>
              </w:rPr>
            </w:pPr>
            <w:r w:rsidRPr="00C15B3C">
              <w:rPr>
                <w:i/>
                <w:sz w:val="24"/>
                <w:szCs w:val="24"/>
              </w:rPr>
              <w:t>Синхронность взаимодействия рисунков</w:t>
            </w:r>
          </w:p>
          <w:p w14:paraId="22728D0B" w14:textId="77777777" w:rsidR="00FD7DCC" w:rsidRPr="00C15B3C" w:rsidRDefault="00FD7DCC" w:rsidP="009A7CEB">
            <w:pPr>
              <w:pStyle w:val="a7"/>
              <w:widowControl/>
              <w:numPr>
                <w:ilvl w:val="0"/>
                <w:numId w:val="74"/>
              </w:numPr>
              <w:autoSpaceDE/>
              <w:autoSpaceDN/>
              <w:spacing w:line="276" w:lineRule="auto"/>
              <w:ind w:left="454" w:hanging="283"/>
              <w:rPr>
                <w:sz w:val="28"/>
                <w:szCs w:val="28"/>
              </w:rPr>
            </w:pPr>
            <w:r w:rsidRPr="00C15B3C">
              <w:rPr>
                <w:i/>
                <w:sz w:val="24"/>
                <w:szCs w:val="24"/>
              </w:rPr>
              <w:t>Синхронное движение линий тела</w:t>
            </w:r>
          </w:p>
        </w:tc>
        <w:tc>
          <w:tcPr>
            <w:tcW w:w="253" w:type="pct"/>
          </w:tcPr>
          <w:p w14:paraId="1F99A7AE" w14:textId="77777777" w:rsidR="00FD7DCC" w:rsidRPr="00C15B3C" w:rsidRDefault="00FD7DCC" w:rsidP="00DA1983">
            <w:pPr>
              <w:spacing w:line="276" w:lineRule="auto"/>
              <w:rPr>
                <w:sz w:val="28"/>
                <w:szCs w:val="28"/>
              </w:rPr>
            </w:pPr>
          </w:p>
        </w:tc>
        <w:tc>
          <w:tcPr>
            <w:tcW w:w="253" w:type="pct"/>
          </w:tcPr>
          <w:p w14:paraId="64C27907" w14:textId="77777777" w:rsidR="00FD7DCC" w:rsidRPr="00C15B3C" w:rsidRDefault="00FD7DCC" w:rsidP="00DA1983">
            <w:pPr>
              <w:spacing w:line="276" w:lineRule="auto"/>
              <w:rPr>
                <w:sz w:val="28"/>
                <w:szCs w:val="28"/>
              </w:rPr>
            </w:pPr>
          </w:p>
        </w:tc>
        <w:tc>
          <w:tcPr>
            <w:tcW w:w="253" w:type="pct"/>
          </w:tcPr>
          <w:p w14:paraId="13A9F1F0" w14:textId="77777777" w:rsidR="00FD7DCC" w:rsidRPr="00C15B3C" w:rsidRDefault="00FD7DCC" w:rsidP="00DA1983">
            <w:pPr>
              <w:spacing w:line="276" w:lineRule="auto"/>
              <w:rPr>
                <w:sz w:val="28"/>
                <w:szCs w:val="28"/>
              </w:rPr>
            </w:pPr>
          </w:p>
        </w:tc>
        <w:tc>
          <w:tcPr>
            <w:tcW w:w="253" w:type="pct"/>
          </w:tcPr>
          <w:p w14:paraId="79B34958" w14:textId="77777777" w:rsidR="00FD7DCC" w:rsidRPr="00C15B3C" w:rsidRDefault="00FD7DCC" w:rsidP="00DA1983">
            <w:pPr>
              <w:spacing w:line="276" w:lineRule="auto"/>
              <w:rPr>
                <w:sz w:val="28"/>
                <w:szCs w:val="28"/>
              </w:rPr>
            </w:pPr>
          </w:p>
        </w:tc>
        <w:tc>
          <w:tcPr>
            <w:tcW w:w="253" w:type="pct"/>
          </w:tcPr>
          <w:p w14:paraId="6E11A7E8" w14:textId="77777777" w:rsidR="00FD7DCC" w:rsidRPr="00C15B3C" w:rsidRDefault="00FD7DCC" w:rsidP="00DA1983">
            <w:pPr>
              <w:spacing w:line="276" w:lineRule="auto"/>
              <w:rPr>
                <w:sz w:val="28"/>
                <w:szCs w:val="28"/>
              </w:rPr>
            </w:pPr>
          </w:p>
        </w:tc>
        <w:tc>
          <w:tcPr>
            <w:tcW w:w="253" w:type="pct"/>
          </w:tcPr>
          <w:p w14:paraId="366361B3" w14:textId="77777777" w:rsidR="00FD7DCC" w:rsidRPr="00C15B3C" w:rsidRDefault="00FD7DCC" w:rsidP="00DA1983">
            <w:pPr>
              <w:spacing w:line="276" w:lineRule="auto"/>
              <w:rPr>
                <w:sz w:val="28"/>
                <w:szCs w:val="28"/>
              </w:rPr>
            </w:pPr>
          </w:p>
        </w:tc>
        <w:tc>
          <w:tcPr>
            <w:tcW w:w="253" w:type="pct"/>
          </w:tcPr>
          <w:p w14:paraId="1DA7D198" w14:textId="77777777" w:rsidR="00FD7DCC" w:rsidRPr="00C15B3C" w:rsidRDefault="00FD7DCC" w:rsidP="00DA1983">
            <w:pPr>
              <w:spacing w:line="276" w:lineRule="auto"/>
              <w:rPr>
                <w:sz w:val="28"/>
                <w:szCs w:val="28"/>
              </w:rPr>
            </w:pPr>
          </w:p>
        </w:tc>
        <w:tc>
          <w:tcPr>
            <w:tcW w:w="253" w:type="pct"/>
          </w:tcPr>
          <w:p w14:paraId="4A206539" w14:textId="77777777" w:rsidR="00FD7DCC" w:rsidRPr="00C15B3C" w:rsidRDefault="00FD7DCC" w:rsidP="00DA1983">
            <w:pPr>
              <w:spacing w:line="276" w:lineRule="auto"/>
              <w:rPr>
                <w:sz w:val="28"/>
                <w:szCs w:val="28"/>
              </w:rPr>
            </w:pPr>
          </w:p>
        </w:tc>
        <w:tc>
          <w:tcPr>
            <w:tcW w:w="253" w:type="pct"/>
          </w:tcPr>
          <w:p w14:paraId="57D80D9A" w14:textId="77777777" w:rsidR="00FD7DCC" w:rsidRPr="00C15B3C" w:rsidRDefault="00FD7DCC" w:rsidP="00DA1983">
            <w:pPr>
              <w:spacing w:line="276" w:lineRule="auto"/>
              <w:rPr>
                <w:sz w:val="28"/>
                <w:szCs w:val="28"/>
              </w:rPr>
            </w:pPr>
          </w:p>
        </w:tc>
        <w:tc>
          <w:tcPr>
            <w:tcW w:w="253" w:type="pct"/>
          </w:tcPr>
          <w:p w14:paraId="168EBB3E" w14:textId="77777777" w:rsidR="00FD7DCC" w:rsidRPr="00C15B3C" w:rsidRDefault="00FD7DCC" w:rsidP="00DA1983">
            <w:pPr>
              <w:spacing w:line="276" w:lineRule="auto"/>
              <w:rPr>
                <w:sz w:val="28"/>
                <w:szCs w:val="28"/>
              </w:rPr>
            </w:pPr>
          </w:p>
        </w:tc>
      </w:tr>
      <w:tr w:rsidR="00121B44" w:rsidRPr="00C15B3C" w14:paraId="671A9A5F" w14:textId="77777777" w:rsidTr="00D46709">
        <w:tc>
          <w:tcPr>
            <w:tcW w:w="2467" w:type="pct"/>
          </w:tcPr>
          <w:p w14:paraId="5305D1D7" w14:textId="77777777" w:rsidR="00FD7DCC" w:rsidRPr="00C15B3C" w:rsidRDefault="00FD7DCC" w:rsidP="009A7CEB">
            <w:pPr>
              <w:pStyle w:val="a7"/>
              <w:widowControl/>
              <w:numPr>
                <w:ilvl w:val="0"/>
                <w:numId w:val="72"/>
              </w:numPr>
              <w:autoSpaceDE/>
              <w:autoSpaceDN/>
              <w:spacing w:line="276" w:lineRule="auto"/>
              <w:ind w:left="454" w:hanging="283"/>
              <w:rPr>
                <w:b/>
                <w:sz w:val="28"/>
                <w:szCs w:val="28"/>
                <w:u w:val="single"/>
              </w:rPr>
            </w:pPr>
            <w:r w:rsidRPr="00C15B3C">
              <w:rPr>
                <w:b/>
                <w:sz w:val="28"/>
                <w:szCs w:val="28"/>
                <w:u w:val="single"/>
              </w:rPr>
              <w:lastRenderedPageBreak/>
              <w:t>ХОРЕОГРАФИЯ И ПРЕЗЕНТАЦИЯ</w:t>
            </w:r>
          </w:p>
          <w:p w14:paraId="21500D09" w14:textId="77777777" w:rsidR="00FD7DCC" w:rsidRPr="00C15B3C" w:rsidRDefault="00FD7DCC" w:rsidP="009A7CEB">
            <w:pPr>
              <w:pStyle w:val="a7"/>
              <w:widowControl/>
              <w:numPr>
                <w:ilvl w:val="0"/>
                <w:numId w:val="75"/>
              </w:numPr>
              <w:autoSpaceDE/>
              <w:autoSpaceDN/>
              <w:spacing w:before="120" w:line="276" w:lineRule="auto"/>
              <w:ind w:left="454" w:hanging="283"/>
              <w:rPr>
                <w:i/>
                <w:sz w:val="24"/>
                <w:szCs w:val="24"/>
              </w:rPr>
            </w:pPr>
            <w:r w:rsidRPr="00C15B3C">
              <w:rPr>
                <w:i/>
                <w:sz w:val="24"/>
                <w:szCs w:val="24"/>
              </w:rPr>
              <w:t>Следование характеристикам мелодии (мажор, минор)</w:t>
            </w:r>
          </w:p>
          <w:p w14:paraId="1710C347" w14:textId="77777777" w:rsidR="00FD7DCC" w:rsidRPr="00C15B3C" w:rsidRDefault="00FD7DCC" w:rsidP="009A7CEB">
            <w:pPr>
              <w:pStyle w:val="a7"/>
              <w:widowControl/>
              <w:numPr>
                <w:ilvl w:val="0"/>
                <w:numId w:val="75"/>
              </w:numPr>
              <w:autoSpaceDE/>
              <w:autoSpaceDN/>
              <w:spacing w:line="276" w:lineRule="auto"/>
              <w:ind w:left="454" w:hanging="283"/>
              <w:rPr>
                <w:i/>
                <w:sz w:val="24"/>
                <w:szCs w:val="24"/>
              </w:rPr>
            </w:pPr>
            <w:r w:rsidRPr="00C15B3C">
              <w:rPr>
                <w:i/>
                <w:sz w:val="24"/>
                <w:szCs w:val="24"/>
              </w:rPr>
              <w:t>Тематическая презентация</w:t>
            </w:r>
          </w:p>
          <w:p w14:paraId="79202653" w14:textId="77777777" w:rsidR="00FD7DCC" w:rsidRPr="00C15B3C" w:rsidRDefault="00FD7DCC" w:rsidP="009A7CEB">
            <w:pPr>
              <w:pStyle w:val="a7"/>
              <w:widowControl/>
              <w:numPr>
                <w:ilvl w:val="0"/>
                <w:numId w:val="75"/>
              </w:numPr>
              <w:autoSpaceDE/>
              <w:autoSpaceDN/>
              <w:spacing w:line="276" w:lineRule="auto"/>
              <w:ind w:left="454" w:hanging="283"/>
              <w:rPr>
                <w:i/>
                <w:sz w:val="24"/>
                <w:szCs w:val="24"/>
              </w:rPr>
            </w:pPr>
            <w:r w:rsidRPr="00C15B3C">
              <w:rPr>
                <w:i/>
                <w:sz w:val="24"/>
                <w:szCs w:val="24"/>
              </w:rPr>
              <w:t>Хорошо сбалансированная хореография:</w:t>
            </w:r>
          </w:p>
          <w:p w14:paraId="616B2C72" w14:textId="77777777" w:rsidR="00FD7DCC" w:rsidRPr="00C15B3C" w:rsidRDefault="00FD7DCC" w:rsidP="00DA1983">
            <w:pPr>
              <w:spacing w:line="276" w:lineRule="auto"/>
              <w:ind w:left="171"/>
              <w:rPr>
                <w:i/>
                <w:sz w:val="24"/>
                <w:szCs w:val="24"/>
              </w:rPr>
            </w:pPr>
            <w:r w:rsidRPr="00C15B3C">
              <w:rPr>
                <w:i/>
                <w:sz w:val="24"/>
                <w:szCs w:val="24"/>
              </w:rPr>
              <w:t xml:space="preserve">     - по содержанию;</w:t>
            </w:r>
          </w:p>
          <w:p w14:paraId="6794F9A3" w14:textId="77777777" w:rsidR="00FD7DCC" w:rsidRPr="00C15B3C" w:rsidRDefault="00FD7DCC" w:rsidP="00DA1983">
            <w:pPr>
              <w:pStyle w:val="a7"/>
              <w:spacing w:line="276" w:lineRule="auto"/>
              <w:ind w:left="454" w:firstLine="5"/>
              <w:rPr>
                <w:i/>
                <w:sz w:val="24"/>
                <w:szCs w:val="24"/>
              </w:rPr>
            </w:pPr>
            <w:r w:rsidRPr="00C15B3C">
              <w:rPr>
                <w:i/>
                <w:sz w:val="24"/>
                <w:szCs w:val="24"/>
              </w:rPr>
              <w:t>- по пространству;</w:t>
            </w:r>
          </w:p>
          <w:p w14:paraId="5939D574" w14:textId="70A00670" w:rsidR="00FD7DCC" w:rsidRPr="00C15B3C" w:rsidRDefault="00FD7DCC" w:rsidP="00DA1983">
            <w:pPr>
              <w:pStyle w:val="a7"/>
              <w:spacing w:line="276" w:lineRule="auto"/>
              <w:ind w:left="454" w:firstLine="5"/>
              <w:rPr>
                <w:i/>
                <w:sz w:val="24"/>
                <w:szCs w:val="24"/>
              </w:rPr>
            </w:pPr>
            <w:r w:rsidRPr="00C15B3C">
              <w:rPr>
                <w:i/>
                <w:sz w:val="24"/>
                <w:szCs w:val="24"/>
              </w:rPr>
              <w:t>- по партн</w:t>
            </w:r>
            <w:r w:rsidR="00797F91">
              <w:rPr>
                <w:i/>
                <w:sz w:val="24"/>
                <w:szCs w:val="24"/>
              </w:rPr>
              <w:t>е</w:t>
            </w:r>
            <w:r w:rsidRPr="00C15B3C">
              <w:rPr>
                <w:i/>
                <w:sz w:val="24"/>
                <w:szCs w:val="24"/>
              </w:rPr>
              <w:t>рству;</w:t>
            </w:r>
          </w:p>
          <w:p w14:paraId="1ABEAAEB" w14:textId="77777777" w:rsidR="00FD7DCC" w:rsidRPr="00C15B3C" w:rsidRDefault="00FD7DCC" w:rsidP="00DA1983">
            <w:pPr>
              <w:pStyle w:val="a7"/>
              <w:spacing w:line="276" w:lineRule="auto"/>
              <w:ind w:left="454" w:firstLine="5"/>
              <w:rPr>
                <w:i/>
                <w:sz w:val="24"/>
                <w:szCs w:val="24"/>
              </w:rPr>
            </w:pPr>
            <w:r w:rsidRPr="00C15B3C">
              <w:rPr>
                <w:i/>
                <w:sz w:val="24"/>
                <w:szCs w:val="24"/>
              </w:rPr>
              <w:t>- по использованию танцпола (площадки);</w:t>
            </w:r>
          </w:p>
          <w:p w14:paraId="1FAFC2CE" w14:textId="77777777" w:rsidR="00FD7DCC" w:rsidRPr="00C15B3C" w:rsidRDefault="00FD7DCC" w:rsidP="00DA1983">
            <w:pPr>
              <w:pStyle w:val="a7"/>
              <w:spacing w:line="276" w:lineRule="auto"/>
              <w:ind w:left="454" w:firstLine="5"/>
              <w:rPr>
                <w:i/>
                <w:sz w:val="24"/>
                <w:szCs w:val="24"/>
              </w:rPr>
            </w:pPr>
            <w:r w:rsidRPr="00C15B3C">
              <w:rPr>
                <w:i/>
                <w:sz w:val="24"/>
                <w:szCs w:val="24"/>
              </w:rPr>
              <w:t>- по динамике и разнообразию;</w:t>
            </w:r>
          </w:p>
          <w:p w14:paraId="34D10C9D" w14:textId="77777777" w:rsidR="00FD7DCC" w:rsidRPr="00C15B3C" w:rsidRDefault="00FD7DCC" w:rsidP="00DA1983">
            <w:pPr>
              <w:pStyle w:val="a7"/>
              <w:spacing w:line="276" w:lineRule="auto"/>
              <w:ind w:left="454" w:firstLine="5"/>
              <w:rPr>
                <w:i/>
                <w:sz w:val="24"/>
                <w:szCs w:val="24"/>
              </w:rPr>
            </w:pPr>
            <w:r w:rsidRPr="00C15B3C">
              <w:rPr>
                <w:i/>
                <w:sz w:val="24"/>
                <w:szCs w:val="24"/>
              </w:rPr>
              <w:t>- по уровню сложности</w:t>
            </w:r>
          </w:p>
          <w:p w14:paraId="52DDAA37" w14:textId="77777777" w:rsidR="00FD7DCC" w:rsidRPr="00C15B3C" w:rsidRDefault="00FD7DCC" w:rsidP="009A7CEB">
            <w:pPr>
              <w:pStyle w:val="a7"/>
              <w:widowControl/>
              <w:numPr>
                <w:ilvl w:val="0"/>
                <w:numId w:val="75"/>
              </w:numPr>
              <w:autoSpaceDE/>
              <w:autoSpaceDN/>
              <w:spacing w:line="276" w:lineRule="auto"/>
              <w:ind w:left="454" w:hanging="283"/>
              <w:rPr>
                <w:i/>
                <w:sz w:val="24"/>
                <w:szCs w:val="24"/>
              </w:rPr>
            </w:pPr>
            <w:r w:rsidRPr="00C15B3C">
              <w:rPr>
                <w:i/>
                <w:sz w:val="24"/>
                <w:szCs w:val="24"/>
              </w:rPr>
              <w:t>Атмосфера</w:t>
            </w:r>
          </w:p>
          <w:p w14:paraId="1CD7EF40" w14:textId="77777777" w:rsidR="00FD7DCC" w:rsidRPr="00C15B3C" w:rsidRDefault="00FD7DCC" w:rsidP="009A7CEB">
            <w:pPr>
              <w:pStyle w:val="a7"/>
              <w:widowControl/>
              <w:numPr>
                <w:ilvl w:val="0"/>
                <w:numId w:val="75"/>
              </w:numPr>
              <w:autoSpaceDE/>
              <w:autoSpaceDN/>
              <w:spacing w:line="276" w:lineRule="auto"/>
              <w:ind w:left="454" w:hanging="283"/>
              <w:rPr>
                <w:i/>
                <w:sz w:val="24"/>
                <w:szCs w:val="24"/>
              </w:rPr>
            </w:pPr>
            <w:r w:rsidRPr="00C15B3C">
              <w:rPr>
                <w:i/>
                <w:sz w:val="24"/>
                <w:szCs w:val="24"/>
              </w:rPr>
              <w:t>Креативность и изобретательность</w:t>
            </w:r>
          </w:p>
          <w:p w14:paraId="230239FA" w14:textId="77777777" w:rsidR="00FD7DCC" w:rsidRPr="00C15B3C" w:rsidRDefault="00FD7DCC" w:rsidP="009A7CEB">
            <w:pPr>
              <w:pStyle w:val="a7"/>
              <w:widowControl/>
              <w:numPr>
                <w:ilvl w:val="0"/>
                <w:numId w:val="75"/>
              </w:numPr>
              <w:autoSpaceDE/>
              <w:autoSpaceDN/>
              <w:spacing w:line="276" w:lineRule="auto"/>
              <w:ind w:left="454" w:hanging="283"/>
              <w:rPr>
                <w:i/>
                <w:sz w:val="24"/>
                <w:szCs w:val="24"/>
              </w:rPr>
            </w:pPr>
            <w:r w:rsidRPr="00C15B3C">
              <w:rPr>
                <w:i/>
                <w:sz w:val="24"/>
                <w:szCs w:val="24"/>
              </w:rPr>
              <w:t>Выразительность</w:t>
            </w:r>
          </w:p>
          <w:p w14:paraId="2776E97D" w14:textId="77777777" w:rsidR="00FD7DCC" w:rsidRPr="00C15B3C" w:rsidRDefault="00FD7DCC" w:rsidP="009A7CEB">
            <w:pPr>
              <w:pStyle w:val="a7"/>
              <w:widowControl/>
              <w:numPr>
                <w:ilvl w:val="0"/>
                <w:numId w:val="75"/>
              </w:numPr>
              <w:autoSpaceDE/>
              <w:autoSpaceDN/>
              <w:spacing w:line="276" w:lineRule="auto"/>
              <w:ind w:left="454" w:hanging="283"/>
              <w:rPr>
                <w:i/>
                <w:sz w:val="28"/>
                <w:szCs w:val="28"/>
              </w:rPr>
            </w:pPr>
            <w:r w:rsidRPr="00C15B3C">
              <w:rPr>
                <w:i/>
                <w:sz w:val="24"/>
                <w:szCs w:val="24"/>
              </w:rPr>
              <w:t>Интерпретация</w:t>
            </w:r>
          </w:p>
        </w:tc>
        <w:tc>
          <w:tcPr>
            <w:tcW w:w="253" w:type="pct"/>
          </w:tcPr>
          <w:p w14:paraId="17E826B2" w14:textId="77777777" w:rsidR="00FD7DCC" w:rsidRPr="00C15B3C" w:rsidRDefault="00FD7DCC" w:rsidP="00DA1983">
            <w:pPr>
              <w:spacing w:line="276" w:lineRule="auto"/>
              <w:rPr>
                <w:sz w:val="28"/>
                <w:szCs w:val="28"/>
              </w:rPr>
            </w:pPr>
          </w:p>
        </w:tc>
        <w:tc>
          <w:tcPr>
            <w:tcW w:w="253" w:type="pct"/>
          </w:tcPr>
          <w:p w14:paraId="40213CAD" w14:textId="77777777" w:rsidR="00FD7DCC" w:rsidRPr="00C15B3C" w:rsidRDefault="00FD7DCC" w:rsidP="00DA1983">
            <w:pPr>
              <w:spacing w:line="276" w:lineRule="auto"/>
              <w:rPr>
                <w:sz w:val="28"/>
                <w:szCs w:val="28"/>
              </w:rPr>
            </w:pPr>
          </w:p>
        </w:tc>
        <w:tc>
          <w:tcPr>
            <w:tcW w:w="253" w:type="pct"/>
          </w:tcPr>
          <w:p w14:paraId="562193A9" w14:textId="77777777" w:rsidR="00FD7DCC" w:rsidRPr="00C15B3C" w:rsidRDefault="00FD7DCC" w:rsidP="00DA1983">
            <w:pPr>
              <w:spacing w:line="276" w:lineRule="auto"/>
              <w:rPr>
                <w:sz w:val="28"/>
                <w:szCs w:val="28"/>
              </w:rPr>
            </w:pPr>
          </w:p>
        </w:tc>
        <w:tc>
          <w:tcPr>
            <w:tcW w:w="253" w:type="pct"/>
          </w:tcPr>
          <w:p w14:paraId="612A99ED" w14:textId="77777777" w:rsidR="00FD7DCC" w:rsidRPr="00C15B3C" w:rsidRDefault="00FD7DCC" w:rsidP="00DA1983">
            <w:pPr>
              <w:spacing w:line="276" w:lineRule="auto"/>
              <w:rPr>
                <w:sz w:val="28"/>
                <w:szCs w:val="28"/>
              </w:rPr>
            </w:pPr>
          </w:p>
        </w:tc>
        <w:tc>
          <w:tcPr>
            <w:tcW w:w="253" w:type="pct"/>
          </w:tcPr>
          <w:p w14:paraId="3A6009A4" w14:textId="77777777" w:rsidR="00FD7DCC" w:rsidRPr="00C15B3C" w:rsidRDefault="00FD7DCC" w:rsidP="00DA1983">
            <w:pPr>
              <w:spacing w:line="276" w:lineRule="auto"/>
              <w:rPr>
                <w:sz w:val="28"/>
                <w:szCs w:val="28"/>
              </w:rPr>
            </w:pPr>
          </w:p>
        </w:tc>
        <w:tc>
          <w:tcPr>
            <w:tcW w:w="253" w:type="pct"/>
          </w:tcPr>
          <w:p w14:paraId="115EABAD" w14:textId="77777777" w:rsidR="00FD7DCC" w:rsidRPr="00C15B3C" w:rsidRDefault="00FD7DCC" w:rsidP="00DA1983">
            <w:pPr>
              <w:spacing w:line="276" w:lineRule="auto"/>
              <w:rPr>
                <w:sz w:val="28"/>
                <w:szCs w:val="28"/>
              </w:rPr>
            </w:pPr>
          </w:p>
        </w:tc>
        <w:tc>
          <w:tcPr>
            <w:tcW w:w="253" w:type="pct"/>
          </w:tcPr>
          <w:p w14:paraId="77ECD02E" w14:textId="77777777" w:rsidR="00FD7DCC" w:rsidRPr="00C15B3C" w:rsidRDefault="00FD7DCC" w:rsidP="00DA1983">
            <w:pPr>
              <w:spacing w:line="276" w:lineRule="auto"/>
              <w:rPr>
                <w:sz w:val="28"/>
                <w:szCs w:val="28"/>
              </w:rPr>
            </w:pPr>
          </w:p>
        </w:tc>
        <w:tc>
          <w:tcPr>
            <w:tcW w:w="253" w:type="pct"/>
          </w:tcPr>
          <w:p w14:paraId="52FB67BA" w14:textId="77777777" w:rsidR="00FD7DCC" w:rsidRPr="00C15B3C" w:rsidRDefault="00FD7DCC" w:rsidP="00DA1983">
            <w:pPr>
              <w:spacing w:line="276" w:lineRule="auto"/>
              <w:rPr>
                <w:sz w:val="28"/>
                <w:szCs w:val="28"/>
              </w:rPr>
            </w:pPr>
          </w:p>
        </w:tc>
        <w:tc>
          <w:tcPr>
            <w:tcW w:w="253" w:type="pct"/>
          </w:tcPr>
          <w:p w14:paraId="11C71D85" w14:textId="77777777" w:rsidR="00FD7DCC" w:rsidRPr="00C15B3C" w:rsidRDefault="00FD7DCC" w:rsidP="00DA1983">
            <w:pPr>
              <w:spacing w:line="276" w:lineRule="auto"/>
              <w:rPr>
                <w:sz w:val="28"/>
                <w:szCs w:val="28"/>
              </w:rPr>
            </w:pPr>
          </w:p>
        </w:tc>
        <w:tc>
          <w:tcPr>
            <w:tcW w:w="253" w:type="pct"/>
          </w:tcPr>
          <w:p w14:paraId="1EC42DB7" w14:textId="77777777" w:rsidR="00FD7DCC" w:rsidRPr="00C15B3C" w:rsidRDefault="00FD7DCC" w:rsidP="00DA1983">
            <w:pPr>
              <w:spacing w:line="276" w:lineRule="auto"/>
              <w:rPr>
                <w:sz w:val="28"/>
                <w:szCs w:val="28"/>
              </w:rPr>
            </w:pPr>
          </w:p>
        </w:tc>
      </w:tr>
      <w:tr w:rsidR="00121B44" w:rsidRPr="00C15B3C" w14:paraId="6DE03F24" w14:textId="77777777" w:rsidTr="00D46709">
        <w:tc>
          <w:tcPr>
            <w:tcW w:w="2467" w:type="pct"/>
            <w:vAlign w:val="center"/>
          </w:tcPr>
          <w:p w14:paraId="02A12700" w14:textId="77777777" w:rsidR="00FD7DCC" w:rsidRPr="00C15B3C" w:rsidRDefault="00FD7DCC" w:rsidP="00DA1983">
            <w:pPr>
              <w:pStyle w:val="a7"/>
              <w:spacing w:line="276" w:lineRule="auto"/>
              <w:ind w:left="454"/>
              <w:jc w:val="right"/>
              <w:rPr>
                <w:b/>
                <w:sz w:val="28"/>
                <w:szCs w:val="28"/>
              </w:rPr>
            </w:pPr>
            <w:r w:rsidRPr="00C15B3C">
              <w:rPr>
                <w:b/>
                <w:sz w:val="28"/>
                <w:szCs w:val="28"/>
              </w:rPr>
              <w:t>ОБЩАЯ СУММА БАЛЛОВ</w:t>
            </w:r>
          </w:p>
        </w:tc>
        <w:tc>
          <w:tcPr>
            <w:tcW w:w="253" w:type="pct"/>
          </w:tcPr>
          <w:p w14:paraId="7B61E178" w14:textId="77777777" w:rsidR="00FD7DCC" w:rsidRPr="00C15B3C" w:rsidRDefault="00FD7DCC" w:rsidP="00DA1983">
            <w:pPr>
              <w:spacing w:line="276" w:lineRule="auto"/>
              <w:rPr>
                <w:sz w:val="28"/>
                <w:szCs w:val="28"/>
              </w:rPr>
            </w:pPr>
          </w:p>
        </w:tc>
        <w:tc>
          <w:tcPr>
            <w:tcW w:w="253" w:type="pct"/>
          </w:tcPr>
          <w:p w14:paraId="7513BAD2" w14:textId="77777777" w:rsidR="00FD7DCC" w:rsidRPr="00C15B3C" w:rsidRDefault="00FD7DCC" w:rsidP="00DA1983">
            <w:pPr>
              <w:spacing w:line="276" w:lineRule="auto"/>
              <w:rPr>
                <w:sz w:val="28"/>
                <w:szCs w:val="28"/>
              </w:rPr>
            </w:pPr>
          </w:p>
        </w:tc>
        <w:tc>
          <w:tcPr>
            <w:tcW w:w="253" w:type="pct"/>
          </w:tcPr>
          <w:p w14:paraId="10F2EF5F" w14:textId="77777777" w:rsidR="00FD7DCC" w:rsidRPr="00C15B3C" w:rsidRDefault="00FD7DCC" w:rsidP="00DA1983">
            <w:pPr>
              <w:spacing w:line="276" w:lineRule="auto"/>
              <w:rPr>
                <w:sz w:val="28"/>
                <w:szCs w:val="28"/>
              </w:rPr>
            </w:pPr>
          </w:p>
        </w:tc>
        <w:tc>
          <w:tcPr>
            <w:tcW w:w="253" w:type="pct"/>
          </w:tcPr>
          <w:p w14:paraId="52D5C456" w14:textId="77777777" w:rsidR="00FD7DCC" w:rsidRPr="00C15B3C" w:rsidRDefault="00FD7DCC" w:rsidP="00DA1983">
            <w:pPr>
              <w:spacing w:line="276" w:lineRule="auto"/>
              <w:rPr>
                <w:sz w:val="28"/>
                <w:szCs w:val="28"/>
              </w:rPr>
            </w:pPr>
          </w:p>
        </w:tc>
        <w:tc>
          <w:tcPr>
            <w:tcW w:w="253" w:type="pct"/>
          </w:tcPr>
          <w:p w14:paraId="6DD9F340" w14:textId="77777777" w:rsidR="00FD7DCC" w:rsidRPr="00C15B3C" w:rsidRDefault="00FD7DCC" w:rsidP="00DA1983">
            <w:pPr>
              <w:spacing w:line="276" w:lineRule="auto"/>
              <w:rPr>
                <w:sz w:val="28"/>
                <w:szCs w:val="28"/>
              </w:rPr>
            </w:pPr>
          </w:p>
        </w:tc>
        <w:tc>
          <w:tcPr>
            <w:tcW w:w="253" w:type="pct"/>
          </w:tcPr>
          <w:p w14:paraId="5D55E08D" w14:textId="77777777" w:rsidR="00FD7DCC" w:rsidRPr="00C15B3C" w:rsidRDefault="00FD7DCC" w:rsidP="00DA1983">
            <w:pPr>
              <w:spacing w:line="276" w:lineRule="auto"/>
              <w:rPr>
                <w:sz w:val="28"/>
                <w:szCs w:val="28"/>
              </w:rPr>
            </w:pPr>
          </w:p>
        </w:tc>
        <w:tc>
          <w:tcPr>
            <w:tcW w:w="253" w:type="pct"/>
          </w:tcPr>
          <w:p w14:paraId="42945644" w14:textId="77777777" w:rsidR="00FD7DCC" w:rsidRPr="00C15B3C" w:rsidRDefault="00FD7DCC" w:rsidP="00DA1983">
            <w:pPr>
              <w:spacing w:line="276" w:lineRule="auto"/>
              <w:rPr>
                <w:sz w:val="28"/>
                <w:szCs w:val="28"/>
              </w:rPr>
            </w:pPr>
          </w:p>
        </w:tc>
        <w:tc>
          <w:tcPr>
            <w:tcW w:w="253" w:type="pct"/>
          </w:tcPr>
          <w:p w14:paraId="4FBE4EC3" w14:textId="77777777" w:rsidR="00FD7DCC" w:rsidRPr="00C15B3C" w:rsidRDefault="00FD7DCC" w:rsidP="00DA1983">
            <w:pPr>
              <w:spacing w:line="276" w:lineRule="auto"/>
              <w:rPr>
                <w:sz w:val="28"/>
                <w:szCs w:val="28"/>
              </w:rPr>
            </w:pPr>
          </w:p>
        </w:tc>
        <w:tc>
          <w:tcPr>
            <w:tcW w:w="253" w:type="pct"/>
          </w:tcPr>
          <w:p w14:paraId="52E0636F" w14:textId="77777777" w:rsidR="00FD7DCC" w:rsidRPr="00C15B3C" w:rsidRDefault="00FD7DCC" w:rsidP="00DA1983">
            <w:pPr>
              <w:spacing w:line="276" w:lineRule="auto"/>
              <w:rPr>
                <w:sz w:val="28"/>
                <w:szCs w:val="28"/>
              </w:rPr>
            </w:pPr>
          </w:p>
        </w:tc>
        <w:tc>
          <w:tcPr>
            <w:tcW w:w="253" w:type="pct"/>
          </w:tcPr>
          <w:p w14:paraId="055375F1" w14:textId="77777777" w:rsidR="00FD7DCC" w:rsidRPr="00C15B3C" w:rsidRDefault="00FD7DCC" w:rsidP="00DA1983">
            <w:pPr>
              <w:spacing w:line="276" w:lineRule="auto"/>
              <w:rPr>
                <w:sz w:val="28"/>
                <w:szCs w:val="28"/>
              </w:rPr>
            </w:pPr>
          </w:p>
        </w:tc>
      </w:tr>
      <w:tr w:rsidR="00121B44" w:rsidRPr="00C15B3C" w14:paraId="4D363BD0" w14:textId="77777777" w:rsidTr="00D46709">
        <w:tc>
          <w:tcPr>
            <w:tcW w:w="2467" w:type="pct"/>
            <w:vAlign w:val="center"/>
          </w:tcPr>
          <w:p w14:paraId="4EE348CE" w14:textId="77777777" w:rsidR="00FD7DCC" w:rsidRPr="00C15B3C" w:rsidRDefault="00FD7DCC" w:rsidP="00DA1983">
            <w:pPr>
              <w:pStyle w:val="a7"/>
              <w:spacing w:line="276" w:lineRule="auto"/>
              <w:ind w:left="454"/>
              <w:jc w:val="right"/>
              <w:rPr>
                <w:b/>
                <w:sz w:val="28"/>
                <w:szCs w:val="28"/>
              </w:rPr>
            </w:pPr>
            <w:r w:rsidRPr="00C15B3C">
              <w:rPr>
                <w:b/>
                <w:sz w:val="28"/>
                <w:szCs w:val="28"/>
              </w:rPr>
              <w:t>ИТОГ</w:t>
            </w:r>
          </w:p>
        </w:tc>
        <w:tc>
          <w:tcPr>
            <w:tcW w:w="253" w:type="pct"/>
          </w:tcPr>
          <w:p w14:paraId="006CE314" w14:textId="77777777" w:rsidR="00FD7DCC" w:rsidRPr="00C15B3C" w:rsidRDefault="00FD7DCC" w:rsidP="00DA1983">
            <w:pPr>
              <w:spacing w:line="276" w:lineRule="auto"/>
              <w:rPr>
                <w:sz w:val="28"/>
                <w:szCs w:val="28"/>
              </w:rPr>
            </w:pPr>
          </w:p>
        </w:tc>
        <w:tc>
          <w:tcPr>
            <w:tcW w:w="253" w:type="pct"/>
          </w:tcPr>
          <w:p w14:paraId="6C501A61" w14:textId="77777777" w:rsidR="00FD7DCC" w:rsidRPr="00C15B3C" w:rsidRDefault="00FD7DCC" w:rsidP="00DA1983">
            <w:pPr>
              <w:spacing w:line="276" w:lineRule="auto"/>
              <w:rPr>
                <w:sz w:val="28"/>
                <w:szCs w:val="28"/>
              </w:rPr>
            </w:pPr>
          </w:p>
        </w:tc>
        <w:tc>
          <w:tcPr>
            <w:tcW w:w="253" w:type="pct"/>
          </w:tcPr>
          <w:p w14:paraId="5810EA35" w14:textId="77777777" w:rsidR="00FD7DCC" w:rsidRPr="00C15B3C" w:rsidRDefault="00FD7DCC" w:rsidP="00DA1983">
            <w:pPr>
              <w:spacing w:line="276" w:lineRule="auto"/>
              <w:rPr>
                <w:sz w:val="28"/>
                <w:szCs w:val="28"/>
              </w:rPr>
            </w:pPr>
          </w:p>
        </w:tc>
        <w:tc>
          <w:tcPr>
            <w:tcW w:w="253" w:type="pct"/>
          </w:tcPr>
          <w:p w14:paraId="1BF5D915" w14:textId="77777777" w:rsidR="00FD7DCC" w:rsidRPr="00C15B3C" w:rsidRDefault="00FD7DCC" w:rsidP="00DA1983">
            <w:pPr>
              <w:spacing w:line="276" w:lineRule="auto"/>
              <w:rPr>
                <w:sz w:val="28"/>
                <w:szCs w:val="28"/>
              </w:rPr>
            </w:pPr>
          </w:p>
        </w:tc>
        <w:tc>
          <w:tcPr>
            <w:tcW w:w="253" w:type="pct"/>
          </w:tcPr>
          <w:p w14:paraId="4195CEB3" w14:textId="77777777" w:rsidR="00FD7DCC" w:rsidRPr="00C15B3C" w:rsidRDefault="00FD7DCC" w:rsidP="00DA1983">
            <w:pPr>
              <w:spacing w:line="276" w:lineRule="auto"/>
              <w:rPr>
                <w:sz w:val="28"/>
                <w:szCs w:val="28"/>
              </w:rPr>
            </w:pPr>
          </w:p>
        </w:tc>
        <w:tc>
          <w:tcPr>
            <w:tcW w:w="253" w:type="pct"/>
          </w:tcPr>
          <w:p w14:paraId="2B277B3A" w14:textId="77777777" w:rsidR="00FD7DCC" w:rsidRPr="00C15B3C" w:rsidRDefault="00FD7DCC" w:rsidP="00DA1983">
            <w:pPr>
              <w:spacing w:line="276" w:lineRule="auto"/>
              <w:rPr>
                <w:sz w:val="28"/>
                <w:szCs w:val="28"/>
              </w:rPr>
            </w:pPr>
          </w:p>
        </w:tc>
        <w:tc>
          <w:tcPr>
            <w:tcW w:w="253" w:type="pct"/>
          </w:tcPr>
          <w:p w14:paraId="24AF1D83" w14:textId="77777777" w:rsidR="00FD7DCC" w:rsidRPr="00C15B3C" w:rsidRDefault="00FD7DCC" w:rsidP="00DA1983">
            <w:pPr>
              <w:spacing w:line="276" w:lineRule="auto"/>
              <w:rPr>
                <w:sz w:val="28"/>
                <w:szCs w:val="28"/>
              </w:rPr>
            </w:pPr>
          </w:p>
        </w:tc>
        <w:tc>
          <w:tcPr>
            <w:tcW w:w="253" w:type="pct"/>
          </w:tcPr>
          <w:p w14:paraId="6D0C0254" w14:textId="77777777" w:rsidR="00FD7DCC" w:rsidRPr="00C15B3C" w:rsidRDefault="00FD7DCC" w:rsidP="00DA1983">
            <w:pPr>
              <w:spacing w:line="276" w:lineRule="auto"/>
              <w:rPr>
                <w:sz w:val="28"/>
                <w:szCs w:val="28"/>
              </w:rPr>
            </w:pPr>
          </w:p>
        </w:tc>
        <w:tc>
          <w:tcPr>
            <w:tcW w:w="253" w:type="pct"/>
          </w:tcPr>
          <w:p w14:paraId="00C24542" w14:textId="77777777" w:rsidR="00FD7DCC" w:rsidRPr="00C15B3C" w:rsidRDefault="00FD7DCC" w:rsidP="00DA1983">
            <w:pPr>
              <w:spacing w:line="276" w:lineRule="auto"/>
              <w:rPr>
                <w:sz w:val="28"/>
                <w:szCs w:val="28"/>
              </w:rPr>
            </w:pPr>
          </w:p>
        </w:tc>
        <w:tc>
          <w:tcPr>
            <w:tcW w:w="253" w:type="pct"/>
          </w:tcPr>
          <w:p w14:paraId="37E7A874" w14:textId="77777777" w:rsidR="00FD7DCC" w:rsidRPr="00C15B3C" w:rsidRDefault="00FD7DCC" w:rsidP="00DA1983">
            <w:pPr>
              <w:spacing w:line="276" w:lineRule="auto"/>
              <w:rPr>
                <w:sz w:val="28"/>
                <w:szCs w:val="28"/>
              </w:rPr>
            </w:pPr>
          </w:p>
        </w:tc>
      </w:tr>
    </w:tbl>
    <w:p w14:paraId="34A17F6B" w14:textId="77777777" w:rsidR="00FD7DCC" w:rsidRPr="00C15B3C" w:rsidRDefault="00FD7DCC" w:rsidP="00DA1983">
      <w:pPr>
        <w:spacing w:before="240" w:line="276" w:lineRule="auto"/>
        <w:rPr>
          <w:sz w:val="28"/>
          <w:szCs w:val="28"/>
        </w:rPr>
      </w:pPr>
      <w:r w:rsidRPr="00C15B3C">
        <w:rPr>
          <w:sz w:val="28"/>
          <w:szCs w:val="28"/>
        </w:rPr>
        <w:t>Ф.И. судьи _______________________Подпись ________________________</w:t>
      </w:r>
    </w:p>
    <w:p w14:paraId="32A1F214" w14:textId="77777777" w:rsidR="00FD7DCC" w:rsidRPr="00C15B3C" w:rsidRDefault="00FD7DCC" w:rsidP="00DA1983">
      <w:pPr>
        <w:spacing w:before="240" w:line="276" w:lineRule="auto"/>
        <w:rPr>
          <w:sz w:val="28"/>
          <w:szCs w:val="28"/>
        </w:rPr>
      </w:pPr>
      <w:r w:rsidRPr="00C15B3C">
        <w:rPr>
          <w:sz w:val="28"/>
          <w:szCs w:val="28"/>
        </w:rPr>
        <w:t>Примечание:</w:t>
      </w:r>
    </w:p>
    <w:p w14:paraId="09D0CAAD" w14:textId="77777777" w:rsidR="00FD7DCC" w:rsidRPr="00C15B3C" w:rsidRDefault="00FD7DCC" w:rsidP="009A7CEB">
      <w:pPr>
        <w:pStyle w:val="a7"/>
        <w:widowControl/>
        <w:numPr>
          <w:ilvl w:val="0"/>
          <w:numId w:val="76"/>
        </w:numPr>
        <w:autoSpaceDE/>
        <w:autoSpaceDN/>
        <w:spacing w:line="276" w:lineRule="auto"/>
        <w:ind w:left="851"/>
        <w:rPr>
          <w:sz w:val="28"/>
          <w:szCs w:val="28"/>
        </w:rPr>
      </w:pPr>
      <w:r w:rsidRPr="00C15B3C">
        <w:rPr>
          <w:sz w:val="28"/>
          <w:szCs w:val="28"/>
        </w:rPr>
        <w:t>В столбцах каждой команде судья ставит 4 оценки по критериям в соответствии с п.11.5.</w:t>
      </w:r>
      <w:r w:rsidR="00CB1919">
        <w:rPr>
          <w:sz w:val="28"/>
          <w:szCs w:val="28"/>
        </w:rPr>
        <w:t>7</w:t>
      </w:r>
    </w:p>
    <w:p w14:paraId="29FC076C" w14:textId="77777777" w:rsidR="00FD7DCC" w:rsidRPr="00C15B3C" w:rsidRDefault="00FD7DCC" w:rsidP="009A7CEB">
      <w:pPr>
        <w:pStyle w:val="a7"/>
        <w:widowControl/>
        <w:numPr>
          <w:ilvl w:val="0"/>
          <w:numId w:val="76"/>
        </w:numPr>
        <w:autoSpaceDE/>
        <w:autoSpaceDN/>
        <w:spacing w:line="276" w:lineRule="auto"/>
        <w:ind w:left="851"/>
        <w:rPr>
          <w:sz w:val="28"/>
          <w:szCs w:val="28"/>
        </w:rPr>
      </w:pPr>
      <w:r w:rsidRPr="00C15B3C">
        <w:rPr>
          <w:sz w:val="28"/>
          <w:szCs w:val="28"/>
        </w:rPr>
        <w:t>В ст</w:t>
      </w:r>
      <w:r w:rsidR="00083C7E" w:rsidRPr="00C15B3C">
        <w:rPr>
          <w:sz w:val="28"/>
          <w:szCs w:val="28"/>
        </w:rPr>
        <w:t>р</w:t>
      </w:r>
      <w:r w:rsidRPr="00C15B3C">
        <w:rPr>
          <w:sz w:val="28"/>
          <w:szCs w:val="28"/>
        </w:rPr>
        <w:t>оке ИТОГ:</w:t>
      </w:r>
    </w:p>
    <w:p w14:paraId="44B57308" w14:textId="77777777" w:rsidR="00FD7DCC" w:rsidRPr="00C15B3C" w:rsidRDefault="00A8410F" w:rsidP="00DA1983">
      <w:pPr>
        <w:pStyle w:val="a7"/>
        <w:spacing w:line="276" w:lineRule="auto"/>
        <w:ind w:left="851"/>
        <w:rPr>
          <w:sz w:val="28"/>
          <w:szCs w:val="28"/>
        </w:rPr>
      </w:pPr>
      <w:r w:rsidRPr="00C15B3C">
        <w:rPr>
          <w:bCs/>
          <w:sz w:val="28"/>
          <w:szCs w:val="28"/>
          <w:lang w:eastAsia="ru-RU"/>
        </w:rPr>
        <w:t>–</w:t>
      </w:r>
      <w:r w:rsidR="00FD7DCC" w:rsidRPr="00C15B3C">
        <w:rPr>
          <w:sz w:val="28"/>
          <w:szCs w:val="28"/>
        </w:rPr>
        <w:t xml:space="preserve"> в отборочном туре судья проставляет «+» (ДА), или «</w:t>
      </w:r>
      <w:proofErr w:type="gramStart"/>
      <w:r w:rsidR="00FD7DCC" w:rsidRPr="00C15B3C">
        <w:rPr>
          <w:sz w:val="28"/>
          <w:szCs w:val="28"/>
        </w:rPr>
        <w:t>-»</w:t>
      </w:r>
      <w:proofErr w:type="gramEnd"/>
      <w:r w:rsidR="00FD7DCC" w:rsidRPr="00C15B3C">
        <w:rPr>
          <w:sz w:val="28"/>
          <w:szCs w:val="28"/>
        </w:rPr>
        <w:t xml:space="preserve"> (НЕТ);</w:t>
      </w:r>
    </w:p>
    <w:p w14:paraId="000AC79C" w14:textId="77777777" w:rsidR="00FD7DCC" w:rsidRPr="00C15B3C" w:rsidRDefault="00A8410F" w:rsidP="00DA1983">
      <w:pPr>
        <w:pStyle w:val="a7"/>
        <w:spacing w:line="276" w:lineRule="auto"/>
        <w:ind w:left="851"/>
        <w:rPr>
          <w:sz w:val="28"/>
          <w:szCs w:val="28"/>
        </w:rPr>
      </w:pPr>
      <w:r w:rsidRPr="00C15B3C">
        <w:rPr>
          <w:bCs/>
          <w:sz w:val="28"/>
          <w:szCs w:val="28"/>
          <w:lang w:eastAsia="ru-RU"/>
        </w:rPr>
        <w:t>–</w:t>
      </w:r>
      <w:r w:rsidR="00FD7DCC" w:rsidRPr="00C15B3C">
        <w:rPr>
          <w:sz w:val="28"/>
          <w:szCs w:val="28"/>
        </w:rPr>
        <w:t xml:space="preserve"> в финале – место согласно п.11.5.9</w:t>
      </w:r>
    </w:p>
    <w:p w14:paraId="38986D03" w14:textId="77777777" w:rsidR="00FD7DCC" w:rsidRPr="00C15B3C" w:rsidRDefault="00FD7DCC" w:rsidP="00DA1983">
      <w:pPr>
        <w:tabs>
          <w:tab w:val="left" w:pos="709"/>
        </w:tabs>
        <w:spacing w:line="276" w:lineRule="auto"/>
        <w:rPr>
          <w:sz w:val="28"/>
          <w:szCs w:val="28"/>
        </w:rPr>
        <w:sectPr w:rsidR="00FD7DCC" w:rsidRPr="00C15B3C" w:rsidSect="004A269A">
          <w:pgSz w:w="11910" w:h="16840"/>
          <w:pgMar w:top="1134" w:right="851" w:bottom="1134" w:left="1701" w:header="720" w:footer="720" w:gutter="0"/>
          <w:cols w:space="720"/>
        </w:sectPr>
      </w:pPr>
    </w:p>
    <w:p w14:paraId="4A9ACE8D" w14:textId="77777777" w:rsidR="00FD7DCC" w:rsidRPr="00C15B3C" w:rsidRDefault="00FD7DCC" w:rsidP="00DA1983">
      <w:pPr>
        <w:tabs>
          <w:tab w:val="left" w:pos="709"/>
        </w:tabs>
        <w:spacing w:before="9" w:line="276" w:lineRule="auto"/>
        <w:rPr>
          <w:sz w:val="28"/>
          <w:szCs w:val="28"/>
        </w:rPr>
      </w:pPr>
    </w:p>
    <w:p w14:paraId="2FF2E31F" w14:textId="77777777" w:rsidR="00FD7DCC" w:rsidRPr="00C15B3C" w:rsidRDefault="00FD7DCC" w:rsidP="00DA1983">
      <w:pPr>
        <w:tabs>
          <w:tab w:val="left" w:pos="709"/>
        </w:tabs>
        <w:spacing w:line="276" w:lineRule="auto"/>
        <w:jc w:val="center"/>
        <w:rPr>
          <w:sz w:val="28"/>
          <w:szCs w:val="28"/>
        </w:rPr>
        <w:sectPr w:rsidR="00FD7DCC" w:rsidRPr="00C15B3C" w:rsidSect="00BC6F79">
          <w:type w:val="continuous"/>
          <w:pgSz w:w="11910" w:h="16840"/>
          <w:pgMar w:top="1134" w:right="851" w:bottom="1134" w:left="1701" w:header="720" w:footer="720" w:gutter="0"/>
          <w:cols w:num="2" w:space="720" w:equalWidth="0">
            <w:col w:w="5038" w:space="40"/>
            <w:col w:w="4280"/>
          </w:cols>
        </w:sectPr>
      </w:pPr>
    </w:p>
    <w:p w14:paraId="13FFE552" w14:textId="77777777" w:rsidR="00FA6B16" w:rsidRPr="00C15B3C" w:rsidRDefault="0081658A" w:rsidP="00C01335">
      <w:pPr>
        <w:tabs>
          <w:tab w:val="left" w:pos="709"/>
        </w:tabs>
        <w:spacing w:line="276" w:lineRule="auto"/>
        <w:ind w:left="5387"/>
        <w:jc w:val="center"/>
        <w:rPr>
          <w:sz w:val="28"/>
          <w:szCs w:val="28"/>
        </w:rPr>
      </w:pPr>
      <w:r w:rsidRPr="00C15B3C">
        <w:rPr>
          <w:sz w:val="28"/>
          <w:szCs w:val="28"/>
        </w:rPr>
        <w:lastRenderedPageBreak/>
        <w:t xml:space="preserve">Приложение № </w:t>
      </w:r>
      <w:r w:rsidR="00F22BEF" w:rsidRPr="00C15B3C">
        <w:rPr>
          <w:sz w:val="28"/>
          <w:szCs w:val="28"/>
        </w:rPr>
        <w:t>1</w:t>
      </w:r>
      <w:r w:rsidR="00FE2F95" w:rsidRPr="00C15B3C">
        <w:rPr>
          <w:sz w:val="28"/>
          <w:szCs w:val="28"/>
        </w:rPr>
        <w:t>0</w:t>
      </w:r>
    </w:p>
    <w:p w14:paraId="5B0D3216" w14:textId="77777777" w:rsidR="00FA6B16" w:rsidRPr="00C15B3C" w:rsidRDefault="00FA6B16" w:rsidP="00C01335">
      <w:pPr>
        <w:tabs>
          <w:tab w:val="left" w:pos="709"/>
        </w:tabs>
        <w:spacing w:line="276" w:lineRule="auto"/>
        <w:ind w:left="5387"/>
        <w:jc w:val="center"/>
        <w:rPr>
          <w:sz w:val="28"/>
          <w:szCs w:val="28"/>
        </w:rPr>
      </w:pPr>
      <w:r w:rsidRPr="00C15B3C">
        <w:rPr>
          <w:sz w:val="28"/>
          <w:szCs w:val="28"/>
        </w:rPr>
        <w:t>к правилам вида спорта</w:t>
      </w:r>
    </w:p>
    <w:p w14:paraId="244751C8" w14:textId="77777777" w:rsidR="00FA6B16" w:rsidRPr="00C15B3C" w:rsidRDefault="00FA6B16" w:rsidP="00C01335">
      <w:pPr>
        <w:tabs>
          <w:tab w:val="left" w:pos="709"/>
        </w:tabs>
        <w:spacing w:line="276" w:lineRule="auto"/>
        <w:ind w:left="5387"/>
        <w:jc w:val="center"/>
        <w:rPr>
          <w:b/>
          <w:sz w:val="28"/>
          <w:szCs w:val="28"/>
        </w:rPr>
      </w:pPr>
      <w:r w:rsidRPr="00C15B3C">
        <w:rPr>
          <w:sz w:val="28"/>
          <w:szCs w:val="28"/>
        </w:rPr>
        <w:t>«танцевальный спорт»</w:t>
      </w:r>
    </w:p>
    <w:p w14:paraId="5F192CB0" w14:textId="77777777" w:rsidR="00FA6B16" w:rsidRPr="00C15B3C" w:rsidRDefault="00FA6B16" w:rsidP="00DA1983">
      <w:pPr>
        <w:tabs>
          <w:tab w:val="left" w:pos="709"/>
          <w:tab w:val="left" w:pos="6076"/>
          <w:tab w:val="left" w:pos="9691"/>
          <w:tab w:val="left" w:pos="9986"/>
        </w:tabs>
        <w:spacing w:before="89" w:line="276" w:lineRule="auto"/>
        <w:ind w:right="2"/>
        <w:jc w:val="center"/>
        <w:rPr>
          <w:b/>
          <w:sz w:val="28"/>
          <w:szCs w:val="28"/>
        </w:rPr>
      </w:pPr>
    </w:p>
    <w:p w14:paraId="63D43D44" w14:textId="77777777" w:rsidR="0058173D" w:rsidRPr="00C15B3C" w:rsidRDefault="00417FA5" w:rsidP="00DA1983">
      <w:pPr>
        <w:tabs>
          <w:tab w:val="left" w:pos="709"/>
          <w:tab w:val="left" w:pos="6076"/>
          <w:tab w:val="left" w:pos="9691"/>
          <w:tab w:val="left" w:pos="9986"/>
        </w:tabs>
        <w:spacing w:before="89" w:line="276" w:lineRule="auto"/>
        <w:ind w:right="2"/>
        <w:jc w:val="center"/>
        <w:rPr>
          <w:b/>
          <w:sz w:val="28"/>
          <w:szCs w:val="28"/>
        </w:rPr>
      </w:pPr>
      <w:r w:rsidRPr="00C15B3C">
        <w:rPr>
          <w:b/>
          <w:sz w:val="28"/>
          <w:szCs w:val="28"/>
        </w:rPr>
        <w:t>ЗАЯВКА</w:t>
      </w:r>
    </w:p>
    <w:p w14:paraId="603F5808" w14:textId="77777777" w:rsidR="00417FA5" w:rsidRPr="00C15B3C" w:rsidRDefault="00FD7DCC" w:rsidP="00DA1983">
      <w:pPr>
        <w:tabs>
          <w:tab w:val="left" w:pos="709"/>
          <w:tab w:val="left" w:pos="6076"/>
          <w:tab w:val="left" w:pos="9691"/>
          <w:tab w:val="left" w:pos="9986"/>
        </w:tabs>
        <w:spacing w:before="89" w:line="276" w:lineRule="auto"/>
        <w:ind w:right="2"/>
        <w:rPr>
          <w:b/>
          <w:sz w:val="28"/>
          <w:szCs w:val="28"/>
        </w:rPr>
      </w:pPr>
      <w:r w:rsidRPr="00C15B3C">
        <w:rPr>
          <w:sz w:val="28"/>
          <w:szCs w:val="28"/>
        </w:rPr>
        <w:t>От команды</w:t>
      </w:r>
      <w:r w:rsidRPr="00C15B3C">
        <w:rPr>
          <w:sz w:val="28"/>
          <w:szCs w:val="28"/>
          <w:u w:val="single"/>
        </w:rPr>
        <w:t xml:space="preserve"> </w:t>
      </w:r>
      <w:r w:rsidRPr="00C15B3C">
        <w:rPr>
          <w:sz w:val="28"/>
          <w:szCs w:val="28"/>
          <w:u w:val="single"/>
        </w:rPr>
        <w:tab/>
      </w:r>
      <w:r w:rsidR="0058173D" w:rsidRPr="00C15B3C">
        <w:rPr>
          <w:sz w:val="28"/>
          <w:szCs w:val="28"/>
          <w:u w:val="single"/>
        </w:rPr>
        <w:tab/>
      </w:r>
    </w:p>
    <w:p w14:paraId="79210E2F" w14:textId="77777777" w:rsidR="00417FA5" w:rsidRPr="00C15B3C" w:rsidRDefault="00FD7DCC" w:rsidP="00DA1983">
      <w:pPr>
        <w:tabs>
          <w:tab w:val="left" w:pos="709"/>
          <w:tab w:val="left" w:pos="6076"/>
          <w:tab w:val="left" w:pos="9691"/>
          <w:tab w:val="left" w:pos="9986"/>
        </w:tabs>
        <w:spacing w:before="89" w:line="276" w:lineRule="auto"/>
        <w:ind w:right="2"/>
        <w:jc w:val="both"/>
        <w:rPr>
          <w:sz w:val="28"/>
          <w:szCs w:val="28"/>
          <w:u w:val="single"/>
        </w:rPr>
      </w:pPr>
      <w:r w:rsidRPr="00C15B3C">
        <w:rPr>
          <w:sz w:val="28"/>
          <w:szCs w:val="28"/>
        </w:rPr>
        <w:t>На участие в</w:t>
      </w:r>
      <w:r w:rsidR="00417FA5" w:rsidRPr="00C15B3C">
        <w:rPr>
          <w:sz w:val="28"/>
          <w:szCs w:val="28"/>
        </w:rPr>
        <w:t xml:space="preserve"> </w:t>
      </w:r>
      <w:r w:rsidRPr="00C15B3C">
        <w:rPr>
          <w:sz w:val="28"/>
          <w:szCs w:val="28"/>
        </w:rPr>
        <w:t>спортивных соревнованиях</w:t>
      </w:r>
      <w:r w:rsidRPr="00C15B3C">
        <w:rPr>
          <w:sz w:val="28"/>
          <w:szCs w:val="28"/>
          <w:u w:val="single"/>
        </w:rPr>
        <w:t xml:space="preserve"> </w:t>
      </w:r>
      <w:r w:rsidRPr="00C15B3C">
        <w:rPr>
          <w:sz w:val="28"/>
          <w:szCs w:val="28"/>
          <w:u w:val="single"/>
        </w:rPr>
        <w:tab/>
      </w:r>
      <w:r w:rsidR="0058173D" w:rsidRPr="00C15B3C">
        <w:rPr>
          <w:sz w:val="28"/>
          <w:szCs w:val="28"/>
          <w:u w:val="single"/>
        </w:rPr>
        <w:tab/>
      </w:r>
    </w:p>
    <w:p w14:paraId="042A14C4" w14:textId="77777777" w:rsidR="00FD7DCC" w:rsidRPr="00C15B3C" w:rsidRDefault="00FD7DCC" w:rsidP="00DA1983">
      <w:pPr>
        <w:tabs>
          <w:tab w:val="left" w:pos="709"/>
          <w:tab w:val="left" w:pos="6076"/>
          <w:tab w:val="left" w:pos="9691"/>
          <w:tab w:val="left" w:pos="9986"/>
        </w:tabs>
        <w:spacing w:before="89" w:line="276" w:lineRule="auto"/>
        <w:ind w:right="2"/>
        <w:jc w:val="both"/>
        <w:rPr>
          <w:sz w:val="28"/>
          <w:szCs w:val="28"/>
        </w:rPr>
      </w:pPr>
      <w:r w:rsidRPr="00C15B3C">
        <w:rPr>
          <w:sz w:val="28"/>
          <w:szCs w:val="28"/>
        </w:rPr>
        <w:t>Проводимых в</w:t>
      </w:r>
      <w:r w:rsidRPr="00C15B3C">
        <w:rPr>
          <w:sz w:val="28"/>
          <w:szCs w:val="28"/>
          <w:u w:val="single"/>
        </w:rPr>
        <w:tab/>
      </w:r>
      <w:proofErr w:type="gramStart"/>
      <w:r w:rsidRPr="00C15B3C">
        <w:rPr>
          <w:sz w:val="28"/>
          <w:szCs w:val="28"/>
        </w:rPr>
        <w:t>в</w:t>
      </w:r>
      <w:proofErr w:type="gramEnd"/>
      <w:r w:rsidRPr="00C15B3C">
        <w:rPr>
          <w:sz w:val="28"/>
          <w:szCs w:val="28"/>
        </w:rPr>
        <w:t xml:space="preserve"> период</w:t>
      </w:r>
    </w:p>
    <w:p w14:paraId="5D6B6810" w14:textId="77777777" w:rsidR="00FD7DCC" w:rsidRPr="00C15B3C" w:rsidRDefault="00FD7DCC" w:rsidP="00DA1983">
      <w:pPr>
        <w:tabs>
          <w:tab w:val="left" w:pos="709"/>
        </w:tabs>
        <w:spacing w:before="4" w:after="1" w:line="276" w:lineRule="auto"/>
        <w:rPr>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7"/>
        <w:gridCol w:w="2050"/>
        <w:gridCol w:w="1640"/>
        <w:gridCol w:w="3009"/>
        <w:gridCol w:w="1914"/>
      </w:tblGrid>
      <w:tr w:rsidR="00121B44" w:rsidRPr="00C15B3C" w14:paraId="689FD969" w14:textId="77777777" w:rsidTr="0081658A">
        <w:trPr>
          <w:trHeight w:val="645"/>
        </w:trPr>
        <w:tc>
          <w:tcPr>
            <w:tcW w:w="500" w:type="pct"/>
          </w:tcPr>
          <w:p w14:paraId="7C8404E0" w14:textId="77777777" w:rsidR="00FD7DCC" w:rsidRPr="00C15B3C" w:rsidRDefault="00FD7DCC" w:rsidP="00DA1983">
            <w:pPr>
              <w:tabs>
                <w:tab w:val="left" w:pos="885"/>
              </w:tabs>
              <w:spacing w:line="276" w:lineRule="auto"/>
              <w:ind w:left="107" w:right="34"/>
              <w:rPr>
                <w:sz w:val="28"/>
                <w:szCs w:val="28"/>
              </w:rPr>
            </w:pPr>
            <w:r w:rsidRPr="00C15B3C">
              <w:rPr>
                <w:sz w:val="28"/>
                <w:szCs w:val="28"/>
              </w:rPr>
              <w:t xml:space="preserve">№ </w:t>
            </w:r>
            <w:proofErr w:type="gramStart"/>
            <w:r w:rsidRPr="00C15B3C">
              <w:rPr>
                <w:sz w:val="28"/>
                <w:szCs w:val="28"/>
              </w:rPr>
              <w:t>п</w:t>
            </w:r>
            <w:proofErr w:type="gramEnd"/>
            <w:r w:rsidRPr="00C15B3C">
              <w:rPr>
                <w:sz w:val="28"/>
                <w:szCs w:val="28"/>
              </w:rPr>
              <w:t>/п</w:t>
            </w:r>
          </w:p>
        </w:tc>
        <w:tc>
          <w:tcPr>
            <w:tcW w:w="1071" w:type="pct"/>
          </w:tcPr>
          <w:p w14:paraId="6FBC081F" w14:textId="77777777" w:rsidR="00FD7DCC" w:rsidRPr="00C15B3C" w:rsidRDefault="00FD7DCC" w:rsidP="00DA1983">
            <w:pPr>
              <w:tabs>
                <w:tab w:val="left" w:pos="709"/>
              </w:tabs>
              <w:spacing w:line="276" w:lineRule="auto"/>
              <w:ind w:left="110"/>
              <w:rPr>
                <w:sz w:val="28"/>
                <w:szCs w:val="28"/>
              </w:rPr>
            </w:pPr>
            <w:r w:rsidRPr="00C15B3C">
              <w:rPr>
                <w:sz w:val="28"/>
                <w:szCs w:val="28"/>
              </w:rPr>
              <w:t>Фамилия, имя, отчество</w:t>
            </w:r>
          </w:p>
        </w:tc>
        <w:tc>
          <w:tcPr>
            <w:tcW w:w="857" w:type="pct"/>
          </w:tcPr>
          <w:p w14:paraId="1B908C1E" w14:textId="77777777" w:rsidR="00FD7DCC" w:rsidRPr="00C15B3C" w:rsidRDefault="00FD7DCC" w:rsidP="00DA1983">
            <w:pPr>
              <w:tabs>
                <w:tab w:val="left" w:pos="709"/>
              </w:tabs>
              <w:spacing w:line="276" w:lineRule="auto"/>
              <w:ind w:left="108"/>
              <w:rPr>
                <w:sz w:val="28"/>
                <w:szCs w:val="28"/>
              </w:rPr>
            </w:pPr>
            <w:r w:rsidRPr="00C15B3C">
              <w:rPr>
                <w:sz w:val="28"/>
                <w:szCs w:val="28"/>
              </w:rPr>
              <w:t>Дата</w:t>
            </w:r>
          </w:p>
          <w:p w14:paraId="135C224F" w14:textId="77777777" w:rsidR="00FD7DCC" w:rsidRPr="00C15B3C" w:rsidRDefault="00FD7DCC" w:rsidP="00DA1983">
            <w:pPr>
              <w:tabs>
                <w:tab w:val="left" w:pos="709"/>
              </w:tabs>
              <w:spacing w:before="2" w:line="276" w:lineRule="auto"/>
              <w:ind w:left="108"/>
              <w:rPr>
                <w:sz w:val="28"/>
                <w:szCs w:val="28"/>
              </w:rPr>
            </w:pPr>
            <w:r w:rsidRPr="00C15B3C">
              <w:rPr>
                <w:sz w:val="28"/>
                <w:szCs w:val="28"/>
              </w:rPr>
              <w:t>рождения</w:t>
            </w:r>
          </w:p>
        </w:tc>
        <w:tc>
          <w:tcPr>
            <w:tcW w:w="1572" w:type="pct"/>
          </w:tcPr>
          <w:p w14:paraId="509CE825" w14:textId="77777777" w:rsidR="00FD7DCC" w:rsidRPr="00C15B3C" w:rsidRDefault="00FD7DCC" w:rsidP="00DA1983">
            <w:pPr>
              <w:tabs>
                <w:tab w:val="left" w:pos="709"/>
              </w:tabs>
              <w:spacing w:line="276" w:lineRule="auto"/>
              <w:ind w:left="109"/>
              <w:rPr>
                <w:sz w:val="28"/>
                <w:szCs w:val="28"/>
              </w:rPr>
            </w:pPr>
            <w:r w:rsidRPr="00C15B3C">
              <w:rPr>
                <w:sz w:val="28"/>
                <w:szCs w:val="28"/>
              </w:rPr>
              <w:t>Спортивный разряд, звание</w:t>
            </w:r>
          </w:p>
        </w:tc>
        <w:tc>
          <w:tcPr>
            <w:tcW w:w="1000" w:type="pct"/>
          </w:tcPr>
          <w:p w14:paraId="2E82BD2B" w14:textId="77777777" w:rsidR="00FD7DCC" w:rsidRPr="00C15B3C" w:rsidRDefault="00FD7DCC" w:rsidP="00DA1983">
            <w:pPr>
              <w:tabs>
                <w:tab w:val="left" w:pos="709"/>
              </w:tabs>
              <w:spacing w:line="276" w:lineRule="auto"/>
              <w:ind w:left="111"/>
              <w:rPr>
                <w:sz w:val="28"/>
                <w:szCs w:val="28"/>
              </w:rPr>
            </w:pPr>
            <w:r w:rsidRPr="00C15B3C">
              <w:rPr>
                <w:sz w:val="28"/>
                <w:szCs w:val="28"/>
              </w:rPr>
              <w:t>Виза врача</w:t>
            </w:r>
          </w:p>
        </w:tc>
      </w:tr>
      <w:tr w:rsidR="00121B44" w:rsidRPr="00C15B3C" w14:paraId="531CD002" w14:textId="77777777" w:rsidTr="0081658A">
        <w:trPr>
          <w:trHeight w:val="337"/>
        </w:trPr>
        <w:tc>
          <w:tcPr>
            <w:tcW w:w="500" w:type="pct"/>
          </w:tcPr>
          <w:p w14:paraId="57647339" w14:textId="77777777" w:rsidR="00FD7DCC" w:rsidRPr="00C15B3C" w:rsidRDefault="00FD7DCC" w:rsidP="00DA1983">
            <w:pPr>
              <w:tabs>
                <w:tab w:val="left" w:pos="709"/>
              </w:tabs>
              <w:spacing w:line="276" w:lineRule="auto"/>
              <w:rPr>
                <w:sz w:val="28"/>
                <w:szCs w:val="28"/>
              </w:rPr>
            </w:pPr>
          </w:p>
        </w:tc>
        <w:tc>
          <w:tcPr>
            <w:tcW w:w="1071" w:type="pct"/>
          </w:tcPr>
          <w:p w14:paraId="43A548FE" w14:textId="77777777" w:rsidR="00FD7DCC" w:rsidRPr="00C15B3C" w:rsidRDefault="00FD7DCC" w:rsidP="00DA1983">
            <w:pPr>
              <w:tabs>
                <w:tab w:val="left" w:pos="709"/>
              </w:tabs>
              <w:spacing w:line="276" w:lineRule="auto"/>
              <w:rPr>
                <w:sz w:val="28"/>
                <w:szCs w:val="28"/>
              </w:rPr>
            </w:pPr>
          </w:p>
        </w:tc>
        <w:tc>
          <w:tcPr>
            <w:tcW w:w="857" w:type="pct"/>
          </w:tcPr>
          <w:p w14:paraId="36EE18B5" w14:textId="77777777" w:rsidR="00FD7DCC" w:rsidRPr="00C15B3C" w:rsidRDefault="00FD7DCC" w:rsidP="00DA1983">
            <w:pPr>
              <w:tabs>
                <w:tab w:val="left" w:pos="709"/>
              </w:tabs>
              <w:spacing w:line="276" w:lineRule="auto"/>
              <w:rPr>
                <w:sz w:val="28"/>
                <w:szCs w:val="28"/>
              </w:rPr>
            </w:pPr>
          </w:p>
        </w:tc>
        <w:tc>
          <w:tcPr>
            <w:tcW w:w="1572" w:type="pct"/>
          </w:tcPr>
          <w:p w14:paraId="6736A8D3" w14:textId="77777777" w:rsidR="00FD7DCC" w:rsidRPr="00C15B3C" w:rsidRDefault="00FD7DCC" w:rsidP="00DA1983">
            <w:pPr>
              <w:tabs>
                <w:tab w:val="left" w:pos="709"/>
              </w:tabs>
              <w:spacing w:line="276" w:lineRule="auto"/>
              <w:rPr>
                <w:sz w:val="28"/>
                <w:szCs w:val="28"/>
              </w:rPr>
            </w:pPr>
          </w:p>
        </w:tc>
        <w:tc>
          <w:tcPr>
            <w:tcW w:w="1000" w:type="pct"/>
          </w:tcPr>
          <w:p w14:paraId="36F79506" w14:textId="77777777" w:rsidR="00FD7DCC" w:rsidRPr="00C15B3C" w:rsidRDefault="00FD7DCC" w:rsidP="00DA1983">
            <w:pPr>
              <w:tabs>
                <w:tab w:val="left" w:pos="709"/>
              </w:tabs>
              <w:spacing w:line="276" w:lineRule="auto"/>
              <w:rPr>
                <w:sz w:val="28"/>
                <w:szCs w:val="28"/>
              </w:rPr>
            </w:pPr>
          </w:p>
        </w:tc>
      </w:tr>
      <w:tr w:rsidR="00121B44" w:rsidRPr="00C15B3C" w14:paraId="00ABAEAD" w14:textId="77777777" w:rsidTr="0081658A">
        <w:trPr>
          <w:trHeight w:val="342"/>
        </w:trPr>
        <w:tc>
          <w:tcPr>
            <w:tcW w:w="500" w:type="pct"/>
          </w:tcPr>
          <w:p w14:paraId="1364CBD9" w14:textId="77777777" w:rsidR="00FD7DCC" w:rsidRPr="00C15B3C" w:rsidRDefault="00FD7DCC" w:rsidP="00DA1983">
            <w:pPr>
              <w:tabs>
                <w:tab w:val="left" w:pos="709"/>
              </w:tabs>
              <w:spacing w:line="276" w:lineRule="auto"/>
              <w:rPr>
                <w:sz w:val="28"/>
                <w:szCs w:val="28"/>
              </w:rPr>
            </w:pPr>
          </w:p>
        </w:tc>
        <w:tc>
          <w:tcPr>
            <w:tcW w:w="1071" w:type="pct"/>
          </w:tcPr>
          <w:p w14:paraId="1CED059F" w14:textId="77777777" w:rsidR="00FD7DCC" w:rsidRPr="00C15B3C" w:rsidRDefault="00FD7DCC" w:rsidP="00DA1983">
            <w:pPr>
              <w:tabs>
                <w:tab w:val="left" w:pos="709"/>
              </w:tabs>
              <w:spacing w:line="276" w:lineRule="auto"/>
              <w:rPr>
                <w:sz w:val="28"/>
                <w:szCs w:val="28"/>
              </w:rPr>
            </w:pPr>
          </w:p>
        </w:tc>
        <w:tc>
          <w:tcPr>
            <w:tcW w:w="857" w:type="pct"/>
          </w:tcPr>
          <w:p w14:paraId="4BFD6AAB" w14:textId="77777777" w:rsidR="00FD7DCC" w:rsidRPr="00C15B3C" w:rsidRDefault="00FD7DCC" w:rsidP="00DA1983">
            <w:pPr>
              <w:tabs>
                <w:tab w:val="left" w:pos="709"/>
              </w:tabs>
              <w:spacing w:line="276" w:lineRule="auto"/>
              <w:rPr>
                <w:sz w:val="28"/>
                <w:szCs w:val="28"/>
              </w:rPr>
            </w:pPr>
          </w:p>
        </w:tc>
        <w:tc>
          <w:tcPr>
            <w:tcW w:w="1572" w:type="pct"/>
          </w:tcPr>
          <w:p w14:paraId="53F20E04" w14:textId="77777777" w:rsidR="00FD7DCC" w:rsidRPr="00C15B3C" w:rsidRDefault="00FD7DCC" w:rsidP="00DA1983">
            <w:pPr>
              <w:tabs>
                <w:tab w:val="left" w:pos="709"/>
              </w:tabs>
              <w:spacing w:line="276" w:lineRule="auto"/>
              <w:rPr>
                <w:sz w:val="28"/>
                <w:szCs w:val="28"/>
              </w:rPr>
            </w:pPr>
          </w:p>
        </w:tc>
        <w:tc>
          <w:tcPr>
            <w:tcW w:w="1000" w:type="pct"/>
          </w:tcPr>
          <w:p w14:paraId="08109EE0" w14:textId="77777777" w:rsidR="00FD7DCC" w:rsidRPr="00C15B3C" w:rsidRDefault="00FD7DCC" w:rsidP="00DA1983">
            <w:pPr>
              <w:tabs>
                <w:tab w:val="left" w:pos="709"/>
              </w:tabs>
              <w:spacing w:line="276" w:lineRule="auto"/>
              <w:rPr>
                <w:sz w:val="28"/>
                <w:szCs w:val="28"/>
              </w:rPr>
            </w:pPr>
          </w:p>
        </w:tc>
      </w:tr>
      <w:tr w:rsidR="00121B44" w:rsidRPr="00C15B3C" w14:paraId="30680E70" w14:textId="77777777" w:rsidTr="0081658A">
        <w:trPr>
          <w:trHeight w:val="340"/>
        </w:trPr>
        <w:tc>
          <w:tcPr>
            <w:tcW w:w="500" w:type="pct"/>
          </w:tcPr>
          <w:p w14:paraId="5558D845" w14:textId="77777777" w:rsidR="00FD7DCC" w:rsidRPr="00C15B3C" w:rsidRDefault="00FD7DCC" w:rsidP="00DA1983">
            <w:pPr>
              <w:tabs>
                <w:tab w:val="left" w:pos="709"/>
              </w:tabs>
              <w:spacing w:line="276" w:lineRule="auto"/>
              <w:rPr>
                <w:sz w:val="28"/>
                <w:szCs w:val="28"/>
              </w:rPr>
            </w:pPr>
          </w:p>
        </w:tc>
        <w:tc>
          <w:tcPr>
            <w:tcW w:w="1071" w:type="pct"/>
          </w:tcPr>
          <w:p w14:paraId="4C6DBC76" w14:textId="77777777" w:rsidR="00FD7DCC" w:rsidRPr="00C15B3C" w:rsidRDefault="00FD7DCC" w:rsidP="00DA1983">
            <w:pPr>
              <w:tabs>
                <w:tab w:val="left" w:pos="709"/>
              </w:tabs>
              <w:spacing w:line="276" w:lineRule="auto"/>
              <w:rPr>
                <w:sz w:val="28"/>
                <w:szCs w:val="28"/>
              </w:rPr>
            </w:pPr>
          </w:p>
        </w:tc>
        <w:tc>
          <w:tcPr>
            <w:tcW w:w="857" w:type="pct"/>
          </w:tcPr>
          <w:p w14:paraId="28E3E7AA" w14:textId="77777777" w:rsidR="00FD7DCC" w:rsidRPr="00C15B3C" w:rsidRDefault="00FD7DCC" w:rsidP="00DA1983">
            <w:pPr>
              <w:tabs>
                <w:tab w:val="left" w:pos="709"/>
              </w:tabs>
              <w:spacing w:line="276" w:lineRule="auto"/>
              <w:rPr>
                <w:sz w:val="28"/>
                <w:szCs w:val="28"/>
              </w:rPr>
            </w:pPr>
          </w:p>
        </w:tc>
        <w:tc>
          <w:tcPr>
            <w:tcW w:w="1572" w:type="pct"/>
          </w:tcPr>
          <w:p w14:paraId="4A3B34B5" w14:textId="77777777" w:rsidR="00FD7DCC" w:rsidRPr="00C15B3C" w:rsidRDefault="00FD7DCC" w:rsidP="00DA1983">
            <w:pPr>
              <w:tabs>
                <w:tab w:val="left" w:pos="709"/>
              </w:tabs>
              <w:spacing w:line="276" w:lineRule="auto"/>
              <w:rPr>
                <w:sz w:val="28"/>
                <w:szCs w:val="28"/>
              </w:rPr>
            </w:pPr>
          </w:p>
        </w:tc>
        <w:tc>
          <w:tcPr>
            <w:tcW w:w="1000" w:type="pct"/>
          </w:tcPr>
          <w:p w14:paraId="5C61D653" w14:textId="77777777" w:rsidR="00FD7DCC" w:rsidRPr="00C15B3C" w:rsidRDefault="00FD7DCC" w:rsidP="00DA1983">
            <w:pPr>
              <w:tabs>
                <w:tab w:val="left" w:pos="709"/>
              </w:tabs>
              <w:spacing w:line="276" w:lineRule="auto"/>
              <w:rPr>
                <w:sz w:val="28"/>
                <w:szCs w:val="28"/>
              </w:rPr>
            </w:pPr>
          </w:p>
        </w:tc>
      </w:tr>
      <w:tr w:rsidR="00121B44" w:rsidRPr="00C15B3C" w14:paraId="5468BD55" w14:textId="77777777" w:rsidTr="0081658A">
        <w:trPr>
          <w:trHeight w:val="342"/>
        </w:trPr>
        <w:tc>
          <w:tcPr>
            <w:tcW w:w="500" w:type="pct"/>
          </w:tcPr>
          <w:p w14:paraId="22FEA1D3" w14:textId="77777777" w:rsidR="00FD7DCC" w:rsidRPr="00C15B3C" w:rsidRDefault="00FD7DCC" w:rsidP="00DA1983">
            <w:pPr>
              <w:tabs>
                <w:tab w:val="left" w:pos="709"/>
              </w:tabs>
              <w:spacing w:line="276" w:lineRule="auto"/>
              <w:rPr>
                <w:sz w:val="28"/>
                <w:szCs w:val="28"/>
              </w:rPr>
            </w:pPr>
          </w:p>
        </w:tc>
        <w:tc>
          <w:tcPr>
            <w:tcW w:w="1071" w:type="pct"/>
          </w:tcPr>
          <w:p w14:paraId="1D92EBE7" w14:textId="77777777" w:rsidR="00FD7DCC" w:rsidRPr="00C15B3C" w:rsidRDefault="00FD7DCC" w:rsidP="00DA1983">
            <w:pPr>
              <w:tabs>
                <w:tab w:val="left" w:pos="709"/>
              </w:tabs>
              <w:spacing w:line="276" w:lineRule="auto"/>
              <w:rPr>
                <w:sz w:val="28"/>
                <w:szCs w:val="28"/>
              </w:rPr>
            </w:pPr>
          </w:p>
        </w:tc>
        <w:tc>
          <w:tcPr>
            <w:tcW w:w="857" w:type="pct"/>
          </w:tcPr>
          <w:p w14:paraId="2870C500" w14:textId="77777777" w:rsidR="00FD7DCC" w:rsidRPr="00C15B3C" w:rsidRDefault="00FD7DCC" w:rsidP="00DA1983">
            <w:pPr>
              <w:tabs>
                <w:tab w:val="left" w:pos="709"/>
              </w:tabs>
              <w:spacing w:line="276" w:lineRule="auto"/>
              <w:rPr>
                <w:sz w:val="28"/>
                <w:szCs w:val="28"/>
              </w:rPr>
            </w:pPr>
          </w:p>
        </w:tc>
        <w:tc>
          <w:tcPr>
            <w:tcW w:w="1572" w:type="pct"/>
          </w:tcPr>
          <w:p w14:paraId="094260CD" w14:textId="77777777" w:rsidR="00FD7DCC" w:rsidRPr="00C15B3C" w:rsidRDefault="00FD7DCC" w:rsidP="00DA1983">
            <w:pPr>
              <w:tabs>
                <w:tab w:val="left" w:pos="709"/>
              </w:tabs>
              <w:spacing w:line="276" w:lineRule="auto"/>
              <w:rPr>
                <w:sz w:val="28"/>
                <w:szCs w:val="28"/>
              </w:rPr>
            </w:pPr>
          </w:p>
        </w:tc>
        <w:tc>
          <w:tcPr>
            <w:tcW w:w="1000" w:type="pct"/>
          </w:tcPr>
          <w:p w14:paraId="52885D1B" w14:textId="77777777" w:rsidR="00FD7DCC" w:rsidRPr="00C15B3C" w:rsidRDefault="00FD7DCC" w:rsidP="00DA1983">
            <w:pPr>
              <w:tabs>
                <w:tab w:val="left" w:pos="709"/>
              </w:tabs>
              <w:spacing w:line="276" w:lineRule="auto"/>
              <w:rPr>
                <w:sz w:val="28"/>
                <w:szCs w:val="28"/>
              </w:rPr>
            </w:pPr>
          </w:p>
        </w:tc>
      </w:tr>
      <w:tr w:rsidR="00121B44" w:rsidRPr="00C15B3C" w14:paraId="381414E1" w14:textId="77777777" w:rsidTr="0081658A">
        <w:trPr>
          <w:trHeight w:val="343"/>
        </w:trPr>
        <w:tc>
          <w:tcPr>
            <w:tcW w:w="500" w:type="pct"/>
          </w:tcPr>
          <w:p w14:paraId="51344EA1" w14:textId="77777777" w:rsidR="00FD7DCC" w:rsidRPr="00C15B3C" w:rsidRDefault="00FD7DCC" w:rsidP="00DA1983">
            <w:pPr>
              <w:tabs>
                <w:tab w:val="left" w:pos="709"/>
              </w:tabs>
              <w:spacing w:line="276" w:lineRule="auto"/>
              <w:rPr>
                <w:sz w:val="28"/>
                <w:szCs w:val="28"/>
              </w:rPr>
            </w:pPr>
          </w:p>
        </w:tc>
        <w:tc>
          <w:tcPr>
            <w:tcW w:w="1071" w:type="pct"/>
          </w:tcPr>
          <w:p w14:paraId="5EB94DC7" w14:textId="77777777" w:rsidR="00FD7DCC" w:rsidRPr="00C15B3C" w:rsidRDefault="00FD7DCC" w:rsidP="00DA1983">
            <w:pPr>
              <w:tabs>
                <w:tab w:val="left" w:pos="709"/>
              </w:tabs>
              <w:spacing w:line="276" w:lineRule="auto"/>
              <w:rPr>
                <w:sz w:val="28"/>
                <w:szCs w:val="28"/>
              </w:rPr>
            </w:pPr>
          </w:p>
        </w:tc>
        <w:tc>
          <w:tcPr>
            <w:tcW w:w="857" w:type="pct"/>
          </w:tcPr>
          <w:p w14:paraId="05E9BC97" w14:textId="77777777" w:rsidR="00FD7DCC" w:rsidRPr="00C15B3C" w:rsidRDefault="00FD7DCC" w:rsidP="00DA1983">
            <w:pPr>
              <w:tabs>
                <w:tab w:val="left" w:pos="709"/>
              </w:tabs>
              <w:spacing w:line="276" w:lineRule="auto"/>
              <w:rPr>
                <w:sz w:val="28"/>
                <w:szCs w:val="28"/>
              </w:rPr>
            </w:pPr>
          </w:p>
        </w:tc>
        <w:tc>
          <w:tcPr>
            <w:tcW w:w="1572" w:type="pct"/>
          </w:tcPr>
          <w:p w14:paraId="72F4928B" w14:textId="77777777" w:rsidR="00FD7DCC" w:rsidRPr="00C15B3C" w:rsidRDefault="00FD7DCC" w:rsidP="00DA1983">
            <w:pPr>
              <w:tabs>
                <w:tab w:val="left" w:pos="709"/>
              </w:tabs>
              <w:spacing w:line="276" w:lineRule="auto"/>
              <w:rPr>
                <w:sz w:val="28"/>
                <w:szCs w:val="28"/>
              </w:rPr>
            </w:pPr>
          </w:p>
        </w:tc>
        <w:tc>
          <w:tcPr>
            <w:tcW w:w="1000" w:type="pct"/>
          </w:tcPr>
          <w:p w14:paraId="2BA6C659" w14:textId="77777777" w:rsidR="00FD7DCC" w:rsidRPr="00C15B3C" w:rsidRDefault="00FD7DCC" w:rsidP="00DA1983">
            <w:pPr>
              <w:tabs>
                <w:tab w:val="left" w:pos="709"/>
              </w:tabs>
              <w:spacing w:line="276" w:lineRule="auto"/>
              <w:rPr>
                <w:sz w:val="28"/>
                <w:szCs w:val="28"/>
              </w:rPr>
            </w:pPr>
          </w:p>
        </w:tc>
      </w:tr>
      <w:tr w:rsidR="00121B44" w:rsidRPr="00C15B3C" w14:paraId="2068F798" w14:textId="77777777" w:rsidTr="0081658A">
        <w:trPr>
          <w:trHeight w:val="340"/>
        </w:trPr>
        <w:tc>
          <w:tcPr>
            <w:tcW w:w="500" w:type="pct"/>
          </w:tcPr>
          <w:p w14:paraId="7571DFB1" w14:textId="77777777" w:rsidR="00FD7DCC" w:rsidRPr="00C15B3C" w:rsidRDefault="00FD7DCC" w:rsidP="00DA1983">
            <w:pPr>
              <w:tabs>
                <w:tab w:val="left" w:pos="709"/>
              </w:tabs>
              <w:spacing w:line="276" w:lineRule="auto"/>
              <w:rPr>
                <w:sz w:val="28"/>
                <w:szCs w:val="28"/>
              </w:rPr>
            </w:pPr>
          </w:p>
        </w:tc>
        <w:tc>
          <w:tcPr>
            <w:tcW w:w="1071" w:type="pct"/>
          </w:tcPr>
          <w:p w14:paraId="2C9F6EFB" w14:textId="77777777" w:rsidR="00FD7DCC" w:rsidRPr="00C15B3C" w:rsidRDefault="00FD7DCC" w:rsidP="00DA1983">
            <w:pPr>
              <w:tabs>
                <w:tab w:val="left" w:pos="709"/>
              </w:tabs>
              <w:spacing w:line="276" w:lineRule="auto"/>
              <w:rPr>
                <w:sz w:val="28"/>
                <w:szCs w:val="28"/>
              </w:rPr>
            </w:pPr>
          </w:p>
        </w:tc>
        <w:tc>
          <w:tcPr>
            <w:tcW w:w="857" w:type="pct"/>
          </w:tcPr>
          <w:p w14:paraId="7B715963" w14:textId="77777777" w:rsidR="00FD7DCC" w:rsidRPr="00C15B3C" w:rsidRDefault="00FD7DCC" w:rsidP="00DA1983">
            <w:pPr>
              <w:tabs>
                <w:tab w:val="left" w:pos="709"/>
              </w:tabs>
              <w:spacing w:line="276" w:lineRule="auto"/>
              <w:rPr>
                <w:sz w:val="28"/>
                <w:szCs w:val="28"/>
              </w:rPr>
            </w:pPr>
          </w:p>
        </w:tc>
        <w:tc>
          <w:tcPr>
            <w:tcW w:w="1572" w:type="pct"/>
          </w:tcPr>
          <w:p w14:paraId="467F32BC" w14:textId="77777777" w:rsidR="00FD7DCC" w:rsidRPr="00C15B3C" w:rsidRDefault="00FD7DCC" w:rsidP="00DA1983">
            <w:pPr>
              <w:tabs>
                <w:tab w:val="left" w:pos="709"/>
              </w:tabs>
              <w:spacing w:line="276" w:lineRule="auto"/>
              <w:rPr>
                <w:sz w:val="28"/>
                <w:szCs w:val="28"/>
              </w:rPr>
            </w:pPr>
          </w:p>
        </w:tc>
        <w:tc>
          <w:tcPr>
            <w:tcW w:w="1000" w:type="pct"/>
          </w:tcPr>
          <w:p w14:paraId="18CA353C" w14:textId="77777777" w:rsidR="00FD7DCC" w:rsidRPr="00C15B3C" w:rsidRDefault="00FD7DCC" w:rsidP="00DA1983">
            <w:pPr>
              <w:tabs>
                <w:tab w:val="left" w:pos="709"/>
              </w:tabs>
              <w:spacing w:line="276" w:lineRule="auto"/>
              <w:rPr>
                <w:sz w:val="28"/>
                <w:szCs w:val="28"/>
              </w:rPr>
            </w:pPr>
          </w:p>
        </w:tc>
      </w:tr>
      <w:tr w:rsidR="00121B44" w:rsidRPr="00C15B3C" w14:paraId="525145F0" w14:textId="77777777" w:rsidTr="0081658A">
        <w:trPr>
          <w:trHeight w:val="90"/>
        </w:trPr>
        <w:tc>
          <w:tcPr>
            <w:tcW w:w="500" w:type="pct"/>
          </w:tcPr>
          <w:p w14:paraId="75EF4FEB" w14:textId="77777777" w:rsidR="00FD7DCC" w:rsidRPr="00C15B3C" w:rsidRDefault="00FD7DCC" w:rsidP="00DA1983">
            <w:pPr>
              <w:tabs>
                <w:tab w:val="left" w:pos="709"/>
              </w:tabs>
              <w:spacing w:line="276" w:lineRule="auto"/>
              <w:rPr>
                <w:sz w:val="28"/>
                <w:szCs w:val="28"/>
              </w:rPr>
            </w:pPr>
          </w:p>
        </w:tc>
        <w:tc>
          <w:tcPr>
            <w:tcW w:w="1071" w:type="pct"/>
          </w:tcPr>
          <w:p w14:paraId="78D9D212" w14:textId="77777777" w:rsidR="00FD7DCC" w:rsidRPr="00C15B3C" w:rsidRDefault="00FD7DCC" w:rsidP="00DA1983">
            <w:pPr>
              <w:tabs>
                <w:tab w:val="left" w:pos="709"/>
              </w:tabs>
              <w:spacing w:line="276" w:lineRule="auto"/>
              <w:rPr>
                <w:sz w:val="28"/>
                <w:szCs w:val="28"/>
              </w:rPr>
            </w:pPr>
          </w:p>
        </w:tc>
        <w:tc>
          <w:tcPr>
            <w:tcW w:w="857" w:type="pct"/>
          </w:tcPr>
          <w:p w14:paraId="575CE55D" w14:textId="77777777" w:rsidR="00FD7DCC" w:rsidRPr="00C15B3C" w:rsidRDefault="00FD7DCC" w:rsidP="00DA1983">
            <w:pPr>
              <w:tabs>
                <w:tab w:val="left" w:pos="709"/>
              </w:tabs>
              <w:spacing w:line="276" w:lineRule="auto"/>
              <w:rPr>
                <w:sz w:val="28"/>
                <w:szCs w:val="28"/>
              </w:rPr>
            </w:pPr>
          </w:p>
        </w:tc>
        <w:tc>
          <w:tcPr>
            <w:tcW w:w="1572" w:type="pct"/>
          </w:tcPr>
          <w:p w14:paraId="21D7FF1F" w14:textId="77777777" w:rsidR="00FD7DCC" w:rsidRPr="00C15B3C" w:rsidRDefault="00FD7DCC" w:rsidP="00DA1983">
            <w:pPr>
              <w:tabs>
                <w:tab w:val="left" w:pos="709"/>
              </w:tabs>
              <w:spacing w:line="276" w:lineRule="auto"/>
              <w:rPr>
                <w:sz w:val="28"/>
                <w:szCs w:val="28"/>
              </w:rPr>
            </w:pPr>
          </w:p>
        </w:tc>
        <w:tc>
          <w:tcPr>
            <w:tcW w:w="1000" w:type="pct"/>
          </w:tcPr>
          <w:p w14:paraId="76631609" w14:textId="77777777" w:rsidR="00FD7DCC" w:rsidRPr="00C15B3C" w:rsidRDefault="00FD7DCC" w:rsidP="00DA1983">
            <w:pPr>
              <w:tabs>
                <w:tab w:val="left" w:pos="709"/>
              </w:tabs>
              <w:spacing w:line="276" w:lineRule="auto"/>
              <w:rPr>
                <w:sz w:val="28"/>
                <w:szCs w:val="28"/>
              </w:rPr>
            </w:pPr>
          </w:p>
        </w:tc>
      </w:tr>
    </w:tbl>
    <w:p w14:paraId="12F4ECF8" w14:textId="77777777" w:rsidR="00FD7DCC" w:rsidRPr="00C15B3C" w:rsidRDefault="00FD7DCC" w:rsidP="00DA1983">
      <w:pPr>
        <w:tabs>
          <w:tab w:val="left" w:pos="709"/>
        </w:tabs>
        <w:spacing w:line="276" w:lineRule="auto"/>
        <w:rPr>
          <w:sz w:val="28"/>
          <w:szCs w:val="28"/>
        </w:rPr>
      </w:pPr>
    </w:p>
    <w:p w14:paraId="5933A555" w14:textId="77777777" w:rsidR="00FD7DCC" w:rsidRPr="00C15B3C" w:rsidRDefault="00FD7DCC" w:rsidP="00DA1983">
      <w:pPr>
        <w:tabs>
          <w:tab w:val="left" w:pos="709"/>
        </w:tabs>
        <w:spacing w:before="2" w:line="276" w:lineRule="auto"/>
        <w:rPr>
          <w:sz w:val="28"/>
          <w:szCs w:val="28"/>
        </w:rPr>
      </w:pPr>
    </w:p>
    <w:p w14:paraId="2D5A9369" w14:textId="77777777" w:rsidR="00FD7DCC" w:rsidRPr="00C15B3C" w:rsidRDefault="00FD7DCC" w:rsidP="00DA1983">
      <w:pPr>
        <w:tabs>
          <w:tab w:val="left" w:pos="709"/>
          <w:tab w:val="left" w:pos="5492"/>
          <w:tab w:val="left" w:pos="9599"/>
        </w:tabs>
        <w:spacing w:before="89" w:line="276" w:lineRule="auto"/>
        <w:ind w:right="1944"/>
        <w:rPr>
          <w:sz w:val="28"/>
          <w:szCs w:val="28"/>
        </w:rPr>
      </w:pPr>
      <w:r w:rsidRPr="00C15B3C">
        <w:rPr>
          <w:sz w:val="28"/>
          <w:szCs w:val="28"/>
        </w:rPr>
        <w:t>Представитель команды</w:t>
      </w:r>
      <w:proofErr w:type="gramStart"/>
      <w:r w:rsidRPr="00C15B3C">
        <w:rPr>
          <w:sz w:val="28"/>
          <w:szCs w:val="28"/>
          <w:u w:val="single"/>
        </w:rPr>
        <w:t xml:space="preserve"> </w:t>
      </w:r>
      <w:r w:rsidRPr="00C15B3C">
        <w:rPr>
          <w:sz w:val="28"/>
          <w:szCs w:val="28"/>
          <w:u w:val="single"/>
        </w:rPr>
        <w:tab/>
      </w:r>
      <w:r w:rsidRPr="00C15B3C">
        <w:rPr>
          <w:sz w:val="28"/>
          <w:szCs w:val="28"/>
        </w:rPr>
        <w:t xml:space="preserve">                                                                                  К</w:t>
      </w:r>
      <w:proofErr w:type="gramEnd"/>
      <w:r w:rsidRPr="00C15B3C">
        <w:rPr>
          <w:sz w:val="28"/>
          <w:szCs w:val="28"/>
        </w:rPr>
        <w:t xml:space="preserve"> соревнованиям допущено</w:t>
      </w:r>
      <w:r w:rsidRPr="00C15B3C">
        <w:rPr>
          <w:sz w:val="28"/>
          <w:szCs w:val="28"/>
          <w:u w:val="single"/>
        </w:rPr>
        <w:tab/>
      </w:r>
      <w:r w:rsidRPr="00C15B3C">
        <w:rPr>
          <w:sz w:val="28"/>
          <w:szCs w:val="28"/>
        </w:rPr>
        <w:t>чел.</w:t>
      </w:r>
    </w:p>
    <w:p w14:paraId="06D5DB58" w14:textId="77777777" w:rsidR="00FD7DCC" w:rsidRPr="00C15B3C" w:rsidRDefault="00FD7DCC" w:rsidP="00DA1983">
      <w:pPr>
        <w:tabs>
          <w:tab w:val="left" w:pos="709"/>
          <w:tab w:val="left" w:pos="5888"/>
        </w:tabs>
        <w:spacing w:line="276" w:lineRule="auto"/>
        <w:rPr>
          <w:sz w:val="28"/>
          <w:szCs w:val="28"/>
        </w:rPr>
      </w:pPr>
      <w:r w:rsidRPr="00C15B3C">
        <w:rPr>
          <w:sz w:val="28"/>
          <w:szCs w:val="28"/>
        </w:rPr>
        <w:t>Врач</w:t>
      </w:r>
      <w:r w:rsidRPr="00C15B3C">
        <w:rPr>
          <w:sz w:val="28"/>
          <w:szCs w:val="28"/>
          <w:u w:val="single"/>
        </w:rPr>
        <w:t xml:space="preserve"> </w:t>
      </w:r>
      <w:r w:rsidR="0058173D" w:rsidRPr="00C15B3C">
        <w:rPr>
          <w:sz w:val="28"/>
          <w:szCs w:val="28"/>
          <w:u w:val="single"/>
        </w:rPr>
        <w:tab/>
      </w:r>
      <w:r w:rsidR="0058173D" w:rsidRPr="00C15B3C">
        <w:rPr>
          <w:sz w:val="28"/>
          <w:szCs w:val="28"/>
          <w:u w:val="single"/>
        </w:rPr>
        <w:tab/>
      </w:r>
      <w:r w:rsidR="0058173D" w:rsidRPr="00C15B3C">
        <w:rPr>
          <w:sz w:val="28"/>
          <w:szCs w:val="28"/>
          <w:u w:val="single"/>
        </w:rPr>
        <w:tab/>
      </w:r>
      <w:r w:rsidR="0058173D" w:rsidRPr="00C15B3C">
        <w:rPr>
          <w:sz w:val="28"/>
          <w:szCs w:val="28"/>
          <w:u w:val="single"/>
        </w:rPr>
        <w:tab/>
      </w:r>
      <w:r w:rsidR="0058173D" w:rsidRPr="00C15B3C">
        <w:rPr>
          <w:sz w:val="28"/>
          <w:szCs w:val="28"/>
          <w:u w:val="single"/>
        </w:rPr>
        <w:tab/>
      </w:r>
      <w:r w:rsidR="0058173D" w:rsidRPr="00C15B3C">
        <w:rPr>
          <w:sz w:val="28"/>
          <w:szCs w:val="28"/>
          <w:u w:val="single"/>
        </w:rPr>
        <w:tab/>
      </w:r>
      <w:r w:rsidR="0058173D" w:rsidRPr="00C15B3C">
        <w:rPr>
          <w:sz w:val="28"/>
          <w:szCs w:val="28"/>
          <w:u w:val="single"/>
        </w:rPr>
        <w:tab/>
      </w:r>
    </w:p>
    <w:p w14:paraId="554C7B49" w14:textId="77777777" w:rsidR="00FD7DCC" w:rsidRPr="00C15B3C" w:rsidRDefault="00FD7DCC" w:rsidP="00DA1983">
      <w:pPr>
        <w:tabs>
          <w:tab w:val="left" w:pos="709"/>
        </w:tabs>
        <w:spacing w:before="247" w:line="276" w:lineRule="auto"/>
        <w:ind w:left="567" w:right="1328"/>
        <w:jc w:val="center"/>
        <w:rPr>
          <w:sz w:val="28"/>
          <w:szCs w:val="28"/>
        </w:rPr>
      </w:pPr>
      <w:r w:rsidRPr="00C15B3C">
        <w:rPr>
          <w:sz w:val="28"/>
          <w:szCs w:val="28"/>
        </w:rPr>
        <w:t>м.п. дата</w:t>
      </w:r>
    </w:p>
    <w:p w14:paraId="722281D3" w14:textId="77777777" w:rsidR="0058173D" w:rsidRPr="00C15B3C" w:rsidRDefault="0058173D" w:rsidP="00DA1983">
      <w:pPr>
        <w:tabs>
          <w:tab w:val="left" w:pos="709"/>
          <w:tab w:val="left" w:pos="10568"/>
        </w:tabs>
        <w:spacing w:line="276" w:lineRule="auto"/>
        <w:ind w:right="975"/>
        <w:rPr>
          <w:sz w:val="28"/>
          <w:szCs w:val="28"/>
        </w:rPr>
      </w:pPr>
    </w:p>
    <w:p w14:paraId="30DB617B" w14:textId="77777777" w:rsidR="00FD7DCC" w:rsidRPr="00C15B3C" w:rsidRDefault="00FD7DCC" w:rsidP="00DA1983">
      <w:pPr>
        <w:tabs>
          <w:tab w:val="left" w:pos="709"/>
        </w:tabs>
        <w:spacing w:line="276" w:lineRule="auto"/>
        <w:ind w:right="975"/>
        <w:rPr>
          <w:sz w:val="28"/>
          <w:szCs w:val="28"/>
        </w:rPr>
      </w:pPr>
      <w:r w:rsidRPr="00C15B3C">
        <w:rPr>
          <w:sz w:val="28"/>
          <w:szCs w:val="28"/>
        </w:rPr>
        <w:t>Руководитель органа исполнительной власти субъекта Российской Федерации в области физической культуры и спорта</w:t>
      </w:r>
      <w:r w:rsidRPr="00C15B3C">
        <w:rPr>
          <w:sz w:val="28"/>
          <w:szCs w:val="28"/>
          <w:u w:val="single"/>
        </w:rPr>
        <w:t xml:space="preserve"> </w:t>
      </w:r>
      <w:r w:rsidRPr="00C15B3C">
        <w:rPr>
          <w:sz w:val="28"/>
          <w:szCs w:val="28"/>
          <w:u w:val="single"/>
        </w:rPr>
        <w:tab/>
      </w:r>
    </w:p>
    <w:p w14:paraId="6B377FD3" w14:textId="77777777" w:rsidR="00FD7DCC" w:rsidRPr="00C15B3C" w:rsidRDefault="00FD7DCC" w:rsidP="00DA1983">
      <w:pPr>
        <w:tabs>
          <w:tab w:val="left" w:pos="709"/>
        </w:tabs>
        <w:spacing w:before="6" w:line="276" w:lineRule="auto"/>
        <w:ind w:left="567"/>
        <w:rPr>
          <w:sz w:val="28"/>
          <w:szCs w:val="28"/>
        </w:rPr>
      </w:pPr>
    </w:p>
    <w:p w14:paraId="4B2FC12E" w14:textId="77777777" w:rsidR="0058173D" w:rsidRPr="00C15B3C" w:rsidRDefault="00C62268" w:rsidP="00DA1983">
      <w:pPr>
        <w:tabs>
          <w:tab w:val="left" w:pos="709"/>
        </w:tabs>
        <w:spacing w:line="276" w:lineRule="auto"/>
        <w:ind w:left="567" w:right="3101"/>
        <w:jc w:val="right"/>
        <w:rPr>
          <w:sz w:val="28"/>
          <w:szCs w:val="28"/>
        </w:rPr>
      </w:pPr>
      <w:r w:rsidRPr="00C15B3C">
        <w:rPr>
          <w:noProof/>
          <w:sz w:val="28"/>
          <w:szCs w:val="28"/>
          <w:lang w:eastAsia="ru-RU"/>
        </w:rPr>
        <mc:AlternateContent>
          <mc:Choice Requires="wps">
            <w:drawing>
              <wp:anchor distT="0" distB="0" distL="0" distR="0" simplePos="0" relativeHeight="251687936" behindDoc="1" locked="0" layoutInCell="1" allowOverlap="1" wp14:anchorId="7D497F24" wp14:editId="079F86A3">
                <wp:simplePos x="0" y="0"/>
                <wp:positionH relativeFrom="page">
                  <wp:posOffset>909955</wp:posOffset>
                </wp:positionH>
                <wp:positionV relativeFrom="paragraph">
                  <wp:posOffset>177165</wp:posOffset>
                </wp:positionV>
                <wp:extent cx="6045200" cy="1270"/>
                <wp:effectExtent l="0" t="0" r="12700" b="17780"/>
                <wp:wrapTopAndBottom/>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45200" cy="1270"/>
                        </a:xfrm>
                        <a:custGeom>
                          <a:avLst/>
                          <a:gdLst>
                            <a:gd name="T0" fmla="*/ 0 w 9520"/>
                            <a:gd name="T1" fmla="*/ 0 h 1270"/>
                            <a:gd name="T2" fmla="*/ 2147483646 w 9520"/>
                            <a:gd name="T3" fmla="*/ 0 h 1270"/>
                            <a:gd name="T4" fmla="*/ 0 60000 65536"/>
                            <a:gd name="T5" fmla="*/ 0 60000 65536"/>
                          </a:gdLst>
                          <a:ahLst/>
                          <a:cxnLst>
                            <a:cxn ang="T4">
                              <a:pos x="T0" y="T1"/>
                            </a:cxn>
                            <a:cxn ang="T5">
                              <a:pos x="T2" y="T3"/>
                            </a:cxn>
                          </a:cxnLst>
                          <a:rect l="0" t="0" r="r" b="b"/>
                          <a:pathLst>
                            <a:path w="9520" h="1270">
                              <a:moveTo>
                                <a:pt x="0" y="0"/>
                              </a:moveTo>
                              <a:lnTo>
                                <a:pt x="9519"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C2C9A73" id="Freeform 2" o:spid="_x0000_s1026" style="position:absolute;margin-left:71.65pt;margin-top:13.95pt;width:476pt;height:.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" path="m,l9519,e" filled="f" strokeweight=".19811mm">
                <v:path arrowok="t" o:connecttype="custom" o:connectlocs="0,0;2147483646,0" o:connectangles="0,0"/>
                <w10:wrap type="topAndBottom" anchorx="page"/>
              </v:shape>
            </w:pict>
          </mc:Fallback>
        </mc:AlternateContent>
      </w:r>
      <w:r w:rsidR="00FD7DCC" w:rsidRPr="00C15B3C">
        <w:rPr>
          <w:sz w:val="28"/>
          <w:szCs w:val="28"/>
        </w:rPr>
        <w:t>м.п.</w:t>
      </w:r>
    </w:p>
    <w:p w14:paraId="0212E18C" w14:textId="77777777" w:rsidR="00FD7DCC" w:rsidRPr="00C15B3C" w:rsidRDefault="00FD7DCC" w:rsidP="00DA1983">
      <w:pPr>
        <w:tabs>
          <w:tab w:val="left" w:pos="709"/>
        </w:tabs>
        <w:spacing w:line="276" w:lineRule="auto"/>
        <w:ind w:right="3101"/>
        <w:rPr>
          <w:sz w:val="28"/>
          <w:szCs w:val="28"/>
        </w:rPr>
      </w:pPr>
      <w:r w:rsidRPr="00C15B3C">
        <w:rPr>
          <w:sz w:val="28"/>
          <w:szCs w:val="28"/>
        </w:rPr>
        <w:t xml:space="preserve">Руководитель </w:t>
      </w:r>
      <w:proofErr w:type="gramStart"/>
      <w:r w:rsidRPr="00C15B3C">
        <w:rPr>
          <w:sz w:val="28"/>
          <w:szCs w:val="28"/>
        </w:rPr>
        <w:t>региональной</w:t>
      </w:r>
      <w:proofErr w:type="gramEnd"/>
    </w:p>
    <w:p w14:paraId="2963778D" w14:textId="77777777" w:rsidR="00FD7DCC" w:rsidRPr="00C15B3C" w:rsidRDefault="00FD7DCC" w:rsidP="00DA1983">
      <w:pPr>
        <w:tabs>
          <w:tab w:val="left" w:pos="709"/>
          <w:tab w:val="left" w:pos="5883"/>
          <w:tab w:val="left" w:pos="9356"/>
        </w:tabs>
        <w:spacing w:line="276" w:lineRule="auto"/>
        <w:rPr>
          <w:sz w:val="28"/>
          <w:szCs w:val="28"/>
        </w:rPr>
      </w:pPr>
      <w:r w:rsidRPr="00C15B3C">
        <w:rPr>
          <w:sz w:val="28"/>
          <w:szCs w:val="28"/>
        </w:rPr>
        <w:t>спортивной федерации</w:t>
      </w:r>
      <w:r w:rsidRPr="00C15B3C">
        <w:rPr>
          <w:sz w:val="28"/>
          <w:szCs w:val="28"/>
        </w:rPr>
        <w:tab/>
      </w:r>
      <w:r w:rsidRPr="00C15B3C">
        <w:rPr>
          <w:sz w:val="28"/>
          <w:szCs w:val="28"/>
          <w:u w:val="single"/>
        </w:rPr>
        <w:t xml:space="preserve"> </w:t>
      </w:r>
      <w:r w:rsidRPr="00C15B3C">
        <w:rPr>
          <w:sz w:val="28"/>
          <w:szCs w:val="28"/>
          <w:u w:val="single"/>
        </w:rPr>
        <w:tab/>
      </w:r>
    </w:p>
    <w:p w14:paraId="67EE1ED6" w14:textId="77777777" w:rsidR="00690531" w:rsidRPr="00C15B3C" w:rsidRDefault="00FD7DCC" w:rsidP="00DA1983">
      <w:pPr>
        <w:tabs>
          <w:tab w:val="left" w:pos="709"/>
        </w:tabs>
        <w:spacing w:before="89" w:line="276" w:lineRule="auto"/>
        <w:ind w:right="3101"/>
        <w:jc w:val="right"/>
        <w:rPr>
          <w:sz w:val="28"/>
          <w:szCs w:val="28"/>
        </w:rPr>
      </w:pPr>
      <w:r w:rsidRPr="00C15B3C">
        <w:rPr>
          <w:sz w:val="28"/>
          <w:szCs w:val="28"/>
        </w:rPr>
        <w:t>м.п</w:t>
      </w:r>
      <w:r w:rsidR="0058173D" w:rsidRPr="00C15B3C">
        <w:rPr>
          <w:sz w:val="28"/>
          <w:szCs w:val="28"/>
        </w:rPr>
        <w:t>.</w:t>
      </w:r>
    </w:p>
    <w:p w14:paraId="3521D494" w14:textId="77777777" w:rsidR="00690531" w:rsidRPr="00C15B3C" w:rsidRDefault="00690531" w:rsidP="00DA1983">
      <w:pPr>
        <w:tabs>
          <w:tab w:val="left" w:pos="709"/>
        </w:tabs>
        <w:spacing w:before="89" w:line="276" w:lineRule="auto"/>
        <w:ind w:right="3101"/>
        <w:jc w:val="right"/>
        <w:rPr>
          <w:sz w:val="28"/>
          <w:szCs w:val="28"/>
        </w:rPr>
        <w:sectPr w:rsidR="00690531" w:rsidRPr="00C15B3C" w:rsidSect="00BC6F79">
          <w:pgSz w:w="11906" w:h="16838"/>
          <w:pgMar w:top="1134" w:right="851" w:bottom="1134" w:left="1701" w:header="708" w:footer="708" w:gutter="0"/>
          <w:cols w:space="708"/>
          <w:docGrid w:linePitch="360"/>
        </w:sectPr>
      </w:pPr>
    </w:p>
    <w:p w14:paraId="6DE50DA0" w14:textId="77777777" w:rsidR="00690531" w:rsidRPr="00C15B3C" w:rsidRDefault="00F22BEF" w:rsidP="00C01335">
      <w:pPr>
        <w:tabs>
          <w:tab w:val="left" w:pos="709"/>
        </w:tabs>
        <w:spacing w:line="276" w:lineRule="auto"/>
        <w:ind w:left="5387"/>
        <w:jc w:val="center"/>
        <w:rPr>
          <w:sz w:val="28"/>
          <w:szCs w:val="28"/>
        </w:rPr>
      </w:pPr>
      <w:r w:rsidRPr="00C15B3C">
        <w:rPr>
          <w:sz w:val="28"/>
          <w:szCs w:val="28"/>
        </w:rPr>
        <w:lastRenderedPageBreak/>
        <w:t>Приложение № 1</w:t>
      </w:r>
      <w:r w:rsidR="00FE2F95" w:rsidRPr="00C15B3C">
        <w:rPr>
          <w:sz w:val="28"/>
          <w:szCs w:val="28"/>
        </w:rPr>
        <w:t>1</w:t>
      </w:r>
    </w:p>
    <w:p w14:paraId="0748A77E" w14:textId="77777777" w:rsidR="00690531" w:rsidRPr="00C15B3C" w:rsidRDefault="00690531" w:rsidP="00C01335">
      <w:pPr>
        <w:tabs>
          <w:tab w:val="left" w:pos="709"/>
        </w:tabs>
        <w:spacing w:line="276" w:lineRule="auto"/>
        <w:ind w:left="5387"/>
        <w:jc w:val="center"/>
        <w:rPr>
          <w:sz w:val="28"/>
          <w:szCs w:val="28"/>
        </w:rPr>
      </w:pPr>
      <w:r w:rsidRPr="00C15B3C">
        <w:rPr>
          <w:sz w:val="28"/>
          <w:szCs w:val="28"/>
        </w:rPr>
        <w:t>к правилам вида спорта</w:t>
      </w:r>
    </w:p>
    <w:p w14:paraId="094E43B3" w14:textId="77777777" w:rsidR="00690531" w:rsidRPr="00C15B3C" w:rsidRDefault="00690531" w:rsidP="00C01335">
      <w:pPr>
        <w:tabs>
          <w:tab w:val="left" w:pos="709"/>
        </w:tabs>
        <w:spacing w:line="276" w:lineRule="auto"/>
        <w:ind w:left="5387"/>
        <w:jc w:val="center"/>
        <w:rPr>
          <w:b/>
          <w:sz w:val="28"/>
          <w:szCs w:val="28"/>
        </w:rPr>
      </w:pPr>
      <w:r w:rsidRPr="00C15B3C">
        <w:rPr>
          <w:sz w:val="28"/>
          <w:szCs w:val="28"/>
        </w:rPr>
        <w:t>«танцевальный спорт»</w:t>
      </w:r>
    </w:p>
    <w:p w14:paraId="1A87E2FA" w14:textId="77777777" w:rsidR="00E82D7B" w:rsidRPr="00C15B3C" w:rsidRDefault="00E82D7B" w:rsidP="00E82D7B">
      <w:pPr>
        <w:jc w:val="center"/>
        <w:rPr>
          <w:b/>
        </w:rPr>
      </w:pPr>
      <w:r w:rsidRPr="00C15B3C">
        <w:rPr>
          <w:b/>
        </w:rPr>
        <w:t>ВСЕРОССИЙСКАЯ ФЕДЕРАЦИЯ ТАНЦЕВАЛЬНОГО СПОРТА И АКРОБАТИЧЕСКОГО РОК-Н-РОЛЛА</w:t>
      </w:r>
    </w:p>
    <w:p w14:paraId="6A1B4618" w14:textId="77777777" w:rsidR="00E82D7B" w:rsidRPr="00C15B3C" w:rsidRDefault="00E82D7B" w:rsidP="00E82D7B">
      <w:pPr>
        <w:jc w:val="center"/>
        <w:rPr>
          <w:b/>
          <w:sz w:val="28"/>
          <w:szCs w:val="28"/>
        </w:rPr>
      </w:pPr>
      <w:r w:rsidRPr="00C15B3C">
        <w:rPr>
          <w:b/>
          <w:sz w:val="28"/>
          <w:szCs w:val="28"/>
        </w:rPr>
        <w:t>ИТОГОВЫЙ ПРОТОКОЛ</w:t>
      </w:r>
    </w:p>
    <w:p w14:paraId="335CE62E" w14:textId="77777777" w:rsidR="00E82D7B" w:rsidRPr="00C15B3C" w:rsidRDefault="00E82D7B" w:rsidP="00E82D7B">
      <w:pPr>
        <w:jc w:val="center"/>
      </w:pPr>
    </w:p>
    <w:tbl>
      <w:tblPr>
        <w:tblW w:w="0" w:type="auto"/>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3"/>
        <w:gridCol w:w="904"/>
        <w:gridCol w:w="2463"/>
        <w:gridCol w:w="1847"/>
      </w:tblGrid>
      <w:tr w:rsidR="00E82D7B" w:rsidRPr="00C15B3C" w14:paraId="27A5D59A" w14:textId="77777777" w:rsidTr="008D1BDD">
        <w:trPr>
          <w:trHeight w:val="384"/>
        </w:trPr>
        <w:tc>
          <w:tcPr>
            <w:tcW w:w="0" w:type="auto"/>
            <w:gridSpan w:val="2"/>
            <w:tcBorders>
              <w:top w:val="nil"/>
              <w:left w:val="nil"/>
              <w:bottom w:val="nil"/>
              <w:right w:val="nil"/>
            </w:tcBorders>
          </w:tcPr>
          <w:p w14:paraId="0DF735ED" w14:textId="77777777" w:rsidR="00E82D7B" w:rsidRPr="00C15B3C" w:rsidRDefault="00E82D7B" w:rsidP="008D1BDD">
            <w:r w:rsidRPr="00C15B3C">
              <w:t>Статус соревнования:</w:t>
            </w:r>
          </w:p>
        </w:tc>
        <w:tc>
          <w:tcPr>
            <w:tcW w:w="0" w:type="auto"/>
            <w:gridSpan w:val="2"/>
            <w:tcBorders>
              <w:top w:val="nil"/>
              <w:left w:val="nil"/>
              <w:bottom w:val="nil"/>
              <w:right w:val="nil"/>
            </w:tcBorders>
          </w:tcPr>
          <w:p w14:paraId="5FDC75F3" w14:textId="77777777" w:rsidR="00E82D7B" w:rsidRPr="00C15B3C" w:rsidRDefault="00E82D7B" w:rsidP="008D1BDD">
            <w:pPr>
              <w:jc w:val="center"/>
            </w:pPr>
          </w:p>
        </w:tc>
      </w:tr>
      <w:tr w:rsidR="00E82D7B" w:rsidRPr="00C15B3C" w14:paraId="53B871CB" w14:textId="77777777" w:rsidTr="008D1BDD">
        <w:trPr>
          <w:trHeight w:val="384"/>
        </w:trPr>
        <w:tc>
          <w:tcPr>
            <w:tcW w:w="0" w:type="auto"/>
            <w:gridSpan w:val="2"/>
            <w:tcBorders>
              <w:top w:val="nil"/>
              <w:left w:val="nil"/>
              <w:bottom w:val="nil"/>
              <w:right w:val="nil"/>
            </w:tcBorders>
          </w:tcPr>
          <w:p w14:paraId="2000451F" w14:textId="77777777" w:rsidR="00E82D7B" w:rsidRPr="00C15B3C" w:rsidRDefault="00E82D7B" w:rsidP="008D1BDD">
            <w:r w:rsidRPr="00C15B3C">
              <w:t>Возрастная группа:</w:t>
            </w:r>
          </w:p>
        </w:tc>
        <w:tc>
          <w:tcPr>
            <w:tcW w:w="0" w:type="auto"/>
            <w:gridSpan w:val="2"/>
            <w:tcBorders>
              <w:top w:val="nil"/>
              <w:left w:val="nil"/>
              <w:bottom w:val="nil"/>
              <w:right w:val="nil"/>
            </w:tcBorders>
          </w:tcPr>
          <w:p w14:paraId="45687760" w14:textId="77777777" w:rsidR="00E82D7B" w:rsidRPr="00C15B3C" w:rsidRDefault="00E82D7B" w:rsidP="008D1BDD">
            <w:pPr>
              <w:jc w:val="center"/>
            </w:pPr>
          </w:p>
        </w:tc>
      </w:tr>
      <w:tr w:rsidR="00E82D7B" w:rsidRPr="00C15B3C" w14:paraId="5196CA28" w14:textId="77777777" w:rsidTr="008D1BDD">
        <w:trPr>
          <w:trHeight w:val="384"/>
        </w:trPr>
        <w:tc>
          <w:tcPr>
            <w:tcW w:w="0" w:type="auto"/>
            <w:gridSpan w:val="2"/>
            <w:tcBorders>
              <w:top w:val="nil"/>
              <w:left w:val="nil"/>
              <w:bottom w:val="nil"/>
              <w:right w:val="nil"/>
            </w:tcBorders>
          </w:tcPr>
          <w:p w14:paraId="65F2635E" w14:textId="77777777" w:rsidR="00E82D7B" w:rsidRPr="00C15B3C" w:rsidRDefault="00E82D7B" w:rsidP="008D1BDD">
            <w:r w:rsidRPr="00C15B3C">
              <w:t>Спортивная дисциплина:</w:t>
            </w:r>
          </w:p>
        </w:tc>
        <w:tc>
          <w:tcPr>
            <w:tcW w:w="0" w:type="auto"/>
            <w:gridSpan w:val="2"/>
            <w:tcBorders>
              <w:top w:val="nil"/>
              <w:left w:val="nil"/>
              <w:bottom w:val="nil"/>
              <w:right w:val="nil"/>
            </w:tcBorders>
          </w:tcPr>
          <w:p w14:paraId="1EDAF933" w14:textId="77777777" w:rsidR="00E82D7B" w:rsidRPr="00C15B3C" w:rsidRDefault="00E82D7B" w:rsidP="008D1BDD">
            <w:pPr>
              <w:jc w:val="center"/>
            </w:pPr>
          </w:p>
        </w:tc>
      </w:tr>
      <w:tr w:rsidR="00E82D7B" w:rsidRPr="00C15B3C" w14:paraId="44C71CEA" w14:textId="77777777" w:rsidTr="008D1BDD">
        <w:trPr>
          <w:trHeight w:val="384"/>
        </w:trPr>
        <w:tc>
          <w:tcPr>
            <w:tcW w:w="0" w:type="auto"/>
            <w:gridSpan w:val="2"/>
            <w:tcBorders>
              <w:top w:val="nil"/>
              <w:left w:val="nil"/>
              <w:bottom w:val="nil"/>
              <w:right w:val="nil"/>
            </w:tcBorders>
          </w:tcPr>
          <w:p w14:paraId="20D635F4" w14:textId="77777777" w:rsidR="00E82D7B" w:rsidRPr="00C15B3C" w:rsidRDefault="00E82D7B" w:rsidP="008D1BDD">
            <w:r w:rsidRPr="00C15B3C">
              <w:t>Дата проведения:</w:t>
            </w:r>
          </w:p>
        </w:tc>
        <w:tc>
          <w:tcPr>
            <w:tcW w:w="0" w:type="auto"/>
            <w:gridSpan w:val="2"/>
            <w:tcBorders>
              <w:top w:val="nil"/>
              <w:left w:val="nil"/>
              <w:bottom w:val="nil"/>
              <w:right w:val="nil"/>
            </w:tcBorders>
          </w:tcPr>
          <w:p w14:paraId="54E087D0" w14:textId="77777777" w:rsidR="00E82D7B" w:rsidRPr="00C15B3C" w:rsidRDefault="00E82D7B" w:rsidP="008D1BDD">
            <w:pPr>
              <w:jc w:val="center"/>
            </w:pPr>
          </w:p>
        </w:tc>
      </w:tr>
      <w:tr w:rsidR="00E82D7B" w:rsidRPr="00C15B3C" w14:paraId="328E577A" w14:textId="77777777" w:rsidTr="008D1BDD">
        <w:trPr>
          <w:trHeight w:val="384"/>
        </w:trPr>
        <w:tc>
          <w:tcPr>
            <w:tcW w:w="0" w:type="auto"/>
            <w:gridSpan w:val="2"/>
            <w:tcBorders>
              <w:top w:val="nil"/>
              <w:left w:val="nil"/>
              <w:bottom w:val="nil"/>
              <w:right w:val="nil"/>
            </w:tcBorders>
          </w:tcPr>
          <w:p w14:paraId="25AD1B7F" w14:textId="77777777" w:rsidR="00E82D7B" w:rsidRPr="00C15B3C" w:rsidRDefault="00E82D7B" w:rsidP="008D1BDD">
            <w:r w:rsidRPr="00C15B3C">
              <w:t>Субъект РФ, город проведения:</w:t>
            </w:r>
          </w:p>
        </w:tc>
        <w:tc>
          <w:tcPr>
            <w:tcW w:w="0" w:type="auto"/>
            <w:gridSpan w:val="2"/>
            <w:tcBorders>
              <w:top w:val="nil"/>
              <w:left w:val="nil"/>
              <w:bottom w:val="nil"/>
              <w:right w:val="nil"/>
            </w:tcBorders>
          </w:tcPr>
          <w:p w14:paraId="7D048C7B" w14:textId="77777777" w:rsidR="00E82D7B" w:rsidRPr="00C15B3C" w:rsidRDefault="00E82D7B" w:rsidP="008D1BDD">
            <w:pPr>
              <w:jc w:val="center"/>
            </w:pPr>
          </w:p>
        </w:tc>
      </w:tr>
      <w:tr w:rsidR="00E82D7B" w:rsidRPr="00C15B3C" w14:paraId="72EA15FD" w14:textId="77777777" w:rsidTr="008D1BDD">
        <w:trPr>
          <w:trHeight w:val="384"/>
        </w:trPr>
        <w:tc>
          <w:tcPr>
            <w:tcW w:w="0" w:type="auto"/>
            <w:gridSpan w:val="2"/>
            <w:tcBorders>
              <w:top w:val="nil"/>
              <w:left w:val="nil"/>
              <w:bottom w:val="nil"/>
              <w:right w:val="nil"/>
            </w:tcBorders>
          </w:tcPr>
          <w:p w14:paraId="19BEA27D" w14:textId="77777777" w:rsidR="00E82D7B" w:rsidRPr="00C15B3C" w:rsidRDefault="00E82D7B" w:rsidP="008D1BDD">
            <w:r w:rsidRPr="00C15B3C">
              <w:t>Спортивное сооружение:</w:t>
            </w:r>
          </w:p>
        </w:tc>
        <w:tc>
          <w:tcPr>
            <w:tcW w:w="0" w:type="auto"/>
            <w:gridSpan w:val="2"/>
            <w:tcBorders>
              <w:top w:val="nil"/>
              <w:left w:val="nil"/>
              <w:bottom w:val="nil"/>
              <w:right w:val="nil"/>
            </w:tcBorders>
          </w:tcPr>
          <w:p w14:paraId="416C4D9B" w14:textId="77777777" w:rsidR="00E82D7B" w:rsidRPr="00C15B3C" w:rsidRDefault="00E82D7B" w:rsidP="008D1BDD">
            <w:pPr>
              <w:jc w:val="center"/>
            </w:pPr>
          </w:p>
        </w:tc>
      </w:tr>
      <w:tr w:rsidR="00E82D7B" w:rsidRPr="00C15B3C" w14:paraId="12842546" w14:textId="77777777" w:rsidTr="008D1BDD">
        <w:trPr>
          <w:trHeight w:val="384"/>
        </w:trPr>
        <w:tc>
          <w:tcPr>
            <w:tcW w:w="0" w:type="auto"/>
            <w:gridSpan w:val="2"/>
            <w:tcBorders>
              <w:top w:val="nil"/>
              <w:left w:val="nil"/>
              <w:bottom w:val="nil"/>
              <w:right w:val="nil"/>
            </w:tcBorders>
          </w:tcPr>
          <w:p w14:paraId="195A6D38" w14:textId="77777777" w:rsidR="00E82D7B" w:rsidRPr="00C15B3C" w:rsidRDefault="00E82D7B" w:rsidP="008D1BDD">
            <w:r w:rsidRPr="00C15B3C">
              <w:t>Количество присутствовавших зрителей:</w:t>
            </w:r>
          </w:p>
        </w:tc>
        <w:tc>
          <w:tcPr>
            <w:tcW w:w="0" w:type="auto"/>
            <w:gridSpan w:val="2"/>
            <w:tcBorders>
              <w:top w:val="nil"/>
              <w:left w:val="nil"/>
              <w:bottom w:val="nil"/>
              <w:right w:val="nil"/>
            </w:tcBorders>
          </w:tcPr>
          <w:p w14:paraId="3D1CBCCF" w14:textId="77777777" w:rsidR="00E82D7B" w:rsidRPr="00C15B3C" w:rsidRDefault="00E82D7B" w:rsidP="008D1BDD">
            <w:pPr>
              <w:jc w:val="center"/>
            </w:pPr>
          </w:p>
        </w:tc>
      </w:tr>
      <w:tr w:rsidR="00E82D7B" w:rsidRPr="00C15B3C" w14:paraId="67ABC32E" w14:textId="77777777" w:rsidTr="008D1BDD">
        <w:trPr>
          <w:trHeight w:val="384"/>
        </w:trPr>
        <w:tc>
          <w:tcPr>
            <w:tcW w:w="0" w:type="auto"/>
            <w:gridSpan w:val="2"/>
            <w:tcBorders>
              <w:top w:val="nil"/>
              <w:left w:val="nil"/>
              <w:bottom w:val="nil"/>
              <w:right w:val="nil"/>
            </w:tcBorders>
          </w:tcPr>
          <w:p w14:paraId="72969A43" w14:textId="77777777" w:rsidR="00E82D7B" w:rsidRPr="00C15B3C" w:rsidRDefault="00E82D7B" w:rsidP="008D1BDD">
            <w:r w:rsidRPr="00C15B3C">
              <w:t>Организатор:</w:t>
            </w:r>
          </w:p>
        </w:tc>
        <w:tc>
          <w:tcPr>
            <w:tcW w:w="0" w:type="auto"/>
            <w:gridSpan w:val="2"/>
            <w:tcBorders>
              <w:top w:val="nil"/>
              <w:left w:val="nil"/>
              <w:bottom w:val="nil"/>
              <w:right w:val="nil"/>
            </w:tcBorders>
          </w:tcPr>
          <w:p w14:paraId="16A8E026" w14:textId="77777777" w:rsidR="00E82D7B" w:rsidRPr="00C15B3C" w:rsidRDefault="00E82D7B" w:rsidP="008D1BDD">
            <w:pPr>
              <w:jc w:val="center"/>
            </w:pPr>
          </w:p>
        </w:tc>
      </w:tr>
      <w:tr w:rsidR="00E82D7B" w:rsidRPr="00C15B3C" w14:paraId="2CA79055" w14:textId="77777777" w:rsidTr="008D1BDD">
        <w:trPr>
          <w:trHeight w:val="384"/>
        </w:trPr>
        <w:tc>
          <w:tcPr>
            <w:tcW w:w="0" w:type="auto"/>
            <w:gridSpan w:val="2"/>
            <w:tcBorders>
              <w:top w:val="nil"/>
              <w:left w:val="nil"/>
              <w:bottom w:val="nil"/>
              <w:right w:val="nil"/>
            </w:tcBorders>
          </w:tcPr>
          <w:p w14:paraId="436BB073" w14:textId="77777777" w:rsidR="00E82D7B" w:rsidRPr="00C15B3C" w:rsidRDefault="00E82D7B" w:rsidP="008D1BDD">
            <w:r w:rsidRPr="00C15B3C">
              <w:t>Ведущий ФИ, город:</w:t>
            </w:r>
          </w:p>
        </w:tc>
        <w:tc>
          <w:tcPr>
            <w:tcW w:w="0" w:type="auto"/>
            <w:gridSpan w:val="2"/>
            <w:tcBorders>
              <w:top w:val="nil"/>
              <w:left w:val="nil"/>
              <w:bottom w:val="nil"/>
              <w:right w:val="nil"/>
            </w:tcBorders>
          </w:tcPr>
          <w:p w14:paraId="155D0578" w14:textId="77777777" w:rsidR="00E82D7B" w:rsidRPr="00C15B3C" w:rsidRDefault="00E82D7B" w:rsidP="008D1BDD">
            <w:pPr>
              <w:jc w:val="center"/>
            </w:pPr>
          </w:p>
        </w:tc>
      </w:tr>
      <w:tr w:rsidR="00E82D7B" w:rsidRPr="00C15B3C" w14:paraId="4406C7F4" w14:textId="77777777" w:rsidTr="008D1BDD">
        <w:trPr>
          <w:trHeight w:val="384"/>
        </w:trPr>
        <w:tc>
          <w:tcPr>
            <w:tcW w:w="0" w:type="auto"/>
            <w:gridSpan w:val="2"/>
            <w:tcBorders>
              <w:top w:val="nil"/>
              <w:left w:val="nil"/>
              <w:bottom w:val="nil"/>
              <w:right w:val="nil"/>
            </w:tcBorders>
          </w:tcPr>
          <w:p w14:paraId="3358C826" w14:textId="77777777" w:rsidR="00E82D7B" w:rsidRPr="00C15B3C" w:rsidRDefault="00E82D7B" w:rsidP="008D1BDD">
            <w:r w:rsidRPr="00C15B3C">
              <w:t>Звукорежиссер: ФИ, город</w:t>
            </w:r>
          </w:p>
        </w:tc>
        <w:tc>
          <w:tcPr>
            <w:tcW w:w="0" w:type="auto"/>
            <w:gridSpan w:val="2"/>
            <w:tcBorders>
              <w:top w:val="nil"/>
              <w:left w:val="nil"/>
              <w:bottom w:val="nil"/>
              <w:right w:val="nil"/>
            </w:tcBorders>
          </w:tcPr>
          <w:p w14:paraId="70032747" w14:textId="77777777" w:rsidR="00E82D7B" w:rsidRPr="00C15B3C" w:rsidRDefault="00E82D7B" w:rsidP="008D1BDD">
            <w:pPr>
              <w:jc w:val="center"/>
            </w:pPr>
          </w:p>
        </w:tc>
      </w:tr>
      <w:tr w:rsidR="00E82D7B" w:rsidRPr="00C15B3C" w14:paraId="44747569" w14:textId="77777777" w:rsidTr="008D1BDD">
        <w:trPr>
          <w:trHeight w:val="384"/>
        </w:trPr>
        <w:tc>
          <w:tcPr>
            <w:tcW w:w="0" w:type="auto"/>
            <w:gridSpan w:val="2"/>
            <w:tcBorders>
              <w:top w:val="nil"/>
              <w:left w:val="nil"/>
              <w:bottom w:val="nil"/>
              <w:right w:val="nil"/>
            </w:tcBorders>
          </w:tcPr>
          <w:p w14:paraId="5331AA8A" w14:textId="77777777" w:rsidR="00E82D7B" w:rsidRPr="00C15B3C" w:rsidRDefault="00E82D7B" w:rsidP="008D1BDD">
            <w:r w:rsidRPr="00C15B3C">
              <w:t>Регистрационно-счетная комиссия (РСК):</w:t>
            </w:r>
          </w:p>
        </w:tc>
        <w:tc>
          <w:tcPr>
            <w:tcW w:w="0" w:type="auto"/>
            <w:gridSpan w:val="2"/>
            <w:tcBorders>
              <w:top w:val="nil"/>
              <w:left w:val="nil"/>
              <w:bottom w:val="nil"/>
              <w:right w:val="nil"/>
            </w:tcBorders>
          </w:tcPr>
          <w:p w14:paraId="3368543D" w14:textId="77777777" w:rsidR="00E82D7B" w:rsidRPr="00C15B3C" w:rsidRDefault="00E82D7B" w:rsidP="008D1BDD">
            <w:pPr>
              <w:jc w:val="center"/>
            </w:pPr>
          </w:p>
        </w:tc>
      </w:tr>
      <w:tr w:rsidR="00E82D7B" w:rsidRPr="00C15B3C" w14:paraId="2DEF2389" w14:textId="77777777" w:rsidTr="008D1BDD">
        <w:trPr>
          <w:trHeight w:val="384"/>
        </w:trPr>
        <w:tc>
          <w:tcPr>
            <w:tcW w:w="0" w:type="auto"/>
            <w:gridSpan w:val="2"/>
            <w:tcBorders>
              <w:top w:val="nil"/>
              <w:left w:val="nil"/>
              <w:bottom w:val="nil"/>
              <w:right w:val="nil"/>
            </w:tcBorders>
          </w:tcPr>
          <w:p w14:paraId="42C92166" w14:textId="77777777" w:rsidR="00E82D7B" w:rsidRPr="00C15B3C" w:rsidRDefault="00E82D7B" w:rsidP="008D1BDD">
            <w:r w:rsidRPr="00C15B3C">
              <w:t>Председатель РСК: ФИ, город</w:t>
            </w:r>
          </w:p>
        </w:tc>
        <w:tc>
          <w:tcPr>
            <w:tcW w:w="0" w:type="auto"/>
            <w:gridSpan w:val="2"/>
            <w:tcBorders>
              <w:top w:val="nil"/>
              <w:left w:val="nil"/>
              <w:bottom w:val="nil"/>
              <w:right w:val="nil"/>
            </w:tcBorders>
          </w:tcPr>
          <w:p w14:paraId="3913213E" w14:textId="77777777" w:rsidR="00E82D7B" w:rsidRPr="00C15B3C" w:rsidRDefault="00E82D7B" w:rsidP="008D1BDD">
            <w:pPr>
              <w:jc w:val="center"/>
            </w:pPr>
          </w:p>
        </w:tc>
      </w:tr>
      <w:tr w:rsidR="00E82D7B" w:rsidRPr="00C15B3C" w14:paraId="4935A04C" w14:textId="77777777" w:rsidTr="008D1BDD">
        <w:trPr>
          <w:trHeight w:val="384"/>
        </w:trPr>
        <w:tc>
          <w:tcPr>
            <w:tcW w:w="0" w:type="auto"/>
            <w:gridSpan w:val="2"/>
            <w:tcBorders>
              <w:top w:val="nil"/>
              <w:left w:val="nil"/>
              <w:bottom w:val="nil"/>
              <w:right w:val="nil"/>
            </w:tcBorders>
          </w:tcPr>
          <w:p w14:paraId="4A331AB5" w14:textId="77777777" w:rsidR="00E82D7B" w:rsidRPr="00C15B3C" w:rsidRDefault="00E82D7B" w:rsidP="008D1BDD">
            <w:r w:rsidRPr="00C15B3C">
              <w:t>Члены РСК: ФИ</w:t>
            </w:r>
          </w:p>
        </w:tc>
        <w:tc>
          <w:tcPr>
            <w:tcW w:w="0" w:type="auto"/>
            <w:gridSpan w:val="2"/>
            <w:tcBorders>
              <w:top w:val="nil"/>
              <w:left w:val="nil"/>
              <w:bottom w:val="nil"/>
              <w:right w:val="nil"/>
            </w:tcBorders>
          </w:tcPr>
          <w:p w14:paraId="259466B9" w14:textId="77777777" w:rsidR="00E82D7B" w:rsidRPr="00C15B3C" w:rsidRDefault="00E82D7B" w:rsidP="008D1BDD">
            <w:pPr>
              <w:jc w:val="center"/>
            </w:pPr>
          </w:p>
        </w:tc>
      </w:tr>
      <w:tr w:rsidR="00E82D7B" w:rsidRPr="00C15B3C" w14:paraId="55F39ECE" w14:textId="77777777" w:rsidTr="008D1BDD">
        <w:trPr>
          <w:trHeight w:val="384"/>
        </w:trPr>
        <w:tc>
          <w:tcPr>
            <w:tcW w:w="0" w:type="auto"/>
            <w:gridSpan w:val="2"/>
            <w:tcBorders>
              <w:top w:val="nil"/>
              <w:left w:val="nil"/>
              <w:bottom w:val="nil"/>
              <w:right w:val="nil"/>
            </w:tcBorders>
          </w:tcPr>
          <w:p w14:paraId="29535C54" w14:textId="6D6B01B1" w:rsidR="00E82D7B" w:rsidRPr="00C15B3C" w:rsidRDefault="00E82D7B" w:rsidP="008D1BDD">
            <w:r w:rsidRPr="00C15B3C">
              <w:t>Сч</w:t>
            </w:r>
            <w:r w:rsidR="00797F91">
              <w:t>е</w:t>
            </w:r>
            <w:r w:rsidRPr="00C15B3C">
              <w:t>тная программа:</w:t>
            </w:r>
          </w:p>
        </w:tc>
        <w:tc>
          <w:tcPr>
            <w:tcW w:w="0" w:type="auto"/>
            <w:gridSpan w:val="2"/>
            <w:tcBorders>
              <w:top w:val="nil"/>
              <w:left w:val="nil"/>
              <w:bottom w:val="nil"/>
              <w:right w:val="nil"/>
            </w:tcBorders>
          </w:tcPr>
          <w:p w14:paraId="7E09B863" w14:textId="77777777" w:rsidR="00E82D7B" w:rsidRPr="00C15B3C" w:rsidRDefault="00E82D7B" w:rsidP="008D1BDD">
            <w:pPr>
              <w:jc w:val="center"/>
            </w:pPr>
          </w:p>
        </w:tc>
      </w:tr>
      <w:tr w:rsidR="00A8410F" w:rsidRPr="00C15B3C" w14:paraId="2DE2D4CE" w14:textId="77777777" w:rsidTr="008D1BDD">
        <w:trPr>
          <w:trHeight w:val="384"/>
        </w:trPr>
        <w:tc>
          <w:tcPr>
            <w:tcW w:w="0" w:type="auto"/>
            <w:gridSpan w:val="2"/>
            <w:tcBorders>
              <w:top w:val="nil"/>
              <w:left w:val="nil"/>
              <w:bottom w:val="nil"/>
              <w:right w:val="nil"/>
            </w:tcBorders>
          </w:tcPr>
          <w:p w14:paraId="7E2033F3" w14:textId="77777777" w:rsidR="00E82D7B" w:rsidRPr="00C15B3C" w:rsidRDefault="00E82D7B" w:rsidP="008D1BDD">
            <w:r w:rsidRPr="00C15B3C">
              <w:t>Судейская коллегия:</w:t>
            </w:r>
          </w:p>
        </w:tc>
        <w:tc>
          <w:tcPr>
            <w:tcW w:w="0" w:type="auto"/>
            <w:gridSpan w:val="2"/>
            <w:tcBorders>
              <w:top w:val="nil"/>
              <w:left w:val="nil"/>
              <w:bottom w:val="nil"/>
              <w:right w:val="nil"/>
            </w:tcBorders>
          </w:tcPr>
          <w:p w14:paraId="3475FFCB" w14:textId="77777777" w:rsidR="00E82D7B" w:rsidRPr="00C15B3C" w:rsidRDefault="00E82D7B" w:rsidP="008D1BDD">
            <w:pPr>
              <w:jc w:val="center"/>
            </w:pPr>
          </w:p>
        </w:tc>
      </w:tr>
      <w:tr w:rsidR="00A8410F" w:rsidRPr="00C15B3C" w14:paraId="16F47288" w14:textId="77777777" w:rsidTr="00A8410F">
        <w:trPr>
          <w:trHeight w:val="406"/>
        </w:trPr>
        <w:tc>
          <w:tcPr>
            <w:tcW w:w="0" w:type="auto"/>
            <w:tcBorders>
              <w:top w:val="nil"/>
              <w:left w:val="nil"/>
              <w:bottom w:val="nil"/>
              <w:right w:val="nil"/>
            </w:tcBorders>
          </w:tcPr>
          <w:p w14:paraId="720AB64E" w14:textId="77777777" w:rsidR="00E82D7B" w:rsidRPr="00C15B3C" w:rsidRDefault="00E82D7B" w:rsidP="008D1BDD">
            <w:r w:rsidRPr="00C15B3C">
              <w:t>Фамилия Имя</w:t>
            </w:r>
          </w:p>
          <w:p w14:paraId="2000B584" w14:textId="77777777" w:rsidR="00E82D7B" w:rsidRPr="00C15B3C" w:rsidRDefault="00E82D7B" w:rsidP="008D1BDD">
            <w:proofErr w:type="gramStart"/>
            <w:r w:rsidRPr="00C15B3C">
              <w:t>Главный</w:t>
            </w:r>
            <w:proofErr w:type="gramEnd"/>
            <w:r w:rsidRPr="00C15B3C">
              <w:t xml:space="preserve"> судья</w:t>
            </w:r>
            <w:r w:rsidR="00881ED5" w:rsidRPr="00C15B3C">
              <w:t xml:space="preserve"> судейской бригады</w:t>
            </w:r>
            <w:r w:rsidRPr="00C15B3C">
              <w:t>:</w:t>
            </w:r>
          </w:p>
          <w:p w14:paraId="56404113" w14:textId="77777777" w:rsidR="00E82D7B" w:rsidRPr="00C15B3C" w:rsidRDefault="00E82D7B" w:rsidP="008D1BDD">
            <w:r w:rsidRPr="00C15B3C">
              <w:t>ФИ</w:t>
            </w:r>
          </w:p>
        </w:tc>
        <w:tc>
          <w:tcPr>
            <w:tcW w:w="0" w:type="auto"/>
            <w:tcBorders>
              <w:top w:val="nil"/>
              <w:left w:val="nil"/>
              <w:bottom w:val="nil"/>
              <w:right w:val="nil"/>
            </w:tcBorders>
          </w:tcPr>
          <w:p w14:paraId="7A0D519D" w14:textId="77777777" w:rsidR="00E82D7B" w:rsidRPr="00C15B3C" w:rsidRDefault="00E82D7B" w:rsidP="008D1BDD">
            <w:r w:rsidRPr="00C15B3C">
              <w:t>Город</w:t>
            </w:r>
          </w:p>
        </w:tc>
        <w:tc>
          <w:tcPr>
            <w:tcW w:w="0" w:type="auto"/>
            <w:tcBorders>
              <w:top w:val="nil"/>
              <w:left w:val="nil"/>
              <w:bottom w:val="nil"/>
              <w:right w:val="nil"/>
            </w:tcBorders>
          </w:tcPr>
          <w:p w14:paraId="6C00DA76" w14:textId="77777777" w:rsidR="00E82D7B" w:rsidRPr="00C15B3C" w:rsidRDefault="00E82D7B" w:rsidP="008D1BDD">
            <w:r w:rsidRPr="00C15B3C">
              <w:t>Судейская категория</w:t>
            </w:r>
          </w:p>
        </w:tc>
        <w:tc>
          <w:tcPr>
            <w:tcW w:w="0" w:type="auto"/>
            <w:tcBorders>
              <w:top w:val="nil"/>
              <w:left w:val="nil"/>
              <w:bottom w:val="nil"/>
              <w:right w:val="nil"/>
            </w:tcBorders>
          </w:tcPr>
          <w:p w14:paraId="77C9C664" w14:textId="77777777" w:rsidR="00E82D7B" w:rsidRPr="00C15B3C" w:rsidRDefault="00E82D7B" w:rsidP="008D1BDD">
            <w:pPr>
              <w:jc w:val="center"/>
            </w:pPr>
            <w:r w:rsidRPr="00C15B3C">
              <w:t>Подпись</w:t>
            </w:r>
          </w:p>
          <w:p w14:paraId="12CCEF54" w14:textId="77777777" w:rsidR="00A8410F" w:rsidRPr="00C15B3C" w:rsidRDefault="00A8410F" w:rsidP="00A8410F">
            <w:pPr>
              <w:rPr>
                <w:u w:val="single"/>
              </w:rPr>
            </w:pPr>
            <w:r w:rsidRPr="00C15B3C">
              <w:rPr>
                <w:u w:val="single"/>
              </w:rPr>
              <w:tab/>
            </w:r>
            <w:r w:rsidRPr="00C15B3C">
              <w:rPr>
                <w:u w:val="single"/>
              </w:rPr>
              <w:tab/>
            </w:r>
          </w:p>
          <w:p w14:paraId="5B062CE0" w14:textId="77777777" w:rsidR="00A8410F" w:rsidRPr="00C15B3C" w:rsidRDefault="00A8410F" w:rsidP="008D1BDD">
            <w:pPr>
              <w:jc w:val="center"/>
            </w:pPr>
          </w:p>
        </w:tc>
      </w:tr>
      <w:tr w:rsidR="00A8410F" w:rsidRPr="00C15B3C" w14:paraId="6C223DAA" w14:textId="77777777" w:rsidTr="00A8410F">
        <w:trPr>
          <w:trHeight w:val="429"/>
        </w:trPr>
        <w:tc>
          <w:tcPr>
            <w:tcW w:w="0" w:type="auto"/>
            <w:tcBorders>
              <w:top w:val="nil"/>
              <w:left w:val="nil"/>
              <w:bottom w:val="nil"/>
              <w:right w:val="nil"/>
            </w:tcBorders>
          </w:tcPr>
          <w:p w14:paraId="3ADA8720" w14:textId="77777777" w:rsidR="00E82D7B" w:rsidRPr="00C15B3C" w:rsidRDefault="00E82D7B" w:rsidP="008D1BDD">
            <w:r w:rsidRPr="00C15B3C">
              <w:t>Линейные судьи:</w:t>
            </w:r>
          </w:p>
        </w:tc>
        <w:tc>
          <w:tcPr>
            <w:tcW w:w="0" w:type="auto"/>
            <w:tcBorders>
              <w:top w:val="nil"/>
              <w:left w:val="nil"/>
              <w:bottom w:val="nil"/>
              <w:right w:val="nil"/>
            </w:tcBorders>
          </w:tcPr>
          <w:p w14:paraId="6C7EA78C" w14:textId="77777777" w:rsidR="00E82D7B" w:rsidRPr="00C15B3C" w:rsidRDefault="00E82D7B" w:rsidP="008D1BDD"/>
        </w:tc>
        <w:tc>
          <w:tcPr>
            <w:tcW w:w="0" w:type="auto"/>
            <w:tcBorders>
              <w:top w:val="nil"/>
              <w:left w:val="nil"/>
              <w:bottom w:val="nil"/>
              <w:right w:val="nil"/>
            </w:tcBorders>
          </w:tcPr>
          <w:p w14:paraId="51EE864B" w14:textId="77777777" w:rsidR="00E82D7B" w:rsidRPr="00C15B3C" w:rsidRDefault="00E82D7B" w:rsidP="008D1BDD"/>
        </w:tc>
        <w:tc>
          <w:tcPr>
            <w:tcW w:w="0" w:type="auto"/>
            <w:tcBorders>
              <w:top w:val="nil"/>
              <w:left w:val="nil"/>
              <w:bottom w:val="nil"/>
              <w:right w:val="nil"/>
            </w:tcBorders>
          </w:tcPr>
          <w:p w14:paraId="46A2BC65" w14:textId="77777777" w:rsidR="00E82D7B" w:rsidRPr="00C15B3C" w:rsidRDefault="00E82D7B" w:rsidP="009E280A"/>
        </w:tc>
      </w:tr>
      <w:tr w:rsidR="00A8410F" w:rsidRPr="00C15B3C" w14:paraId="6A73CF91" w14:textId="77777777" w:rsidTr="00A8410F">
        <w:trPr>
          <w:trHeight w:val="473"/>
        </w:trPr>
        <w:tc>
          <w:tcPr>
            <w:tcW w:w="0" w:type="auto"/>
            <w:tcBorders>
              <w:top w:val="nil"/>
              <w:left w:val="nil"/>
              <w:bottom w:val="nil"/>
              <w:right w:val="nil"/>
            </w:tcBorders>
          </w:tcPr>
          <w:p w14:paraId="78A48DD4" w14:textId="77777777" w:rsidR="00E82D7B" w:rsidRPr="00C15B3C" w:rsidRDefault="00E82D7B" w:rsidP="008D1BDD">
            <w:r w:rsidRPr="00C15B3C">
              <w:t>ФИ (в алфавитном порядке)</w:t>
            </w:r>
          </w:p>
        </w:tc>
        <w:tc>
          <w:tcPr>
            <w:tcW w:w="0" w:type="auto"/>
            <w:tcBorders>
              <w:top w:val="nil"/>
              <w:left w:val="nil"/>
              <w:bottom w:val="nil"/>
              <w:right w:val="nil"/>
            </w:tcBorders>
          </w:tcPr>
          <w:p w14:paraId="5BE1ED95" w14:textId="77777777" w:rsidR="00E82D7B" w:rsidRPr="00C15B3C" w:rsidRDefault="00E82D7B" w:rsidP="008D1BDD"/>
        </w:tc>
        <w:tc>
          <w:tcPr>
            <w:tcW w:w="0" w:type="auto"/>
            <w:tcBorders>
              <w:top w:val="nil"/>
              <w:left w:val="nil"/>
              <w:bottom w:val="nil"/>
              <w:right w:val="nil"/>
            </w:tcBorders>
          </w:tcPr>
          <w:p w14:paraId="056458CE" w14:textId="77777777" w:rsidR="00E82D7B" w:rsidRPr="00C15B3C" w:rsidRDefault="00E82D7B" w:rsidP="008D1BDD"/>
        </w:tc>
        <w:tc>
          <w:tcPr>
            <w:tcW w:w="0" w:type="auto"/>
            <w:tcBorders>
              <w:top w:val="nil"/>
              <w:left w:val="nil"/>
              <w:bottom w:val="nil"/>
              <w:right w:val="nil"/>
            </w:tcBorders>
          </w:tcPr>
          <w:p w14:paraId="75AF8AFC" w14:textId="77777777" w:rsidR="00E82D7B" w:rsidRPr="00C15B3C" w:rsidRDefault="00E82D7B" w:rsidP="009E280A">
            <w:pPr>
              <w:rPr>
                <w:u w:val="single"/>
              </w:rPr>
            </w:pPr>
          </w:p>
        </w:tc>
      </w:tr>
      <w:tr w:rsidR="00A8410F" w:rsidRPr="00C15B3C" w14:paraId="141B9798" w14:textId="77777777" w:rsidTr="00A8410F">
        <w:trPr>
          <w:trHeight w:val="483"/>
        </w:trPr>
        <w:tc>
          <w:tcPr>
            <w:tcW w:w="0" w:type="auto"/>
            <w:tcBorders>
              <w:top w:val="nil"/>
              <w:left w:val="nil"/>
              <w:bottom w:val="nil"/>
              <w:right w:val="nil"/>
            </w:tcBorders>
          </w:tcPr>
          <w:p w14:paraId="77EEEEC6" w14:textId="77777777" w:rsidR="00E82D7B" w:rsidRPr="00C15B3C" w:rsidRDefault="00E82D7B" w:rsidP="008D1BDD">
            <w:r w:rsidRPr="00C15B3C">
              <w:t>Заместитель главного судьи</w:t>
            </w:r>
            <w:r w:rsidR="00881ED5" w:rsidRPr="00C15B3C">
              <w:t xml:space="preserve"> судейской бригады</w:t>
            </w:r>
            <w:r w:rsidRPr="00C15B3C">
              <w:t>:</w:t>
            </w:r>
          </w:p>
          <w:p w14:paraId="244B20DC" w14:textId="77777777" w:rsidR="00E82D7B" w:rsidRPr="00C15B3C" w:rsidRDefault="00E82D7B" w:rsidP="008D1BDD">
            <w:r w:rsidRPr="00C15B3C">
              <w:t>ФИ</w:t>
            </w:r>
          </w:p>
        </w:tc>
        <w:tc>
          <w:tcPr>
            <w:tcW w:w="0" w:type="auto"/>
            <w:tcBorders>
              <w:top w:val="nil"/>
              <w:left w:val="nil"/>
              <w:bottom w:val="nil"/>
              <w:right w:val="nil"/>
            </w:tcBorders>
          </w:tcPr>
          <w:p w14:paraId="7138665E" w14:textId="77777777" w:rsidR="00E82D7B" w:rsidRPr="00C15B3C" w:rsidRDefault="00E82D7B" w:rsidP="008D1BDD">
            <w:r w:rsidRPr="00C15B3C">
              <w:t>Город</w:t>
            </w:r>
          </w:p>
        </w:tc>
        <w:tc>
          <w:tcPr>
            <w:tcW w:w="0" w:type="auto"/>
            <w:tcBorders>
              <w:top w:val="nil"/>
              <w:left w:val="nil"/>
              <w:bottom w:val="nil"/>
              <w:right w:val="nil"/>
            </w:tcBorders>
          </w:tcPr>
          <w:p w14:paraId="1BBC2B2C" w14:textId="77777777" w:rsidR="00E82D7B" w:rsidRPr="00C15B3C" w:rsidRDefault="00E82D7B" w:rsidP="008D1BDD">
            <w:r w:rsidRPr="00C15B3C">
              <w:t>Судейская категория</w:t>
            </w:r>
          </w:p>
        </w:tc>
        <w:tc>
          <w:tcPr>
            <w:tcW w:w="0" w:type="auto"/>
            <w:tcBorders>
              <w:top w:val="nil"/>
              <w:left w:val="nil"/>
              <w:bottom w:val="nil"/>
              <w:right w:val="nil"/>
            </w:tcBorders>
          </w:tcPr>
          <w:p w14:paraId="1CD0F6C0" w14:textId="77777777" w:rsidR="00E82D7B" w:rsidRPr="00C15B3C" w:rsidRDefault="00E82D7B" w:rsidP="008D1BDD">
            <w:pPr>
              <w:rPr>
                <w:u w:val="single"/>
              </w:rPr>
            </w:pPr>
            <w:r w:rsidRPr="00C15B3C">
              <w:rPr>
                <w:u w:val="single"/>
              </w:rPr>
              <w:tab/>
            </w:r>
            <w:r w:rsidRPr="00C15B3C">
              <w:rPr>
                <w:u w:val="single"/>
              </w:rPr>
              <w:tab/>
            </w:r>
          </w:p>
          <w:p w14:paraId="1796ED55" w14:textId="77777777" w:rsidR="00E82D7B" w:rsidRPr="00C15B3C" w:rsidRDefault="00E82D7B" w:rsidP="008D1BDD">
            <w:pPr>
              <w:rPr>
                <w:u w:val="single"/>
              </w:rPr>
            </w:pPr>
          </w:p>
        </w:tc>
      </w:tr>
      <w:tr w:rsidR="00A8410F" w:rsidRPr="00C15B3C" w14:paraId="6831D69F" w14:textId="77777777" w:rsidTr="00A8410F">
        <w:trPr>
          <w:trHeight w:val="663"/>
        </w:trPr>
        <w:tc>
          <w:tcPr>
            <w:tcW w:w="0" w:type="auto"/>
            <w:tcBorders>
              <w:top w:val="nil"/>
              <w:left w:val="nil"/>
              <w:bottom w:val="nil"/>
              <w:right w:val="nil"/>
            </w:tcBorders>
          </w:tcPr>
          <w:p w14:paraId="0193612A" w14:textId="77777777" w:rsidR="00E82D7B" w:rsidRPr="00C15B3C" w:rsidRDefault="00E82D7B" w:rsidP="008D1BDD"/>
        </w:tc>
        <w:tc>
          <w:tcPr>
            <w:tcW w:w="0" w:type="auto"/>
            <w:tcBorders>
              <w:top w:val="nil"/>
              <w:left w:val="nil"/>
              <w:bottom w:val="nil"/>
              <w:right w:val="nil"/>
            </w:tcBorders>
          </w:tcPr>
          <w:p w14:paraId="0E032B8D" w14:textId="77777777" w:rsidR="00E82D7B" w:rsidRPr="00C15B3C" w:rsidRDefault="00E82D7B" w:rsidP="008D1BDD"/>
        </w:tc>
        <w:tc>
          <w:tcPr>
            <w:tcW w:w="0" w:type="auto"/>
            <w:tcBorders>
              <w:top w:val="nil"/>
              <w:left w:val="nil"/>
              <w:bottom w:val="nil"/>
              <w:right w:val="nil"/>
            </w:tcBorders>
          </w:tcPr>
          <w:p w14:paraId="2AAA88E8" w14:textId="77777777" w:rsidR="00E82D7B" w:rsidRPr="00C15B3C" w:rsidRDefault="00E82D7B" w:rsidP="008D1BDD"/>
        </w:tc>
        <w:tc>
          <w:tcPr>
            <w:tcW w:w="0" w:type="auto"/>
            <w:tcBorders>
              <w:top w:val="nil"/>
              <w:left w:val="nil"/>
              <w:bottom w:val="nil"/>
              <w:right w:val="nil"/>
            </w:tcBorders>
          </w:tcPr>
          <w:p w14:paraId="6B52F299" w14:textId="77777777" w:rsidR="00E82D7B" w:rsidRPr="00C15B3C" w:rsidRDefault="00E82D7B" w:rsidP="00A8410F">
            <w:pPr>
              <w:rPr>
                <w:u w:val="single"/>
              </w:rPr>
            </w:pPr>
          </w:p>
        </w:tc>
      </w:tr>
      <w:tr w:rsidR="00A8410F" w:rsidRPr="00C15B3C" w14:paraId="5A6AD454" w14:textId="77777777" w:rsidTr="00A8410F">
        <w:trPr>
          <w:trHeight w:val="285"/>
        </w:trPr>
        <w:tc>
          <w:tcPr>
            <w:tcW w:w="0" w:type="auto"/>
            <w:tcBorders>
              <w:top w:val="nil"/>
              <w:left w:val="nil"/>
              <w:bottom w:val="nil"/>
              <w:right w:val="nil"/>
            </w:tcBorders>
          </w:tcPr>
          <w:p w14:paraId="5B037DBB" w14:textId="77777777" w:rsidR="00E82D7B" w:rsidRPr="00C15B3C" w:rsidRDefault="00E82D7B" w:rsidP="008D1BDD">
            <w:r w:rsidRPr="00C15B3C">
              <w:t>Количество участников:</w:t>
            </w:r>
          </w:p>
        </w:tc>
        <w:tc>
          <w:tcPr>
            <w:tcW w:w="0" w:type="auto"/>
            <w:gridSpan w:val="3"/>
            <w:tcBorders>
              <w:top w:val="nil"/>
              <w:left w:val="nil"/>
              <w:bottom w:val="nil"/>
              <w:right w:val="nil"/>
            </w:tcBorders>
          </w:tcPr>
          <w:p w14:paraId="2FFB6552" w14:textId="77777777" w:rsidR="00E82D7B" w:rsidRPr="00C15B3C" w:rsidRDefault="00E82D7B" w:rsidP="008D1BDD">
            <w:pPr>
              <w:rPr>
                <w:u w:val="single"/>
              </w:rPr>
            </w:pPr>
            <w:r w:rsidRPr="00C15B3C">
              <w:t>___ ( ___ пар</w:t>
            </w:r>
            <w:proofErr w:type="gramStart"/>
            <w:r w:rsidRPr="00C15B3C">
              <w:t xml:space="preserve"> )</w:t>
            </w:r>
            <w:proofErr w:type="gramEnd"/>
          </w:p>
        </w:tc>
      </w:tr>
      <w:tr w:rsidR="00A8410F" w:rsidRPr="00C15B3C" w14:paraId="4FE2E9EF" w14:textId="77777777" w:rsidTr="008D1BDD">
        <w:trPr>
          <w:trHeight w:val="326"/>
        </w:trPr>
        <w:tc>
          <w:tcPr>
            <w:tcW w:w="0" w:type="auto"/>
            <w:tcBorders>
              <w:top w:val="nil"/>
              <w:left w:val="nil"/>
              <w:bottom w:val="nil"/>
              <w:right w:val="nil"/>
            </w:tcBorders>
          </w:tcPr>
          <w:p w14:paraId="4F6076AD" w14:textId="77777777" w:rsidR="00E82D7B" w:rsidRPr="00C15B3C" w:rsidRDefault="00E82D7B" w:rsidP="008D1BDD">
            <w:r w:rsidRPr="00C15B3C">
              <w:t>В том числе по классам:</w:t>
            </w:r>
          </w:p>
        </w:tc>
        <w:tc>
          <w:tcPr>
            <w:tcW w:w="0" w:type="auto"/>
            <w:gridSpan w:val="3"/>
            <w:tcBorders>
              <w:top w:val="nil"/>
              <w:left w:val="nil"/>
              <w:bottom w:val="nil"/>
              <w:right w:val="nil"/>
            </w:tcBorders>
          </w:tcPr>
          <w:p w14:paraId="42B5B4B9" w14:textId="77777777" w:rsidR="00E82D7B" w:rsidRPr="00C15B3C" w:rsidRDefault="00E82D7B" w:rsidP="008D1BDD">
            <w:pPr>
              <w:rPr>
                <w:u w:val="single"/>
              </w:rPr>
            </w:pPr>
            <w:r w:rsidRPr="00C15B3C">
              <w:t xml:space="preserve">E-; D-; C-; B-, А-, </w:t>
            </w:r>
            <w:r w:rsidRPr="00C15B3C">
              <w:rPr>
                <w:lang w:val="en-US"/>
              </w:rPr>
              <w:t>S</w:t>
            </w:r>
            <w:r w:rsidRPr="00C15B3C">
              <w:t>-, М</w:t>
            </w:r>
            <w:proofErr w:type="gramStart"/>
            <w:r w:rsidRPr="00C15B3C">
              <w:t>-;</w:t>
            </w:r>
            <w:proofErr w:type="gramEnd"/>
          </w:p>
        </w:tc>
      </w:tr>
      <w:tr w:rsidR="00A8410F" w:rsidRPr="00C15B3C" w14:paraId="24569B5A" w14:textId="77777777" w:rsidTr="008D1BDD">
        <w:trPr>
          <w:trHeight w:val="600"/>
        </w:trPr>
        <w:tc>
          <w:tcPr>
            <w:tcW w:w="0" w:type="auto"/>
            <w:tcBorders>
              <w:top w:val="nil"/>
              <w:left w:val="nil"/>
              <w:bottom w:val="nil"/>
              <w:right w:val="nil"/>
            </w:tcBorders>
          </w:tcPr>
          <w:p w14:paraId="4F354FAA" w14:textId="77777777" w:rsidR="00E82D7B" w:rsidRPr="00C15B3C" w:rsidRDefault="00E82D7B" w:rsidP="008D1BDD">
            <w:r w:rsidRPr="00C15B3C">
              <w:t>В том числе по разрядам:</w:t>
            </w:r>
          </w:p>
        </w:tc>
        <w:tc>
          <w:tcPr>
            <w:tcW w:w="0" w:type="auto"/>
            <w:gridSpan w:val="3"/>
            <w:tcBorders>
              <w:top w:val="nil"/>
              <w:left w:val="nil"/>
              <w:bottom w:val="nil"/>
              <w:right w:val="nil"/>
            </w:tcBorders>
          </w:tcPr>
          <w:p w14:paraId="4B3DFE6E" w14:textId="77777777" w:rsidR="00E82D7B" w:rsidRPr="00C15B3C" w:rsidRDefault="00E82D7B" w:rsidP="008D1BDD">
            <w:r w:rsidRPr="00C15B3C">
              <w:rPr>
                <w:lang w:val="en-US"/>
              </w:rPr>
              <w:t>III</w:t>
            </w:r>
            <w:r w:rsidRPr="00C15B3C">
              <w:t xml:space="preserve"> юн.-, </w:t>
            </w:r>
            <w:r w:rsidRPr="00C15B3C">
              <w:rPr>
                <w:lang w:val="en-US"/>
              </w:rPr>
              <w:t>II</w:t>
            </w:r>
            <w:r w:rsidRPr="00C15B3C">
              <w:t xml:space="preserve"> юн.-, </w:t>
            </w:r>
            <w:r w:rsidRPr="00C15B3C">
              <w:rPr>
                <w:lang w:val="en-US"/>
              </w:rPr>
              <w:t>I</w:t>
            </w:r>
            <w:r w:rsidRPr="00C15B3C">
              <w:t xml:space="preserve"> юн.-; </w:t>
            </w:r>
            <w:r w:rsidRPr="00C15B3C">
              <w:rPr>
                <w:lang w:val="en-US"/>
              </w:rPr>
              <w:t>III</w:t>
            </w:r>
            <w:r w:rsidRPr="00C15B3C">
              <w:t xml:space="preserve">-; </w:t>
            </w:r>
            <w:r w:rsidRPr="00C15B3C">
              <w:rPr>
                <w:lang w:val="en-US"/>
              </w:rPr>
              <w:t>II</w:t>
            </w:r>
            <w:r w:rsidRPr="00C15B3C">
              <w:t xml:space="preserve">-; </w:t>
            </w:r>
            <w:r w:rsidRPr="00C15B3C">
              <w:rPr>
                <w:lang w:val="en-US"/>
              </w:rPr>
              <w:t>I</w:t>
            </w:r>
            <w:r w:rsidRPr="00C15B3C">
              <w:t>-, КМС-, МС, МСМК-;</w:t>
            </w:r>
          </w:p>
        </w:tc>
      </w:tr>
    </w:tbl>
    <w:p w14:paraId="299299EC" w14:textId="77777777" w:rsidR="00E82D7B" w:rsidRPr="00C15B3C" w:rsidRDefault="00E82D7B" w:rsidP="00E82D7B">
      <w:pPr>
        <w:rPr>
          <w:u w:val="single"/>
        </w:rPr>
      </w:pPr>
    </w:p>
    <w:tbl>
      <w:tblPr>
        <w:tblW w:w="5000" w:type="pct"/>
        <w:tblBorders>
          <w:bottom w:val="thinThickSmallGap" w:sz="24" w:space="0" w:color="auto"/>
        </w:tblBorders>
        <w:tblLook w:val="0000" w:firstRow="0" w:lastRow="0" w:firstColumn="0" w:lastColumn="0" w:noHBand="0" w:noVBand="0"/>
      </w:tblPr>
      <w:tblGrid>
        <w:gridCol w:w="4830"/>
        <w:gridCol w:w="1287"/>
        <w:gridCol w:w="3447"/>
      </w:tblGrid>
      <w:tr w:rsidR="00E82D7B" w:rsidRPr="00C15B3C" w14:paraId="5BEAEC17" w14:textId="77777777" w:rsidTr="008D1BDD">
        <w:trPr>
          <w:trHeight w:val="454"/>
        </w:trPr>
        <w:tc>
          <w:tcPr>
            <w:tcW w:w="2525" w:type="pct"/>
            <w:tcBorders>
              <w:top w:val="nil"/>
              <w:left w:val="nil"/>
              <w:bottom w:val="nil"/>
              <w:right w:val="nil"/>
            </w:tcBorders>
          </w:tcPr>
          <w:p w14:paraId="7827BE7C" w14:textId="77777777" w:rsidR="00E82D7B" w:rsidRPr="00C15B3C" w:rsidRDefault="00E82D7B" w:rsidP="008D1BDD">
            <w:pPr>
              <w:tabs>
                <w:tab w:val="left" w:pos="709"/>
              </w:tabs>
            </w:pPr>
            <w:r w:rsidRPr="00C15B3C">
              <w:t>Главный судья:</w:t>
            </w:r>
          </w:p>
        </w:tc>
        <w:tc>
          <w:tcPr>
            <w:tcW w:w="673" w:type="pct"/>
            <w:tcBorders>
              <w:top w:val="nil"/>
              <w:left w:val="nil"/>
              <w:bottom w:val="nil"/>
              <w:right w:val="nil"/>
            </w:tcBorders>
          </w:tcPr>
          <w:p w14:paraId="27C38D64" w14:textId="77777777" w:rsidR="00E82D7B" w:rsidRPr="00C15B3C" w:rsidRDefault="00E82D7B" w:rsidP="008D1BDD">
            <w:pPr>
              <w:tabs>
                <w:tab w:val="left" w:pos="709"/>
              </w:tabs>
            </w:pPr>
            <w:r w:rsidRPr="00C15B3C">
              <w:t>ФИО</w:t>
            </w:r>
          </w:p>
        </w:tc>
        <w:tc>
          <w:tcPr>
            <w:tcW w:w="1802" w:type="pct"/>
            <w:tcBorders>
              <w:top w:val="nil"/>
              <w:left w:val="nil"/>
              <w:bottom w:val="nil"/>
              <w:right w:val="nil"/>
            </w:tcBorders>
          </w:tcPr>
          <w:p w14:paraId="1413F000" w14:textId="77777777" w:rsidR="00E82D7B" w:rsidRPr="00C15B3C" w:rsidRDefault="00E82D7B" w:rsidP="008D1BDD">
            <w:pPr>
              <w:tabs>
                <w:tab w:val="left" w:pos="709"/>
              </w:tabs>
              <w:rPr>
                <w:b/>
              </w:rPr>
            </w:pPr>
            <w:r w:rsidRPr="00C15B3C">
              <w:t>_______________</w:t>
            </w:r>
          </w:p>
        </w:tc>
      </w:tr>
      <w:tr w:rsidR="00E82D7B" w:rsidRPr="00C15B3C" w14:paraId="431EDABC" w14:textId="77777777" w:rsidTr="008D1BDD">
        <w:trPr>
          <w:trHeight w:val="417"/>
        </w:trPr>
        <w:tc>
          <w:tcPr>
            <w:tcW w:w="2525" w:type="pct"/>
            <w:tcBorders>
              <w:top w:val="nil"/>
              <w:left w:val="nil"/>
              <w:bottom w:val="nil"/>
              <w:right w:val="nil"/>
            </w:tcBorders>
          </w:tcPr>
          <w:p w14:paraId="5E70221E" w14:textId="77777777" w:rsidR="00E82D7B" w:rsidRPr="00C15B3C" w:rsidRDefault="00E82D7B" w:rsidP="00881ED5">
            <w:pPr>
              <w:tabs>
                <w:tab w:val="left" w:pos="709"/>
              </w:tabs>
            </w:pPr>
            <w:r w:rsidRPr="00C15B3C">
              <w:t>Главный секретарь:</w:t>
            </w:r>
          </w:p>
        </w:tc>
        <w:tc>
          <w:tcPr>
            <w:tcW w:w="673" w:type="pct"/>
            <w:tcBorders>
              <w:top w:val="nil"/>
              <w:left w:val="nil"/>
              <w:bottom w:val="nil"/>
              <w:right w:val="nil"/>
            </w:tcBorders>
          </w:tcPr>
          <w:p w14:paraId="0ED9CB18" w14:textId="77777777" w:rsidR="00E82D7B" w:rsidRPr="00C15B3C" w:rsidRDefault="00E82D7B" w:rsidP="008D1BDD">
            <w:pPr>
              <w:tabs>
                <w:tab w:val="left" w:pos="709"/>
              </w:tabs>
            </w:pPr>
            <w:r w:rsidRPr="00C15B3C">
              <w:t>ФИО</w:t>
            </w:r>
          </w:p>
        </w:tc>
        <w:tc>
          <w:tcPr>
            <w:tcW w:w="1802" w:type="pct"/>
            <w:tcBorders>
              <w:top w:val="nil"/>
              <w:left w:val="nil"/>
              <w:bottom w:val="nil"/>
              <w:right w:val="nil"/>
            </w:tcBorders>
          </w:tcPr>
          <w:p w14:paraId="5451044D" w14:textId="77777777" w:rsidR="00E82D7B" w:rsidRPr="00C15B3C" w:rsidRDefault="00E82D7B" w:rsidP="008D1BDD">
            <w:pPr>
              <w:tabs>
                <w:tab w:val="left" w:pos="709"/>
              </w:tabs>
              <w:rPr>
                <w:b/>
              </w:rPr>
            </w:pPr>
            <w:r w:rsidRPr="00C15B3C">
              <w:t>_______________</w:t>
            </w:r>
          </w:p>
        </w:tc>
      </w:tr>
      <w:tr w:rsidR="00E82D7B" w:rsidRPr="00C15B3C" w14:paraId="2E5AB1EB" w14:textId="77777777" w:rsidTr="008D1BDD">
        <w:trPr>
          <w:trHeight w:val="476"/>
        </w:trPr>
        <w:tc>
          <w:tcPr>
            <w:tcW w:w="2525" w:type="pct"/>
            <w:tcBorders>
              <w:top w:val="nil"/>
              <w:left w:val="nil"/>
              <w:bottom w:val="nil"/>
              <w:right w:val="nil"/>
            </w:tcBorders>
          </w:tcPr>
          <w:p w14:paraId="11BA3332" w14:textId="77777777" w:rsidR="00E82D7B" w:rsidRPr="00C15B3C" w:rsidRDefault="00E82D7B" w:rsidP="008D1BDD">
            <w:pPr>
              <w:tabs>
                <w:tab w:val="left" w:pos="709"/>
              </w:tabs>
            </w:pPr>
            <w:r w:rsidRPr="00C15B3C">
              <w:t>Председатель РСК:</w:t>
            </w:r>
          </w:p>
        </w:tc>
        <w:tc>
          <w:tcPr>
            <w:tcW w:w="673" w:type="pct"/>
            <w:tcBorders>
              <w:top w:val="nil"/>
              <w:left w:val="nil"/>
              <w:bottom w:val="nil"/>
              <w:right w:val="nil"/>
            </w:tcBorders>
          </w:tcPr>
          <w:p w14:paraId="2F4AB0EC" w14:textId="77777777" w:rsidR="00E82D7B" w:rsidRPr="00C15B3C" w:rsidRDefault="00E82D7B" w:rsidP="008D1BDD">
            <w:pPr>
              <w:tabs>
                <w:tab w:val="left" w:pos="709"/>
              </w:tabs>
            </w:pPr>
            <w:r w:rsidRPr="00C15B3C">
              <w:t>ФИО</w:t>
            </w:r>
          </w:p>
        </w:tc>
        <w:tc>
          <w:tcPr>
            <w:tcW w:w="1802" w:type="pct"/>
            <w:tcBorders>
              <w:top w:val="nil"/>
              <w:left w:val="nil"/>
              <w:bottom w:val="nil"/>
              <w:right w:val="nil"/>
            </w:tcBorders>
          </w:tcPr>
          <w:p w14:paraId="5F722A92" w14:textId="77777777" w:rsidR="00E82D7B" w:rsidRPr="00C15B3C" w:rsidRDefault="00E82D7B" w:rsidP="008D1BDD">
            <w:pPr>
              <w:tabs>
                <w:tab w:val="left" w:pos="709"/>
              </w:tabs>
            </w:pPr>
            <w:r w:rsidRPr="00C15B3C">
              <w:t>_______________</w:t>
            </w:r>
          </w:p>
          <w:p w14:paraId="39D7FEE7" w14:textId="77777777" w:rsidR="00E82D7B" w:rsidRPr="00C15B3C" w:rsidRDefault="00E82D7B" w:rsidP="008D1BDD">
            <w:pPr>
              <w:tabs>
                <w:tab w:val="left" w:pos="709"/>
              </w:tabs>
              <w:rPr>
                <w:b/>
              </w:rPr>
            </w:pPr>
          </w:p>
        </w:tc>
      </w:tr>
    </w:tbl>
    <w:p w14:paraId="68686194" w14:textId="77777777" w:rsidR="00E82D7B" w:rsidRPr="00C15B3C" w:rsidRDefault="00E82D7B" w:rsidP="00E82D7B">
      <w:pPr>
        <w:rPr>
          <w:u w:val="single"/>
        </w:rPr>
        <w:sectPr w:rsidR="00E82D7B" w:rsidRPr="00C15B3C" w:rsidSect="008D1BDD">
          <w:headerReference w:type="default" r:id="rId38"/>
          <w:footerReference w:type="default" r:id="rId39"/>
          <w:headerReference w:type="first" r:id="rId40"/>
          <w:pgSz w:w="11900" w:h="16840"/>
          <w:pgMar w:top="1134" w:right="851" w:bottom="1134" w:left="1701" w:header="708" w:footer="708" w:gutter="0"/>
          <w:cols w:space="708"/>
          <w:docGrid w:linePitch="360"/>
        </w:sectPr>
      </w:pPr>
    </w:p>
    <w:p w14:paraId="07746979" w14:textId="77777777" w:rsidR="00E82D7B" w:rsidRPr="00C15B3C" w:rsidRDefault="00E82D7B" w:rsidP="00E82D7B">
      <w:pPr>
        <w:rPr>
          <w:u w:val="single"/>
        </w:rPr>
      </w:pPr>
    </w:p>
    <w:tbl>
      <w:tblPr>
        <w:tblW w:w="0" w:type="auto"/>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6"/>
        <w:gridCol w:w="698"/>
        <w:gridCol w:w="1018"/>
        <w:gridCol w:w="1337"/>
        <w:gridCol w:w="1104"/>
        <w:gridCol w:w="777"/>
        <w:gridCol w:w="1407"/>
        <w:gridCol w:w="665"/>
        <w:gridCol w:w="1164"/>
        <w:gridCol w:w="941"/>
      </w:tblGrid>
      <w:tr w:rsidR="00E82D7B" w:rsidRPr="00C15B3C" w14:paraId="5AC49701" w14:textId="77777777" w:rsidTr="008D1BDD">
        <w:trPr>
          <w:trHeight w:val="380"/>
        </w:trPr>
        <w:tc>
          <w:tcPr>
            <w:tcW w:w="0" w:type="auto"/>
            <w:tcBorders>
              <w:bottom w:val="single" w:sz="4" w:space="0" w:color="auto"/>
            </w:tcBorders>
            <w:shd w:val="clear" w:color="auto" w:fill="D9D9D9" w:themeFill="background1" w:themeFillShade="D9"/>
          </w:tcPr>
          <w:p w14:paraId="17FF005B" w14:textId="77777777" w:rsidR="00E82D7B" w:rsidRPr="00C15B3C" w:rsidRDefault="00E82D7B" w:rsidP="008D1BDD">
            <w:pPr>
              <w:jc w:val="center"/>
              <w:rPr>
                <w:b/>
                <w:sz w:val="18"/>
                <w:szCs w:val="18"/>
              </w:rPr>
            </w:pPr>
            <w:r w:rsidRPr="00C15B3C">
              <w:rPr>
                <w:b/>
                <w:sz w:val="18"/>
                <w:szCs w:val="18"/>
              </w:rPr>
              <w:t>Место</w:t>
            </w:r>
          </w:p>
        </w:tc>
        <w:tc>
          <w:tcPr>
            <w:tcW w:w="0" w:type="auto"/>
            <w:tcBorders>
              <w:bottom w:val="single" w:sz="4" w:space="0" w:color="auto"/>
            </w:tcBorders>
            <w:shd w:val="clear" w:color="auto" w:fill="D9D9D9" w:themeFill="background1" w:themeFillShade="D9"/>
          </w:tcPr>
          <w:p w14:paraId="2CBD5BC8" w14:textId="77777777" w:rsidR="00E82D7B" w:rsidRPr="00C15B3C" w:rsidRDefault="00E82D7B" w:rsidP="008D1BDD">
            <w:pPr>
              <w:jc w:val="center"/>
              <w:rPr>
                <w:b/>
                <w:sz w:val="18"/>
                <w:szCs w:val="18"/>
              </w:rPr>
            </w:pPr>
            <w:r w:rsidRPr="00C15B3C">
              <w:rPr>
                <w:b/>
                <w:sz w:val="18"/>
                <w:szCs w:val="18"/>
              </w:rPr>
              <w:t>№ пары</w:t>
            </w:r>
          </w:p>
        </w:tc>
        <w:tc>
          <w:tcPr>
            <w:tcW w:w="0" w:type="auto"/>
            <w:tcBorders>
              <w:bottom w:val="single" w:sz="4" w:space="0" w:color="auto"/>
            </w:tcBorders>
            <w:shd w:val="clear" w:color="auto" w:fill="D9D9D9" w:themeFill="background1" w:themeFillShade="D9"/>
          </w:tcPr>
          <w:p w14:paraId="7776CE63" w14:textId="77777777" w:rsidR="00E82D7B" w:rsidRPr="00C15B3C" w:rsidRDefault="00E82D7B" w:rsidP="008D1BDD">
            <w:pPr>
              <w:jc w:val="center"/>
              <w:rPr>
                <w:b/>
                <w:sz w:val="18"/>
                <w:szCs w:val="18"/>
              </w:rPr>
            </w:pPr>
            <w:r w:rsidRPr="00C15B3C">
              <w:rPr>
                <w:b/>
                <w:sz w:val="18"/>
                <w:szCs w:val="18"/>
              </w:rPr>
              <w:t>№ ФТСАРР</w:t>
            </w:r>
          </w:p>
        </w:tc>
        <w:tc>
          <w:tcPr>
            <w:tcW w:w="0" w:type="auto"/>
            <w:tcBorders>
              <w:bottom w:val="single" w:sz="4" w:space="0" w:color="auto"/>
            </w:tcBorders>
            <w:shd w:val="clear" w:color="auto" w:fill="D9D9D9" w:themeFill="background1" w:themeFillShade="D9"/>
          </w:tcPr>
          <w:p w14:paraId="23D897CA" w14:textId="77777777" w:rsidR="00E82D7B" w:rsidRPr="00C15B3C" w:rsidRDefault="00E82D7B" w:rsidP="008D1BDD">
            <w:pPr>
              <w:jc w:val="center"/>
              <w:rPr>
                <w:b/>
                <w:sz w:val="18"/>
                <w:szCs w:val="18"/>
              </w:rPr>
            </w:pPr>
            <w:r w:rsidRPr="00C15B3C">
              <w:rPr>
                <w:b/>
                <w:sz w:val="18"/>
                <w:szCs w:val="18"/>
              </w:rPr>
              <w:t>Партнер / Партнерша</w:t>
            </w:r>
          </w:p>
        </w:tc>
        <w:tc>
          <w:tcPr>
            <w:tcW w:w="0" w:type="auto"/>
            <w:tcBorders>
              <w:bottom w:val="single" w:sz="4" w:space="0" w:color="auto"/>
            </w:tcBorders>
            <w:shd w:val="clear" w:color="auto" w:fill="D9D9D9" w:themeFill="background1" w:themeFillShade="D9"/>
          </w:tcPr>
          <w:p w14:paraId="4743E28B" w14:textId="77777777" w:rsidR="00E82D7B" w:rsidRPr="00C15B3C" w:rsidRDefault="00E82D7B" w:rsidP="008D1BDD">
            <w:pPr>
              <w:jc w:val="center"/>
              <w:rPr>
                <w:b/>
                <w:sz w:val="18"/>
                <w:szCs w:val="18"/>
              </w:rPr>
            </w:pPr>
            <w:r w:rsidRPr="00C15B3C">
              <w:rPr>
                <w:b/>
                <w:sz w:val="18"/>
                <w:szCs w:val="18"/>
              </w:rPr>
              <w:t>Дата рождения</w:t>
            </w:r>
          </w:p>
        </w:tc>
        <w:tc>
          <w:tcPr>
            <w:tcW w:w="0" w:type="auto"/>
            <w:tcBorders>
              <w:bottom w:val="single" w:sz="4" w:space="0" w:color="auto"/>
            </w:tcBorders>
            <w:shd w:val="clear" w:color="auto" w:fill="D9D9D9" w:themeFill="background1" w:themeFillShade="D9"/>
          </w:tcPr>
          <w:p w14:paraId="1256D740" w14:textId="77777777" w:rsidR="00E82D7B" w:rsidRPr="00C15B3C" w:rsidRDefault="00E82D7B" w:rsidP="008D1BDD">
            <w:pPr>
              <w:jc w:val="center"/>
              <w:rPr>
                <w:b/>
                <w:sz w:val="18"/>
                <w:szCs w:val="18"/>
              </w:rPr>
            </w:pPr>
            <w:r w:rsidRPr="00C15B3C">
              <w:rPr>
                <w:b/>
                <w:sz w:val="18"/>
                <w:szCs w:val="18"/>
              </w:rPr>
              <w:t>Разряд</w:t>
            </w:r>
          </w:p>
        </w:tc>
        <w:tc>
          <w:tcPr>
            <w:tcW w:w="0" w:type="auto"/>
            <w:tcBorders>
              <w:bottom w:val="single" w:sz="4" w:space="0" w:color="auto"/>
            </w:tcBorders>
            <w:shd w:val="clear" w:color="auto" w:fill="D9D9D9" w:themeFill="background1" w:themeFillShade="D9"/>
          </w:tcPr>
          <w:p w14:paraId="288C632E" w14:textId="77777777" w:rsidR="00E82D7B" w:rsidRPr="00C15B3C" w:rsidRDefault="00E82D7B" w:rsidP="008D1BDD">
            <w:pPr>
              <w:jc w:val="center"/>
              <w:rPr>
                <w:b/>
                <w:sz w:val="18"/>
                <w:szCs w:val="18"/>
              </w:rPr>
            </w:pPr>
            <w:r w:rsidRPr="00C15B3C">
              <w:rPr>
                <w:b/>
                <w:sz w:val="18"/>
                <w:szCs w:val="18"/>
              </w:rPr>
              <w:t>Класс/Место в классе</w:t>
            </w:r>
          </w:p>
        </w:tc>
        <w:tc>
          <w:tcPr>
            <w:tcW w:w="0" w:type="auto"/>
            <w:tcBorders>
              <w:bottom w:val="single" w:sz="4" w:space="0" w:color="auto"/>
            </w:tcBorders>
            <w:shd w:val="clear" w:color="auto" w:fill="D9D9D9" w:themeFill="background1" w:themeFillShade="D9"/>
          </w:tcPr>
          <w:p w14:paraId="2CC5A6A4" w14:textId="77777777" w:rsidR="00E82D7B" w:rsidRPr="00C15B3C" w:rsidRDefault="00E82D7B" w:rsidP="008D1BDD">
            <w:pPr>
              <w:jc w:val="center"/>
              <w:rPr>
                <w:b/>
                <w:sz w:val="18"/>
                <w:szCs w:val="18"/>
              </w:rPr>
            </w:pPr>
            <w:r w:rsidRPr="00C15B3C">
              <w:rPr>
                <w:b/>
                <w:sz w:val="18"/>
                <w:szCs w:val="18"/>
              </w:rPr>
              <w:t>Очки</w:t>
            </w:r>
          </w:p>
        </w:tc>
        <w:tc>
          <w:tcPr>
            <w:tcW w:w="0" w:type="auto"/>
            <w:tcBorders>
              <w:bottom w:val="single" w:sz="4" w:space="0" w:color="auto"/>
            </w:tcBorders>
            <w:shd w:val="clear" w:color="auto" w:fill="D9D9D9" w:themeFill="background1" w:themeFillShade="D9"/>
          </w:tcPr>
          <w:p w14:paraId="3596ADA2" w14:textId="77777777" w:rsidR="00E82D7B" w:rsidRPr="00C15B3C" w:rsidRDefault="00E82D7B" w:rsidP="008D1BDD">
            <w:pPr>
              <w:jc w:val="center"/>
              <w:rPr>
                <w:b/>
                <w:sz w:val="18"/>
                <w:szCs w:val="18"/>
              </w:rPr>
            </w:pPr>
            <w:r w:rsidRPr="00C15B3C">
              <w:rPr>
                <w:b/>
                <w:sz w:val="18"/>
                <w:szCs w:val="18"/>
              </w:rPr>
              <w:t>Клуб/Город</w:t>
            </w:r>
          </w:p>
        </w:tc>
        <w:tc>
          <w:tcPr>
            <w:tcW w:w="0" w:type="auto"/>
            <w:tcBorders>
              <w:bottom w:val="single" w:sz="4" w:space="0" w:color="auto"/>
            </w:tcBorders>
            <w:shd w:val="clear" w:color="auto" w:fill="D9D9D9" w:themeFill="background1" w:themeFillShade="D9"/>
          </w:tcPr>
          <w:p w14:paraId="708FE156" w14:textId="77777777" w:rsidR="00E82D7B" w:rsidRPr="00C15B3C" w:rsidRDefault="00E82D7B" w:rsidP="008D1BDD">
            <w:pPr>
              <w:jc w:val="center"/>
              <w:rPr>
                <w:b/>
                <w:sz w:val="18"/>
                <w:szCs w:val="18"/>
              </w:rPr>
            </w:pPr>
            <w:r w:rsidRPr="00C15B3C">
              <w:rPr>
                <w:b/>
                <w:sz w:val="18"/>
                <w:szCs w:val="18"/>
              </w:rPr>
              <w:t>Тренеры</w:t>
            </w:r>
          </w:p>
        </w:tc>
      </w:tr>
      <w:tr w:rsidR="00E82D7B" w:rsidRPr="00C15B3C" w14:paraId="1E0A5E2C" w14:textId="77777777" w:rsidTr="008D1BDD">
        <w:trPr>
          <w:trHeight w:val="221"/>
        </w:trPr>
        <w:tc>
          <w:tcPr>
            <w:tcW w:w="0" w:type="auto"/>
            <w:gridSpan w:val="10"/>
            <w:tcBorders>
              <w:top w:val="single" w:sz="4" w:space="0" w:color="auto"/>
              <w:left w:val="nil"/>
              <w:bottom w:val="single" w:sz="4" w:space="0" w:color="auto"/>
              <w:right w:val="nil"/>
            </w:tcBorders>
            <w:shd w:val="clear" w:color="auto" w:fill="FFFFFF" w:themeFill="background1"/>
          </w:tcPr>
          <w:p w14:paraId="42E1D775" w14:textId="77777777" w:rsidR="00E82D7B" w:rsidRPr="00C15B3C" w:rsidRDefault="00E82D7B" w:rsidP="008D1BDD">
            <w:pPr>
              <w:jc w:val="center"/>
              <w:rPr>
                <w:b/>
                <w:sz w:val="18"/>
                <w:szCs w:val="18"/>
              </w:rPr>
            </w:pPr>
          </w:p>
          <w:p w14:paraId="6D137207" w14:textId="77777777" w:rsidR="00E82D7B" w:rsidRPr="00C15B3C" w:rsidRDefault="007774C5" w:rsidP="008D1BDD">
            <w:pPr>
              <w:rPr>
                <w:b/>
                <w:sz w:val="28"/>
                <w:szCs w:val="28"/>
              </w:rPr>
            </w:pPr>
            <w:r w:rsidRPr="00C15B3C">
              <w:rPr>
                <w:b/>
                <w:sz w:val="28"/>
                <w:szCs w:val="28"/>
              </w:rPr>
              <w:t>Ф</w:t>
            </w:r>
            <w:r w:rsidR="00E82D7B" w:rsidRPr="00C15B3C">
              <w:rPr>
                <w:b/>
                <w:sz w:val="28"/>
                <w:szCs w:val="28"/>
              </w:rPr>
              <w:t>инал</w:t>
            </w:r>
          </w:p>
        </w:tc>
      </w:tr>
      <w:tr w:rsidR="00E82D7B" w:rsidRPr="00C15B3C" w14:paraId="5FD9E65B" w14:textId="77777777" w:rsidTr="008D1BDD">
        <w:trPr>
          <w:trHeight w:val="221"/>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ECB798E" w14:textId="77777777" w:rsidR="00E82D7B" w:rsidRPr="00C15B3C" w:rsidRDefault="00E82D7B" w:rsidP="008D1BDD">
            <w:pPr>
              <w:rPr>
                <w:b/>
                <w:sz w:val="20"/>
                <w:szCs w:val="20"/>
              </w:rPr>
            </w:pPr>
            <w:r w:rsidRPr="00C15B3C">
              <w:rPr>
                <w:b/>
                <w:sz w:val="20"/>
                <w:szCs w:val="20"/>
              </w:rPr>
              <w:t>1</w:t>
            </w:r>
          </w:p>
          <w:p w14:paraId="2F02FF93" w14:textId="77777777" w:rsidR="00E82D7B" w:rsidRPr="00C15B3C" w:rsidRDefault="00E82D7B" w:rsidP="008D1BDD">
            <w:pPr>
              <w:jc w:val="center"/>
              <w:rPr>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1136CB7"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13E78CF"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4AD45E2"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65EE125"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0F018EA"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5F8A5FF"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F04EB12"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ABAFDAA"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2A21A5B" w14:textId="77777777" w:rsidR="00E82D7B" w:rsidRPr="00C15B3C" w:rsidRDefault="00E82D7B" w:rsidP="008D1BDD">
            <w:pPr>
              <w:jc w:val="center"/>
              <w:rPr>
                <w:b/>
                <w:sz w:val="18"/>
                <w:szCs w:val="18"/>
              </w:rPr>
            </w:pPr>
          </w:p>
        </w:tc>
      </w:tr>
      <w:tr w:rsidR="00E82D7B" w:rsidRPr="00C15B3C" w14:paraId="53E85E9A" w14:textId="77777777" w:rsidTr="008D1BDD">
        <w:trPr>
          <w:trHeight w:val="221"/>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5670DF8" w14:textId="77777777" w:rsidR="00E82D7B" w:rsidRPr="00C15B3C" w:rsidRDefault="00E82D7B" w:rsidP="008D1BDD">
            <w:pPr>
              <w:rPr>
                <w:b/>
                <w:sz w:val="20"/>
                <w:szCs w:val="20"/>
              </w:rPr>
            </w:pPr>
            <w:r w:rsidRPr="00C15B3C">
              <w:rPr>
                <w:b/>
                <w:sz w:val="20"/>
                <w:szCs w:val="20"/>
              </w:rPr>
              <w:t>2</w:t>
            </w:r>
          </w:p>
          <w:p w14:paraId="1D8FC5ED" w14:textId="77777777" w:rsidR="00E82D7B" w:rsidRPr="00C15B3C" w:rsidRDefault="00E82D7B" w:rsidP="008D1BDD">
            <w:pPr>
              <w:jc w:val="center"/>
              <w:rPr>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FA8DEFA"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C7EFA67"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E593C9A"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076AB1A"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38EBF0A"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643BE1F"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FE17CC9"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87CF679"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D08566C" w14:textId="77777777" w:rsidR="00E82D7B" w:rsidRPr="00C15B3C" w:rsidRDefault="00E82D7B" w:rsidP="008D1BDD">
            <w:pPr>
              <w:jc w:val="center"/>
              <w:rPr>
                <w:b/>
                <w:sz w:val="18"/>
                <w:szCs w:val="18"/>
              </w:rPr>
            </w:pPr>
          </w:p>
        </w:tc>
      </w:tr>
      <w:tr w:rsidR="00E82D7B" w:rsidRPr="00C15B3C" w14:paraId="232AAFDC" w14:textId="77777777" w:rsidTr="008D1BDD">
        <w:trPr>
          <w:trHeight w:val="221"/>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4820CF8" w14:textId="77777777" w:rsidR="00E82D7B" w:rsidRPr="00C15B3C" w:rsidRDefault="00E82D7B" w:rsidP="008D1BDD">
            <w:pPr>
              <w:rPr>
                <w:b/>
                <w:sz w:val="20"/>
                <w:szCs w:val="20"/>
              </w:rPr>
            </w:pPr>
            <w:r w:rsidRPr="00C15B3C">
              <w:rPr>
                <w:b/>
                <w:sz w:val="20"/>
                <w:szCs w:val="20"/>
              </w:rPr>
              <w:t>3</w:t>
            </w:r>
          </w:p>
          <w:p w14:paraId="5C384375" w14:textId="77777777" w:rsidR="00E82D7B" w:rsidRPr="00C15B3C" w:rsidRDefault="00E82D7B" w:rsidP="008D1BDD">
            <w:pPr>
              <w:jc w:val="center"/>
              <w:rPr>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580D6A3"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AB72412"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EEFC64C"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F96F979"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DED62B5"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6F0AC19"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A06F5C1"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80EA934"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57E23A8" w14:textId="77777777" w:rsidR="00E82D7B" w:rsidRPr="00C15B3C" w:rsidRDefault="00E82D7B" w:rsidP="008D1BDD">
            <w:pPr>
              <w:jc w:val="center"/>
              <w:rPr>
                <w:b/>
                <w:sz w:val="18"/>
                <w:szCs w:val="18"/>
              </w:rPr>
            </w:pPr>
          </w:p>
        </w:tc>
      </w:tr>
      <w:tr w:rsidR="00E82D7B" w:rsidRPr="00C15B3C" w14:paraId="4480B8D4" w14:textId="77777777" w:rsidTr="008D1BDD">
        <w:trPr>
          <w:trHeight w:val="221"/>
        </w:trPr>
        <w:tc>
          <w:tcPr>
            <w:tcW w:w="0" w:type="auto"/>
            <w:gridSpan w:val="10"/>
            <w:tcBorders>
              <w:top w:val="single" w:sz="4" w:space="0" w:color="auto"/>
              <w:left w:val="nil"/>
              <w:bottom w:val="single" w:sz="4" w:space="0" w:color="auto"/>
              <w:right w:val="nil"/>
            </w:tcBorders>
            <w:shd w:val="clear" w:color="auto" w:fill="FFFFFF" w:themeFill="background1"/>
          </w:tcPr>
          <w:p w14:paraId="37A95DDE" w14:textId="77777777" w:rsidR="00A66E12" w:rsidRPr="00C15B3C" w:rsidRDefault="00A66E12" w:rsidP="00A66E12">
            <w:pPr>
              <w:rPr>
                <w:b/>
                <w:sz w:val="28"/>
                <w:szCs w:val="28"/>
              </w:rPr>
            </w:pPr>
            <w:r w:rsidRPr="00C15B3C">
              <w:rPr>
                <w:b/>
                <w:sz w:val="28"/>
                <w:szCs w:val="28"/>
              </w:rPr>
              <w:t>…</w:t>
            </w:r>
          </w:p>
          <w:p w14:paraId="7782EA68" w14:textId="77777777" w:rsidR="00E82D7B" w:rsidRPr="00C15B3C" w:rsidRDefault="00E82D7B" w:rsidP="008D1BDD">
            <w:pPr>
              <w:jc w:val="center"/>
              <w:rPr>
                <w:b/>
                <w:sz w:val="18"/>
                <w:szCs w:val="18"/>
              </w:rPr>
            </w:pPr>
          </w:p>
          <w:p w14:paraId="74679309" w14:textId="77777777" w:rsidR="00E82D7B" w:rsidRPr="00C15B3C" w:rsidRDefault="00E82D7B" w:rsidP="008D1BDD">
            <w:pPr>
              <w:rPr>
                <w:b/>
                <w:sz w:val="28"/>
                <w:szCs w:val="28"/>
              </w:rPr>
            </w:pPr>
            <w:r w:rsidRPr="00C15B3C">
              <w:rPr>
                <w:b/>
                <w:sz w:val="28"/>
                <w:szCs w:val="28"/>
              </w:rPr>
              <w:t>1/2 финала</w:t>
            </w:r>
          </w:p>
        </w:tc>
      </w:tr>
      <w:tr w:rsidR="00E82D7B" w:rsidRPr="00C15B3C" w14:paraId="664BA297" w14:textId="77777777" w:rsidTr="008D1BDD">
        <w:trPr>
          <w:trHeight w:val="221"/>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93F80E6" w14:textId="77777777" w:rsidR="00E82D7B" w:rsidRPr="00C15B3C" w:rsidRDefault="00E82D7B" w:rsidP="008D1BDD">
            <w:pPr>
              <w:rPr>
                <w:b/>
                <w:sz w:val="20"/>
                <w:szCs w:val="20"/>
              </w:rPr>
            </w:pPr>
            <w:r w:rsidRPr="00C15B3C">
              <w:rPr>
                <w:b/>
                <w:sz w:val="20"/>
                <w:szCs w:val="20"/>
              </w:rPr>
              <w:t>7</w:t>
            </w:r>
          </w:p>
          <w:p w14:paraId="3440AFE7" w14:textId="77777777" w:rsidR="00E82D7B" w:rsidRPr="00C15B3C" w:rsidRDefault="00E82D7B" w:rsidP="008D1BDD">
            <w:pPr>
              <w:jc w:val="center"/>
              <w:rPr>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0A8FB2C"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DB8A10C"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F072FF1"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1C6D737"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43B2854"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C870611"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3009510"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8636D50"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965827D" w14:textId="77777777" w:rsidR="00E82D7B" w:rsidRPr="00C15B3C" w:rsidRDefault="00E82D7B" w:rsidP="008D1BDD">
            <w:pPr>
              <w:jc w:val="center"/>
              <w:rPr>
                <w:b/>
                <w:sz w:val="18"/>
                <w:szCs w:val="18"/>
              </w:rPr>
            </w:pPr>
          </w:p>
        </w:tc>
      </w:tr>
      <w:tr w:rsidR="00E82D7B" w:rsidRPr="00C15B3C" w14:paraId="0C1EC889" w14:textId="77777777" w:rsidTr="008D1BDD">
        <w:trPr>
          <w:trHeight w:val="221"/>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EA968FF" w14:textId="77777777" w:rsidR="00E82D7B" w:rsidRPr="00C15B3C" w:rsidRDefault="00E82D7B" w:rsidP="008D1BDD">
            <w:pPr>
              <w:rPr>
                <w:b/>
                <w:sz w:val="20"/>
                <w:szCs w:val="20"/>
              </w:rPr>
            </w:pPr>
            <w:r w:rsidRPr="00C15B3C">
              <w:rPr>
                <w:b/>
                <w:sz w:val="20"/>
                <w:szCs w:val="20"/>
              </w:rPr>
              <w:t>8</w:t>
            </w:r>
          </w:p>
          <w:p w14:paraId="442DFF4A" w14:textId="77777777" w:rsidR="00E82D7B" w:rsidRPr="00C15B3C" w:rsidRDefault="00E82D7B" w:rsidP="008D1BDD">
            <w:pPr>
              <w:jc w:val="center"/>
              <w:rPr>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3A78F14"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E28B9E6"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B7078E8"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4DB39A4"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93F2EDB"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7F55F14"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B4D3BBC"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CF9815A"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AE41C4F" w14:textId="77777777" w:rsidR="00E82D7B" w:rsidRPr="00C15B3C" w:rsidRDefault="00E82D7B" w:rsidP="008D1BDD">
            <w:pPr>
              <w:jc w:val="center"/>
              <w:rPr>
                <w:b/>
                <w:sz w:val="18"/>
                <w:szCs w:val="18"/>
              </w:rPr>
            </w:pPr>
          </w:p>
        </w:tc>
      </w:tr>
      <w:tr w:rsidR="00E82D7B" w:rsidRPr="00C15B3C" w14:paraId="2F066B6A" w14:textId="77777777" w:rsidTr="008D1BDD">
        <w:trPr>
          <w:trHeight w:val="221"/>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3FFEE56" w14:textId="77777777" w:rsidR="00E82D7B" w:rsidRPr="00C15B3C" w:rsidRDefault="00E82D7B" w:rsidP="008D1BDD">
            <w:pPr>
              <w:rPr>
                <w:b/>
                <w:sz w:val="20"/>
                <w:szCs w:val="20"/>
              </w:rPr>
            </w:pPr>
            <w:r w:rsidRPr="00C15B3C">
              <w:rPr>
                <w:b/>
                <w:sz w:val="20"/>
                <w:szCs w:val="20"/>
              </w:rPr>
              <w:t>9</w:t>
            </w:r>
          </w:p>
          <w:p w14:paraId="5C67266B" w14:textId="77777777" w:rsidR="00E82D7B" w:rsidRPr="00C15B3C" w:rsidRDefault="00E82D7B" w:rsidP="008D1BDD">
            <w:pPr>
              <w:jc w:val="center"/>
              <w:rPr>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C39B427"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CC141D7"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D07B0BF"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B14487C"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42D8041"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09E3B32"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151B120"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604E8CC"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563C197" w14:textId="77777777" w:rsidR="00E82D7B" w:rsidRPr="00C15B3C" w:rsidRDefault="00E82D7B" w:rsidP="008D1BDD">
            <w:pPr>
              <w:jc w:val="center"/>
              <w:rPr>
                <w:b/>
                <w:sz w:val="18"/>
                <w:szCs w:val="18"/>
              </w:rPr>
            </w:pPr>
          </w:p>
        </w:tc>
      </w:tr>
      <w:tr w:rsidR="00E82D7B" w:rsidRPr="00C15B3C" w14:paraId="5DAD91F1" w14:textId="77777777" w:rsidTr="008D1BDD">
        <w:trPr>
          <w:trHeight w:val="221"/>
        </w:trPr>
        <w:tc>
          <w:tcPr>
            <w:tcW w:w="0" w:type="auto"/>
            <w:gridSpan w:val="10"/>
            <w:tcBorders>
              <w:top w:val="single" w:sz="4" w:space="0" w:color="auto"/>
              <w:left w:val="nil"/>
              <w:bottom w:val="single" w:sz="4" w:space="0" w:color="auto"/>
              <w:right w:val="nil"/>
            </w:tcBorders>
            <w:shd w:val="clear" w:color="auto" w:fill="FFFFFF" w:themeFill="background1"/>
          </w:tcPr>
          <w:p w14:paraId="245385C5" w14:textId="77777777" w:rsidR="00A66E12" w:rsidRPr="00C15B3C" w:rsidRDefault="00A66E12" w:rsidP="00A66E12">
            <w:pPr>
              <w:rPr>
                <w:b/>
                <w:sz w:val="28"/>
                <w:szCs w:val="28"/>
              </w:rPr>
            </w:pPr>
            <w:r w:rsidRPr="00C15B3C">
              <w:rPr>
                <w:b/>
                <w:sz w:val="28"/>
                <w:szCs w:val="28"/>
              </w:rPr>
              <w:t>…</w:t>
            </w:r>
          </w:p>
          <w:p w14:paraId="333F9C40" w14:textId="77777777" w:rsidR="00E82D7B" w:rsidRPr="00C15B3C" w:rsidRDefault="00E82D7B" w:rsidP="008D1BDD">
            <w:pPr>
              <w:jc w:val="center"/>
              <w:rPr>
                <w:b/>
                <w:sz w:val="18"/>
                <w:szCs w:val="18"/>
              </w:rPr>
            </w:pPr>
          </w:p>
          <w:p w14:paraId="2A5A1A3E" w14:textId="77777777" w:rsidR="00E82D7B" w:rsidRPr="00C15B3C" w:rsidRDefault="00E82D7B" w:rsidP="008D1BDD">
            <w:pPr>
              <w:rPr>
                <w:b/>
                <w:sz w:val="28"/>
                <w:szCs w:val="28"/>
              </w:rPr>
            </w:pPr>
            <w:r w:rsidRPr="00C15B3C">
              <w:rPr>
                <w:b/>
                <w:sz w:val="28"/>
                <w:szCs w:val="28"/>
              </w:rPr>
              <w:t>1/4 финала</w:t>
            </w:r>
          </w:p>
        </w:tc>
      </w:tr>
      <w:tr w:rsidR="00E82D7B" w:rsidRPr="00C15B3C" w14:paraId="5C843139" w14:textId="77777777" w:rsidTr="008D1BDD">
        <w:trPr>
          <w:trHeight w:val="221"/>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6C4A716" w14:textId="77777777" w:rsidR="00E82D7B" w:rsidRPr="00C15B3C" w:rsidRDefault="00E82D7B" w:rsidP="008D1BDD">
            <w:pPr>
              <w:rPr>
                <w:b/>
                <w:sz w:val="20"/>
                <w:szCs w:val="20"/>
              </w:rPr>
            </w:pPr>
            <w:r w:rsidRPr="00C15B3C">
              <w:rPr>
                <w:b/>
                <w:sz w:val="20"/>
                <w:szCs w:val="20"/>
              </w:rPr>
              <w:t>13</w:t>
            </w:r>
          </w:p>
          <w:p w14:paraId="214ADD59" w14:textId="77777777" w:rsidR="00E82D7B" w:rsidRPr="00C15B3C" w:rsidRDefault="00E82D7B" w:rsidP="008D1BDD">
            <w:pPr>
              <w:jc w:val="center"/>
              <w:rPr>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01A5774"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D99D8DB"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22109A0"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87AFE37"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1775B92"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B00D6D7"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A3ED80A"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7F2BA9E"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5EE2813" w14:textId="77777777" w:rsidR="00E82D7B" w:rsidRPr="00C15B3C" w:rsidRDefault="00E82D7B" w:rsidP="008D1BDD">
            <w:pPr>
              <w:jc w:val="center"/>
              <w:rPr>
                <w:b/>
                <w:sz w:val="18"/>
                <w:szCs w:val="18"/>
              </w:rPr>
            </w:pPr>
          </w:p>
        </w:tc>
      </w:tr>
      <w:tr w:rsidR="00E82D7B" w:rsidRPr="00C15B3C" w14:paraId="7E9319DF" w14:textId="77777777" w:rsidTr="008D1BDD">
        <w:trPr>
          <w:trHeight w:val="221"/>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6614D1E" w14:textId="77777777" w:rsidR="00E82D7B" w:rsidRPr="00C15B3C" w:rsidRDefault="00E82D7B" w:rsidP="008D1BDD">
            <w:pPr>
              <w:rPr>
                <w:b/>
                <w:sz w:val="20"/>
                <w:szCs w:val="20"/>
              </w:rPr>
            </w:pPr>
            <w:r w:rsidRPr="00C15B3C">
              <w:rPr>
                <w:b/>
                <w:sz w:val="20"/>
                <w:szCs w:val="20"/>
              </w:rPr>
              <w:t>14</w:t>
            </w:r>
          </w:p>
          <w:p w14:paraId="6DD869F0" w14:textId="77777777" w:rsidR="00E82D7B" w:rsidRPr="00C15B3C" w:rsidRDefault="00E82D7B" w:rsidP="008D1BDD">
            <w:pPr>
              <w:rPr>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2650790"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8DFDE08"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F558DA7"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0283B12"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26F27F6"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D5CDD1D"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E9B65B8"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A9A28EB"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720C0D9" w14:textId="77777777" w:rsidR="00E82D7B" w:rsidRPr="00C15B3C" w:rsidRDefault="00E82D7B" w:rsidP="008D1BDD">
            <w:pPr>
              <w:jc w:val="center"/>
              <w:rPr>
                <w:b/>
                <w:sz w:val="18"/>
                <w:szCs w:val="18"/>
              </w:rPr>
            </w:pPr>
          </w:p>
        </w:tc>
      </w:tr>
      <w:tr w:rsidR="00E82D7B" w:rsidRPr="00C15B3C" w14:paraId="0FBB3E6C" w14:textId="77777777" w:rsidTr="008D1BDD">
        <w:trPr>
          <w:trHeight w:val="221"/>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C54866E" w14:textId="77777777" w:rsidR="00E82D7B" w:rsidRPr="00C15B3C" w:rsidRDefault="00E82D7B" w:rsidP="008D1BDD">
            <w:pPr>
              <w:rPr>
                <w:b/>
                <w:sz w:val="20"/>
                <w:szCs w:val="20"/>
              </w:rPr>
            </w:pPr>
            <w:r w:rsidRPr="00C15B3C">
              <w:rPr>
                <w:b/>
                <w:sz w:val="20"/>
                <w:szCs w:val="20"/>
              </w:rPr>
              <w:t>15</w:t>
            </w:r>
          </w:p>
          <w:p w14:paraId="01B62512" w14:textId="77777777" w:rsidR="00E82D7B" w:rsidRPr="00C15B3C" w:rsidRDefault="00E82D7B" w:rsidP="008D1BDD">
            <w:pPr>
              <w:jc w:val="center"/>
              <w:rPr>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3B8E7CD"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7A16929"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64C1186"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F493465"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66BE421"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41B8CDF"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FF81A68"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C19E7FE"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8E5B771" w14:textId="77777777" w:rsidR="00E82D7B" w:rsidRPr="00C15B3C" w:rsidRDefault="00E82D7B" w:rsidP="008D1BDD">
            <w:pPr>
              <w:jc w:val="center"/>
              <w:rPr>
                <w:b/>
                <w:sz w:val="18"/>
                <w:szCs w:val="18"/>
              </w:rPr>
            </w:pPr>
          </w:p>
        </w:tc>
      </w:tr>
      <w:tr w:rsidR="00E82D7B" w:rsidRPr="00C15B3C" w14:paraId="2608D041" w14:textId="77777777" w:rsidTr="008D1BDD">
        <w:trPr>
          <w:trHeight w:val="221"/>
        </w:trPr>
        <w:tc>
          <w:tcPr>
            <w:tcW w:w="0" w:type="auto"/>
            <w:gridSpan w:val="10"/>
            <w:tcBorders>
              <w:top w:val="single" w:sz="4" w:space="0" w:color="auto"/>
              <w:left w:val="nil"/>
              <w:bottom w:val="single" w:sz="4" w:space="0" w:color="auto"/>
              <w:right w:val="nil"/>
            </w:tcBorders>
            <w:shd w:val="clear" w:color="auto" w:fill="FFFFFF" w:themeFill="background1"/>
          </w:tcPr>
          <w:p w14:paraId="1D567CF1" w14:textId="77777777" w:rsidR="00E82D7B" w:rsidRPr="00C15B3C" w:rsidRDefault="00A66E12" w:rsidP="00A66E12">
            <w:pPr>
              <w:rPr>
                <w:b/>
                <w:sz w:val="28"/>
                <w:szCs w:val="28"/>
              </w:rPr>
            </w:pPr>
            <w:r w:rsidRPr="00C15B3C">
              <w:rPr>
                <w:b/>
                <w:sz w:val="28"/>
                <w:szCs w:val="28"/>
              </w:rPr>
              <w:t>…</w:t>
            </w:r>
          </w:p>
          <w:p w14:paraId="1A03FCE0" w14:textId="77777777" w:rsidR="00E82D7B" w:rsidRPr="00C15B3C" w:rsidRDefault="00E82D7B" w:rsidP="008D1BDD">
            <w:pPr>
              <w:rPr>
                <w:b/>
                <w:sz w:val="28"/>
                <w:szCs w:val="28"/>
              </w:rPr>
            </w:pPr>
            <w:r w:rsidRPr="00C15B3C">
              <w:rPr>
                <w:b/>
                <w:sz w:val="28"/>
                <w:szCs w:val="28"/>
              </w:rPr>
              <w:t>1/8 финала</w:t>
            </w:r>
          </w:p>
        </w:tc>
      </w:tr>
      <w:tr w:rsidR="00E82D7B" w:rsidRPr="00C15B3C" w14:paraId="01F980FB" w14:textId="77777777" w:rsidTr="008D1BDD">
        <w:trPr>
          <w:trHeight w:val="221"/>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B2A0DE7" w14:textId="77777777" w:rsidR="00E82D7B" w:rsidRPr="00C15B3C" w:rsidRDefault="00E82D7B" w:rsidP="008D1BDD">
            <w:pPr>
              <w:rPr>
                <w:b/>
                <w:sz w:val="20"/>
                <w:szCs w:val="20"/>
              </w:rPr>
            </w:pPr>
            <w:r w:rsidRPr="00C15B3C">
              <w:rPr>
                <w:b/>
                <w:sz w:val="20"/>
                <w:szCs w:val="20"/>
              </w:rPr>
              <w:t>25</w:t>
            </w:r>
          </w:p>
          <w:p w14:paraId="57642AE9" w14:textId="77777777" w:rsidR="00E82D7B" w:rsidRPr="00C15B3C" w:rsidRDefault="00E82D7B" w:rsidP="008D1BDD">
            <w:pPr>
              <w:jc w:val="center"/>
              <w:rPr>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8CF1E3D"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CC7CBB8"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7DF4F94"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CFC8C72"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FA4EDA6"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53DB313"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B0BBB78"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C239CB8"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D402C8A" w14:textId="77777777" w:rsidR="00E82D7B" w:rsidRPr="00C15B3C" w:rsidRDefault="00E82D7B" w:rsidP="008D1BDD">
            <w:pPr>
              <w:jc w:val="center"/>
              <w:rPr>
                <w:b/>
                <w:sz w:val="18"/>
                <w:szCs w:val="18"/>
              </w:rPr>
            </w:pPr>
          </w:p>
        </w:tc>
      </w:tr>
      <w:tr w:rsidR="00E82D7B" w:rsidRPr="00C15B3C" w14:paraId="4DF4DA27" w14:textId="77777777" w:rsidTr="008D1BDD">
        <w:trPr>
          <w:trHeight w:val="221"/>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BD5BE4D" w14:textId="77777777" w:rsidR="00E82D7B" w:rsidRPr="00C15B3C" w:rsidRDefault="00E82D7B" w:rsidP="008D1BDD">
            <w:pPr>
              <w:rPr>
                <w:b/>
                <w:sz w:val="20"/>
                <w:szCs w:val="20"/>
              </w:rPr>
            </w:pPr>
            <w:r w:rsidRPr="00C15B3C">
              <w:rPr>
                <w:b/>
                <w:sz w:val="20"/>
                <w:szCs w:val="20"/>
              </w:rPr>
              <w:t>26</w:t>
            </w:r>
          </w:p>
          <w:p w14:paraId="31F274C1" w14:textId="77777777" w:rsidR="00E82D7B" w:rsidRPr="00C15B3C" w:rsidRDefault="00E82D7B" w:rsidP="008D1BDD">
            <w:pPr>
              <w:rPr>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D75E65B"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F130D84"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8FA86B3"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E0E63B5"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913F910"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E469A47"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59969DC"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97F157B"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B67F37D" w14:textId="77777777" w:rsidR="00E82D7B" w:rsidRPr="00C15B3C" w:rsidRDefault="00E82D7B" w:rsidP="008D1BDD">
            <w:pPr>
              <w:jc w:val="center"/>
              <w:rPr>
                <w:b/>
                <w:sz w:val="18"/>
                <w:szCs w:val="18"/>
              </w:rPr>
            </w:pPr>
          </w:p>
        </w:tc>
      </w:tr>
      <w:tr w:rsidR="00E82D7B" w:rsidRPr="00C15B3C" w14:paraId="04914461" w14:textId="77777777" w:rsidTr="008D1BDD">
        <w:trPr>
          <w:trHeight w:val="221"/>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561D88B" w14:textId="77777777" w:rsidR="00E82D7B" w:rsidRPr="00C15B3C" w:rsidRDefault="00E82D7B" w:rsidP="008D1BDD">
            <w:pPr>
              <w:rPr>
                <w:b/>
                <w:sz w:val="20"/>
                <w:szCs w:val="20"/>
              </w:rPr>
            </w:pPr>
            <w:r w:rsidRPr="00C15B3C">
              <w:rPr>
                <w:b/>
                <w:sz w:val="20"/>
                <w:szCs w:val="20"/>
              </w:rPr>
              <w:t>27</w:t>
            </w:r>
          </w:p>
          <w:p w14:paraId="55BD262F" w14:textId="77777777" w:rsidR="00E82D7B" w:rsidRPr="00C15B3C" w:rsidRDefault="00E82D7B" w:rsidP="008D1BDD">
            <w:pPr>
              <w:jc w:val="center"/>
              <w:rPr>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46EC32C"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842509E"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31B8ADF"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2AB862C"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94714CE"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6F62656"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C2982B1"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F8784C8"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CFDED9C" w14:textId="77777777" w:rsidR="00E82D7B" w:rsidRPr="00C15B3C" w:rsidRDefault="00E82D7B" w:rsidP="008D1BDD">
            <w:pPr>
              <w:jc w:val="center"/>
              <w:rPr>
                <w:b/>
                <w:sz w:val="18"/>
                <w:szCs w:val="18"/>
              </w:rPr>
            </w:pPr>
          </w:p>
        </w:tc>
      </w:tr>
      <w:tr w:rsidR="00E82D7B" w:rsidRPr="00C15B3C" w14:paraId="1289411D" w14:textId="77777777" w:rsidTr="008D1BDD">
        <w:trPr>
          <w:trHeight w:val="221"/>
        </w:trPr>
        <w:tc>
          <w:tcPr>
            <w:tcW w:w="0" w:type="auto"/>
            <w:gridSpan w:val="10"/>
            <w:tcBorders>
              <w:top w:val="single" w:sz="4" w:space="0" w:color="auto"/>
              <w:left w:val="nil"/>
              <w:bottom w:val="single" w:sz="4" w:space="0" w:color="auto"/>
              <w:right w:val="nil"/>
            </w:tcBorders>
            <w:shd w:val="clear" w:color="auto" w:fill="FFFFFF" w:themeFill="background1"/>
          </w:tcPr>
          <w:p w14:paraId="53F8F462" w14:textId="77777777" w:rsidR="00A66E12" w:rsidRPr="00C15B3C" w:rsidRDefault="00A66E12" w:rsidP="00A66E12">
            <w:pPr>
              <w:rPr>
                <w:b/>
                <w:sz w:val="28"/>
                <w:szCs w:val="28"/>
              </w:rPr>
            </w:pPr>
            <w:r w:rsidRPr="00C15B3C">
              <w:rPr>
                <w:b/>
                <w:sz w:val="28"/>
                <w:szCs w:val="28"/>
              </w:rPr>
              <w:t>…</w:t>
            </w:r>
          </w:p>
          <w:p w14:paraId="10C447D2" w14:textId="77777777" w:rsidR="00E82D7B" w:rsidRPr="00C15B3C" w:rsidRDefault="00E82D7B" w:rsidP="008D1BDD">
            <w:pPr>
              <w:jc w:val="center"/>
              <w:rPr>
                <w:b/>
                <w:sz w:val="18"/>
                <w:szCs w:val="18"/>
              </w:rPr>
            </w:pPr>
          </w:p>
          <w:p w14:paraId="5503EC33" w14:textId="77777777" w:rsidR="00E82D7B" w:rsidRPr="00C15B3C" w:rsidRDefault="00E82D7B" w:rsidP="008D1BDD">
            <w:pPr>
              <w:rPr>
                <w:b/>
                <w:sz w:val="28"/>
                <w:szCs w:val="28"/>
              </w:rPr>
            </w:pPr>
            <w:r w:rsidRPr="00C15B3C">
              <w:rPr>
                <w:b/>
                <w:sz w:val="28"/>
                <w:szCs w:val="28"/>
              </w:rPr>
              <w:t>1/16 финала</w:t>
            </w:r>
          </w:p>
        </w:tc>
      </w:tr>
      <w:tr w:rsidR="00E82D7B" w:rsidRPr="00C15B3C" w14:paraId="68DD2369" w14:textId="77777777" w:rsidTr="008D1BDD">
        <w:trPr>
          <w:trHeight w:val="221"/>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693AE2F" w14:textId="77777777" w:rsidR="00E82D7B" w:rsidRPr="00C15B3C" w:rsidRDefault="00E82D7B" w:rsidP="008D1BDD">
            <w:pPr>
              <w:rPr>
                <w:b/>
                <w:sz w:val="20"/>
                <w:szCs w:val="20"/>
              </w:rPr>
            </w:pPr>
            <w:r w:rsidRPr="00C15B3C">
              <w:rPr>
                <w:b/>
                <w:sz w:val="20"/>
                <w:szCs w:val="20"/>
              </w:rPr>
              <w:t>49</w:t>
            </w:r>
          </w:p>
          <w:p w14:paraId="5A8E00D6" w14:textId="77777777" w:rsidR="00E82D7B" w:rsidRPr="00C15B3C" w:rsidRDefault="00E82D7B" w:rsidP="008D1BDD">
            <w:pPr>
              <w:rPr>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4C301B0"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8247EA7"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B1B8B9B"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AC7A953"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8B7C432"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CEE9380"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79D471B"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7BD93BA"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ED913E5" w14:textId="77777777" w:rsidR="00E82D7B" w:rsidRPr="00C15B3C" w:rsidRDefault="00E82D7B" w:rsidP="008D1BDD">
            <w:pPr>
              <w:jc w:val="center"/>
              <w:rPr>
                <w:b/>
                <w:sz w:val="18"/>
                <w:szCs w:val="18"/>
              </w:rPr>
            </w:pPr>
          </w:p>
        </w:tc>
      </w:tr>
      <w:tr w:rsidR="00E82D7B" w:rsidRPr="00C15B3C" w14:paraId="18FC50CC" w14:textId="77777777" w:rsidTr="008D1BDD">
        <w:trPr>
          <w:trHeight w:val="221"/>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6A470A7" w14:textId="77777777" w:rsidR="00E82D7B" w:rsidRPr="00C15B3C" w:rsidRDefault="00E82D7B" w:rsidP="008D1BDD">
            <w:pPr>
              <w:rPr>
                <w:b/>
                <w:sz w:val="20"/>
                <w:szCs w:val="20"/>
              </w:rPr>
            </w:pPr>
            <w:r w:rsidRPr="00C15B3C">
              <w:rPr>
                <w:b/>
                <w:sz w:val="20"/>
                <w:szCs w:val="20"/>
              </w:rPr>
              <w:t>50</w:t>
            </w:r>
          </w:p>
          <w:p w14:paraId="6D8273A8" w14:textId="77777777" w:rsidR="00E82D7B" w:rsidRPr="00C15B3C" w:rsidRDefault="00E82D7B" w:rsidP="008D1BDD">
            <w:pPr>
              <w:rPr>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09BEEB0"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920BD1D"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803DFF2"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7B31BA9"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D38E693"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AF2A0D9"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91159A9"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9A95E0B"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189A7F0" w14:textId="77777777" w:rsidR="00E82D7B" w:rsidRPr="00C15B3C" w:rsidRDefault="00E82D7B" w:rsidP="008D1BDD">
            <w:pPr>
              <w:jc w:val="center"/>
              <w:rPr>
                <w:b/>
                <w:sz w:val="18"/>
                <w:szCs w:val="18"/>
              </w:rPr>
            </w:pPr>
          </w:p>
        </w:tc>
      </w:tr>
      <w:tr w:rsidR="00E82D7B" w:rsidRPr="00C15B3C" w14:paraId="7C937CEF" w14:textId="77777777" w:rsidTr="008D1BDD">
        <w:trPr>
          <w:trHeight w:val="221"/>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2B454D7" w14:textId="77777777" w:rsidR="00E82D7B" w:rsidRPr="00C15B3C" w:rsidRDefault="00E82D7B" w:rsidP="008D1BDD">
            <w:pPr>
              <w:rPr>
                <w:b/>
                <w:sz w:val="20"/>
                <w:szCs w:val="20"/>
              </w:rPr>
            </w:pPr>
            <w:r w:rsidRPr="00C15B3C">
              <w:rPr>
                <w:b/>
                <w:sz w:val="20"/>
                <w:szCs w:val="20"/>
              </w:rPr>
              <w:t>51</w:t>
            </w:r>
          </w:p>
          <w:p w14:paraId="7B2779F5" w14:textId="77777777" w:rsidR="00E82D7B" w:rsidRPr="00C15B3C" w:rsidRDefault="00E82D7B" w:rsidP="008D1BDD">
            <w:pPr>
              <w:rPr>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47E96E4"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76F73D4"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9BB8567"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9F97DC8"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35B58CA"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26A3665"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FB581A8"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13BD004"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EA7F5F5" w14:textId="77777777" w:rsidR="00E82D7B" w:rsidRPr="00C15B3C" w:rsidRDefault="00E82D7B" w:rsidP="008D1BDD">
            <w:pPr>
              <w:jc w:val="center"/>
              <w:rPr>
                <w:b/>
                <w:sz w:val="18"/>
                <w:szCs w:val="18"/>
              </w:rPr>
            </w:pPr>
          </w:p>
        </w:tc>
      </w:tr>
      <w:tr w:rsidR="00E82D7B" w:rsidRPr="00C15B3C" w14:paraId="12D0C8BC" w14:textId="77777777" w:rsidTr="008D1BDD">
        <w:trPr>
          <w:trHeight w:val="221"/>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12CE139" w14:textId="77777777" w:rsidR="00E82D7B" w:rsidRPr="00C15B3C" w:rsidRDefault="00E82D7B" w:rsidP="008D1BDD">
            <w:pPr>
              <w:rPr>
                <w:b/>
                <w:sz w:val="20"/>
                <w:szCs w:val="20"/>
              </w:rPr>
            </w:pPr>
            <w:r w:rsidRPr="00C15B3C">
              <w:rPr>
                <w:b/>
                <w:sz w:val="20"/>
                <w:szCs w:val="20"/>
              </w:rPr>
              <w:t>52</w:t>
            </w:r>
          </w:p>
          <w:p w14:paraId="71C9200B" w14:textId="77777777" w:rsidR="00E82D7B" w:rsidRPr="00C15B3C" w:rsidRDefault="00E82D7B" w:rsidP="008D1BDD">
            <w:pPr>
              <w:rPr>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BDF4C1E"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077FA22"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5C3BF06"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1840665"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0F639E5"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117BA92"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65D253E"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E6A89D2" w14:textId="77777777" w:rsidR="00E82D7B" w:rsidRPr="00C15B3C" w:rsidRDefault="00E82D7B" w:rsidP="008D1BDD">
            <w:pPr>
              <w:jc w:val="center"/>
              <w:rPr>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8363660" w14:textId="77777777" w:rsidR="00E82D7B" w:rsidRPr="00C15B3C" w:rsidRDefault="00E82D7B" w:rsidP="008D1BDD">
            <w:pPr>
              <w:jc w:val="center"/>
              <w:rPr>
                <w:b/>
                <w:sz w:val="18"/>
                <w:szCs w:val="18"/>
              </w:rPr>
            </w:pPr>
          </w:p>
        </w:tc>
      </w:tr>
    </w:tbl>
    <w:p w14:paraId="6EB18F30" w14:textId="77777777" w:rsidR="00A66E12" w:rsidRPr="00C15B3C" w:rsidRDefault="00A66E12" w:rsidP="00A66E12">
      <w:pPr>
        <w:rPr>
          <w:b/>
          <w:sz w:val="28"/>
          <w:szCs w:val="28"/>
        </w:rPr>
      </w:pPr>
      <w:r w:rsidRPr="00C15B3C">
        <w:rPr>
          <w:b/>
          <w:sz w:val="28"/>
          <w:szCs w:val="28"/>
        </w:rPr>
        <w:t>…</w:t>
      </w:r>
    </w:p>
    <w:p w14:paraId="2CCF1BCD" w14:textId="77777777" w:rsidR="00E82D7B" w:rsidRPr="00C15B3C" w:rsidRDefault="00E82D7B" w:rsidP="00E82D7B">
      <w:pPr>
        <w:rPr>
          <w:b/>
          <w:sz w:val="28"/>
          <w:szCs w:val="28"/>
        </w:rPr>
      </w:pPr>
      <w:r w:rsidRPr="00C15B3C">
        <w:rPr>
          <w:b/>
          <w:sz w:val="28"/>
          <w:szCs w:val="28"/>
        </w:rPr>
        <w:t>1/32 финала…</w:t>
      </w:r>
    </w:p>
    <w:p w14:paraId="206A4896" w14:textId="77777777" w:rsidR="00E82D7B" w:rsidRPr="00C15B3C" w:rsidRDefault="00E82D7B" w:rsidP="00E82D7B">
      <w:pPr>
        <w:rPr>
          <w:b/>
          <w:sz w:val="28"/>
          <w:szCs w:val="28"/>
        </w:rPr>
      </w:pPr>
    </w:p>
    <w:tbl>
      <w:tblPr>
        <w:tblW w:w="5000" w:type="pct"/>
        <w:tblBorders>
          <w:bottom w:val="thinThickSmallGap" w:sz="24" w:space="0" w:color="auto"/>
        </w:tblBorders>
        <w:tblLook w:val="0000" w:firstRow="0" w:lastRow="0" w:firstColumn="0" w:lastColumn="0" w:noHBand="0" w:noVBand="0"/>
      </w:tblPr>
      <w:tblGrid>
        <w:gridCol w:w="4830"/>
        <w:gridCol w:w="1287"/>
        <w:gridCol w:w="3447"/>
      </w:tblGrid>
      <w:tr w:rsidR="00E82D7B" w:rsidRPr="00C15B3C" w14:paraId="2AFF513E" w14:textId="77777777" w:rsidTr="008D1BDD">
        <w:trPr>
          <w:trHeight w:val="454"/>
        </w:trPr>
        <w:tc>
          <w:tcPr>
            <w:tcW w:w="2525" w:type="pct"/>
            <w:tcBorders>
              <w:top w:val="nil"/>
              <w:left w:val="nil"/>
              <w:bottom w:val="nil"/>
              <w:right w:val="nil"/>
            </w:tcBorders>
          </w:tcPr>
          <w:p w14:paraId="286F766A" w14:textId="77777777" w:rsidR="00E82D7B" w:rsidRPr="00C15B3C" w:rsidRDefault="00E82D7B" w:rsidP="008D1BDD">
            <w:pPr>
              <w:tabs>
                <w:tab w:val="left" w:pos="709"/>
              </w:tabs>
            </w:pPr>
            <w:r w:rsidRPr="00C15B3C">
              <w:t>Главный судья:</w:t>
            </w:r>
          </w:p>
        </w:tc>
        <w:tc>
          <w:tcPr>
            <w:tcW w:w="673" w:type="pct"/>
            <w:tcBorders>
              <w:top w:val="nil"/>
              <w:left w:val="nil"/>
              <w:bottom w:val="nil"/>
              <w:right w:val="nil"/>
            </w:tcBorders>
          </w:tcPr>
          <w:p w14:paraId="571E84C4" w14:textId="77777777" w:rsidR="00E82D7B" w:rsidRPr="00C15B3C" w:rsidRDefault="00E82D7B" w:rsidP="008D1BDD">
            <w:pPr>
              <w:tabs>
                <w:tab w:val="left" w:pos="709"/>
              </w:tabs>
            </w:pPr>
            <w:r w:rsidRPr="00C15B3C">
              <w:t>ФИО</w:t>
            </w:r>
          </w:p>
        </w:tc>
        <w:tc>
          <w:tcPr>
            <w:tcW w:w="1802" w:type="pct"/>
            <w:tcBorders>
              <w:top w:val="nil"/>
              <w:left w:val="nil"/>
              <w:bottom w:val="nil"/>
              <w:right w:val="nil"/>
            </w:tcBorders>
          </w:tcPr>
          <w:p w14:paraId="48D83F40" w14:textId="77777777" w:rsidR="00E82D7B" w:rsidRPr="00C15B3C" w:rsidRDefault="00E82D7B" w:rsidP="008D1BDD">
            <w:pPr>
              <w:tabs>
                <w:tab w:val="left" w:pos="709"/>
              </w:tabs>
              <w:rPr>
                <w:b/>
              </w:rPr>
            </w:pPr>
            <w:r w:rsidRPr="00C15B3C">
              <w:t>_______________</w:t>
            </w:r>
          </w:p>
        </w:tc>
      </w:tr>
      <w:tr w:rsidR="00E82D7B" w:rsidRPr="00C15B3C" w14:paraId="301D3E9B" w14:textId="77777777" w:rsidTr="008D1BDD">
        <w:trPr>
          <w:trHeight w:val="417"/>
        </w:trPr>
        <w:tc>
          <w:tcPr>
            <w:tcW w:w="2525" w:type="pct"/>
            <w:tcBorders>
              <w:top w:val="nil"/>
              <w:left w:val="nil"/>
              <w:bottom w:val="nil"/>
              <w:right w:val="nil"/>
            </w:tcBorders>
          </w:tcPr>
          <w:p w14:paraId="1FDC8CF2" w14:textId="77777777" w:rsidR="00E82D7B" w:rsidRPr="00C15B3C" w:rsidRDefault="00E82D7B" w:rsidP="00881ED5">
            <w:pPr>
              <w:tabs>
                <w:tab w:val="left" w:pos="709"/>
              </w:tabs>
            </w:pPr>
            <w:r w:rsidRPr="00C15B3C">
              <w:t>Главный секретарь:</w:t>
            </w:r>
          </w:p>
        </w:tc>
        <w:tc>
          <w:tcPr>
            <w:tcW w:w="673" w:type="pct"/>
            <w:tcBorders>
              <w:top w:val="nil"/>
              <w:left w:val="nil"/>
              <w:bottom w:val="nil"/>
              <w:right w:val="nil"/>
            </w:tcBorders>
          </w:tcPr>
          <w:p w14:paraId="6B17D616" w14:textId="77777777" w:rsidR="00E82D7B" w:rsidRPr="00C15B3C" w:rsidRDefault="00E82D7B" w:rsidP="008D1BDD">
            <w:pPr>
              <w:tabs>
                <w:tab w:val="left" w:pos="709"/>
              </w:tabs>
            </w:pPr>
            <w:r w:rsidRPr="00C15B3C">
              <w:t>ФИО</w:t>
            </w:r>
          </w:p>
        </w:tc>
        <w:tc>
          <w:tcPr>
            <w:tcW w:w="1802" w:type="pct"/>
            <w:tcBorders>
              <w:top w:val="nil"/>
              <w:left w:val="nil"/>
              <w:bottom w:val="nil"/>
              <w:right w:val="nil"/>
            </w:tcBorders>
          </w:tcPr>
          <w:p w14:paraId="0C7CF059" w14:textId="77777777" w:rsidR="00E82D7B" w:rsidRPr="00C15B3C" w:rsidRDefault="00E82D7B" w:rsidP="008D1BDD">
            <w:pPr>
              <w:tabs>
                <w:tab w:val="left" w:pos="709"/>
              </w:tabs>
              <w:rPr>
                <w:b/>
              </w:rPr>
            </w:pPr>
            <w:r w:rsidRPr="00C15B3C">
              <w:t>_______________</w:t>
            </w:r>
          </w:p>
        </w:tc>
      </w:tr>
      <w:tr w:rsidR="00E82D7B" w:rsidRPr="00C15B3C" w14:paraId="5C0B8141" w14:textId="77777777" w:rsidTr="008D1BDD">
        <w:trPr>
          <w:trHeight w:val="476"/>
        </w:trPr>
        <w:tc>
          <w:tcPr>
            <w:tcW w:w="2525" w:type="pct"/>
            <w:tcBorders>
              <w:top w:val="nil"/>
              <w:left w:val="nil"/>
              <w:bottom w:val="nil"/>
              <w:right w:val="nil"/>
            </w:tcBorders>
          </w:tcPr>
          <w:p w14:paraId="6CF78397" w14:textId="77777777" w:rsidR="00E82D7B" w:rsidRPr="00C15B3C" w:rsidRDefault="00E82D7B" w:rsidP="008D1BDD">
            <w:pPr>
              <w:tabs>
                <w:tab w:val="left" w:pos="709"/>
              </w:tabs>
            </w:pPr>
            <w:r w:rsidRPr="00C15B3C">
              <w:t>Председатель РСК:</w:t>
            </w:r>
          </w:p>
        </w:tc>
        <w:tc>
          <w:tcPr>
            <w:tcW w:w="673" w:type="pct"/>
            <w:tcBorders>
              <w:top w:val="nil"/>
              <w:left w:val="nil"/>
              <w:bottom w:val="nil"/>
              <w:right w:val="nil"/>
            </w:tcBorders>
          </w:tcPr>
          <w:p w14:paraId="6E803C67" w14:textId="77777777" w:rsidR="00E82D7B" w:rsidRPr="00C15B3C" w:rsidRDefault="00E82D7B" w:rsidP="008D1BDD">
            <w:pPr>
              <w:tabs>
                <w:tab w:val="left" w:pos="709"/>
              </w:tabs>
            </w:pPr>
            <w:r w:rsidRPr="00C15B3C">
              <w:t>ФИО</w:t>
            </w:r>
          </w:p>
        </w:tc>
        <w:tc>
          <w:tcPr>
            <w:tcW w:w="1802" w:type="pct"/>
            <w:tcBorders>
              <w:top w:val="nil"/>
              <w:left w:val="nil"/>
              <w:bottom w:val="nil"/>
              <w:right w:val="nil"/>
            </w:tcBorders>
          </w:tcPr>
          <w:p w14:paraId="489A21B2" w14:textId="77777777" w:rsidR="00E82D7B" w:rsidRPr="00C15B3C" w:rsidRDefault="00E82D7B" w:rsidP="008D1BDD">
            <w:pPr>
              <w:tabs>
                <w:tab w:val="left" w:pos="709"/>
              </w:tabs>
              <w:rPr>
                <w:b/>
              </w:rPr>
            </w:pPr>
            <w:r w:rsidRPr="00C15B3C">
              <w:t>_______________</w:t>
            </w:r>
          </w:p>
        </w:tc>
      </w:tr>
    </w:tbl>
    <w:p w14:paraId="406A816A" w14:textId="77777777" w:rsidR="00E82D7B" w:rsidRPr="00C15B3C" w:rsidRDefault="00E82D7B" w:rsidP="00E82D7B">
      <w:pPr>
        <w:rPr>
          <w:b/>
          <w:sz w:val="28"/>
          <w:szCs w:val="28"/>
        </w:rPr>
        <w:sectPr w:rsidR="00E82D7B" w:rsidRPr="00C15B3C" w:rsidSect="008D1BDD">
          <w:footerReference w:type="default" r:id="rId41"/>
          <w:pgSz w:w="11900" w:h="16840"/>
          <w:pgMar w:top="1134" w:right="851" w:bottom="1134" w:left="1701" w:header="708" w:footer="708" w:gutter="0"/>
          <w:cols w:space="708"/>
          <w:docGrid w:linePitch="360"/>
        </w:sectPr>
      </w:pPr>
    </w:p>
    <w:p w14:paraId="50F3A170" w14:textId="77777777" w:rsidR="00E82D7B" w:rsidRPr="00C15B3C" w:rsidRDefault="00E82D7B" w:rsidP="00E82D7B">
      <w:pPr>
        <w:spacing w:line="257" w:lineRule="auto"/>
        <w:ind w:left="5954"/>
        <w:jc w:val="right"/>
        <w:rPr>
          <w:rStyle w:val="tm291"/>
          <w:rFonts w:ascii="Times New Roman" w:hAnsi="Times New Roman"/>
          <w:bCs/>
          <w:sz w:val="28"/>
          <w:szCs w:val="28"/>
        </w:rPr>
      </w:pPr>
      <w:r w:rsidRPr="00C15B3C">
        <w:rPr>
          <w:rStyle w:val="tm291"/>
          <w:rFonts w:ascii="Times New Roman" w:hAnsi="Times New Roman"/>
          <w:bCs/>
          <w:sz w:val="28"/>
          <w:szCs w:val="28"/>
        </w:rPr>
        <w:lastRenderedPageBreak/>
        <w:t>Приложение №_</w:t>
      </w:r>
    </w:p>
    <w:p w14:paraId="2D852F0A" w14:textId="77777777" w:rsidR="00E82D7B" w:rsidRPr="00C15B3C" w:rsidRDefault="00E82D7B" w:rsidP="00E82D7B">
      <w:pPr>
        <w:spacing w:line="257" w:lineRule="auto"/>
        <w:ind w:left="5954"/>
        <w:jc w:val="right"/>
        <w:rPr>
          <w:rStyle w:val="tm291"/>
          <w:b/>
          <w:sz w:val="28"/>
          <w:szCs w:val="28"/>
        </w:rPr>
      </w:pPr>
      <w:r w:rsidRPr="00C15B3C">
        <w:rPr>
          <w:rStyle w:val="tm291"/>
          <w:rFonts w:ascii="Times New Roman" w:hAnsi="Times New Roman"/>
          <w:bCs/>
          <w:sz w:val="28"/>
          <w:szCs w:val="28"/>
        </w:rPr>
        <w:t>к итоговому протоколу</w:t>
      </w:r>
      <w:r w:rsidRPr="00C15B3C">
        <w:rPr>
          <w:rStyle w:val="tm291"/>
          <w:b/>
          <w:sz w:val="28"/>
          <w:szCs w:val="28"/>
        </w:rPr>
        <w:t xml:space="preserve"> </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652"/>
        <w:gridCol w:w="30"/>
        <w:gridCol w:w="2181"/>
        <w:gridCol w:w="120"/>
        <w:gridCol w:w="135"/>
      </w:tblGrid>
      <w:tr w:rsidR="00E82D7B" w:rsidRPr="00C15B3C" w14:paraId="0433629F" w14:textId="77777777" w:rsidTr="008D1BDD">
        <w:trPr>
          <w:trHeight w:val="300"/>
          <w:tblCellSpacing w:w="15" w:type="dxa"/>
        </w:trPr>
        <w:tc>
          <w:tcPr>
            <w:tcW w:w="0" w:type="auto"/>
            <w:vAlign w:val="center"/>
          </w:tcPr>
          <w:p w14:paraId="696A54F1" w14:textId="77777777" w:rsidR="00E82D7B" w:rsidRPr="00C15B3C" w:rsidRDefault="00E82D7B" w:rsidP="008D1BDD">
            <w:pPr>
              <w:spacing w:before="100" w:beforeAutospacing="1" w:after="100" w:afterAutospacing="1"/>
              <w:rPr>
                <w:sz w:val="24"/>
                <w:szCs w:val="24"/>
              </w:rPr>
            </w:pPr>
            <w:bookmarkStart w:id="18" w:name="_Hlk70412769"/>
            <w:r w:rsidRPr="00C15B3C">
              <w:rPr>
                <w:b/>
                <w:bCs/>
                <w:sz w:val="24"/>
                <w:szCs w:val="24"/>
              </w:rPr>
              <w:t>Этап соревнования:</w:t>
            </w:r>
          </w:p>
        </w:tc>
        <w:tc>
          <w:tcPr>
            <w:tcW w:w="0" w:type="auto"/>
            <w:gridSpan w:val="2"/>
            <w:vAlign w:val="center"/>
          </w:tcPr>
          <w:p w14:paraId="2F49983D" w14:textId="77777777" w:rsidR="00E82D7B" w:rsidRPr="00C15B3C" w:rsidRDefault="00E82D7B" w:rsidP="008D1BDD">
            <w:pPr>
              <w:spacing w:before="100" w:beforeAutospacing="1" w:after="100" w:afterAutospacing="1"/>
              <w:rPr>
                <w:sz w:val="24"/>
                <w:szCs w:val="24"/>
              </w:rPr>
            </w:pPr>
            <w:r w:rsidRPr="00C15B3C">
              <w:rPr>
                <w:b/>
                <w:bCs/>
                <w:sz w:val="24"/>
                <w:szCs w:val="24"/>
              </w:rPr>
              <w:t>1/64, …., 1\2 финала</w:t>
            </w:r>
          </w:p>
        </w:tc>
        <w:tc>
          <w:tcPr>
            <w:tcW w:w="0" w:type="auto"/>
            <w:vAlign w:val="center"/>
          </w:tcPr>
          <w:p w14:paraId="35622B36" w14:textId="77777777" w:rsidR="00E82D7B" w:rsidRPr="00C15B3C" w:rsidRDefault="00E82D7B" w:rsidP="008D1BDD">
            <w:pPr>
              <w:spacing w:before="100" w:beforeAutospacing="1" w:after="100" w:afterAutospacing="1"/>
              <w:rPr>
                <w:sz w:val="24"/>
                <w:szCs w:val="24"/>
              </w:rPr>
            </w:pPr>
            <w:r w:rsidRPr="00C15B3C">
              <w:rPr>
                <w:sz w:val="24"/>
                <w:szCs w:val="24"/>
              </w:rPr>
              <w:t> </w:t>
            </w:r>
          </w:p>
        </w:tc>
        <w:tc>
          <w:tcPr>
            <w:tcW w:w="0" w:type="auto"/>
            <w:vMerge w:val="restart"/>
            <w:vAlign w:val="center"/>
          </w:tcPr>
          <w:p w14:paraId="1220824C" w14:textId="77777777" w:rsidR="00E82D7B" w:rsidRPr="00C15B3C" w:rsidRDefault="00E82D7B" w:rsidP="008D1BDD">
            <w:pPr>
              <w:spacing w:before="100" w:beforeAutospacing="1" w:after="100" w:afterAutospacing="1"/>
              <w:rPr>
                <w:sz w:val="24"/>
                <w:szCs w:val="24"/>
              </w:rPr>
            </w:pPr>
            <w:r w:rsidRPr="00C15B3C">
              <w:rPr>
                <w:sz w:val="24"/>
                <w:szCs w:val="24"/>
              </w:rPr>
              <w:t> </w:t>
            </w:r>
          </w:p>
        </w:tc>
      </w:tr>
      <w:tr w:rsidR="00E82D7B" w:rsidRPr="00C15B3C" w14:paraId="50D7567A" w14:textId="77777777" w:rsidTr="008D1BDD">
        <w:trPr>
          <w:tblCellSpacing w:w="15" w:type="dxa"/>
        </w:trPr>
        <w:tc>
          <w:tcPr>
            <w:tcW w:w="0" w:type="auto"/>
            <w:gridSpan w:val="2"/>
            <w:vAlign w:val="center"/>
          </w:tcPr>
          <w:p w14:paraId="425B2C67" w14:textId="77777777" w:rsidR="00E82D7B" w:rsidRPr="00C15B3C" w:rsidRDefault="00E82D7B" w:rsidP="008D1BDD">
            <w:pPr>
              <w:spacing w:before="100" w:beforeAutospacing="1" w:after="100" w:afterAutospacing="1"/>
              <w:rPr>
                <w:sz w:val="24"/>
                <w:szCs w:val="24"/>
              </w:rPr>
            </w:pPr>
            <w:bookmarkStart w:id="19" w:name="_Hlk70412954"/>
            <w:bookmarkEnd w:id="18"/>
            <w:r w:rsidRPr="00C15B3C">
              <w:rPr>
                <w:sz w:val="24"/>
                <w:szCs w:val="24"/>
              </w:rPr>
              <w:t>Количество участников:</w:t>
            </w:r>
          </w:p>
        </w:tc>
        <w:tc>
          <w:tcPr>
            <w:tcW w:w="0" w:type="auto"/>
            <w:vAlign w:val="center"/>
          </w:tcPr>
          <w:p w14:paraId="3EC33F90" w14:textId="77777777" w:rsidR="00E82D7B" w:rsidRPr="00C15B3C" w:rsidRDefault="00E82D7B" w:rsidP="008D1BDD">
            <w:pPr>
              <w:spacing w:before="100" w:beforeAutospacing="1" w:after="100" w:afterAutospacing="1"/>
              <w:rPr>
                <w:sz w:val="24"/>
                <w:szCs w:val="24"/>
              </w:rPr>
            </w:pPr>
          </w:p>
        </w:tc>
        <w:tc>
          <w:tcPr>
            <w:tcW w:w="0" w:type="auto"/>
            <w:vAlign w:val="center"/>
          </w:tcPr>
          <w:p w14:paraId="636A507A" w14:textId="77777777" w:rsidR="00E82D7B" w:rsidRPr="00C15B3C" w:rsidRDefault="00E82D7B" w:rsidP="008D1BDD">
            <w:pPr>
              <w:spacing w:before="20" w:after="20"/>
              <w:rPr>
                <w:sz w:val="24"/>
                <w:szCs w:val="24"/>
              </w:rPr>
            </w:pPr>
            <w:r w:rsidRPr="00C15B3C">
              <w:rPr>
                <w:sz w:val="24"/>
                <w:szCs w:val="24"/>
              </w:rPr>
              <w:t> </w:t>
            </w:r>
          </w:p>
        </w:tc>
        <w:tc>
          <w:tcPr>
            <w:tcW w:w="0" w:type="auto"/>
            <w:vMerge/>
            <w:vAlign w:val="center"/>
          </w:tcPr>
          <w:p w14:paraId="009E3802" w14:textId="77777777" w:rsidR="00E82D7B" w:rsidRPr="00C15B3C" w:rsidRDefault="00E82D7B" w:rsidP="008D1BDD">
            <w:pPr>
              <w:rPr>
                <w:sz w:val="24"/>
                <w:szCs w:val="24"/>
              </w:rPr>
            </w:pPr>
          </w:p>
        </w:tc>
      </w:tr>
      <w:tr w:rsidR="00E82D7B" w:rsidRPr="00C15B3C" w14:paraId="66892336" w14:textId="77777777" w:rsidTr="008D1BDD">
        <w:trPr>
          <w:tblCellSpacing w:w="15" w:type="dxa"/>
        </w:trPr>
        <w:tc>
          <w:tcPr>
            <w:tcW w:w="0" w:type="auto"/>
            <w:gridSpan w:val="2"/>
            <w:vAlign w:val="center"/>
          </w:tcPr>
          <w:p w14:paraId="701D7789" w14:textId="77777777" w:rsidR="00E82D7B" w:rsidRPr="00C15B3C" w:rsidRDefault="00E82D7B" w:rsidP="008D1BDD">
            <w:pPr>
              <w:spacing w:before="100" w:beforeAutospacing="1" w:after="100" w:afterAutospacing="1"/>
              <w:rPr>
                <w:sz w:val="24"/>
                <w:szCs w:val="24"/>
              </w:rPr>
            </w:pPr>
            <w:r w:rsidRPr="00C15B3C">
              <w:rPr>
                <w:sz w:val="24"/>
                <w:szCs w:val="24"/>
              </w:rPr>
              <w:t>В том числе по классам:</w:t>
            </w:r>
          </w:p>
        </w:tc>
        <w:tc>
          <w:tcPr>
            <w:tcW w:w="0" w:type="auto"/>
            <w:vAlign w:val="center"/>
          </w:tcPr>
          <w:p w14:paraId="357FB9AF" w14:textId="77777777" w:rsidR="00E82D7B" w:rsidRPr="00C15B3C" w:rsidRDefault="00E82D7B" w:rsidP="008D1BDD">
            <w:pPr>
              <w:spacing w:before="100" w:beforeAutospacing="1" w:after="100" w:afterAutospacing="1"/>
              <w:rPr>
                <w:sz w:val="24"/>
                <w:szCs w:val="24"/>
              </w:rPr>
            </w:pPr>
          </w:p>
        </w:tc>
        <w:tc>
          <w:tcPr>
            <w:tcW w:w="0" w:type="auto"/>
            <w:vMerge w:val="restart"/>
            <w:vAlign w:val="center"/>
          </w:tcPr>
          <w:p w14:paraId="00032C3F" w14:textId="77777777" w:rsidR="00E82D7B" w:rsidRPr="00C15B3C" w:rsidRDefault="00E82D7B" w:rsidP="008D1BDD">
            <w:pPr>
              <w:rPr>
                <w:sz w:val="24"/>
                <w:szCs w:val="24"/>
              </w:rPr>
            </w:pPr>
            <w:r w:rsidRPr="00C15B3C">
              <w:rPr>
                <w:sz w:val="24"/>
                <w:szCs w:val="24"/>
              </w:rPr>
              <w:t xml:space="preserve">  </w:t>
            </w:r>
          </w:p>
        </w:tc>
        <w:tc>
          <w:tcPr>
            <w:tcW w:w="0" w:type="auto"/>
            <w:vMerge/>
            <w:vAlign w:val="center"/>
          </w:tcPr>
          <w:p w14:paraId="14C50CCF" w14:textId="77777777" w:rsidR="00E82D7B" w:rsidRPr="00C15B3C" w:rsidRDefault="00E82D7B" w:rsidP="008D1BDD">
            <w:pPr>
              <w:rPr>
                <w:sz w:val="24"/>
                <w:szCs w:val="24"/>
              </w:rPr>
            </w:pPr>
          </w:p>
        </w:tc>
      </w:tr>
      <w:tr w:rsidR="00E82D7B" w:rsidRPr="00C15B3C" w14:paraId="561C1891" w14:textId="77777777" w:rsidTr="008D1BDD">
        <w:trPr>
          <w:tblCellSpacing w:w="15" w:type="dxa"/>
        </w:trPr>
        <w:tc>
          <w:tcPr>
            <w:tcW w:w="0" w:type="auto"/>
            <w:gridSpan w:val="2"/>
            <w:vAlign w:val="center"/>
          </w:tcPr>
          <w:p w14:paraId="3618B741" w14:textId="77777777" w:rsidR="00E82D7B" w:rsidRPr="00C15B3C" w:rsidRDefault="00E82D7B" w:rsidP="008D1BDD">
            <w:pPr>
              <w:spacing w:before="100" w:beforeAutospacing="1" w:after="100" w:afterAutospacing="1"/>
              <w:rPr>
                <w:sz w:val="24"/>
                <w:szCs w:val="24"/>
              </w:rPr>
            </w:pPr>
            <w:r w:rsidRPr="00C15B3C">
              <w:rPr>
                <w:sz w:val="24"/>
                <w:szCs w:val="24"/>
              </w:rPr>
              <w:t>В том числе по разрядам:</w:t>
            </w:r>
          </w:p>
        </w:tc>
        <w:tc>
          <w:tcPr>
            <w:tcW w:w="0" w:type="auto"/>
            <w:vAlign w:val="center"/>
          </w:tcPr>
          <w:p w14:paraId="6D3B18AB" w14:textId="77777777" w:rsidR="00E82D7B" w:rsidRPr="00C15B3C" w:rsidRDefault="00E82D7B" w:rsidP="008D1BDD">
            <w:pPr>
              <w:spacing w:before="100" w:beforeAutospacing="1" w:after="100" w:afterAutospacing="1"/>
              <w:rPr>
                <w:sz w:val="24"/>
                <w:szCs w:val="24"/>
              </w:rPr>
            </w:pPr>
          </w:p>
        </w:tc>
        <w:tc>
          <w:tcPr>
            <w:tcW w:w="0" w:type="auto"/>
            <w:vMerge/>
            <w:vAlign w:val="center"/>
          </w:tcPr>
          <w:p w14:paraId="0F2E5315" w14:textId="77777777" w:rsidR="00E82D7B" w:rsidRPr="00C15B3C" w:rsidRDefault="00E82D7B" w:rsidP="008D1BDD">
            <w:pPr>
              <w:rPr>
                <w:sz w:val="24"/>
                <w:szCs w:val="24"/>
              </w:rPr>
            </w:pPr>
          </w:p>
        </w:tc>
        <w:tc>
          <w:tcPr>
            <w:tcW w:w="0" w:type="auto"/>
            <w:vMerge/>
            <w:vAlign w:val="center"/>
          </w:tcPr>
          <w:p w14:paraId="7F3602F3" w14:textId="77777777" w:rsidR="00E82D7B" w:rsidRPr="00C15B3C" w:rsidRDefault="00E82D7B" w:rsidP="008D1BDD">
            <w:pPr>
              <w:rPr>
                <w:sz w:val="24"/>
                <w:szCs w:val="24"/>
              </w:rPr>
            </w:pPr>
          </w:p>
        </w:tc>
      </w:tr>
    </w:tbl>
    <w:bookmarkEnd w:id="19"/>
    <w:p w14:paraId="0EE748EC" w14:textId="77777777" w:rsidR="00E82D7B" w:rsidRPr="00C15B3C" w:rsidRDefault="00E82D7B" w:rsidP="00E82D7B">
      <w:pPr>
        <w:spacing w:line="257" w:lineRule="auto"/>
        <w:jc w:val="center"/>
        <w:rPr>
          <w:rStyle w:val="tm291"/>
          <w:b/>
          <w:sz w:val="24"/>
          <w:szCs w:val="24"/>
        </w:rPr>
      </w:pPr>
      <w:r w:rsidRPr="00C15B3C">
        <w:rPr>
          <w:rStyle w:val="tm291"/>
          <w:b/>
          <w:sz w:val="24"/>
          <w:szCs w:val="24"/>
        </w:rPr>
        <w:tab/>
      </w:r>
    </w:p>
    <w:p w14:paraId="59E53BD5" w14:textId="77777777" w:rsidR="00E82D7B" w:rsidRPr="00C15B3C" w:rsidRDefault="00E82D7B" w:rsidP="00E82D7B">
      <w:pPr>
        <w:spacing w:after="160" w:line="257" w:lineRule="auto"/>
        <w:rPr>
          <w:rStyle w:val="tm291"/>
          <w:rFonts w:ascii="Times New Roman" w:hAnsi="Times New Roman"/>
          <w:sz w:val="24"/>
          <w:szCs w:val="24"/>
        </w:rPr>
      </w:pPr>
      <w:r w:rsidRPr="00C15B3C">
        <w:rPr>
          <w:rStyle w:val="tm291"/>
          <w:sz w:val="24"/>
          <w:szCs w:val="24"/>
        </w:rPr>
        <w:t>*</w:t>
      </w:r>
      <w:r w:rsidRPr="00C15B3C">
        <w:rPr>
          <w:rStyle w:val="tm291"/>
          <w:rFonts w:ascii="Times New Roman" w:hAnsi="Times New Roman"/>
          <w:sz w:val="24"/>
          <w:szCs w:val="24"/>
        </w:rPr>
        <w:t>Указываются по возрастанию мест</w:t>
      </w:r>
    </w:p>
    <w:p w14:paraId="4A3539C3" w14:textId="77777777" w:rsidR="00E82D7B" w:rsidRPr="00C15B3C" w:rsidRDefault="00E82D7B" w:rsidP="00E82D7B">
      <w:pPr>
        <w:spacing w:line="257" w:lineRule="auto"/>
        <w:rPr>
          <w:rStyle w:val="tm291"/>
          <w:rFonts w:ascii="Times New Roman" w:hAnsi="Times New Roman"/>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
        <w:gridCol w:w="824"/>
        <w:gridCol w:w="841"/>
        <w:gridCol w:w="2429"/>
        <w:gridCol w:w="1696"/>
        <w:gridCol w:w="596"/>
        <w:gridCol w:w="634"/>
        <w:gridCol w:w="596"/>
        <w:gridCol w:w="474"/>
        <w:gridCol w:w="596"/>
      </w:tblGrid>
      <w:tr w:rsidR="00E82D7B" w:rsidRPr="00C15B3C" w14:paraId="05234556" w14:textId="77777777" w:rsidTr="008D1BDD">
        <w:trPr>
          <w:trHeight w:val="408"/>
        </w:trPr>
        <w:tc>
          <w:tcPr>
            <w:tcW w:w="443" w:type="pct"/>
            <w:vMerge w:val="restart"/>
          </w:tcPr>
          <w:p w14:paraId="76F5D071" w14:textId="77777777" w:rsidR="00E82D7B" w:rsidRPr="00C15B3C" w:rsidRDefault="00E82D7B" w:rsidP="008D1BDD">
            <w:pPr>
              <w:spacing w:line="257" w:lineRule="auto"/>
              <w:jc w:val="center"/>
              <w:rPr>
                <w:rStyle w:val="tm291"/>
                <w:rFonts w:ascii="Times New Roman" w:hAnsi="Times New Roman"/>
                <w:b/>
                <w:sz w:val="20"/>
                <w:szCs w:val="20"/>
              </w:rPr>
            </w:pPr>
            <w:bookmarkStart w:id="20" w:name="_Hlk70412675"/>
            <w:r w:rsidRPr="00C15B3C">
              <w:rPr>
                <w:rStyle w:val="tm291"/>
                <w:rFonts w:ascii="Times New Roman" w:hAnsi="Times New Roman"/>
                <w:b/>
                <w:sz w:val="20"/>
                <w:szCs w:val="20"/>
              </w:rPr>
              <w:t>Место*</w:t>
            </w:r>
          </w:p>
        </w:tc>
        <w:tc>
          <w:tcPr>
            <w:tcW w:w="408" w:type="pct"/>
            <w:vMerge w:val="restart"/>
          </w:tcPr>
          <w:p w14:paraId="4F4A80C0" w14:textId="77777777" w:rsidR="00E82D7B" w:rsidRPr="00C15B3C" w:rsidRDefault="00E82D7B" w:rsidP="008D1BDD">
            <w:pPr>
              <w:spacing w:line="257" w:lineRule="auto"/>
              <w:jc w:val="center"/>
              <w:rPr>
                <w:rStyle w:val="tm291"/>
                <w:rFonts w:ascii="Times New Roman" w:hAnsi="Times New Roman"/>
                <w:b/>
                <w:sz w:val="20"/>
                <w:szCs w:val="20"/>
              </w:rPr>
            </w:pPr>
            <w:r w:rsidRPr="00C15B3C">
              <w:rPr>
                <w:rStyle w:val="tm291"/>
                <w:rFonts w:ascii="Times New Roman" w:hAnsi="Times New Roman"/>
                <w:b/>
                <w:sz w:val="20"/>
                <w:szCs w:val="20"/>
              </w:rPr>
              <w:t>Сумма</w:t>
            </w:r>
          </w:p>
        </w:tc>
        <w:tc>
          <w:tcPr>
            <w:tcW w:w="447" w:type="pct"/>
            <w:vMerge w:val="restart"/>
          </w:tcPr>
          <w:p w14:paraId="783A2FC5" w14:textId="77777777" w:rsidR="00E82D7B" w:rsidRPr="00C15B3C" w:rsidRDefault="00E82D7B" w:rsidP="008D1BDD">
            <w:pPr>
              <w:spacing w:line="257" w:lineRule="auto"/>
              <w:jc w:val="center"/>
              <w:rPr>
                <w:rStyle w:val="tm291"/>
                <w:rFonts w:ascii="Times New Roman" w:hAnsi="Times New Roman"/>
                <w:b/>
                <w:sz w:val="20"/>
                <w:szCs w:val="20"/>
              </w:rPr>
            </w:pPr>
            <w:r w:rsidRPr="00C15B3C">
              <w:rPr>
                <w:rStyle w:val="tm291"/>
                <w:rFonts w:ascii="Times New Roman" w:hAnsi="Times New Roman"/>
                <w:b/>
                <w:sz w:val="20"/>
                <w:szCs w:val="20"/>
              </w:rPr>
              <w:t>Номер пары</w:t>
            </w:r>
          </w:p>
        </w:tc>
        <w:tc>
          <w:tcPr>
            <w:tcW w:w="1277" w:type="pct"/>
            <w:vMerge w:val="restart"/>
          </w:tcPr>
          <w:p w14:paraId="6B479997" w14:textId="77777777" w:rsidR="00E82D7B" w:rsidRPr="00C15B3C" w:rsidRDefault="00E82D7B" w:rsidP="008D1BDD">
            <w:pPr>
              <w:spacing w:line="257" w:lineRule="auto"/>
              <w:jc w:val="center"/>
              <w:rPr>
                <w:rStyle w:val="tm291"/>
                <w:rFonts w:ascii="Times New Roman" w:hAnsi="Times New Roman"/>
                <w:b/>
                <w:sz w:val="20"/>
                <w:szCs w:val="20"/>
              </w:rPr>
            </w:pPr>
            <w:r w:rsidRPr="00C15B3C">
              <w:rPr>
                <w:rStyle w:val="tm291"/>
                <w:rFonts w:ascii="Times New Roman" w:hAnsi="Times New Roman"/>
                <w:b/>
                <w:sz w:val="20"/>
                <w:szCs w:val="20"/>
              </w:rPr>
              <w:t>Пара (партнер/партнерша)</w:t>
            </w:r>
          </w:p>
        </w:tc>
        <w:tc>
          <w:tcPr>
            <w:tcW w:w="894" w:type="pct"/>
            <w:vMerge w:val="restart"/>
          </w:tcPr>
          <w:p w14:paraId="34DC2DF7" w14:textId="77777777" w:rsidR="00E82D7B" w:rsidRPr="00C15B3C" w:rsidRDefault="00E82D7B" w:rsidP="008D1BDD">
            <w:pPr>
              <w:spacing w:line="257" w:lineRule="auto"/>
              <w:jc w:val="center"/>
              <w:rPr>
                <w:rStyle w:val="tm291"/>
                <w:rFonts w:ascii="Times New Roman" w:hAnsi="Times New Roman"/>
                <w:b/>
                <w:sz w:val="20"/>
                <w:szCs w:val="20"/>
              </w:rPr>
            </w:pPr>
            <w:r w:rsidRPr="00C15B3C">
              <w:rPr>
                <w:rStyle w:val="tm291"/>
                <w:rFonts w:ascii="Times New Roman" w:hAnsi="Times New Roman"/>
                <w:b/>
                <w:sz w:val="20"/>
                <w:szCs w:val="20"/>
              </w:rPr>
              <w:t>Город, клуб</w:t>
            </w:r>
          </w:p>
        </w:tc>
        <w:tc>
          <w:tcPr>
            <w:tcW w:w="1532" w:type="pct"/>
            <w:gridSpan w:val="5"/>
          </w:tcPr>
          <w:p w14:paraId="7DDC3D29" w14:textId="77777777" w:rsidR="00E82D7B" w:rsidRPr="00C15B3C" w:rsidRDefault="00E82D7B" w:rsidP="008D1BDD">
            <w:pPr>
              <w:spacing w:line="257" w:lineRule="auto"/>
              <w:jc w:val="center"/>
              <w:rPr>
                <w:rStyle w:val="tm291"/>
                <w:rFonts w:ascii="Times New Roman" w:hAnsi="Times New Roman"/>
                <w:b/>
                <w:sz w:val="20"/>
                <w:szCs w:val="20"/>
              </w:rPr>
            </w:pPr>
            <w:r w:rsidRPr="00C15B3C">
              <w:rPr>
                <w:rStyle w:val="tm291"/>
                <w:rFonts w:ascii="Times New Roman" w:hAnsi="Times New Roman"/>
                <w:b/>
                <w:sz w:val="20"/>
                <w:szCs w:val="20"/>
              </w:rPr>
              <w:t>Сумма оценок за танцы</w:t>
            </w:r>
          </w:p>
        </w:tc>
      </w:tr>
      <w:tr w:rsidR="00E82D7B" w:rsidRPr="00C15B3C" w14:paraId="55465E98" w14:textId="77777777" w:rsidTr="008D1BDD">
        <w:trPr>
          <w:trHeight w:val="228"/>
        </w:trPr>
        <w:tc>
          <w:tcPr>
            <w:tcW w:w="443" w:type="pct"/>
            <w:vMerge/>
          </w:tcPr>
          <w:p w14:paraId="35279609" w14:textId="77777777" w:rsidR="00E82D7B" w:rsidRPr="00C15B3C" w:rsidRDefault="00E82D7B" w:rsidP="008D1BDD">
            <w:pPr>
              <w:spacing w:line="257" w:lineRule="auto"/>
              <w:jc w:val="center"/>
              <w:rPr>
                <w:rStyle w:val="tm291"/>
                <w:rFonts w:ascii="Times New Roman" w:hAnsi="Times New Roman"/>
                <w:b/>
                <w:sz w:val="20"/>
                <w:szCs w:val="20"/>
              </w:rPr>
            </w:pPr>
          </w:p>
        </w:tc>
        <w:tc>
          <w:tcPr>
            <w:tcW w:w="408" w:type="pct"/>
            <w:vMerge/>
          </w:tcPr>
          <w:p w14:paraId="4AB3AE09" w14:textId="77777777" w:rsidR="00E82D7B" w:rsidRPr="00C15B3C" w:rsidRDefault="00E82D7B" w:rsidP="008D1BDD">
            <w:pPr>
              <w:spacing w:line="257" w:lineRule="auto"/>
              <w:jc w:val="center"/>
              <w:rPr>
                <w:rStyle w:val="tm291"/>
                <w:rFonts w:ascii="Times New Roman" w:hAnsi="Times New Roman"/>
                <w:b/>
                <w:sz w:val="20"/>
                <w:szCs w:val="20"/>
              </w:rPr>
            </w:pPr>
          </w:p>
        </w:tc>
        <w:tc>
          <w:tcPr>
            <w:tcW w:w="447" w:type="pct"/>
            <w:vMerge/>
          </w:tcPr>
          <w:p w14:paraId="6A287625" w14:textId="77777777" w:rsidR="00E82D7B" w:rsidRPr="00C15B3C" w:rsidRDefault="00E82D7B" w:rsidP="008D1BDD">
            <w:pPr>
              <w:spacing w:line="257" w:lineRule="auto"/>
              <w:jc w:val="center"/>
              <w:rPr>
                <w:rStyle w:val="tm291"/>
                <w:rFonts w:ascii="Times New Roman" w:hAnsi="Times New Roman"/>
                <w:b/>
                <w:sz w:val="20"/>
                <w:szCs w:val="20"/>
              </w:rPr>
            </w:pPr>
          </w:p>
        </w:tc>
        <w:tc>
          <w:tcPr>
            <w:tcW w:w="1277" w:type="pct"/>
            <w:vMerge/>
          </w:tcPr>
          <w:p w14:paraId="2D495258" w14:textId="77777777" w:rsidR="00E82D7B" w:rsidRPr="00C15B3C" w:rsidRDefault="00E82D7B" w:rsidP="008D1BDD">
            <w:pPr>
              <w:spacing w:line="257" w:lineRule="auto"/>
              <w:jc w:val="center"/>
              <w:rPr>
                <w:rStyle w:val="tm291"/>
                <w:rFonts w:ascii="Times New Roman" w:hAnsi="Times New Roman"/>
                <w:b/>
                <w:sz w:val="20"/>
                <w:szCs w:val="20"/>
              </w:rPr>
            </w:pPr>
          </w:p>
        </w:tc>
        <w:tc>
          <w:tcPr>
            <w:tcW w:w="894" w:type="pct"/>
            <w:vMerge/>
          </w:tcPr>
          <w:p w14:paraId="70E8B8D5" w14:textId="77777777" w:rsidR="00E82D7B" w:rsidRPr="00C15B3C" w:rsidRDefault="00E82D7B" w:rsidP="008D1BDD">
            <w:pPr>
              <w:spacing w:line="257" w:lineRule="auto"/>
              <w:jc w:val="center"/>
              <w:rPr>
                <w:rStyle w:val="tm291"/>
                <w:rFonts w:ascii="Times New Roman" w:hAnsi="Times New Roman"/>
                <w:b/>
                <w:sz w:val="20"/>
                <w:szCs w:val="20"/>
              </w:rPr>
            </w:pPr>
          </w:p>
        </w:tc>
        <w:tc>
          <w:tcPr>
            <w:tcW w:w="319" w:type="pct"/>
          </w:tcPr>
          <w:p w14:paraId="2B07AC6E" w14:textId="77777777" w:rsidR="00E82D7B" w:rsidRPr="00C15B3C" w:rsidRDefault="00E82D7B" w:rsidP="008D1BDD">
            <w:pPr>
              <w:spacing w:line="257" w:lineRule="auto"/>
              <w:jc w:val="center"/>
              <w:rPr>
                <w:rStyle w:val="tm291"/>
                <w:rFonts w:ascii="Times New Roman" w:hAnsi="Times New Roman"/>
                <w:b/>
                <w:sz w:val="16"/>
                <w:szCs w:val="16"/>
                <w:lang w:val="en-US"/>
              </w:rPr>
            </w:pPr>
            <w:r w:rsidRPr="00C15B3C">
              <w:rPr>
                <w:rStyle w:val="tm291"/>
                <w:rFonts w:ascii="Times New Roman" w:hAnsi="Times New Roman"/>
                <w:b/>
                <w:sz w:val="16"/>
                <w:szCs w:val="16"/>
                <w:lang w:val="en-US"/>
              </w:rPr>
              <w:t>W</w:t>
            </w:r>
            <w:r w:rsidRPr="00C15B3C">
              <w:rPr>
                <w:rStyle w:val="tm291"/>
                <w:rFonts w:ascii="Times New Roman" w:hAnsi="Times New Roman"/>
                <w:b/>
                <w:sz w:val="16"/>
                <w:szCs w:val="16"/>
              </w:rPr>
              <w:t>(</w:t>
            </w:r>
            <w:r w:rsidRPr="00C15B3C">
              <w:rPr>
                <w:rStyle w:val="tm291"/>
                <w:rFonts w:ascii="Times New Roman" w:hAnsi="Times New Roman"/>
                <w:b/>
                <w:sz w:val="16"/>
                <w:szCs w:val="16"/>
                <w:lang w:val="en-US"/>
              </w:rPr>
              <w:t>S)</w:t>
            </w:r>
          </w:p>
        </w:tc>
        <w:tc>
          <w:tcPr>
            <w:tcW w:w="319" w:type="pct"/>
          </w:tcPr>
          <w:p w14:paraId="606EC4E9" w14:textId="77777777" w:rsidR="00E82D7B" w:rsidRPr="00C15B3C" w:rsidRDefault="00E82D7B" w:rsidP="008D1BDD">
            <w:pPr>
              <w:spacing w:line="257" w:lineRule="auto"/>
              <w:jc w:val="center"/>
              <w:rPr>
                <w:rStyle w:val="tm291"/>
                <w:rFonts w:ascii="Times New Roman" w:hAnsi="Times New Roman"/>
                <w:b/>
                <w:sz w:val="16"/>
                <w:szCs w:val="16"/>
                <w:lang w:val="en-US"/>
              </w:rPr>
            </w:pPr>
            <w:r w:rsidRPr="00C15B3C">
              <w:rPr>
                <w:rStyle w:val="tm291"/>
                <w:rFonts w:ascii="Times New Roman" w:hAnsi="Times New Roman"/>
                <w:b/>
                <w:sz w:val="16"/>
                <w:szCs w:val="16"/>
                <w:lang w:val="en-US"/>
              </w:rPr>
              <w:t>T(Ch)</w:t>
            </w:r>
          </w:p>
        </w:tc>
        <w:tc>
          <w:tcPr>
            <w:tcW w:w="319" w:type="pct"/>
          </w:tcPr>
          <w:p w14:paraId="14850D64" w14:textId="77777777" w:rsidR="00E82D7B" w:rsidRPr="00C15B3C" w:rsidRDefault="00E82D7B" w:rsidP="008D1BDD">
            <w:pPr>
              <w:spacing w:line="257" w:lineRule="auto"/>
              <w:jc w:val="center"/>
              <w:rPr>
                <w:rStyle w:val="tm291"/>
                <w:rFonts w:ascii="Times New Roman" w:hAnsi="Times New Roman"/>
                <w:b/>
                <w:sz w:val="16"/>
                <w:szCs w:val="16"/>
                <w:lang w:val="en-US"/>
              </w:rPr>
            </w:pPr>
            <w:r w:rsidRPr="00C15B3C">
              <w:rPr>
                <w:rStyle w:val="tm291"/>
                <w:rFonts w:ascii="Times New Roman" w:hAnsi="Times New Roman"/>
                <w:b/>
                <w:sz w:val="16"/>
                <w:szCs w:val="16"/>
                <w:lang w:val="en-US"/>
              </w:rPr>
              <w:t xml:space="preserve">V(R) </w:t>
            </w:r>
          </w:p>
        </w:tc>
        <w:tc>
          <w:tcPr>
            <w:tcW w:w="255" w:type="pct"/>
          </w:tcPr>
          <w:p w14:paraId="4F5F7AA3" w14:textId="77777777" w:rsidR="00E82D7B" w:rsidRPr="00C15B3C" w:rsidRDefault="00E82D7B" w:rsidP="008D1BDD">
            <w:pPr>
              <w:spacing w:line="257" w:lineRule="auto"/>
              <w:jc w:val="center"/>
              <w:rPr>
                <w:rStyle w:val="tm291"/>
                <w:rFonts w:ascii="Times New Roman" w:hAnsi="Times New Roman"/>
                <w:b/>
                <w:sz w:val="16"/>
                <w:szCs w:val="16"/>
                <w:lang w:val="en-US"/>
              </w:rPr>
            </w:pPr>
            <w:r w:rsidRPr="00C15B3C">
              <w:rPr>
                <w:rStyle w:val="tm291"/>
                <w:rFonts w:ascii="Times New Roman" w:hAnsi="Times New Roman"/>
                <w:b/>
                <w:sz w:val="16"/>
                <w:szCs w:val="16"/>
                <w:lang w:val="en-US"/>
              </w:rPr>
              <w:t>F (P)</w:t>
            </w:r>
          </w:p>
        </w:tc>
        <w:tc>
          <w:tcPr>
            <w:tcW w:w="319" w:type="pct"/>
          </w:tcPr>
          <w:p w14:paraId="1CF099BB" w14:textId="77777777" w:rsidR="00E82D7B" w:rsidRPr="00C15B3C" w:rsidRDefault="00E82D7B" w:rsidP="008D1BDD">
            <w:pPr>
              <w:spacing w:line="257" w:lineRule="auto"/>
              <w:jc w:val="center"/>
              <w:rPr>
                <w:rStyle w:val="tm291"/>
                <w:rFonts w:ascii="Times New Roman" w:hAnsi="Times New Roman"/>
                <w:b/>
                <w:sz w:val="16"/>
                <w:szCs w:val="16"/>
                <w:lang w:val="en-US"/>
              </w:rPr>
            </w:pPr>
            <w:r w:rsidRPr="00C15B3C">
              <w:rPr>
                <w:rStyle w:val="tm291"/>
                <w:rFonts w:ascii="Times New Roman" w:hAnsi="Times New Roman"/>
                <w:b/>
                <w:sz w:val="16"/>
                <w:szCs w:val="16"/>
                <w:lang w:val="en-US"/>
              </w:rPr>
              <w:t>Q (J)</w:t>
            </w:r>
          </w:p>
        </w:tc>
      </w:tr>
    </w:tbl>
    <w:bookmarkEnd w:id="20"/>
    <w:p w14:paraId="07A7C7E3" w14:textId="77777777" w:rsidR="00E82D7B" w:rsidRPr="00C15B3C" w:rsidRDefault="00E82D7B" w:rsidP="00E82D7B">
      <w:pPr>
        <w:spacing w:line="257" w:lineRule="auto"/>
        <w:rPr>
          <w:rStyle w:val="tm291"/>
          <w:rFonts w:ascii="Times New Roman" w:hAnsi="Times New Roman"/>
          <w:b/>
          <w:sz w:val="24"/>
          <w:szCs w:val="24"/>
        </w:rPr>
      </w:pPr>
      <w:r w:rsidRPr="00C15B3C">
        <w:rPr>
          <w:rStyle w:val="tm291"/>
          <w:rFonts w:ascii="Times New Roman" w:hAnsi="Times New Roman"/>
          <w:b/>
          <w:sz w:val="24"/>
          <w:szCs w:val="24"/>
        </w:rPr>
        <w:t xml:space="preserve">Участники, прошедшие в следующий тур – 1/32 , …., финал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6"/>
        <w:gridCol w:w="762"/>
        <w:gridCol w:w="855"/>
        <w:gridCol w:w="2443"/>
        <w:gridCol w:w="1710"/>
        <w:gridCol w:w="610"/>
        <w:gridCol w:w="610"/>
        <w:gridCol w:w="610"/>
        <w:gridCol w:w="488"/>
        <w:gridCol w:w="610"/>
      </w:tblGrid>
      <w:tr w:rsidR="00E82D7B" w:rsidRPr="00C15B3C" w14:paraId="3092C73A" w14:textId="77777777" w:rsidTr="008D1BDD">
        <w:trPr>
          <w:trHeight w:val="648"/>
        </w:trPr>
        <w:tc>
          <w:tcPr>
            <w:tcW w:w="452" w:type="pct"/>
          </w:tcPr>
          <w:p w14:paraId="4AABFAB3" w14:textId="77777777" w:rsidR="00E82D7B" w:rsidRPr="00C15B3C" w:rsidRDefault="00E82D7B" w:rsidP="008D1BDD">
            <w:pPr>
              <w:spacing w:line="257" w:lineRule="auto"/>
              <w:jc w:val="center"/>
              <w:rPr>
                <w:rStyle w:val="tm291"/>
                <w:rFonts w:ascii="Times New Roman" w:hAnsi="Times New Roman"/>
                <w:b/>
                <w:sz w:val="24"/>
                <w:szCs w:val="24"/>
              </w:rPr>
            </w:pPr>
            <w:bookmarkStart w:id="21" w:name="_Hlk70412743"/>
          </w:p>
        </w:tc>
        <w:tc>
          <w:tcPr>
            <w:tcW w:w="398" w:type="pct"/>
          </w:tcPr>
          <w:p w14:paraId="42BD7773" w14:textId="77777777" w:rsidR="00E82D7B" w:rsidRPr="00C15B3C" w:rsidRDefault="00E82D7B" w:rsidP="008D1BDD">
            <w:pPr>
              <w:spacing w:line="257" w:lineRule="auto"/>
              <w:jc w:val="center"/>
              <w:rPr>
                <w:rStyle w:val="tm291"/>
                <w:rFonts w:ascii="Times New Roman" w:hAnsi="Times New Roman"/>
                <w:b/>
                <w:sz w:val="24"/>
                <w:szCs w:val="24"/>
              </w:rPr>
            </w:pPr>
          </w:p>
        </w:tc>
        <w:tc>
          <w:tcPr>
            <w:tcW w:w="447" w:type="pct"/>
          </w:tcPr>
          <w:p w14:paraId="799C491F" w14:textId="77777777" w:rsidR="00E82D7B" w:rsidRPr="00C15B3C" w:rsidRDefault="00E82D7B" w:rsidP="008D1BDD">
            <w:pPr>
              <w:spacing w:line="257" w:lineRule="auto"/>
              <w:jc w:val="center"/>
              <w:rPr>
                <w:rStyle w:val="tm291"/>
                <w:rFonts w:ascii="Times New Roman" w:hAnsi="Times New Roman"/>
                <w:b/>
                <w:sz w:val="24"/>
                <w:szCs w:val="24"/>
              </w:rPr>
            </w:pPr>
          </w:p>
        </w:tc>
        <w:tc>
          <w:tcPr>
            <w:tcW w:w="1277" w:type="pct"/>
          </w:tcPr>
          <w:p w14:paraId="7BAE1C00" w14:textId="77777777" w:rsidR="00E82D7B" w:rsidRPr="00C15B3C" w:rsidRDefault="00E82D7B" w:rsidP="008D1BDD">
            <w:pPr>
              <w:spacing w:line="257" w:lineRule="auto"/>
              <w:jc w:val="center"/>
              <w:rPr>
                <w:rStyle w:val="tm291"/>
                <w:rFonts w:ascii="Times New Roman" w:hAnsi="Times New Roman"/>
                <w:b/>
                <w:sz w:val="24"/>
                <w:szCs w:val="24"/>
              </w:rPr>
            </w:pPr>
          </w:p>
        </w:tc>
        <w:tc>
          <w:tcPr>
            <w:tcW w:w="894" w:type="pct"/>
          </w:tcPr>
          <w:p w14:paraId="61752203" w14:textId="77777777" w:rsidR="00E82D7B" w:rsidRPr="00C15B3C" w:rsidRDefault="00E82D7B" w:rsidP="008D1BDD">
            <w:pPr>
              <w:spacing w:line="257" w:lineRule="auto"/>
              <w:jc w:val="center"/>
              <w:rPr>
                <w:rStyle w:val="tm291"/>
                <w:rFonts w:ascii="Times New Roman" w:hAnsi="Times New Roman"/>
                <w:b/>
                <w:sz w:val="24"/>
                <w:szCs w:val="24"/>
              </w:rPr>
            </w:pPr>
          </w:p>
        </w:tc>
        <w:tc>
          <w:tcPr>
            <w:tcW w:w="319" w:type="pct"/>
          </w:tcPr>
          <w:p w14:paraId="65A6AA39" w14:textId="77777777" w:rsidR="00E82D7B" w:rsidRPr="00C15B3C" w:rsidRDefault="00E82D7B" w:rsidP="008D1BDD">
            <w:pPr>
              <w:spacing w:line="257" w:lineRule="auto"/>
              <w:jc w:val="center"/>
              <w:rPr>
                <w:rStyle w:val="tm291"/>
                <w:rFonts w:ascii="Times New Roman" w:hAnsi="Times New Roman"/>
                <w:b/>
                <w:sz w:val="24"/>
                <w:szCs w:val="24"/>
              </w:rPr>
            </w:pPr>
          </w:p>
        </w:tc>
        <w:tc>
          <w:tcPr>
            <w:tcW w:w="319" w:type="pct"/>
          </w:tcPr>
          <w:p w14:paraId="45DD4471" w14:textId="77777777" w:rsidR="00E82D7B" w:rsidRPr="00C15B3C" w:rsidRDefault="00E82D7B" w:rsidP="008D1BDD">
            <w:pPr>
              <w:spacing w:line="257" w:lineRule="auto"/>
              <w:jc w:val="center"/>
              <w:rPr>
                <w:rStyle w:val="tm291"/>
                <w:rFonts w:ascii="Times New Roman" w:hAnsi="Times New Roman"/>
                <w:b/>
                <w:sz w:val="24"/>
                <w:szCs w:val="24"/>
              </w:rPr>
            </w:pPr>
          </w:p>
        </w:tc>
        <w:tc>
          <w:tcPr>
            <w:tcW w:w="319" w:type="pct"/>
          </w:tcPr>
          <w:p w14:paraId="549786EE" w14:textId="77777777" w:rsidR="00E82D7B" w:rsidRPr="00C15B3C" w:rsidRDefault="00E82D7B" w:rsidP="008D1BDD">
            <w:pPr>
              <w:spacing w:line="257" w:lineRule="auto"/>
              <w:jc w:val="center"/>
              <w:rPr>
                <w:rStyle w:val="tm291"/>
                <w:rFonts w:ascii="Times New Roman" w:hAnsi="Times New Roman"/>
                <w:b/>
                <w:sz w:val="24"/>
                <w:szCs w:val="24"/>
              </w:rPr>
            </w:pPr>
          </w:p>
        </w:tc>
        <w:tc>
          <w:tcPr>
            <w:tcW w:w="255" w:type="pct"/>
          </w:tcPr>
          <w:p w14:paraId="5420372B" w14:textId="77777777" w:rsidR="00E82D7B" w:rsidRPr="00C15B3C" w:rsidRDefault="00E82D7B" w:rsidP="008D1BDD">
            <w:pPr>
              <w:spacing w:line="257" w:lineRule="auto"/>
              <w:jc w:val="center"/>
              <w:rPr>
                <w:rStyle w:val="tm291"/>
                <w:rFonts w:ascii="Times New Roman" w:hAnsi="Times New Roman"/>
                <w:b/>
                <w:sz w:val="24"/>
                <w:szCs w:val="24"/>
              </w:rPr>
            </w:pPr>
          </w:p>
        </w:tc>
        <w:tc>
          <w:tcPr>
            <w:tcW w:w="319" w:type="pct"/>
          </w:tcPr>
          <w:p w14:paraId="72F15D3C" w14:textId="77777777" w:rsidR="00E82D7B" w:rsidRPr="00C15B3C" w:rsidRDefault="00E82D7B" w:rsidP="008D1BDD">
            <w:pPr>
              <w:spacing w:line="257" w:lineRule="auto"/>
              <w:jc w:val="center"/>
              <w:rPr>
                <w:rStyle w:val="tm291"/>
                <w:rFonts w:ascii="Times New Roman" w:hAnsi="Times New Roman"/>
                <w:b/>
                <w:sz w:val="24"/>
                <w:szCs w:val="24"/>
              </w:rPr>
            </w:pPr>
          </w:p>
        </w:tc>
      </w:tr>
      <w:tr w:rsidR="00E82D7B" w:rsidRPr="00C15B3C" w14:paraId="0005FC78" w14:textId="77777777" w:rsidTr="008D1BDD">
        <w:trPr>
          <w:trHeight w:val="648"/>
        </w:trPr>
        <w:tc>
          <w:tcPr>
            <w:tcW w:w="452" w:type="pct"/>
          </w:tcPr>
          <w:p w14:paraId="09F1BC70" w14:textId="77777777" w:rsidR="00E82D7B" w:rsidRPr="00C15B3C" w:rsidRDefault="00E82D7B" w:rsidP="008D1BDD">
            <w:pPr>
              <w:spacing w:line="257" w:lineRule="auto"/>
              <w:jc w:val="center"/>
              <w:rPr>
                <w:rStyle w:val="tm291"/>
                <w:rFonts w:ascii="Times New Roman" w:hAnsi="Times New Roman"/>
                <w:b/>
                <w:sz w:val="24"/>
                <w:szCs w:val="24"/>
              </w:rPr>
            </w:pPr>
          </w:p>
        </w:tc>
        <w:tc>
          <w:tcPr>
            <w:tcW w:w="398" w:type="pct"/>
          </w:tcPr>
          <w:p w14:paraId="19D6C94A" w14:textId="77777777" w:rsidR="00E82D7B" w:rsidRPr="00C15B3C" w:rsidRDefault="00E82D7B" w:rsidP="008D1BDD">
            <w:pPr>
              <w:spacing w:line="257" w:lineRule="auto"/>
              <w:jc w:val="center"/>
              <w:rPr>
                <w:rStyle w:val="tm291"/>
                <w:rFonts w:ascii="Times New Roman" w:hAnsi="Times New Roman"/>
                <w:b/>
                <w:sz w:val="24"/>
                <w:szCs w:val="24"/>
              </w:rPr>
            </w:pPr>
          </w:p>
        </w:tc>
        <w:tc>
          <w:tcPr>
            <w:tcW w:w="447" w:type="pct"/>
          </w:tcPr>
          <w:p w14:paraId="5FF4E2FD" w14:textId="77777777" w:rsidR="00E82D7B" w:rsidRPr="00C15B3C" w:rsidRDefault="00E82D7B" w:rsidP="008D1BDD">
            <w:pPr>
              <w:spacing w:line="257" w:lineRule="auto"/>
              <w:jc w:val="center"/>
              <w:rPr>
                <w:rStyle w:val="tm291"/>
                <w:rFonts w:ascii="Times New Roman" w:hAnsi="Times New Roman"/>
                <w:b/>
                <w:sz w:val="24"/>
                <w:szCs w:val="24"/>
              </w:rPr>
            </w:pPr>
          </w:p>
        </w:tc>
        <w:tc>
          <w:tcPr>
            <w:tcW w:w="1277" w:type="pct"/>
          </w:tcPr>
          <w:p w14:paraId="50B4EC36" w14:textId="77777777" w:rsidR="00E82D7B" w:rsidRPr="00C15B3C" w:rsidRDefault="00E82D7B" w:rsidP="008D1BDD">
            <w:pPr>
              <w:spacing w:line="257" w:lineRule="auto"/>
              <w:jc w:val="center"/>
              <w:rPr>
                <w:rStyle w:val="tm291"/>
                <w:rFonts w:ascii="Times New Roman" w:hAnsi="Times New Roman"/>
                <w:b/>
                <w:sz w:val="24"/>
                <w:szCs w:val="24"/>
              </w:rPr>
            </w:pPr>
          </w:p>
        </w:tc>
        <w:tc>
          <w:tcPr>
            <w:tcW w:w="894" w:type="pct"/>
          </w:tcPr>
          <w:p w14:paraId="47D6A776" w14:textId="77777777" w:rsidR="00E82D7B" w:rsidRPr="00C15B3C" w:rsidRDefault="00E82D7B" w:rsidP="008D1BDD">
            <w:pPr>
              <w:spacing w:line="257" w:lineRule="auto"/>
              <w:jc w:val="center"/>
              <w:rPr>
                <w:rStyle w:val="tm291"/>
                <w:rFonts w:ascii="Times New Roman" w:hAnsi="Times New Roman"/>
                <w:b/>
                <w:sz w:val="24"/>
                <w:szCs w:val="24"/>
              </w:rPr>
            </w:pPr>
          </w:p>
        </w:tc>
        <w:tc>
          <w:tcPr>
            <w:tcW w:w="319" w:type="pct"/>
          </w:tcPr>
          <w:p w14:paraId="10E33D86" w14:textId="77777777" w:rsidR="00E82D7B" w:rsidRPr="00C15B3C" w:rsidRDefault="00E82D7B" w:rsidP="008D1BDD">
            <w:pPr>
              <w:spacing w:line="257" w:lineRule="auto"/>
              <w:jc w:val="center"/>
              <w:rPr>
                <w:rStyle w:val="tm291"/>
                <w:rFonts w:ascii="Times New Roman" w:hAnsi="Times New Roman"/>
                <w:b/>
                <w:sz w:val="24"/>
                <w:szCs w:val="24"/>
              </w:rPr>
            </w:pPr>
          </w:p>
        </w:tc>
        <w:tc>
          <w:tcPr>
            <w:tcW w:w="319" w:type="pct"/>
          </w:tcPr>
          <w:p w14:paraId="78BC077B" w14:textId="77777777" w:rsidR="00E82D7B" w:rsidRPr="00C15B3C" w:rsidRDefault="00E82D7B" w:rsidP="008D1BDD">
            <w:pPr>
              <w:spacing w:line="257" w:lineRule="auto"/>
              <w:jc w:val="center"/>
              <w:rPr>
                <w:rStyle w:val="tm291"/>
                <w:rFonts w:ascii="Times New Roman" w:hAnsi="Times New Roman"/>
                <w:b/>
                <w:sz w:val="24"/>
                <w:szCs w:val="24"/>
              </w:rPr>
            </w:pPr>
          </w:p>
        </w:tc>
        <w:tc>
          <w:tcPr>
            <w:tcW w:w="319" w:type="pct"/>
          </w:tcPr>
          <w:p w14:paraId="6077F6AA" w14:textId="77777777" w:rsidR="00E82D7B" w:rsidRPr="00C15B3C" w:rsidRDefault="00E82D7B" w:rsidP="008D1BDD">
            <w:pPr>
              <w:spacing w:line="257" w:lineRule="auto"/>
              <w:jc w:val="center"/>
              <w:rPr>
                <w:rStyle w:val="tm291"/>
                <w:rFonts w:ascii="Times New Roman" w:hAnsi="Times New Roman"/>
                <w:b/>
                <w:sz w:val="24"/>
                <w:szCs w:val="24"/>
              </w:rPr>
            </w:pPr>
          </w:p>
        </w:tc>
        <w:tc>
          <w:tcPr>
            <w:tcW w:w="255" w:type="pct"/>
          </w:tcPr>
          <w:p w14:paraId="753EB0B2" w14:textId="77777777" w:rsidR="00E82D7B" w:rsidRPr="00C15B3C" w:rsidRDefault="00E82D7B" w:rsidP="008D1BDD">
            <w:pPr>
              <w:spacing w:line="257" w:lineRule="auto"/>
              <w:jc w:val="center"/>
              <w:rPr>
                <w:rStyle w:val="tm291"/>
                <w:rFonts w:ascii="Times New Roman" w:hAnsi="Times New Roman"/>
                <w:b/>
                <w:sz w:val="24"/>
                <w:szCs w:val="24"/>
              </w:rPr>
            </w:pPr>
          </w:p>
        </w:tc>
        <w:tc>
          <w:tcPr>
            <w:tcW w:w="319" w:type="pct"/>
          </w:tcPr>
          <w:p w14:paraId="010D8DCF" w14:textId="77777777" w:rsidR="00E82D7B" w:rsidRPr="00C15B3C" w:rsidRDefault="00E82D7B" w:rsidP="008D1BDD">
            <w:pPr>
              <w:spacing w:line="257" w:lineRule="auto"/>
              <w:jc w:val="center"/>
              <w:rPr>
                <w:rStyle w:val="tm291"/>
                <w:rFonts w:ascii="Times New Roman" w:hAnsi="Times New Roman"/>
                <w:b/>
                <w:sz w:val="24"/>
                <w:szCs w:val="24"/>
              </w:rPr>
            </w:pPr>
          </w:p>
        </w:tc>
      </w:tr>
      <w:tr w:rsidR="00E82D7B" w:rsidRPr="00C15B3C" w14:paraId="479E1E1D" w14:textId="77777777" w:rsidTr="008D1BDD">
        <w:trPr>
          <w:trHeight w:val="648"/>
        </w:trPr>
        <w:tc>
          <w:tcPr>
            <w:tcW w:w="452" w:type="pct"/>
          </w:tcPr>
          <w:p w14:paraId="00B338E7" w14:textId="77777777" w:rsidR="00E82D7B" w:rsidRPr="00C15B3C" w:rsidRDefault="00E82D7B" w:rsidP="008D1BDD">
            <w:pPr>
              <w:spacing w:line="257" w:lineRule="auto"/>
              <w:jc w:val="center"/>
              <w:rPr>
                <w:rStyle w:val="tm291"/>
                <w:rFonts w:ascii="Times New Roman" w:hAnsi="Times New Roman"/>
                <w:b/>
                <w:sz w:val="24"/>
                <w:szCs w:val="24"/>
              </w:rPr>
            </w:pPr>
          </w:p>
        </w:tc>
        <w:tc>
          <w:tcPr>
            <w:tcW w:w="398" w:type="pct"/>
          </w:tcPr>
          <w:p w14:paraId="769AA275" w14:textId="77777777" w:rsidR="00E82D7B" w:rsidRPr="00C15B3C" w:rsidRDefault="00E82D7B" w:rsidP="008D1BDD">
            <w:pPr>
              <w:spacing w:line="257" w:lineRule="auto"/>
              <w:jc w:val="center"/>
              <w:rPr>
                <w:rStyle w:val="tm291"/>
                <w:rFonts w:ascii="Times New Roman" w:hAnsi="Times New Roman"/>
                <w:b/>
                <w:sz w:val="24"/>
                <w:szCs w:val="24"/>
              </w:rPr>
            </w:pPr>
          </w:p>
        </w:tc>
        <w:tc>
          <w:tcPr>
            <w:tcW w:w="447" w:type="pct"/>
          </w:tcPr>
          <w:p w14:paraId="2557607D" w14:textId="77777777" w:rsidR="00E82D7B" w:rsidRPr="00C15B3C" w:rsidRDefault="00E82D7B" w:rsidP="008D1BDD">
            <w:pPr>
              <w:spacing w:line="257" w:lineRule="auto"/>
              <w:jc w:val="center"/>
              <w:rPr>
                <w:rStyle w:val="tm291"/>
                <w:rFonts w:ascii="Times New Roman" w:hAnsi="Times New Roman"/>
                <w:b/>
                <w:sz w:val="24"/>
                <w:szCs w:val="24"/>
              </w:rPr>
            </w:pPr>
          </w:p>
        </w:tc>
        <w:tc>
          <w:tcPr>
            <w:tcW w:w="1277" w:type="pct"/>
          </w:tcPr>
          <w:p w14:paraId="241D691D" w14:textId="77777777" w:rsidR="00E82D7B" w:rsidRPr="00C15B3C" w:rsidRDefault="00E82D7B" w:rsidP="008D1BDD">
            <w:pPr>
              <w:spacing w:line="257" w:lineRule="auto"/>
              <w:jc w:val="center"/>
              <w:rPr>
                <w:rStyle w:val="tm291"/>
                <w:rFonts w:ascii="Times New Roman" w:hAnsi="Times New Roman"/>
                <w:b/>
                <w:sz w:val="24"/>
                <w:szCs w:val="24"/>
              </w:rPr>
            </w:pPr>
          </w:p>
        </w:tc>
        <w:tc>
          <w:tcPr>
            <w:tcW w:w="894" w:type="pct"/>
          </w:tcPr>
          <w:p w14:paraId="17563EE0" w14:textId="77777777" w:rsidR="00E82D7B" w:rsidRPr="00C15B3C" w:rsidRDefault="00E82D7B" w:rsidP="008D1BDD">
            <w:pPr>
              <w:spacing w:line="257" w:lineRule="auto"/>
              <w:jc w:val="center"/>
              <w:rPr>
                <w:rStyle w:val="tm291"/>
                <w:rFonts w:ascii="Times New Roman" w:hAnsi="Times New Roman"/>
                <w:b/>
                <w:sz w:val="24"/>
                <w:szCs w:val="24"/>
              </w:rPr>
            </w:pPr>
          </w:p>
        </w:tc>
        <w:tc>
          <w:tcPr>
            <w:tcW w:w="319" w:type="pct"/>
          </w:tcPr>
          <w:p w14:paraId="62B6D9D6" w14:textId="77777777" w:rsidR="00E82D7B" w:rsidRPr="00C15B3C" w:rsidRDefault="00E82D7B" w:rsidP="008D1BDD">
            <w:pPr>
              <w:spacing w:line="257" w:lineRule="auto"/>
              <w:jc w:val="center"/>
              <w:rPr>
                <w:rStyle w:val="tm291"/>
                <w:rFonts w:ascii="Times New Roman" w:hAnsi="Times New Roman"/>
                <w:b/>
                <w:sz w:val="24"/>
                <w:szCs w:val="24"/>
              </w:rPr>
            </w:pPr>
          </w:p>
        </w:tc>
        <w:tc>
          <w:tcPr>
            <w:tcW w:w="319" w:type="pct"/>
          </w:tcPr>
          <w:p w14:paraId="1BCFC501" w14:textId="77777777" w:rsidR="00E82D7B" w:rsidRPr="00C15B3C" w:rsidRDefault="00E82D7B" w:rsidP="008D1BDD">
            <w:pPr>
              <w:spacing w:line="257" w:lineRule="auto"/>
              <w:jc w:val="center"/>
              <w:rPr>
                <w:rStyle w:val="tm291"/>
                <w:rFonts w:ascii="Times New Roman" w:hAnsi="Times New Roman"/>
                <w:b/>
                <w:sz w:val="24"/>
                <w:szCs w:val="24"/>
              </w:rPr>
            </w:pPr>
          </w:p>
        </w:tc>
        <w:tc>
          <w:tcPr>
            <w:tcW w:w="319" w:type="pct"/>
          </w:tcPr>
          <w:p w14:paraId="0CC57E2D" w14:textId="77777777" w:rsidR="00E82D7B" w:rsidRPr="00C15B3C" w:rsidRDefault="00E82D7B" w:rsidP="008D1BDD">
            <w:pPr>
              <w:spacing w:line="257" w:lineRule="auto"/>
              <w:jc w:val="center"/>
              <w:rPr>
                <w:rStyle w:val="tm291"/>
                <w:rFonts w:ascii="Times New Roman" w:hAnsi="Times New Roman"/>
                <w:b/>
                <w:sz w:val="24"/>
                <w:szCs w:val="24"/>
              </w:rPr>
            </w:pPr>
          </w:p>
        </w:tc>
        <w:tc>
          <w:tcPr>
            <w:tcW w:w="255" w:type="pct"/>
          </w:tcPr>
          <w:p w14:paraId="0F862A6A" w14:textId="77777777" w:rsidR="00E82D7B" w:rsidRPr="00C15B3C" w:rsidRDefault="00E82D7B" w:rsidP="008D1BDD">
            <w:pPr>
              <w:spacing w:line="257" w:lineRule="auto"/>
              <w:jc w:val="center"/>
              <w:rPr>
                <w:rStyle w:val="tm291"/>
                <w:rFonts w:ascii="Times New Roman" w:hAnsi="Times New Roman"/>
                <w:b/>
                <w:sz w:val="24"/>
                <w:szCs w:val="24"/>
              </w:rPr>
            </w:pPr>
          </w:p>
        </w:tc>
        <w:tc>
          <w:tcPr>
            <w:tcW w:w="319" w:type="pct"/>
          </w:tcPr>
          <w:p w14:paraId="2915E27A" w14:textId="77777777" w:rsidR="00E82D7B" w:rsidRPr="00C15B3C" w:rsidRDefault="00E82D7B" w:rsidP="008D1BDD">
            <w:pPr>
              <w:spacing w:line="257" w:lineRule="auto"/>
              <w:jc w:val="center"/>
              <w:rPr>
                <w:rStyle w:val="tm291"/>
                <w:rFonts w:ascii="Times New Roman" w:hAnsi="Times New Roman"/>
                <w:b/>
                <w:sz w:val="24"/>
                <w:szCs w:val="24"/>
              </w:rPr>
            </w:pPr>
          </w:p>
        </w:tc>
      </w:tr>
      <w:tr w:rsidR="00E82D7B" w:rsidRPr="00C15B3C" w14:paraId="677F600D" w14:textId="77777777" w:rsidTr="008D1BDD">
        <w:trPr>
          <w:trHeight w:val="648"/>
        </w:trPr>
        <w:tc>
          <w:tcPr>
            <w:tcW w:w="452" w:type="pct"/>
          </w:tcPr>
          <w:p w14:paraId="17F6166E" w14:textId="77777777" w:rsidR="00E82D7B" w:rsidRPr="00C15B3C" w:rsidRDefault="00E82D7B" w:rsidP="008D1BDD">
            <w:pPr>
              <w:spacing w:line="257" w:lineRule="auto"/>
              <w:jc w:val="center"/>
              <w:rPr>
                <w:rStyle w:val="tm291"/>
                <w:rFonts w:ascii="Times New Roman" w:hAnsi="Times New Roman"/>
                <w:b/>
                <w:sz w:val="24"/>
                <w:szCs w:val="24"/>
              </w:rPr>
            </w:pPr>
          </w:p>
        </w:tc>
        <w:tc>
          <w:tcPr>
            <w:tcW w:w="398" w:type="pct"/>
          </w:tcPr>
          <w:p w14:paraId="56C72FE9" w14:textId="77777777" w:rsidR="00E82D7B" w:rsidRPr="00C15B3C" w:rsidRDefault="00E82D7B" w:rsidP="008D1BDD">
            <w:pPr>
              <w:spacing w:line="257" w:lineRule="auto"/>
              <w:jc w:val="center"/>
              <w:rPr>
                <w:rStyle w:val="tm291"/>
                <w:rFonts w:ascii="Times New Roman" w:hAnsi="Times New Roman"/>
                <w:b/>
                <w:sz w:val="24"/>
                <w:szCs w:val="24"/>
              </w:rPr>
            </w:pPr>
          </w:p>
        </w:tc>
        <w:tc>
          <w:tcPr>
            <w:tcW w:w="447" w:type="pct"/>
          </w:tcPr>
          <w:p w14:paraId="3285CF18" w14:textId="77777777" w:rsidR="00E82D7B" w:rsidRPr="00C15B3C" w:rsidRDefault="00E82D7B" w:rsidP="008D1BDD">
            <w:pPr>
              <w:spacing w:line="257" w:lineRule="auto"/>
              <w:jc w:val="center"/>
              <w:rPr>
                <w:rStyle w:val="tm291"/>
                <w:rFonts w:ascii="Times New Roman" w:hAnsi="Times New Roman"/>
                <w:b/>
                <w:sz w:val="24"/>
                <w:szCs w:val="24"/>
              </w:rPr>
            </w:pPr>
          </w:p>
        </w:tc>
        <w:tc>
          <w:tcPr>
            <w:tcW w:w="1277" w:type="pct"/>
          </w:tcPr>
          <w:p w14:paraId="52669034" w14:textId="77777777" w:rsidR="00E82D7B" w:rsidRPr="00C15B3C" w:rsidRDefault="00E82D7B" w:rsidP="008D1BDD">
            <w:pPr>
              <w:spacing w:line="257" w:lineRule="auto"/>
              <w:jc w:val="center"/>
              <w:rPr>
                <w:rStyle w:val="tm291"/>
                <w:rFonts w:ascii="Times New Roman" w:hAnsi="Times New Roman"/>
                <w:b/>
                <w:sz w:val="24"/>
                <w:szCs w:val="24"/>
              </w:rPr>
            </w:pPr>
          </w:p>
        </w:tc>
        <w:tc>
          <w:tcPr>
            <w:tcW w:w="894" w:type="pct"/>
          </w:tcPr>
          <w:p w14:paraId="43B6F57B" w14:textId="77777777" w:rsidR="00E82D7B" w:rsidRPr="00C15B3C" w:rsidRDefault="00E82D7B" w:rsidP="008D1BDD">
            <w:pPr>
              <w:spacing w:line="257" w:lineRule="auto"/>
              <w:jc w:val="center"/>
              <w:rPr>
                <w:rStyle w:val="tm291"/>
                <w:rFonts w:ascii="Times New Roman" w:hAnsi="Times New Roman"/>
                <w:b/>
                <w:sz w:val="24"/>
                <w:szCs w:val="24"/>
              </w:rPr>
            </w:pPr>
          </w:p>
        </w:tc>
        <w:tc>
          <w:tcPr>
            <w:tcW w:w="319" w:type="pct"/>
          </w:tcPr>
          <w:p w14:paraId="5CF43A50" w14:textId="77777777" w:rsidR="00E82D7B" w:rsidRPr="00C15B3C" w:rsidRDefault="00E82D7B" w:rsidP="008D1BDD">
            <w:pPr>
              <w:spacing w:line="257" w:lineRule="auto"/>
              <w:jc w:val="center"/>
              <w:rPr>
                <w:rStyle w:val="tm291"/>
                <w:rFonts w:ascii="Times New Roman" w:hAnsi="Times New Roman"/>
                <w:b/>
                <w:sz w:val="24"/>
                <w:szCs w:val="24"/>
              </w:rPr>
            </w:pPr>
          </w:p>
        </w:tc>
        <w:tc>
          <w:tcPr>
            <w:tcW w:w="319" w:type="pct"/>
          </w:tcPr>
          <w:p w14:paraId="206DE59B" w14:textId="77777777" w:rsidR="00E82D7B" w:rsidRPr="00C15B3C" w:rsidRDefault="00E82D7B" w:rsidP="008D1BDD">
            <w:pPr>
              <w:spacing w:line="257" w:lineRule="auto"/>
              <w:jc w:val="center"/>
              <w:rPr>
                <w:rStyle w:val="tm291"/>
                <w:rFonts w:ascii="Times New Roman" w:hAnsi="Times New Roman"/>
                <w:b/>
                <w:sz w:val="24"/>
                <w:szCs w:val="24"/>
              </w:rPr>
            </w:pPr>
          </w:p>
        </w:tc>
        <w:tc>
          <w:tcPr>
            <w:tcW w:w="319" w:type="pct"/>
          </w:tcPr>
          <w:p w14:paraId="330E3D48" w14:textId="77777777" w:rsidR="00E82D7B" w:rsidRPr="00C15B3C" w:rsidRDefault="00E82D7B" w:rsidP="008D1BDD">
            <w:pPr>
              <w:spacing w:line="257" w:lineRule="auto"/>
              <w:jc w:val="center"/>
              <w:rPr>
                <w:rStyle w:val="tm291"/>
                <w:rFonts w:ascii="Times New Roman" w:hAnsi="Times New Roman"/>
                <w:b/>
                <w:sz w:val="24"/>
                <w:szCs w:val="24"/>
              </w:rPr>
            </w:pPr>
          </w:p>
        </w:tc>
        <w:tc>
          <w:tcPr>
            <w:tcW w:w="255" w:type="pct"/>
          </w:tcPr>
          <w:p w14:paraId="4451C20E" w14:textId="77777777" w:rsidR="00E82D7B" w:rsidRPr="00C15B3C" w:rsidRDefault="00E82D7B" w:rsidP="008D1BDD">
            <w:pPr>
              <w:spacing w:line="257" w:lineRule="auto"/>
              <w:jc w:val="center"/>
              <w:rPr>
                <w:rStyle w:val="tm291"/>
                <w:rFonts w:ascii="Times New Roman" w:hAnsi="Times New Roman"/>
                <w:b/>
                <w:sz w:val="24"/>
                <w:szCs w:val="24"/>
              </w:rPr>
            </w:pPr>
          </w:p>
        </w:tc>
        <w:tc>
          <w:tcPr>
            <w:tcW w:w="319" w:type="pct"/>
          </w:tcPr>
          <w:p w14:paraId="0F8E7732" w14:textId="77777777" w:rsidR="00E82D7B" w:rsidRPr="00C15B3C" w:rsidRDefault="00E82D7B" w:rsidP="008D1BDD">
            <w:pPr>
              <w:spacing w:line="257" w:lineRule="auto"/>
              <w:jc w:val="center"/>
              <w:rPr>
                <w:rStyle w:val="tm291"/>
                <w:rFonts w:ascii="Times New Roman" w:hAnsi="Times New Roman"/>
                <w:b/>
                <w:sz w:val="24"/>
                <w:szCs w:val="24"/>
              </w:rPr>
            </w:pPr>
          </w:p>
        </w:tc>
      </w:tr>
      <w:tr w:rsidR="00E82D7B" w:rsidRPr="00C15B3C" w14:paraId="5EE0D5E8" w14:textId="77777777" w:rsidTr="008D1BDD">
        <w:trPr>
          <w:trHeight w:val="648"/>
        </w:trPr>
        <w:tc>
          <w:tcPr>
            <w:tcW w:w="452" w:type="pct"/>
          </w:tcPr>
          <w:p w14:paraId="1C94B6FB" w14:textId="77777777" w:rsidR="00E82D7B" w:rsidRPr="00C15B3C" w:rsidRDefault="00E82D7B" w:rsidP="008D1BDD">
            <w:pPr>
              <w:spacing w:line="257" w:lineRule="auto"/>
              <w:jc w:val="center"/>
              <w:rPr>
                <w:rStyle w:val="tm291"/>
                <w:rFonts w:ascii="Times New Roman" w:hAnsi="Times New Roman"/>
                <w:b/>
                <w:sz w:val="24"/>
                <w:szCs w:val="24"/>
              </w:rPr>
            </w:pPr>
          </w:p>
        </w:tc>
        <w:tc>
          <w:tcPr>
            <w:tcW w:w="398" w:type="pct"/>
          </w:tcPr>
          <w:p w14:paraId="103C7003" w14:textId="77777777" w:rsidR="00E82D7B" w:rsidRPr="00C15B3C" w:rsidRDefault="00E82D7B" w:rsidP="008D1BDD">
            <w:pPr>
              <w:spacing w:line="257" w:lineRule="auto"/>
              <w:jc w:val="center"/>
              <w:rPr>
                <w:rStyle w:val="tm291"/>
                <w:rFonts w:ascii="Times New Roman" w:hAnsi="Times New Roman"/>
                <w:b/>
                <w:sz w:val="24"/>
                <w:szCs w:val="24"/>
              </w:rPr>
            </w:pPr>
          </w:p>
        </w:tc>
        <w:tc>
          <w:tcPr>
            <w:tcW w:w="447" w:type="pct"/>
          </w:tcPr>
          <w:p w14:paraId="79A1D8BC" w14:textId="77777777" w:rsidR="00E82D7B" w:rsidRPr="00C15B3C" w:rsidRDefault="00E82D7B" w:rsidP="008D1BDD">
            <w:pPr>
              <w:spacing w:line="257" w:lineRule="auto"/>
              <w:jc w:val="center"/>
              <w:rPr>
                <w:rStyle w:val="tm291"/>
                <w:rFonts w:ascii="Times New Roman" w:hAnsi="Times New Roman"/>
                <w:b/>
                <w:sz w:val="24"/>
                <w:szCs w:val="24"/>
              </w:rPr>
            </w:pPr>
          </w:p>
        </w:tc>
        <w:tc>
          <w:tcPr>
            <w:tcW w:w="1277" w:type="pct"/>
          </w:tcPr>
          <w:p w14:paraId="5104A699" w14:textId="77777777" w:rsidR="00E82D7B" w:rsidRPr="00C15B3C" w:rsidRDefault="00E82D7B" w:rsidP="008D1BDD">
            <w:pPr>
              <w:spacing w:line="257" w:lineRule="auto"/>
              <w:jc w:val="center"/>
              <w:rPr>
                <w:rStyle w:val="tm291"/>
                <w:rFonts w:ascii="Times New Roman" w:hAnsi="Times New Roman"/>
                <w:b/>
                <w:sz w:val="24"/>
                <w:szCs w:val="24"/>
              </w:rPr>
            </w:pPr>
          </w:p>
        </w:tc>
        <w:tc>
          <w:tcPr>
            <w:tcW w:w="894" w:type="pct"/>
          </w:tcPr>
          <w:p w14:paraId="3A7810A0" w14:textId="77777777" w:rsidR="00E82D7B" w:rsidRPr="00C15B3C" w:rsidRDefault="00E82D7B" w:rsidP="008D1BDD">
            <w:pPr>
              <w:spacing w:line="257" w:lineRule="auto"/>
              <w:jc w:val="center"/>
              <w:rPr>
                <w:rStyle w:val="tm291"/>
                <w:rFonts w:ascii="Times New Roman" w:hAnsi="Times New Roman"/>
                <w:b/>
                <w:sz w:val="24"/>
                <w:szCs w:val="24"/>
              </w:rPr>
            </w:pPr>
          </w:p>
        </w:tc>
        <w:tc>
          <w:tcPr>
            <w:tcW w:w="319" w:type="pct"/>
          </w:tcPr>
          <w:p w14:paraId="2B22AA2F" w14:textId="77777777" w:rsidR="00E82D7B" w:rsidRPr="00C15B3C" w:rsidRDefault="00E82D7B" w:rsidP="008D1BDD">
            <w:pPr>
              <w:spacing w:line="257" w:lineRule="auto"/>
              <w:jc w:val="center"/>
              <w:rPr>
                <w:rStyle w:val="tm291"/>
                <w:rFonts w:ascii="Times New Roman" w:hAnsi="Times New Roman"/>
                <w:b/>
                <w:sz w:val="24"/>
                <w:szCs w:val="24"/>
              </w:rPr>
            </w:pPr>
          </w:p>
        </w:tc>
        <w:tc>
          <w:tcPr>
            <w:tcW w:w="319" w:type="pct"/>
          </w:tcPr>
          <w:p w14:paraId="6BE7A1AA" w14:textId="77777777" w:rsidR="00E82D7B" w:rsidRPr="00C15B3C" w:rsidRDefault="00E82D7B" w:rsidP="008D1BDD">
            <w:pPr>
              <w:spacing w:line="257" w:lineRule="auto"/>
              <w:jc w:val="center"/>
              <w:rPr>
                <w:rStyle w:val="tm291"/>
                <w:rFonts w:ascii="Times New Roman" w:hAnsi="Times New Roman"/>
                <w:b/>
                <w:sz w:val="24"/>
                <w:szCs w:val="24"/>
              </w:rPr>
            </w:pPr>
          </w:p>
        </w:tc>
        <w:tc>
          <w:tcPr>
            <w:tcW w:w="319" w:type="pct"/>
          </w:tcPr>
          <w:p w14:paraId="3031F9BC" w14:textId="77777777" w:rsidR="00E82D7B" w:rsidRPr="00C15B3C" w:rsidRDefault="00E82D7B" w:rsidP="008D1BDD">
            <w:pPr>
              <w:spacing w:line="257" w:lineRule="auto"/>
              <w:jc w:val="center"/>
              <w:rPr>
                <w:rStyle w:val="tm291"/>
                <w:rFonts w:ascii="Times New Roman" w:hAnsi="Times New Roman"/>
                <w:b/>
                <w:sz w:val="24"/>
                <w:szCs w:val="24"/>
              </w:rPr>
            </w:pPr>
          </w:p>
        </w:tc>
        <w:tc>
          <w:tcPr>
            <w:tcW w:w="255" w:type="pct"/>
          </w:tcPr>
          <w:p w14:paraId="08466842" w14:textId="77777777" w:rsidR="00E82D7B" w:rsidRPr="00C15B3C" w:rsidRDefault="00E82D7B" w:rsidP="008D1BDD">
            <w:pPr>
              <w:spacing w:line="257" w:lineRule="auto"/>
              <w:jc w:val="center"/>
              <w:rPr>
                <w:rStyle w:val="tm291"/>
                <w:rFonts w:ascii="Times New Roman" w:hAnsi="Times New Roman"/>
                <w:b/>
                <w:sz w:val="24"/>
                <w:szCs w:val="24"/>
              </w:rPr>
            </w:pPr>
          </w:p>
        </w:tc>
        <w:tc>
          <w:tcPr>
            <w:tcW w:w="319" w:type="pct"/>
          </w:tcPr>
          <w:p w14:paraId="101A5FFB" w14:textId="77777777" w:rsidR="00E82D7B" w:rsidRPr="00C15B3C" w:rsidRDefault="00E82D7B" w:rsidP="008D1BDD">
            <w:pPr>
              <w:spacing w:line="257" w:lineRule="auto"/>
              <w:jc w:val="center"/>
              <w:rPr>
                <w:rStyle w:val="tm291"/>
                <w:rFonts w:ascii="Times New Roman" w:hAnsi="Times New Roman"/>
                <w:b/>
                <w:sz w:val="24"/>
                <w:szCs w:val="24"/>
              </w:rPr>
            </w:pPr>
          </w:p>
        </w:tc>
      </w:tr>
    </w:tbl>
    <w:bookmarkEnd w:id="21"/>
    <w:p w14:paraId="727B082F" w14:textId="77777777" w:rsidR="00E82D7B" w:rsidRPr="00C15B3C" w:rsidRDefault="00E82D7B" w:rsidP="00E82D7B">
      <w:pPr>
        <w:spacing w:line="257" w:lineRule="auto"/>
        <w:rPr>
          <w:rStyle w:val="tm291"/>
          <w:rFonts w:ascii="Times New Roman" w:hAnsi="Times New Roman"/>
          <w:b/>
          <w:sz w:val="24"/>
          <w:szCs w:val="24"/>
        </w:rPr>
      </w:pPr>
      <w:r w:rsidRPr="00C15B3C">
        <w:rPr>
          <w:rStyle w:val="tm291"/>
          <w:rFonts w:ascii="Times New Roman" w:hAnsi="Times New Roman"/>
          <w:b/>
          <w:sz w:val="24"/>
          <w:szCs w:val="24"/>
        </w:rPr>
        <w:t xml:space="preserve">Участники, выбывшие из соревнования в 1/64, …, 1\2 финала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6"/>
        <w:gridCol w:w="762"/>
        <w:gridCol w:w="855"/>
        <w:gridCol w:w="2443"/>
        <w:gridCol w:w="1710"/>
        <w:gridCol w:w="610"/>
        <w:gridCol w:w="610"/>
        <w:gridCol w:w="610"/>
        <w:gridCol w:w="488"/>
        <w:gridCol w:w="610"/>
      </w:tblGrid>
      <w:tr w:rsidR="00E82D7B" w:rsidRPr="00C15B3C" w14:paraId="194F34B6" w14:textId="77777777" w:rsidTr="008D1BDD">
        <w:trPr>
          <w:trHeight w:val="648"/>
        </w:trPr>
        <w:tc>
          <w:tcPr>
            <w:tcW w:w="452" w:type="pct"/>
          </w:tcPr>
          <w:p w14:paraId="74F5EA48" w14:textId="77777777" w:rsidR="00E82D7B" w:rsidRPr="00C15B3C" w:rsidRDefault="00E82D7B" w:rsidP="008D1BDD">
            <w:pPr>
              <w:spacing w:line="257" w:lineRule="auto"/>
              <w:jc w:val="center"/>
              <w:rPr>
                <w:rStyle w:val="tm291"/>
                <w:rFonts w:ascii="Times New Roman" w:hAnsi="Times New Roman"/>
                <w:b/>
                <w:sz w:val="20"/>
                <w:szCs w:val="20"/>
              </w:rPr>
            </w:pPr>
          </w:p>
        </w:tc>
        <w:tc>
          <w:tcPr>
            <w:tcW w:w="398" w:type="pct"/>
          </w:tcPr>
          <w:p w14:paraId="1929CC10" w14:textId="77777777" w:rsidR="00E82D7B" w:rsidRPr="00C15B3C" w:rsidRDefault="00E82D7B" w:rsidP="008D1BDD">
            <w:pPr>
              <w:spacing w:line="257" w:lineRule="auto"/>
              <w:jc w:val="center"/>
              <w:rPr>
                <w:rStyle w:val="tm291"/>
                <w:rFonts w:ascii="Times New Roman" w:hAnsi="Times New Roman"/>
                <w:b/>
                <w:sz w:val="20"/>
                <w:szCs w:val="20"/>
              </w:rPr>
            </w:pPr>
          </w:p>
        </w:tc>
        <w:tc>
          <w:tcPr>
            <w:tcW w:w="447" w:type="pct"/>
          </w:tcPr>
          <w:p w14:paraId="738637AF" w14:textId="77777777" w:rsidR="00E82D7B" w:rsidRPr="00C15B3C" w:rsidRDefault="00E82D7B" w:rsidP="008D1BDD">
            <w:pPr>
              <w:spacing w:line="257" w:lineRule="auto"/>
              <w:jc w:val="center"/>
              <w:rPr>
                <w:rStyle w:val="tm291"/>
                <w:rFonts w:ascii="Times New Roman" w:hAnsi="Times New Roman"/>
                <w:b/>
                <w:sz w:val="20"/>
                <w:szCs w:val="20"/>
              </w:rPr>
            </w:pPr>
          </w:p>
        </w:tc>
        <w:tc>
          <w:tcPr>
            <w:tcW w:w="1277" w:type="pct"/>
          </w:tcPr>
          <w:p w14:paraId="7F13256A" w14:textId="77777777" w:rsidR="00E82D7B" w:rsidRPr="00C15B3C" w:rsidRDefault="00E82D7B" w:rsidP="008D1BDD">
            <w:pPr>
              <w:spacing w:line="257" w:lineRule="auto"/>
              <w:jc w:val="center"/>
              <w:rPr>
                <w:rStyle w:val="tm291"/>
                <w:rFonts w:ascii="Times New Roman" w:hAnsi="Times New Roman"/>
                <w:b/>
                <w:sz w:val="20"/>
                <w:szCs w:val="20"/>
              </w:rPr>
            </w:pPr>
          </w:p>
        </w:tc>
        <w:tc>
          <w:tcPr>
            <w:tcW w:w="894" w:type="pct"/>
          </w:tcPr>
          <w:p w14:paraId="1C8F42A1" w14:textId="77777777" w:rsidR="00E82D7B" w:rsidRPr="00C15B3C" w:rsidRDefault="00E82D7B" w:rsidP="008D1BDD">
            <w:pPr>
              <w:spacing w:line="257" w:lineRule="auto"/>
              <w:jc w:val="center"/>
              <w:rPr>
                <w:rStyle w:val="tm291"/>
                <w:rFonts w:ascii="Times New Roman" w:hAnsi="Times New Roman"/>
                <w:b/>
                <w:sz w:val="20"/>
                <w:szCs w:val="20"/>
              </w:rPr>
            </w:pPr>
          </w:p>
        </w:tc>
        <w:tc>
          <w:tcPr>
            <w:tcW w:w="319" w:type="pct"/>
          </w:tcPr>
          <w:p w14:paraId="3EFBDC5A" w14:textId="77777777" w:rsidR="00E82D7B" w:rsidRPr="00C15B3C" w:rsidRDefault="00E82D7B" w:rsidP="008D1BDD">
            <w:pPr>
              <w:spacing w:line="257" w:lineRule="auto"/>
              <w:jc w:val="center"/>
              <w:rPr>
                <w:rStyle w:val="tm291"/>
                <w:rFonts w:ascii="Times New Roman" w:hAnsi="Times New Roman"/>
                <w:b/>
                <w:sz w:val="20"/>
                <w:szCs w:val="20"/>
              </w:rPr>
            </w:pPr>
          </w:p>
        </w:tc>
        <w:tc>
          <w:tcPr>
            <w:tcW w:w="319" w:type="pct"/>
          </w:tcPr>
          <w:p w14:paraId="5F413592" w14:textId="77777777" w:rsidR="00E82D7B" w:rsidRPr="00C15B3C" w:rsidRDefault="00E82D7B" w:rsidP="008D1BDD">
            <w:pPr>
              <w:spacing w:line="257" w:lineRule="auto"/>
              <w:jc w:val="center"/>
              <w:rPr>
                <w:rStyle w:val="tm291"/>
                <w:rFonts w:ascii="Times New Roman" w:hAnsi="Times New Roman"/>
                <w:b/>
                <w:sz w:val="20"/>
                <w:szCs w:val="20"/>
              </w:rPr>
            </w:pPr>
          </w:p>
        </w:tc>
        <w:tc>
          <w:tcPr>
            <w:tcW w:w="319" w:type="pct"/>
          </w:tcPr>
          <w:p w14:paraId="63B109D0" w14:textId="77777777" w:rsidR="00E82D7B" w:rsidRPr="00C15B3C" w:rsidRDefault="00E82D7B" w:rsidP="008D1BDD">
            <w:pPr>
              <w:spacing w:line="257" w:lineRule="auto"/>
              <w:jc w:val="center"/>
              <w:rPr>
                <w:rStyle w:val="tm291"/>
                <w:rFonts w:ascii="Times New Roman" w:hAnsi="Times New Roman"/>
                <w:b/>
                <w:sz w:val="20"/>
                <w:szCs w:val="20"/>
              </w:rPr>
            </w:pPr>
          </w:p>
        </w:tc>
        <w:tc>
          <w:tcPr>
            <w:tcW w:w="255" w:type="pct"/>
          </w:tcPr>
          <w:p w14:paraId="19D2605C" w14:textId="77777777" w:rsidR="00E82D7B" w:rsidRPr="00C15B3C" w:rsidRDefault="00E82D7B" w:rsidP="008D1BDD">
            <w:pPr>
              <w:spacing w:line="257" w:lineRule="auto"/>
              <w:jc w:val="center"/>
              <w:rPr>
                <w:rStyle w:val="tm291"/>
                <w:rFonts w:ascii="Times New Roman" w:hAnsi="Times New Roman"/>
                <w:b/>
                <w:sz w:val="20"/>
                <w:szCs w:val="20"/>
              </w:rPr>
            </w:pPr>
          </w:p>
        </w:tc>
        <w:tc>
          <w:tcPr>
            <w:tcW w:w="319" w:type="pct"/>
          </w:tcPr>
          <w:p w14:paraId="36C75D33" w14:textId="77777777" w:rsidR="00E82D7B" w:rsidRPr="00C15B3C" w:rsidRDefault="00E82D7B" w:rsidP="008D1BDD">
            <w:pPr>
              <w:spacing w:line="257" w:lineRule="auto"/>
              <w:jc w:val="center"/>
              <w:rPr>
                <w:rStyle w:val="tm291"/>
                <w:rFonts w:ascii="Times New Roman" w:hAnsi="Times New Roman"/>
                <w:b/>
                <w:sz w:val="20"/>
                <w:szCs w:val="20"/>
              </w:rPr>
            </w:pPr>
          </w:p>
        </w:tc>
      </w:tr>
      <w:tr w:rsidR="00E82D7B" w:rsidRPr="00C15B3C" w14:paraId="559FE5F0" w14:textId="77777777" w:rsidTr="008D1BDD">
        <w:trPr>
          <w:trHeight w:val="648"/>
        </w:trPr>
        <w:tc>
          <w:tcPr>
            <w:tcW w:w="452" w:type="pct"/>
          </w:tcPr>
          <w:p w14:paraId="0EA5F307" w14:textId="77777777" w:rsidR="00E82D7B" w:rsidRPr="00C15B3C" w:rsidRDefault="00E82D7B" w:rsidP="008D1BDD">
            <w:pPr>
              <w:spacing w:line="257" w:lineRule="auto"/>
              <w:jc w:val="center"/>
              <w:rPr>
                <w:rStyle w:val="tm291"/>
                <w:rFonts w:ascii="Times New Roman" w:hAnsi="Times New Roman"/>
                <w:b/>
                <w:sz w:val="20"/>
                <w:szCs w:val="20"/>
              </w:rPr>
            </w:pPr>
          </w:p>
        </w:tc>
        <w:tc>
          <w:tcPr>
            <w:tcW w:w="398" w:type="pct"/>
          </w:tcPr>
          <w:p w14:paraId="0F68FCE8" w14:textId="77777777" w:rsidR="00E82D7B" w:rsidRPr="00C15B3C" w:rsidRDefault="00E82D7B" w:rsidP="008D1BDD">
            <w:pPr>
              <w:spacing w:line="257" w:lineRule="auto"/>
              <w:jc w:val="center"/>
              <w:rPr>
                <w:rStyle w:val="tm291"/>
                <w:rFonts w:ascii="Times New Roman" w:hAnsi="Times New Roman"/>
                <w:b/>
                <w:sz w:val="20"/>
                <w:szCs w:val="20"/>
              </w:rPr>
            </w:pPr>
          </w:p>
        </w:tc>
        <w:tc>
          <w:tcPr>
            <w:tcW w:w="447" w:type="pct"/>
          </w:tcPr>
          <w:p w14:paraId="49BB0DF2" w14:textId="77777777" w:rsidR="00E82D7B" w:rsidRPr="00C15B3C" w:rsidRDefault="00E82D7B" w:rsidP="008D1BDD">
            <w:pPr>
              <w:spacing w:line="257" w:lineRule="auto"/>
              <w:jc w:val="center"/>
              <w:rPr>
                <w:rStyle w:val="tm291"/>
                <w:rFonts w:ascii="Times New Roman" w:hAnsi="Times New Roman"/>
                <w:b/>
                <w:sz w:val="20"/>
                <w:szCs w:val="20"/>
              </w:rPr>
            </w:pPr>
          </w:p>
        </w:tc>
        <w:tc>
          <w:tcPr>
            <w:tcW w:w="1277" w:type="pct"/>
          </w:tcPr>
          <w:p w14:paraId="2812E990" w14:textId="77777777" w:rsidR="00E82D7B" w:rsidRPr="00C15B3C" w:rsidRDefault="00E82D7B" w:rsidP="008D1BDD">
            <w:pPr>
              <w:spacing w:line="257" w:lineRule="auto"/>
              <w:jc w:val="center"/>
              <w:rPr>
                <w:rStyle w:val="tm291"/>
                <w:rFonts w:ascii="Times New Roman" w:hAnsi="Times New Roman"/>
                <w:b/>
                <w:sz w:val="20"/>
                <w:szCs w:val="20"/>
              </w:rPr>
            </w:pPr>
          </w:p>
        </w:tc>
        <w:tc>
          <w:tcPr>
            <w:tcW w:w="894" w:type="pct"/>
          </w:tcPr>
          <w:p w14:paraId="7896FB52" w14:textId="77777777" w:rsidR="00E82D7B" w:rsidRPr="00C15B3C" w:rsidRDefault="00E82D7B" w:rsidP="008D1BDD">
            <w:pPr>
              <w:spacing w:line="257" w:lineRule="auto"/>
              <w:jc w:val="center"/>
              <w:rPr>
                <w:rStyle w:val="tm291"/>
                <w:rFonts w:ascii="Times New Roman" w:hAnsi="Times New Roman"/>
                <w:b/>
                <w:sz w:val="20"/>
                <w:szCs w:val="20"/>
              </w:rPr>
            </w:pPr>
          </w:p>
        </w:tc>
        <w:tc>
          <w:tcPr>
            <w:tcW w:w="319" w:type="pct"/>
          </w:tcPr>
          <w:p w14:paraId="533479F7" w14:textId="77777777" w:rsidR="00E82D7B" w:rsidRPr="00C15B3C" w:rsidRDefault="00E82D7B" w:rsidP="008D1BDD">
            <w:pPr>
              <w:spacing w:line="257" w:lineRule="auto"/>
              <w:jc w:val="center"/>
              <w:rPr>
                <w:rStyle w:val="tm291"/>
                <w:rFonts w:ascii="Times New Roman" w:hAnsi="Times New Roman"/>
                <w:b/>
                <w:sz w:val="20"/>
                <w:szCs w:val="20"/>
              </w:rPr>
            </w:pPr>
          </w:p>
        </w:tc>
        <w:tc>
          <w:tcPr>
            <w:tcW w:w="319" w:type="pct"/>
          </w:tcPr>
          <w:p w14:paraId="1F37D844" w14:textId="77777777" w:rsidR="00E82D7B" w:rsidRPr="00C15B3C" w:rsidRDefault="00E82D7B" w:rsidP="008D1BDD">
            <w:pPr>
              <w:spacing w:line="257" w:lineRule="auto"/>
              <w:jc w:val="center"/>
              <w:rPr>
                <w:rStyle w:val="tm291"/>
                <w:rFonts w:ascii="Times New Roman" w:hAnsi="Times New Roman"/>
                <w:b/>
                <w:sz w:val="20"/>
                <w:szCs w:val="20"/>
              </w:rPr>
            </w:pPr>
          </w:p>
        </w:tc>
        <w:tc>
          <w:tcPr>
            <w:tcW w:w="319" w:type="pct"/>
          </w:tcPr>
          <w:p w14:paraId="3C7072E2" w14:textId="77777777" w:rsidR="00E82D7B" w:rsidRPr="00C15B3C" w:rsidRDefault="00E82D7B" w:rsidP="008D1BDD">
            <w:pPr>
              <w:spacing w:line="257" w:lineRule="auto"/>
              <w:jc w:val="center"/>
              <w:rPr>
                <w:rStyle w:val="tm291"/>
                <w:rFonts w:ascii="Times New Roman" w:hAnsi="Times New Roman"/>
                <w:b/>
                <w:sz w:val="20"/>
                <w:szCs w:val="20"/>
              </w:rPr>
            </w:pPr>
          </w:p>
        </w:tc>
        <w:tc>
          <w:tcPr>
            <w:tcW w:w="255" w:type="pct"/>
          </w:tcPr>
          <w:p w14:paraId="40F41B33" w14:textId="77777777" w:rsidR="00E82D7B" w:rsidRPr="00C15B3C" w:rsidRDefault="00E82D7B" w:rsidP="008D1BDD">
            <w:pPr>
              <w:spacing w:line="257" w:lineRule="auto"/>
              <w:jc w:val="center"/>
              <w:rPr>
                <w:rStyle w:val="tm291"/>
                <w:rFonts w:ascii="Times New Roman" w:hAnsi="Times New Roman"/>
                <w:b/>
                <w:sz w:val="20"/>
                <w:szCs w:val="20"/>
              </w:rPr>
            </w:pPr>
          </w:p>
        </w:tc>
        <w:tc>
          <w:tcPr>
            <w:tcW w:w="319" w:type="pct"/>
          </w:tcPr>
          <w:p w14:paraId="6FC437DC" w14:textId="77777777" w:rsidR="00E82D7B" w:rsidRPr="00C15B3C" w:rsidRDefault="00E82D7B" w:rsidP="008D1BDD">
            <w:pPr>
              <w:spacing w:line="257" w:lineRule="auto"/>
              <w:jc w:val="center"/>
              <w:rPr>
                <w:rStyle w:val="tm291"/>
                <w:rFonts w:ascii="Times New Roman" w:hAnsi="Times New Roman"/>
                <w:b/>
                <w:sz w:val="20"/>
                <w:szCs w:val="20"/>
              </w:rPr>
            </w:pPr>
          </w:p>
        </w:tc>
      </w:tr>
      <w:tr w:rsidR="00E82D7B" w:rsidRPr="00C15B3C" w14:paraId="0E97E3F2" w14:textId="77777777" w:rsidTr="008D1BDD">
        <w:trPr>
          <w:trHeight w:val="648"/>
        </w:trPr>
        <w:tc>
          <w:tcPr>
            <w:tcW w:w="452" w:type="pct"/>
          </w:tcPr>
          <w:p w14:paraId="7244FB21" w14:textId="77777777" w:rsidR="00E82D7B" w:rsidRPr="00C15B3C" w:rsidRDefault="00E82D7B" w:rsidP="008D1BDD">
            <w:pPr>
              <w:spacing w:line="257" w:lineRule="auto"/>
              <w:jc w:val="center"/>
              <w:rPr>
                <w:rStyle w:val="tm291"/>
                <w:rFonts w:ascii="Times New Roman" w:hAnsi="Times New Roman"/>
                <w:b/>
                <w:sz w:val="20"/>
                <w:szCs w:val="20"/>
              </w:rPr>
            </w:pPr>
          </w:p>
        </w:tc>
        <w:tc>
          <w:tcPr>
            <w:tcW w:w="398" w:type="pct"/>
          </w:tcPr>
          <w:p w14:paraId="5B63241D" w14:textId="77777777" w:rsidR="00E82D7B" w:rsidRPr="00C15B3C" w:rsidRDefault="00E82D7B" w:rsidP="008D1BDD">
            <w:pPr>
              <w:spacing w:line="257" w:lineRule="auto"/>
              <w:jc w:val="center"/>
              <w:rPr>
                <w:rStyle w:val="tm291"/>
                <w:rFonts w:ascii="Times New Roman" w:hAnsi="Times New Roman"/>
                <w:b/>
                <w:sz w:val="20"/>
                <w:szCs w:val="20"/>
              </w:rPr>
            </w:pPr>
          </w:p>
        </w:tc>
        <w:tc>
          <w:tcPr>
            <w:tcW w:w="447" w:type="pct"/>
          </w:tcPr>
          <w:p w14:paraId="056D4195" w14:textId="77777777" w:rsidR="00E82D7B" w:rsidRPr="00C15B3C" w:rsidRDefault="00E82D7B" w:rsidP="008D1BDD">
            <w:pPr>
              <w:spacing w:line="257" w:lineRule="auto"/>
              <w:jc w:val="center"/>
              <w:rPr>
                <w:rStyle w:val="tm291"/>
                <w:rFonts w:ascii="Times New Roman" w:hAnsi="Times New Roman"/>
                <w:b/>
                <w:sz w:val="20"/>
                <w:szCs w:val="20"/>
              </w:rPr>
            </w:pPr>
          </w:p>
        </w:tc>
        <w:tc>
          <w:tcPr>
            <w:tcW w:w="1277" w:type="pct"/>
          </w:tcPr>
          <w:p w14:paraId="4B79AAD3" w14:textId="77777777" w:rsidR="00E82D7B" w:rsidRPr="00C15B3C" w:rsidRDefault="00E82D7B" w:rsidP="008D1BDD">
            <w:pPr>
              <w:spacing w:line="257" w:lineRule="auto"/>
              <w:jc w:val="center"/>
              <w:rPr>
                <w:rStyle w:val="tm291"/>
                <w:rFonts w:ascii="Times New Roman" w:hAnsi="Times New Roman"/>
                <w:b/>
                <w:sz w:val="20"/>
                <w:szCs w:val="20"/>
              </w:rPr>
            </w:pPr>
          </w:p>
        </w:tc>
        <w:tc>
          <w:tcPr>
            <w:tcW w:w="894" w:type="pct"/>
          </w:tcPr>
          <w:p w14:paraId="159B3540" w14:textId="77777777" w:rsidR="00E82D7B" w:rsidRPr="00C15B3C" w:rsidRDefault="00E82D7B" w:rsidP="008D1BDD">
            <w:pPr>
              <w:spacing w:line="257" w:lineRule="auto"/>
              <w:jc w:val="center"/>
              <w:rPr>
                <w:rStyle w:val="tm291"/>
                <w:rFonts w:ascii="Times New Roman" w:hAnsi="Times New Roman"/>
                <w:b/>
                <w:sz w:val="20"/>
                <w:szCs w:val="20"/>
              </w:rPr>
            </w:pPr>
          </w:p>
        </w:tc>
        <w:tc>
          <w:tcPr>
            <w:tcW w:w="319" w:type="pct"/>
          </w:tcPr>
          <w:p w14:paraId="7E568E7F" w14:textId="77777777" w:rsidR="00E82D7B" w:rsidRPr="00C15B3C" w:rsidRDefault="00E82D7B" w:rsidP="008D1BDD">
            <w:pPr>
              <w:spacing w:line="257" w:lineRule="auto"/>
              <w:jc w:val="center"/>
              <w:rPr>
                <w:rStyle w:val="tm291"/>
                <w:rFonts w:ascii="Times New Roman" w:hAnsi="Times New Roman"/>
                <w:b/>
                <w:sz w:val="20"/>
                <w:szCs w:val="20"/>
              </w:rPr>
            </w:pPr>
          </w:p>
        </w:tc>
        <w:tc>
          <w:tcPr>
            <w:tcW w:w="319" w:type="pct"/>
          </w:tcPr>
          <w:p w14:paraId="59A58B75" w14:textId="77777777" w:rsidR="00E82D7B" w:rsidRPr="00C15B3C" w:rsidRDefault="00E82D7B" w:rsidP="008D1BDD">
            <w:pPr>
              <w:spacing w:line="257" w:lineRule="auto"/>
              <w:jc w:val="center"/>
              <w:rPr>
                <w:rStyle w:val="tm291"/>
                <w:rFonts w:ascii="Times New Roman" w:hAnsi="Times New Roman"/>
                <w:b/>
                <w:sz w:val="20"/>
                <w:szCs w:val="20"/>
              </w:rPr>
            </w:pPr>
          </w:p>
        </w:tc>
        <w:tc>
          <w:tcPr>
            <w:tcW w:w="319" w:type="pct"/>
          </w:tcPr>
          <w:p w14:paraId="3EE3E1F1" w14:textId="77777777" w:rsidR="00E82D7B" w:rsidRPr="00C15B3C" w:rsidRDefault="00E82D7B" w:rsidP="008D1BDD">
            <w:pPr>
              <w:spacing w:line="257" w:lineRule="auto"/>
              <w:jc w:val="center"/>
              <w:rPr>
                <w:rStyle w:val="tm291"/>
                <w:rFonts w:ascii="Times New Roman" w:hAnsi="Times New Roman"/>
                <w:b/>
                <w:sz w:val="20"/>
                <w:szCs w:val="20"/>
              </w:rPr>
            </w:pPr>
          </w:p>
        </w:tc>
        <w:tc>
          <w:tcPr>
            <w:tcW w:w="255" w:type="pct"/>
          </w:tcPr>
          <w:p w14:paraId="475FBD9B" w14:textId="77777777" w:rsidR="00E82D7B" w:rsidRPr="00C15B3C" w:rsidRDefault="00E82D7B" w:rsidP="008D1BDD">
            <w:pPr>
              <w:spacing w:line="257" w:lineRule="auto"/>
              <w:jc w:val="center"/>
              <w:rPr>
                <w:rStyle w:val="tm291"/>
                <w:rFonts w:ascii="Times New Roman" w:hAnsi="Times New Roman"/>
                <w:b/>
                <w:sz w:val="20"/>
                <w:szCs w:val="20"/>
              </w:rPr>
            </w:pPr>
          </w:p>
        </w:tc>
        <w:tc>
          <w:tcPr>
            <w:tcW w:w="319" w:type="pct"/>
          </w:tcPr>
          <w:p w14:paraId="3EF9C218" w14:textId="77777777" w:rsidR="00E82D7B" w:rsidRPr="00C15B3C" w:rsidRDefault="00E82D7B" w:rsidP="008D1BDD">
            <w:pPr>
              <w:spacing w:line="257" w:lineRule="auto"/>
              <w:jc w:val="center"/>
              <w:rPr>
                <w:rStyle w:val="tm291"/>
                <w:rFonts w:ascii="Times New Roman" w:hAnsi="Times New Roman"/>
                <w:b/>
                <w:sz w:val="20"/>
                <w:szCs w:val="20"/>
              </w:rPr>
            </w:pPr>
          </w:p>
        </w:tc>
      </w:tr>
      <w:tr w:rsidR="00E82D7B" w:rsidRPr="00C15B3C" w14:paraId="12BDDB4D" w14:textId="77777777" w:rsidTr="008D1BDD">
        <w:trPr>
          <w:trHeight w:val="648"/>
        </w:trPr>
        <w:tc>
          <w:tcPr>
            <w:tcW w:w="452" w:type="pct"/>
          </w:tcPr>
          <w:p w14:paraId="74106A7E" w14:textId="77777777" w:rsidR="00E82D7B" w:rsidRPr="00C15B3C" w:rsidRDefault="00E82D7B" w:rsidP="008D1BDD">
            <w:pPr>
              <w:spacing w:line="257" w:lineRule="auto"/>
              <w:jc w:val="center"/>
              <w:rPr>
                <w:rStyle w:val="tm291"/>
                <w:rFonts w:ascii="Times New Roman" w:hAnsi="Times New Roman"/>
                <w:b/>
                <w:sz w:val="20"/>
                <w:szCs w:val="20"/>
              </w:rPr>
            </w:pPr>
          </w:p>
        </w:tc>
        <w:tc>
          <w:tcPr>
            <w:tcW w:w="398" w:type="pct"/>
          </w:tcPr>
          <w:p w14:paraId="34D24ABA" w14:textId="77777777" w:rsidR="00E82D7B" w:rsidRPr="00C15B3C" w:rsidRDefault="00E82D7B" w:rsidP="008D1BDD">
            <w:pPr>
              <w:spacing w:line="257" w:lineRule="auto"/>
              <w:jc w:val="center"/>
              <w:rPr>
                <w:rStyle w:val="tm291"/>
                <w:rFonts w:ascii="Times New Roman" w:hAnsi="Times New Roman"/>
                <w:b/>
                <w:sz w:val="20"/>
                <w:szCs w:val="20"/>
              </w:rPr>
            </w:pPr>
          </w:p>
        </w:tc>
        <w:tc>
          <w:tcPr>
            <w:tcW w:w="447" w:type="pct"/>
          </w:tcPr>
          <w:p w14:paraId="02898B3B" w14:textId="77777777" w:rsidR="00E82D7B" w:rsidRPr="00C15B3C" w:rsidRDefault="00E82D7B" w:rsidP="008D1BDD">
            <w:pPr>
              <w:spacing w:line="257" w:lineRule="auto"/>
              <w:jc w:val="center"/>
              <w:rPr>
                <w:rStyle w:val="tm291"/>
                <w:rFonts w:ascii="Times New Roman" w:hAnsi="Times New Roman"/>
                <w:b/>
                <w:sz w:val="20"/>
                <w:szCs w:val="20"/>
              </w:rPr>
            </w:pPr>
          </w:p>
        </w:tc>
        <w:tc>
          <w:tcPr>
            <w:tcW w:w="1277" w:type="pct"/>
          </w:tcPr>
          <w:p w14:paraId="71AEF8C0" w14:textId="77777777" w:rsidR="00E82D7B" w:rsidRPr="00C15B3C" w:rsidRDefault="00E82D7B" w:rsidP="008D1BDD">
            <w:pPr>
              <w:spacing w:line="257" w:lineRule="auto"/>
              <w:jc w:val="center"/>
              <w:rPr>
                <w:rStyle w:val="tm291"/>
                <w:rFonts w:ascii="Times New Roman" w:hAnsi="Times New Roman"/>
                <w:b/>
                <w:sz w:val="20"/>
                <w:szCs w:val="20"/>
              </w:rPr>
            </w:pPr>
          </w:p>
        </w:tc>
        <w:tc>
          <w:tcPr>
            <w:tcW w:w="894" w:type="pct"/>
          </w:tcPr>
          <w:p w14:paraId="6089BEEF" w14:textId="77777777" w:rsidR="00E82D7B" w:rsidRPr="00C15B3C" w:rsidRDefault="00E82D7B" w:rsidP="008D1BDD">
            <w:pPr>
              <w:spacing w:line="257" w:lineRule="auto"/>
              <w:jc w:val="center"/>
              <w:rPr>
                <w:rStyle w:val="tm291"/>
                <w:rFonts w:ascii="Times New Roman" w:hAnsi="Times New Roman"/>
                <w:b/>
                <w:sz w:val="20"/>
                <w:szCs w:val="20"/>
              </w:rPr>
            </w:pPr>
          </w:p>
        </w:tc>
        <w:tc>
          <w:tcPr>
            <w:tcW w:w="319" w:type="pct"/>
          </w:tcPr>
          <w:p w14:paraId="1F6EB7DC" w14:textId="77777777" w:rsidR="00E82D7B" w:rsidRPr="00C15B3C" w:rsidRDefault="00E82D7B" w:rsidP="008D1BDD">
            <w:pPr>
              <w:spacing w:line="257" w:lineRule="auto"/>
              <w:jc w:val="center"/>
              <w:rPr>
                <w:rStyle w:val="tm291"/>
                <w:rFonts w:ascii="Times New Roman" w:hAnsi="Times New Roman"/>
                <w:b/>
                <w:sz w:val="20"/>
                <w:szCs w:val="20"/>
              </w:rPr>
            </w:pPr>
          </w:p>
        </w:tc>
        <w:tc>
          <w:tcPr>
            <w:tcW w:w="319" w:type="pct"/>
          </w:tcPr>
          <w:p w14:paraId="75902F03" w14:textId="77777777" w:rsidR="00E82D7B" w:rsidRPr="00C15B3C" w:rsidRDefault="00E82D7B" w:rsidP="008D1BDD">
            <w:pPr>
              <w:spacing w:line="257" w:lineRule="auto"/>
              <w:jc w:val="center"/>
              <w:rPr>
                <w:rStyle w:val="tm291"/>
                <w:rFonts w:ascii="Times New Roman" w:hAnsi="Times New Roman"/>
                <w:b/>
                <w:sz w:val="20"/>
                <w:szCs w:val="20"/>
              </w:rPr>
            </w:pPr>
          </w:p>
        </w:tc>
        <w:tc>
          <w:tcPr>
            <w:tcW w:w="319" w:type="pct"/>
          </w:tcPr>
          <w:p w14:paraId="376879DB" w14:textId="77777777" w:rsidR="00E82D7B" w:rsidRPr="00C15B3C" w:rsidRDefault="00E82D7B" w:rsidP="008D1BDD">
            <w:pPr>
              <w:spacing w:line="257" w:lineRule="auto"/>
              <w:jc w:val="center"/>
              <w:rPr>
                <w:rStyle w:val="tm291"/>
                <w:rFonts w:ascii="Times New Roman" w:hAnsi="Times New Roman"/>
                <w:b/>
                <w:sz w:val="20"/>
                <w:szCs w:val="20"/>
              </w:rPr>
            </w:pPr>
          </w:p>
        </w:tc>
        <w:tc>
          <w:tcPr>
            <w:tcW w:w="255" w:type="pct"/>
          </w:tcPr>
          <w:p w14:paraId="3E179276" w14:textId="77777777" w:rsidR="00E82D7B" w:rsidRPr="00C15B3C" w:rsidRDefault="00E82D7B" w:rsidP="008D1BDD">
            <w:pPr>
              <w:spacing w:line="257" w:lineRule="auto"/>
              <w:jc w:val="center"/>
              <w:rPr>
                <w:rStyle w:val="tm291"/>
                <w:rFonts w:ascii="Times New Roman" w:hAnsi="Times New Roman"/>
                <w:b/>
                <w:sz w:val="20"/>
                <w:szCs w:val="20"/>
              </w:rPr>
            </w:pPr>
          </w:p>
        </w:tc>
        <w:tc>
          <w:tcPr>
            <w:tcW w:w="319" w:type="pct"/>
          </w:tcPr>
          <w:p w14:paraId="295A92C8" w14:textId="77777777" w:rsidR="00E82D7B" w:rsidRPr="00C15B3C" w:rsidRDefault="00E82D7B" w:rsidP="008D1BDD">
            <w:pPr>
              <w:spacing w:line="257" w:lineRule="auto"/>
              <w:jc w:val="center"/>
              <w:rPr>
                <w:rStyle w:val="tm291"/>
                <w:rFonts w:ascii="Times New Roman" w:hAnsi="Times New Roman"/>
                <w:b/>
                <w:sz w:val="20"/>
                <w:szCs w:val="20"/>
              </w:rPr>
            </w:pPr>
          </w:p>
        </w:tc>
      </w:tr>
      <w:tr w:rsidR="00E82D7B" w:rsidRPr="00C15B3C" w14:paraId="0AFBD973" w14:textId="77777777" w:rsidTr="008D1BDD">
        <w:trPr>
          <w:trHeight w:val="648"/>
        </w:trPr>
        <w:tc>
          <w:tcPr>
            <w:tcW w:w="452" w:type="pct"/>
          </w:tcPr>
          <w:p w14:paraId="1892C7E1" w14:textId="77777777" w:rsidR="00E82D7B" w:rsidRPr="00C15B3C" w:rsidRDefault="00E82D7B" w:rsidP="008D1BDD">
            <w:pPr>
              <w:spacing w:line="257" w:lineRule="auto"/>
              <w:jc w:val="center"/>
              <w:rPr>
                <w:rStyle w:val="tm291"/>
                <w:rFonts w:ascii="Times New Roman" w:hAnsi="Times New Roman"/>
                <w:b/>
                <w:sz w:val="20"/>
                <w:szCs w:val="20"/>
              </w:rPr>
            </w:pPr>
          </w:p>
        </w:tc>
        <w:tc>
          <w:tcPr>
            <w:tcW w:w="398" w:type="pct"/>
          </w:tcPr>
          <w:p w14:paraId="520AD156" w14:textId="77777777" w:rsidR="00E82D7B" w:rsidRPr="00C15B3C" w:rsidRDefault="00E82D7B" w:rsidP="008D1BDD">
            <w:pPr>
              <w:spacing w:line="257" w:lineRule="auto"/>
              <w:jc w:val="center"/>
              <w:rPr>
                <w:rStyle w:val="tm291"/>
                <w:rFonts w:ascii="Times New Roman" w:hAnsi="Times New Roman"/>
                <w:b/>
                <w:sz w:val="20"/>
                <w:szCs w:val="20"/>
              </w:rPr>
            </w:pPr>
          </w:p>
        </w:tc>
        <w:tc>
          <w:tcPr>
            <w:tcW w:w="447" w:type="pct"/>
          </w:tcPr>
          <w:p w14:paraId="040DBED7" w14:textId="77777777" w:rsidR="00E82D7B" w:rsidRPr="00C15B3C" w:rsidRDefault="00E82D7B" w:rsidP="008D1BDD">
            <w:pPr>
              <w:spacing w:line="257" w:lineRule="auto"/>
              <w:jc w:val="center"/>
              <w:rPr>
                <w:rStyle w:val="tm291"/>
                <w:rFonts w:ascii="Times New Roman" w:hAnsi="Times New Roman"/>
                <w:b/>
                <w:sz w:val="20"/>
                <w:szCs w:val="20"/>
              </w:rPr>
            </w:pPr>
          </w:p>
        </w:tc>
        <w:tc>
          <w:tcPr>
            <w:tcW w:w="1277" w:type="pct"/>
          </w:tcPr>
          <w:p w14:paraId="1E5EF57B" w14:textId="77777777" w:rsidR="00E82D7B" w:rsidRPr="00C15B3C" w:rsidRDefault="00E82D7B" w:rsidP="008D1BDD">
            <w:pPr>
              <w:spacing w:line="257" w:lineRule="auto"/>
              <w:jc w:val="center"/>
              <w:rPr>
                <w:rStyle w:val="tm291"/>
                <w:rFonts w:ascii="Times New Roman" w:hAnsi="Times New Roman"/>
                <w:b/>
                <w:sz w:val="20"/>
                <w:szCs w:val="20"/>
              </w:rPr>
            </w:pPr>
          </w:p>
        </w:tc>
        <w:tc>
          <w:tcPr>
            <w:tcW w:w="894" w:type="pct"/>
          </w:tcPr>
          <w:p w14:paraId="3BFC2C14" w14:textId="77777777" w:rsidR="00E82D7B" w:rsidRPr="00C15B3C" w:rsidRDefault="00E82D7B" w:rsidP="008D1BDD">
            <w:pPr>
              <w:spacing w:line="257" w:lineRule="auto"/>
              <w:jc w:val="center"/>
              <w:rPr>
                <w:rStyle w:val="tm291"/>
                <w:rFonts w:ascii="Times New Roman" w:hAnsi="Times New Roman"/>
                <w:b/>
                <w:sz w:val="20"/>
                <w:szCs w:val="20"/>
              </w:rPr>
            </w:pPr>
          </w:p>
        </w:tc>
        <w:tc>
          <w:tcPr>
            <w:tcW w:w="319" w:type="pct"/>
          </w:tcPr>
          <w:p w14:paraId="5433BE2D" w14:textId="77777777" w:rsidR="00E82D7B" w:rsidRPr="00C15B3C" w:rsidRDefault="00E82D7B" w:rsidP="008D1BDD">
            <w:pPr>
              <w:spacing w:line="257" w:lineRule="auto"/>
              <w:jc w:val="center"/>
              <w:rPr>
                <w:rStyle w:val="tm291"/>
                <w:rFonts w:ascii="Times New Roman" w:hAnsi="Times New Roman"/>
                <w:b/>
                <w:sz w:val="20"/>
                <w:szCs w:val="20"/>
              </w:rPr>
            </w:pPr>
          </w:p>
        </w:tc>
        <w:tc>
          <w:tcPr>
            <w:tcW w:w="319" w:type="pct"/>
          </w:tcPr>
          <w:p w14:paraId="6013A60D" w14:textId="77777777" w:rsidR="00E82D7B" w:rsidRPr="00C15B3C" w:rsidRDefault="00E82D7B" w:rsidP="008D1BDD">
            <w:pPr>
              <w:spacing w:line="257" w:lineRule="auto"/>
              <w:jc w:val="center"/>
              <w:rPr>
                <w:rStyle w:val="tm291"/>
                <w:rFonts w:ascii="Times New Roman" w:hAnsi="Times New Roman"/>
                <w:b/>
                <w:sz w:val="20"/>
                <w:szCs w:val="20"/>
              </w:rPr>
            </w:pPr>
          </w:p>
        </w:tc>
        <w:tc>
          <w:tcPr>
            <w:tcW w:w="319" w:type="pct"/>
          </w:tcPr>
          <w:p w14:paraId="6CD63B87" w14:textId="77777777" w:rsidR="00E82D7B" w:rsidRPr="00C15B3C" w:rsidRDefault="00E82D7B" w:rsidP="008D1BDD">
            <w:pPr>
              <w:spacing w:line="257" w:lineRule="auto"/>
              <w:jc w:val="center"/>
              <w:rPr>
                <w:rStyle w:val="tm291"/>
                <w:rFonts w:ascii="Times New Roman" w:hAnsi="Times New Roman"/>
                <w:b/>
                <w:sz w:val="20"/>
                <w:szCs w:val="20"/>
              </w:rPr>
            </w:pPr>
          </w:p>
        </w:tc>
        <w:tc>
          <w:tcPr>
            <w:tcW w:w="255" w:type="pct"/>
          </w:tcPr>
          <w:p w14:paraId="71B69F14" w14:textId="77777777" w:rsidR="00E82D7B" w:rsidRPr="00C15B3C" w:rsidRDefault="00E82D7B" w:rsidP="008D1BDD">
            <w:pPr>
              <w:spacing w:line="257" w:lineRule="auto"/>
              <w:jc w:val="center"/>
              <w:rPr>
                <w:rStyle w:val="tm291"/>
                <w:rFonts w:ascii="Times New Roman" w:hAnsi="Times New Roman"/>
                <w:b/>
                <w:sz w:val="20"/>
                <w:szCs w:val="20"/>
              </w:rPr>
            </w:pPr>
          </w:p>
        </w:tc>
        <w:tc>
          <w:tcPr>
            <w:tcW w:w="319" w:type="pct"/>
          </w:tcPr>
          <w:p w14:paraId="0601B7FB" w14:textId="77777777" w:rsidR="00E82D7B" w:rsidRPr="00C15B3C" w:rsidRDefault="00E82D7B" w:rsidP="008D1BDD">
            <w:pPr>
              <w:spacing w:line="257" w:lineRule="auto"/>
              <w:jc w:val="center"/>
              <w:rPr>
                <w:rStyle w:val="tm291"/>
                <w:rFonts w:ascii="Times New Roman" w:hAnsi="Times New Roman"/>
                <w:b/>
                <w:sz w:val="20"/>
                <w:szCs w:val="20"/>
              </w:rPr>
            </w:pPr>
          </w:p>
        </w:tc>
      </w:tr>
    </w:tbl>
    <w:p w14:paraId="7AD1CC44" w14:textId="77777777" w:rsidR="00E82D7B" w:rsidRPr="00C15B3C" w:rsidRDefault="00E82D7B" w:rsidP="00E82D7B">
      <w:pPr>
        <w:rPr>
          <w:b/>
          <w:sz w:val="28"/>
          <w:szCs w:val="28"/>
        </w:rPr>
      </w:pPr>
    </w:p>
    <w:tbl>
      <w:tblPr>
        <w:tblW w:w="5000" w:type="pct"/>
        <w:tblBorders>
          <w:bottom w:val="thinThickSmallGap" w:sz="24" w:space="0" w:color="auto"/>
        </w:tblBorders>
        <w:tblLook w:val="0000" w:firstRow="0" w:lastRow="0" w:firstColumn="0" w:lastColumn="0" w:noHBand="0" w:noVBand="0"/>
      </w:tblPr>
      <w:tblGrid>
        <w:gridCol w:w="4830"/>
        <w:gridCol w:w="1287"/>
        <w:gridCol w:w="3447"/>
      </w:tblGrid>
      <w:tr w:rsidR="00E82D7B" w:rsidRPr="00C15B3C" w14:paraId="5A28DF6A" w14:textId="77777777" w:rsidTr="008D1BDD">
        <w:trPr>
          <w:trHeight w:val="454"/>
        </w:trPr>
        <w:tc>
          <w:tcPr>
            <w:tcW w:w="2525" w:type="pct"/>
            <w:tcBorders>
              <w:top w:val="nil"/>
              <w:left w:val="nil"/>
              <w:bottom w:val="nil"/>
              <w:right w:val="nil"/>
            </w:tcBorders>
          </w:tcPr>
          <w:p w14:paraId="5D965572" w14:textId="77777777" w:rsidR="00E82D7B" w:rsidRPr="00C15B3C" w:rsidRDefault="00E82D7B" w:rsidP="008D1BDD">
            <w:pPr>
              <w:tabs>
                <w:tab w:val="left" w:pos="709"/>
              </w:tabs>
            </w:pPr>
          </w:p>
          <w:p w14:paraId="6B58E348" w14:textId="77777777" w:rsidR="00E82D7B" w:rsidRPr="00C15B3C" w:rsidRDefault="00E82D7B" w:rsidP="008D1BDD">
            <w:pPr>
              <w:tabs>
                <w:tab w:val="left" w:pos="709"/>
              </w:tabs>
            </w:pPr>
            <w:r w:rsidRPr="00C15B3C">
              <w:t>Главный судья:</w:t>
            </w:r>
          </w:p>
        </w:tc>
        <w:tc>
          <w:tcPr>
            <w:tcW w:w="673" w:type="pct"/>
            <w:tcBorders>
              <w:top w:val="nil"/>
              <w:left w:val="nil"/>
              <w:bottom w:val="nil"/>
              <w:right w:val="nil"/>
            </w:tcBorders>
          </w:tcPr>
          <w:p w14:paraId="4C143E70" w14:textId="77777777" w:rsidR="00E82D7B" w:rsidRPr="00C15B3C" w:rsidRDefault="00E82D7B" w:rsidP="008D1BDD">
            <w:pPr>
              <w:tabs>
                <w:tab w:val="left" w:pos="709"/>
              </w:tabs>
            </w:pPr>
          </w:p>
          <w:p w14:paraId="3FAC1D23" w14:textId="77777777" w:rsidR="00E82D7B" w:rsidRPr="00C15B3C" w:rsidRDefault="00E82D7B" w:rsidP="008D1BDD">
            <w:pPr>
              <w:tabs>
                <w:tab w:val="left" w:pos="709"/>
              </w:tabs>
            </w:pPr>
            <w:r w:rsidRPr="00C15B3C">
              <w:t>ФИО</w:t>
            </w:r>
          </w:p>
        </w:tc>
        <w:tc>
          <w:tcPr>
            <w:tcW w:w="1802" w:type="pct"/>
            <w:tcBorders>
              <w:top w:val="nil"/>
              <w:left w:val="nil"/>
              <w:bottom w:val="nil"/>
              <w:right w:val="nil"/>
            </w:tcBorders>
          </w:tcPr>
          <w:p w14:paraId="48E6A85F" w14:textId="77777777" w:rsidR="00E82D7B" w:rsidRPr="00C15B3C" w:rsidRDefault="00E82D7B" w:rsidP="008D1BDD">
            <w:pPr>
              <w:tabs>
                <w:tab w:val="left" w:pos="709"/>
              </w:tabs>
            </w:pPr>
            <w:r w:rsidRPr="00C15B3C">
              <w:t>Подпись</w:t>
            </w:r>
          </w:p>
          <w:p w14:paraId="53D62A7D" w14:textId="77777777" w:rsidR="00E82D7B" w:rsidRPr="00C15B3C" w:rsidRDefault="00E82D7B" w:rsidP="008D1BDD">
            <w:pPr>
              <w:tabs>
                <w:tab w:val="left" w:pos="709"/>
              </w:tabs>
              <w:rPr>
                <w:b/>
              </w:rPr>
            </w:pPr>
            <w:r w:rsidRPr="00C15B3C">
              <w:t>_______________</w:t>
            </w:r>
          </w:p>
        </w:tc>
      </w:tr>
      <w:tr w:rsidR="00E82D7B" w:rsidRPr="00C15B3C" w14:paraId="3CA4E503" w14:textId="77777777" w:rsidTr="008D1BDD">
        <w:trPr>
          <w:trHeight w:val="417"/>
        </w:trPr>
        <w:tc>
          <w:tcPr>
            <w:tcW w:w="2525" w:type="pct"/>
            <w:tcBorders>
              <w:top w:val="nil"/>
              <w:left w:val="nil"/>
              <w:bottom w:val="nil"/>
              <w:right w:val="nil"/>
            </w:tcBorders>
          </w:tcPr>
          <w:p w14:paraId="6D0FD5D3" w14:textId="77777777" w:rsidR="00E82D7B" w:rsidRPr="00C15B3C" w:rsidRDefault="00E82D7B" w:rsidP="008D1BDD">
            <w:pPr>
              <w:tabs>
                <w:tab w:val="left" w:pos="709"/>
              </w:tabs>
            </w:pPr>
          </w:p>
          <w:p w14:paraId="138AE436" w14:textId="77777777" w:rsidR="00E82D7B" w:rsidRPr="00C15B3C" w:rsidRDefault="00E82D7B" w:rsidP="00881ED5">
            <w:pPr>
              <w:tabs>
                <w:tab w:val="left" w:pos="709"/>
              </w:tabs>
            </w:pPr>
            <w:r w:rsidRPr="00C15B3C">
              <w:t>Главный секретарь:</w:t>
            </w:r>
          </w:p>
        </w:tc>
        <w:tc>
          <w:tcPr>
            <w:tcW w:w="673" w:type="pct"/>
            <w:tcBorders>
              <w:top w:val="nil"/>
              <w:left w:val="nil"/>
              <w:bottom w:val="nil"/>
              <w:right w:val="nil"/>
            </w:tcBorders>
          </w:tcPr>
          <w:p w14:paraId="5261961A" w14:textId="77777777" w:rsidR="00E82D7B" w:rsidRPr="00C15B3C" w:rsidRDefault="00E82D7B" w:rsidP="008D1BDD">
            <w:pPr>
              <w:tabs>
                <w:tab w:val="left" w:pos="709"/>
              </w:tabs>
            </w:pPr>
          </w:p>
          <w:p w14:paraId="04C83CEA" w14:textId="77777777" w:rsidR="00E82D7B" w:rsidRPr="00C15B3C" w:rsidRDefault="00E82D7B" w:rsidP="008D1BDD">
            <w:pPr>
              <w:tabs>
                <w:tab w:val="left" w:pos="709"/>
              </w:tabs>
            </w:pPr>
            <w:r w:rsidRPr="00C15B3C">
              <w:t>ФИО</w:t>
            </w:r>
          </w:p>
        </w:tc>
        <w:tc>
          <w:tcPr>
            <w:tcW w:w="1802" w:type="pct"/>
            <w:tcBorders>
              <w:top w:val="nil"/>
              <w:left w:val="nil"/>
              <w:bottom w:val="nil"/>
              <w:right w:val="nil"/>
            </w:tcBorders>
          </w:tcPr>
          <w:p w14:paraId="10D58BD7" w14:textId="77777777" w:rsidR="00E82D7B" w:rsidRPr="00C15B3C" w:rsidRDefault="00E82D7B" w:rsidP="008D1BDD">
            <w:pPr>
              <w:tabs>
                <w:tab w:val="left" w:pos="709"/>
              </w:tabs>
            </w:pPr>
          </w:p>
          <w:p w14:paraId="6B627EBC" w14:textId="77777777" w:rsidR="00E82D7B" w:rsidRPr="00C15B3C" w:rsidRDefault="00E82D7B" w:rsidP="008D1BDD">
            <w:pPr>
              <w:tabs>
                <w:tab w:val="left" w:pos="709"/>
              </w:tabs>
              <w:rPr>
                <w:b/>
              </w:rPr>
            </w:pPr>
            <w:r w:rsidRPr="00C15B3C">
              <w:t>_______________</w:t>
            </w:r>
          </w:p>
        </w:tc>
      </w:tr>
      <w:tr w:rsidR="00E82D7B" w:rsidRPr="00C15B3C" w14:paraId="2E5F9BC6" w14:textId="77777777" w:rsidTr="008D1BDD">
        <w:trPr>
          <w:trHeight w:val="476"/>
        </w:trPr>
        <w:tc>
          <w:tcPr>
            <w:tcW w:w="2525" w:type="pct"/>
            <w:tcBorders>
              <w:top w:val="nil"/>
              <w:left w:val="nil"/>
              <w:bottom w:val="nil"/>
              <w:right w:val="nil"/>
            </w:tcBorders>
          </w:tcPr>
          <w:p w14:paraId="1CF28187" w14:textId="77777777" w:rsidR="00E82D7B" w:rsidRPr="00C15B3C" w:rsidRDefault="00E82D7B" w:rsidP="008D1BDD">
            <w:pPr>
              <w:tabs>
                <w:tab w:val="left" w:pos="709"/>
              </w:tabs>
            </w:pPr>
          </w:p>
          <w:p w14:paraId="1E5FDEED" w14:textId="77777777" w:rsidR="00E82D7B" w:rsidRPr="00C15B3C" w:rsidRDefault="00E82D7B" w:rsidP="008D1BDD">
            <w:pPr>
              <w:tabs>
                <w:tab w:val="left" w:pos="709"/>
              </w:tabs>
            </w:pPr>
            <w:r w:rsidRPr="00C15B3C">
              <w:t>Председатель РСК:</w:t>
            </w:r>
          </w:p>
        </w:tc>
        <w:tc>
          <w:tcPr>
            <w:tcW w:w="673" w:type="pct"/>
            <w:tcBorders>
              <w:top w:val="nil"/>
              <w:left w:val="nil"/>
              <w:bottom w:val="nil"/>
              <w:right w:val="nil"/>
            </w:tcBorders>
          </w:tcPr>
          <w:p w14:paraId="5EF7FD7E" w14:textId="77777777" w:rsidR="00E82D7B" w:rsidRPr="00C15B3C" w:rsidRDefault="00E82D7B" w:rsidP="008D1BDD">
            <w:pPr>
              <w:tabs>
                <w:tab w:val="left" w:pos="709"/>
              </w:tabs>
            </w:pPr>
          </w:p>
          <w:p w14:paraId="6AC4AAFB" w14:textId="77777777" w:rsidR="00E82D7B" w:rsidRPr="00C15B3C" w:rsidRDefault="00E82D7B" w:rsidP="008D1BDD">
            <w:pPr>
              <w:tabs>
                <w:tab w:val="left" w:pos="709"/>
              </w:tabs>
            </w:pPr>
            <w:r w:rsidRPr="00C15B3C">
              <w:t>ФИО</w:t>
            </w:r>
          </w:p>
        </w:tc>
        <w:tc>
          <w:tcPr>
            <w:tcW w:w="1802" w:type="pct"/>
            <w:tcBorders>
              <w:top w:val="nil"/>
              <w:left w:val="nil"/>
              <w:bottom w:val="nil"/>
              <w:right w:val="nil"/>
            </w:tcBorders>
          </w:tcPr>
          <w:p w14:paraId="15E041B8" w14:textId="77777777" w:rsidR="00E82D7B" w:rsidRPr="00C15B3C" w:rsidRDefault="00E82D7B" w:rsidP="008D1BDD">
            <w:pPr>
              <w:tabs>
                <w:tab w:val="left" w:pos="709"/>
              </w:tabs>
            </w:pPr>
          </w:p>
          <w:p w14:paraId="5745DDEC" w14:textId="77777777" w:rsidR="00E82D7B" w:rsidRPr="00C15B3C" w:rsidRDefault="00E82D7B" w:rsidP="008D1BDD">
            <w:pPr>
              <w:tabs>
                <w:tab w:val="left" w:pos="709"/>
              </w:tabs>
              <w:rPr>
                <w:b/>
              </w:rPr>
            </w:pPr>
            <w:r w:rsidRPr="00C15B3C">
              <w:t>_______________</w:t>
            </w:r>
          </w:p>
        </w:tc>
      </w:tr>
    </w:tbl>
    <w:p w14:paraId="24E7CA22" w14:textId="77777777" w:rsidR="00E82D7B" w:rsidRPr="00C15B3C" w:rsidRDefault="00E82D7B" w:rsidP="00E82D7B">
      <w:pPr>
        <w:rPr>
          <w:b/>
          <w:sz w:val="28"/>
          <w:szCs w:val="28"/>
        </w:rPr>
        <w:sectPr w:rsidR="00E82D7B" w:rsidRPr="00C15B3C" w:rsidSect="008D1BDD">
          <w:footerReference w:type="default" r:id="rId42"/>
          <w:pgSz w:w="11900" w:h="16840"/>
          <w:pgMar w:top="1134" w:right="851" w:bottom="1134" w:left="1701" w:header="708" w:footer="708" w:gutter="0"/>
          <w:cols w:space="708"/>
          <w:docGrid w:linePitch="360"/>
        </w:sectPr>
      </w:pPr>
    </w:p>
    <w:p w14:paraId="6B422D9A" w14:textId="77777777" w:rsidR="00E82D7B" w:rsidRPr="009D45D2" w:rsidRDefault="00E82D7B" w:rsidP="00E82D7B">
      <w:pPr>
        <w:spacing w:line="257" w:lineRule="auto"/>
        <w:ind w:left="6096"/>
        <w:jc w:val="right"/>
        <w:rPr>
          <w:rStyle w:val="tm291"/>
          <w:rFonts w:ascii="Times New Roman" w:hAnsi="Times New Roman"/>
          <w:bCs/>
          <w:sz w:val="28"/>
          <w:szCs w:val="28"/>
        </w:rPr>
      </w:pPr>
      <w:r w:rsidRPr="00C15B3C">
        <w:rPr>
          <w:rStyle w:val="tm291"/>
          <w:rFonts w:ascii="Times New Roman" w:hAnsi="Times New Roman"/>
          <w:bCs/>
          <w:sz w:val="28"/>
          <w:szCs w:val="28"/>
        </w:rPr>
        <w:lastRenderedPageBreak/>
        <w:t>Приложение №</w:t>
      </w:r>
      <w:r w:rsidRPr="009D45D2">
        <w:rPr>
          <w:rStyle w:val="tm291"/>
          <w:rFonts w:ascii="Times New Roman" w:hAnsi="Times New Roman"/>
          <w:bCs/>
          <w:sz w:val="28"/>
          <w:szCs w:val="28"/>
        </w:rPr>
        <w:t>_</w:t>
      </w:r>
      <w:r w:rsidRPr="009D45D2">
        <w:rPr>
          <w:rStyle w:val="tm291"/>
          <w:rFonts w:ascii="Times New Roman" w:hAnsi="Times New Roman"/>
          <w:bCs/>
          <w:sz w:val="28"/>
          <w:szCs w:val="28"/>
        </w:rPr>
        <w:br/>
        <w:t xml:space="preserve">к итоговому протоколу </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652"/>
        <w:gridCol w:w="30"/>
        <w:gridCol w:w="738"/>
        <w:gridCol w:w="30"/>
        <w:gridCol w:w="120"/>
        <w:gridCol w:w="135"/>
      </w:tblGrid>
      <w:tr w:rsidR="00E82D7B" w:rsidRPr="008647A5" w14:paraId="677F597E" w14:textId="77777777" w:rsidTr="008D1BDD">
        <w:trPr>
          <w:trHeight w:val="300"/>
          <w:tblCellSpacing w:w="15" w:type="dxa"/>
        </w:trPr>
        <w:tc>
          <w:tcPr>
            <w:tcW w:w="0" w:type="auto"/>
            <w:vAlign w:val="center"/>
          </w:tcPr>
          <w:p w14:paraId="64DC5013" w14:textId="77777777" w:rsidR="00E82D7B" w:rsidRPr="008647A5" w:rsidRDefault="00E82D7B" w:rsidP="008D1BDD">
            <w:pPr>
              <w:spacing w:before="100" w:beforeAutospacing="1" w:after="100" w:afterAutospacing="1"/>
              <w:rPr>
                <w:sz w:val="24"/>
                <w:szCs w:val="24"/>
              </w:rPr>
            </w:pPr>
            <w:r w:rsidRPr="008647A5">
              <w:rPr>
                <w:b/>
                <w:bCs/>
                <w:sz w:val="24"/>
                <w:szCs w:val="24"/>
              </w:rPr>
              <w:t>Этап соревнования:</w:t>
            </w:r>
          </w:p>
        </w:tc>
        <w:tc>
          <w:tcPr>
            <w:tcW w:w="0" w:type="auto"/>
            <w:gridSpan w:val="3"/>
            <w:vAlign w:val="center"/>
          </w:tcPr>
          <w:p w14:paraId="72F8CEBA" w14:textId="77777777" w:rsidR="00E82D7B" w:rsidRPr="008647A5" w:rsidRDefault="00E82D7B" w:rsidP="008D1BDD">
            <w:pPr>
              <w:spacing w:before="100" w:beforeAutospacing="1" w:after="100" w:afterAutospacing="1"/>
              <w:rPr>
                <w:sz w:val="24"/>
                <w:szCs w:val="24"/>
              </w:rPr>
            </w:pPr>
            <w:r w:rsidRPr="008647A5">
              <w:rPr>
                <w:b/>
                <w:bCs/>
                <w:sz w:val="24"/>
                <w:szCs w:val="24"/>
              </w:rPr>
              <w:t>Финал</w:t>
            </w:r>
          </w:p>
        </w:tc>
        <w:tc>
          <w:tcPr>
            <w:tcW w:w="0" w:type="auto"/>
            <w:vAlign w:val="center"/>
          </w:tcPr>
          <w:p w14:paraId="4E1FB001" w14:textId="77777777" w:rsidR="00E82D7B" w:rsidRPr="008647A5" w:rsidRDefault="00E82D7B" w:rsidP="008D1BDD">
            <w:pPr>
              <w:spacing w:before="100" w:beforeAutospacing="1" w:after="100" w:afterAutospacing="1"/>
              <w:rPr>
                <w:sz w:val="24"/>
                <w:szCs w:val="24"/>
              </w:rPr>
            </w:pPr>
            <w:r w:rsidRPr="008647A5">
              <w:rPr>
                <w:sz w:val="24"/>
                <w:szCs w:val="24"/>
              </w:rPr>
              <w:t> </w:t>
            </w:r>
          </w:p>
        </w:tc>
        <w:tc>
          <w:tcPr>
            <w:tcW w:w="0" w:type="auto"/>
            <w:vAlign w:val="center"/>
          </w:tcPr>
          <w:p w14:paraId="30AFE8B6" w14:textId="77777777" w:rsidR="00E82D7B" w:rsidRPr="008647A5" w:rsidRDefault="00E82D7B" w:rsidP="008D1BDD">
            <w:pPr>
              <w:spacing w:before="100" w:beforeAutospacing="1" w:after="100" w:afterAutospacing="1"/>
              <w:rPr>
                <w:sz w:val="24"/>
                <w:szCs w:val="24"/>
              </w:rPr>
            </w:pPr>
            <w:r w:rsidRPr="008647A5">
              <w:rPr>
                <w:sz w:val="24"/>
                <w:szCs w:val="24"/>
              </w:rPr>
              <w:t> </w:t>
            </w:r>
          </w:p>
        </w:tc>
      </w:tr>
      <w:tr w:rsidR="00E82D7B" w:rsidRPr="008647A5" w14:paraId="13483441" w14:textId="77777777" w:rsidTr="008D1BDD">
        <w:trPr>
          <w:gridAfter w:val="3"/>
          <w:tblCellSpacing w:w="15" w:type="dxa"/>
        </w:trPr>
        <w:tc>
          <w:tcPr>
            <w:tcW w:w="0" w:type="auto"/>
            <w:gridSpan w:val="2"/>
            <w:vAlign w:val="center"/>
          </w:tcPr>
          <w:p w14:paraId="1B992CA3" w14:textId="77777777" w:rsidR="00E82D7B" w:rsidRPr="008647A5" w:rsidRDefault="00E82D7B" w:rsidP="008D1BDD">
            <w:pPr>
              <w:spacing w:before="100" w:beforeAutospacing="1" w:after="100" w:afterAutospacing="1"/>
              <w:rPr>
                <w:sz w:val="24"/>
                <w:szCs w:val="24"/>
              </w:rPr>
            </w:pPr>
            <w:bookmarkStart w:id="22" w:name="_Hlk70362730"/>
            <w:bookmarkEnd w:id="22"/>
            <w:r w:rsidRPr="008647A5">
              <w:rPr>
                <w:sz w:val="24"/>
                <w:szCs w:val="24"/>
              </w:rPr>
              <w:t>Количество участников:</w:t>
            </w:r>
          </w:p>
        </w:tc>
        <w:tc>
          <w:tcPr>
            <w:tcW w:w="0" w:type="auto"/>
            <w:vAlign w:val="center"/>
          </w:tcPr>
          <w:p w14:paraId="5E523856" w14:textId="77777777" w:rsidR="00E82D7B" w:rsidRPr="008647A5" w:rsidRDefault="00E82D7B" w:rsidP="008D1BDD">
            <w:pPr>
              <w:spacing w:before="100" w:beforeAutospacing="1" w:after="100" w:afterAutospacing="1"/>
              <w:rPr>
                <w:sz w:val="24"/>
                <w:szCs w:val="24"/>
              </w:rPr>
            </w:pPr>
          </w:p>
        </w:tc>
      </w:tr>
      <w:tr w:rsidR="00E82D7B" w:rsidRPr="008647A5" w14:paraId="3F5F615D" w14:textId="77777777" w:rsidTr="008D1BDD">
        <w:trPr>
          <w:gridAfter w:val="3"/>
          <w:tblCellSpacing w:w="15" w:type="dxa"/>
        </w:trPr>
        <w:tc>
          <w:tcPr>
            <w:tcW w:w="0" w:type="auto"/>
            <w:gridSpan w:val="2"/>
            <w:vAlign w:val="center"/>
          </w:tcPr>
          <w:p w14:paraId="54096280" w14:textId="77777777" w:rsidR="00E82D7B" w:rsidRPr="008647A5" w:rsidRDefault="00E82D7B" w:rsidP="008D1BDD">
            <w:pPr>
              <w:spacing w:before="100" w:beforeAutospacing="1" w:after="100" w:afterAutospacing="1"/>
              <w:rPr>
                <w:sz w:val="24"/>
                <w:szCs w:val="24"/>
              </w:rPr>
            </w:pPr>
            <w:r w:rsidRPr="008647A5">
              <w:rPr>
                <w:sz w:val="24"/>
                <w:szCs w:val="24"/>
              </w:rPr>
              <w:t>В том числе по классам:</w:t>
            </w:r>
          </w:p>
        </w:tc>
        <w:tc>
          <w:tcPr>
            <w:tcW w:w="0" w:type="auto"/>
            <w:vAlign w:val="center"/>
          </w:tcPr>
          <w:p w14:paraId="0714ADE2" w14:textId="77777777" w:rsidR="00E82D7B" w:rsidRPr="008647A5" w:rsidRDefault="00E82D7B" w:rsidP="008D1BDD">
            <w:pPr>
              <w:spacing w:before="100" w:beforeAutospacing="1" w:after="100" w:afterAutospacing="1"/>
              <w:rPr>
                <w:sz w:val="24"/>
                <w:szCs w:val="24"/>
              </w:rPr>
            </w:pPr>
          </w:p>
        </w:tc>
      </w:tr>
      <w:tr w:rsidR="00E82D7B" w:rsidRPr="008647A5" w14:paraId="509F678D" w14:textId="77777777" w:rsidTr="008D1BDD">
        <w:trPr>
          <w:gridAfter w:val="3"/>
          <w:tblCellSpacing w:w="15" w:type="dxa"/>
        </w:trPr>
        <w:tc>
          <w:tcPr>
            <w:tcW w:w="0" w:type="auto"/>
            <w:gridSpan w:val="2"/>
            <w:vAlign w:val="center"/>
          </w:tcPr>
          <w:p w14:paraId="4926F158" w14:textId="77777777" w:rsidR="00E82D7B" w:rsidRPr="008647A5" w:rsidRDefault="00E82D7B" w:rsidP="008D1BDD">
            <w:pPr>
              <w:spacing w:before="100" w:beforeAutospacing="1" w:after="100" w:afterAutospacing="1"/>
              <w:rPr>
                <w:sz w:val="24"/>
                <w:szCs w:val="24"/>
              </w:rPr>
            </w:pPr>
            <w:r w:rsidRPr="008647A5">
              <w:rPr>
                <w:sz w:val="24"/>
                <w:szCs w:val="24"/>
              </w:rPr>
              <w:t>В том числе по разрядам:</w:t>
            </w:r>
          </w:p>
        </w:tc>
        <w:tc>
          <w:tcPr>
            <w:tcW w:w="0" w:type="auto"/>
            <w:vAlign w:val="center"/>
          </w:tcPr>
          <w:p w14:paraId="76059E86" w14:textId="77777777" w:rsidR="00E82D7B" w:rsidRPr="008647A5" w:rsidRDefault="00E82D7B" w:rsidP="008D1BDD">
            <w:pPr>
              <w:spacing w:before="100" w:beforeAutospacing="1" w:after="100" w:afterAutospacing="1"/>
              <w:rPr>
                <w:sz w:val="24"/>
                <w:szCs w:val="24"/>
              </w:rPr>
            </w:pPr>
          </w:p>
        </w:tc>
      </w:tr>
    </w:tbl>
    <w:p w14:paraId="0E546338" w14:textId="77777777" w:rsidR="00E82D7B" w:rsidRPr="008647A5" w:rsidRDefault="00E82D7B" w:rsidP="00E82D7B">
      <w:pPr>
        <w:spacing w:after="160" w:line="257" w:lineRule="auto"/>
        <w:rPr>
          <w:rStyle w:val="tm291"/>
          <w:sz w:val="24"/>
          <w:szCs w:val="24"/>
        </w:rPr>
      </w:pPr>
    </w:p>
    <w:p w14:paraId="566F0A66" w14:textId="77777777" w:rsidR="00E82D7B" w:rsidRPr="00A8410F" w:rsidRDefault="00E82D7B" w:rsidP="00E82D7B">
      <w:pPr>
        <w:spacing w:after="160" w:line="257" w:lineRule="auto"/>
        <w:rPr>
          <w:rStyle w:val="tm291"/>
          <w:rFonts w:ascii="Times New Roman" w:hAnsi="Times New Roman"/>
          <w:sz w:val="24"/>
          <w:szCs w:val="24"/>
        </w:rPr>
      </w:pPr>
      <w:bookmarkStart w:id="23" w:name="_Hlk70412799"/>
      <w:r w:rsidRPr="00A8410F">
        <w:rPr>
          <w:rStyle w:val="tm291"/>
          <w:rFonts w:ascii="Times New Roman" w:hAnsi="Times New Roman"/>
          <w:sz w:val="24"/>
          <w:szCs w:val="24"/>
        </w:rPr>
        <w:t>*Указываются по возрастанию мест</w:t>
      </w:r>
    </w:p>
    <w:bookmarkEnd w:id="23"/>
    <w:p w14:paraId="7CEEC796" w14:textId="77777777" w:rsidR="00E82D7B" w:rsidRPr="00A8410F" w:rsidRDefault="00E82D7B" w:rsidP="00E82D7B">
      <w:pPr>
        <w:spacing w:after="160" w:line="257" w:lineRule="auto"/>
        <w:rPr>
          <w:rStyle w:val="tm291"/>
          <w:rFonts w:ascii="Times New Roman" w:hAnsi="Times New Roman"/>
          <w:sz w:val="24"/>
          <w:szCs w:val="24"/>
        </w:rPr>
      </w:pPr>
      <w:r w:rsidRPr="00A8410F">
        <w:rPr>
          <w:rStyle w:val="tm291"/>
          <w:rFonts w:ascii="Times New Roman" w:hAnsi="Times New Roman"/>
          <w:sz w:val="24"/>
          <w:szCs w:val="24"/>
        </w:rPr>
        <w:t>**Оценки судей расположены в порядке возрастания мест.</w:t>
      </w:r>
    </w:p>
    <w:p w14:paraId="6F6BD234" w14:textId="77777777" w:rsidR="00E82D7B" w:rsidRPr="00A8410F" w:rsidRDefault="00E82D7B" w:rsidP="00E82D7B">
      <w:pPr>
        <w:spacing w:after="160" w:line="257" w:lineRule="auto"/>
        <w:rPr>
          <w:rStyle w:val="tm291"/>
          <w:rFonts w:ascii="Times New Roman" w:hAnsi="Times New Roman"/>
          <w:sz w:val="24"/>
          <w:szCs w:val="24"/>
        </w:rPr>
      </w:pPr>
      <w:r w:rsidRPr="00A8410F">
        <w:rPr>
          <w:rStyle w:val="tm291"/>
          <w:rFonts w:ascii="Times New Roman" w:hAnsi="Times New Roman"/>
          <w:sz w:val="24"/>
          <w:szCs w:val="24"/>
          <w:lang w:val="en-US"/>
        </w:rPr>
        <w:t>M</w:t>
      </w:r>
      <w:r w:rsidRPr="00A8410F">
        <w:rPr>
          <w:rStyle w:val="tm291"/>
          <w:rFonts w:ascii="Times New Roman" w:hAnsi="Times New Roman"/>
          <w:sz w:val="24"/>
          <w:szCs w:val="24"/>
        </w:rPr>
        <w:t xml:space="preserve"> – </w:t>
      </w:r>
      <w:proofErr w:type="gramStart"/>
      <w:r w:rsidRPr="00A8410F">
        <w:rPr>
          <w:rStyle w:val="tm291"/>
          <w:rFonts w:ascii="Times New Roman" w:hAnsi="Times New Roman"/>
          <w:sz w:val="24"/>
          <w:szCs w:val="24"/>
        </w:rPr>
        <w:t>место</w:t>
      </w:r>
      <w:proofErr w:type="gramEnd"/>
      <w:r w:rsidRPr="00A8410F">
        <w:rPr>
          <w:rStyle w:val="tm291"/>
          <w:rFonts w:ascii="Times New Roman" w:hAnsi="Times New Roman"/>
          <w:sz w:val="24"/>
          <w:szCs w:val="24"/>
        </w:rPr>
        <w:t xml:space="preserve"> пары в танце</w:t>
      </w:r>
    </w:p>
    <w:p w14:paraId="166C19E4" w14:textId="77777777" w:rsidR="00E82D7B" w:rsidRPr="008647A5" w:rsidRDefault="00E82D7B" w:rsidP="00E82D7B">
      <w:pPr>
        <w:spacing w:before="20" w:after="20"/>
        <w:rPr>
          <w:sz w:val="20"/>
          <w:szCs w:val="20"/>
        </w:rPr>
      </w:pPr>
      <w:r w:rsidRPr="008647A5">
        <w:rPr>
          <w:sz w:val="20"/>
          <w:szCs w:val="20"/>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9"/>
        <w:gridCol w:w="853"/>
        <w:gridCol w:w="858"/>
        <w:gridCol w:w="1068"/>
        <w:gridCol w:w="394"/>
        <w:gridCol w:w="910"/>
        <w:gridCol w:w="394"/>
        <w:gridCol w:w="910"/>
        <w:gridCol w:w="394"/>
        <w:gridCol w:w="1068"/>
        <w:gridCol w:w="394"/>
        <w:gridCol w:w="1068"/>
        <w:gridCol w:w="394"/>
      </w:tblGrid>
      <w:tr w:rsidR="00E82D7B" w:rsidRPr="008647A5" w14:paraId="68460344" w14:textId="77777777" w:rsidTr="008D1BDD">
        <w:trPr>
          <w:trHeight w:val="336"/>
        </w:trPr>
        <w:tc>
          <w:tcPr>
            <w:tcW w:w="0" w:type="auto"/>
            <w:vMerge w:val="restart"/>
          </w:tcPr>
          <w:p w14:paraId="4C2A0330" w14:textId="77777777" w:rsidR="00E82D7B" w:rsidRPr="00A8410F" w:rsidRDefault="00E82D7B" w:rsidP="008D1BDD">
            <w:pPr>
              <w:spacing w:after="160" w:line="257" w:lineRule="auto"/>
              <w:rPr>
                <w:rStyle w:val="tm291"/>
                <w:rFonts w:ascii="Times New Roman" w:hAnsi="Times New Roman"/>
                <w:sz w:val="20"/>
                <w:szCs w:val="20"/>
                <w:lang w:val="en-US"/>
              </w:rPr>
            </w:pPr>
            <w:r w:rsidRPr="00A8410F">
              <w:rPr>
                <w:rStyle w:val="tm291"/>
                <w:rFonts w:ascii="Times New Roman" w:hAnsi="Times New Roman"/>
                <w:sz w:val="20"/>
                <w:szCs w:val="20"/>
              </w:rPr>
              <w:t>Место*</w:t>
            </w:r>
          </w:p>
        </w:tc>
        <w:tc>
          <w:tcPr>
            <w:tcW w:w="0" w:type="auto"/>
            <w:vMerge w:val="restart"/>
          </w:tcPr>
          <w:p w14:paraId="02C92D98" w14:textId="77777777" w:rsidR="00E82D7B" w:rsidRPr="00A8410F" w:rsidRDefault="00E82D7B" w:rsidP="008D1BDD">
            <w:pPr>
              <w:rPr>
                <w:rStyle w:val="tm291"/>
                <w:rFonts w:ascii="Times New Roman" w:hAnsi="Times New Roman"/>
                <w:sz w:val="20"/>
                <w:szCs w:val="20"/>
              </w:rPr>
            </w:pPr>
            <w:r w:rsidRPr="00A8410F">
              <w:rPr>
                <w:rStyle w:val="tm291"/>
                <w:rFonts w:ascii="Times New Roman" w:hAnsi="Times New Roman"/>
                <w:sz w:val="20"/>
                <w:szCs w:val="20"/>
              </w:rPr>
              <w:t>Номер пары</w:t>
            </w:r>
          </w:p>
        </w:tc>
        <w:tc>
          <w:tcPr>
            <w:tcW w:w="0" w:type="auto"/>
            <w:vMerge w:val="restart"/>
          </w:tcPr>
          <w:p w14:paraId="7AE6DBEF" w14:textId="77777777" w:rsidR="00E82D7B" w:rsidRPr="00A8410F" w:rsidRDefault="00E82D7B" w:rsidP="008D1BDD">
            <w:pPr>
              <w:spacing w:after="160" w:line="257" w:lineRule="auto"/>
              <w:rPr>
                <w:rStyle w:val="tm291"/>
                <w:rFonts w:ascii="Times New Roman" w:hAnsi="Times New Roman"/>
                <w:sz w:val="20"/>
                <w:szCs w:val="20"/>
                <w:lang w:val="en-US"/>
              </w:rPr>
            </w:pPr>
            <w:r w:rsidRPr="00A8410F">
              <w:rPr>
                <w:rStyle w:val="tm291"/>
                <w:rFonts w:ascii="Times New Roman" w:hAnsi="Times New Roman"/>
                <w:sz w:val="20"/>
                <w:szCs w:val="20"/>
              </w:rPr>
              <w:t>Сумма мест</w:t>
            </w:r>
          </w:p>
        </w:tc>
        <w:tc>
          <w:tcPr>
            <w:tcW w:w="0" w:type="auto"/>
            <w:gridSpan w:val="2"/>
          </w:tcPr>
          <w:p w14:paraId="0590571E" w14:textId="77777777" w:rsidR="00E82D7B" w:rsidRPr="00A8410F" w:rsidRDefault="00E82D7B" w:rsidP="008D1BDD">
            <w:pPr>
              <w:jc w:val="center"/>
              <w:rPr>
                <w:rStyle w:val="tm291"/>
                <w:rFonts w:ascii="Times New Roman" w:hAnsi="Times New Roman"/>
                <w:sz w:val="20"/>
                <w:szCs w:val="20"/>
                <w:lang w:val="en-US"/>
              </w:rPr>
            </w:pPr>
            <w:r w:rsidRPr="00A8410F">
              <w:rPr>
                <w:rStyle w:val="tm291"/>
                <w:rFonts w:ascii="Times New Roman" w:hAnsi="Times New Roman"/>
                <w:sz w:val="20"/>
                <w:szCs w:val="20"/>
                <w:lang w:val="en-US"/>
              </w:rPr>
              <w:t>W(S)</w:t>
            </w:r>
          </w:p>
        </w:tc>
        <w:tc>
          <w:tcPr>
            <w:tcW w:w="0" w:type="auto"/>
            <w:gridSpan w:val="2"/>
          </w:tcPr>
          <w:p w14:paraId="0D6AC4B0" w14:textId="77777777" w:rsidR="00E82D7B" w:rsidRPr="00A8410F" w:rsidRDefault="00E82D7B" w:rsidP="008D1BDD">
            <w:pPr>
              <w:jc w:val="center"/>
              <w:rPr>
                <w:rStyle w:val="tm291"/>
                <w:rFonts w:ascii="Times New Roman" w:hAnsi="Times New Roman"/>
                <w:sz w:val="20"/>
                <w:szCs w:val="20"/>
              </w:rPr>
            </w:pPr>
            <w:r w:rsidRPr="00A8410F">
              <w:rPr>
                <w:rStyle w:val="tm291"/>
                <w:rFonts w:ascii="Times New Roman" w:hAnsi="Times New Roman"/>
                <w:sz w:val="20"/>
                <w:szCs w:val="20"/>
                <w:lang w:val="en-US"/>
              </w:rPr>
              <w:t>T(Ch)</w:t>
            </w:r>
          </w:p>
        </w:tc>
        <w:tc>
          <w:tcPr>
            <w:tcW w:w="0" w:type="auto"/>
            <w:gridSpan w:val="2"/>
          </w:tcPr>
          <w:p w14:paraId="54083C8C" w14:textId="77777777" w:rsidR="00E82D7B" w:rsidRPr="00A8410F" w:rsidRDefault="00E82D7B" w:rsidP="008D1BDD">
            <w:pPr>
              <w:jc w:val="center"/>
              <w:rPr>
                <w:rStyle w:val="tm291"/>
                <w:rFonts w:ascii="Times New Roman" w:hAnsi="Times New Roman"/>
                <w:sz w:val="20"/>
                <w:szCs w:val="20"/>
              </w:rPr>
            </w:pPr>
            <w:r w:rsidRPr="00A8410F">
              <w:rPr>
                <w:rStyle w:val="tm291"/>
                <w:rFonts w:ascii="Times New Roman" w:hAnsi="Times New Roman"/>
                <w:sz w:val="20"/>
                <w:szCs w:val="20"/>
                <w:lang w:val="en-US"/>
              </w:rPr>
              <w:t>V(R)</w:t>
            </w:r>
          </w:p>
        </w:tc>
        <w:tc>
          <w:tcPr>
            <w:tcW w:w="0" w:type="auto"/>
            <w:gridSpan w:val="2"/>
          </w:tcPr>
          <w:p w14:paraId="5B07B1EE" w14:textId="77777777" w:rsidR="00E82D7B" w:rsidRPr="00A8410F" w:rsidRDefault="00E82D7B" w:rsidP="008D1BDD">
            <w:pPr>
              <w:jc w:val="center"/>
              <w:rPr>
                <w:rStyle w:val="tm291"/>
                <w:rFonts w:ascii="Times New Roman" w:hAnsi="Times New Roman"/>
                <w:sz w:val="20"/>
                <w:szCs w:val="20"/>
              </w:rPr>
            </w:pPr>
            <w:r w:rsidRPr="00A8410F">
              <w:rPr>
                <w:rStyle w:val="tm291"/>
                <w:rFonts w:ascii="Times New Roman" w:hAnsi="Times New Roman"/>
                <w:sz w:val="20"/>
                <w:szCs w:val="20"/>
                <w:lang w:val="en-US"/>
              </w:rPr>
              <w:t>F(P)</w:t>
            </w:r>
          </w:p>
        </w:tc>
        <w:tc>
          <w:tcPr>
            <w:tcW w:w="0" w:type="auto"/>
            <w:gridSpan w:val="2"/>
          </w:tcPr>
          <w:p w14:paraId="5141E6F4" w14:textId="77777777" w:rsidR="00E82D7B" w:rsidRPr="00A8410F" w:rsidRDefault="00E82D7B" w:rsidP="008D1BDD">
            <w:pPr>
              <w:jc w:val="center"/>
              <w:rPr>
                <w:rStyle w:val="tm291"/>
                <w:rFonts w:ascii="Times New Roman" w:hAnsi="Times New Roman"/>
                <w:sz w:val="20"/>
                <w:szCs w:val="20"/>
              </w:rPr>
            </w:pPr>
            <w:r w:rsidRPr="00A8410F">
              <w:rPr>
                <w:rStyle w:val="tm291"/>
                <w:rFonts w:ascii="Times New Roman" w:hAnsi="Times New Roman"/>
                <w:sz w:val="20"/>
                <w:szCs w:val="20"/>
                <w:lang w:val="en-US"/>
              </w:rPr>
              <w:t>Q(J)</w:t>
            </w:r>
          </w:p>
        </w:tc>
      </w:tr>
      <w:tr w:rsidR="00E82D7B" w:rsidRPr="008647A5" w14:paraId="2A24A6AD" w14:textId="77777777" w:rsidTr="008D1BDD">
        <w:trPr>
          <w:trHeight w:val="348"/>
        </w:trPr>
        <w:tc>
          <w:tcPr>
            <w:tcW w:w="0" w:type="auto"/>
            <w:vMerge/>
          </w:tcPr>
          <w:p w14:paraId="60F845BB" w14:textId="77777777" w:rsidR="00E82D7B" w:rsidRPr="00A8410F" w:rsidRDefault="00E82D7B" w:rsidP="008D1BDD">
            <w:pPr>
              <w:spacing w:after="160" w:line="257" w:lineRule="auto"/>
              <w:rPr>
                <w:rStyle w:val="tm291"/>
                <w:rFonts w:ascii="Times New Roman" w:hAnsi="Times New Roman"/>
                <w:sz w:val="20"/>
                <w:szCs w:val="20"/>
              </w:rPr>
            </w:pPr>
            <w:bookmarkStart w:id="24" w:name="_Hlk70410387"/>
          </w:p>
        </w:tc>
        <w:tc>
          <w:tcPr>
            <w:tcW w:w="0" w:type="auto"/>
            <w:vMerge/>
          </w:tcPr>
          <w:p w14:paraId="2F9804B4" w14:textId="77777777" w:rsidR="00E82D7B" w:rsidRPr="00A8410F" w:rsidRDefault="00E82D7B" w:rsidP="008D1BDD">
            <w:pPr>
              <w:rPr>
                <w:rStyle w:val="tm291"/>
                <w:rFonts w:ascii="Times New Roman" w:hAnsi="Times New Roman"/>
                <w:sz w:val="20"/>
                <w:szCs w:val="20"/>
              </w:rPr>
            </w:pPr>
          </w:p>
        </w:tc>
        <w:tc>
          <w:tcPr>
            <w:tcW w:w="0" w:type="auto"/>
            <w:vMerge/>
          </w:tcPr>
          <w:p w14:paraId="75F94B33" w14:textId="77777777" w:rsidR="00E82D7B" w:rsidRPr="00A8410F" w:rsidRDefault="00E82D7B" w:rsidP="008D1BDD">
            <w:pPr>
              <w:spacing w:after="160" w:line="257" w:lineRule="auto"/>
              <w:rPr>
                <w:rStyle w:val="tm291"/>
                <w:rFonts w:ascii="Times New Roman" w:hAnsi="Times New Roman"/>
                <w:sz w:val="20"/>
                <w:szCs w:val="20"/>
              </w:rPr>
            </w:pPr>
          </w:p>
        </w:tc>
        <w:tc>
          <w:tcPr>
            <w:tcW w:w="0" w:type="auto"/>
          </w:tcPr>
          <w:p w14:paraId="77C6CD40" w14:textId="77777777" w:rsidR="00E82D7B" w:rsidRPr="00A8410F" w:rsidRDefault="00E82D7B" w:rsidP="008D1BDD">
            <w:pPr>
              <w:spacing w:after="160" w:line="257" w:lineRule="auto"/>
              <w:rPr>
                <w:rStyle w:val="tm291"/>
                <w:rFonts w:ascii="Times New Roman" w:hAnsi="Times New Roman"/>
                <w:sz w:val="20"/>
                <w:szCs w:val="20"/>
              </w:rPr>
            </w:pPr>
            <w:bookmarkStart w:id="25" w:name="_Hlk70410492"/>
            <w:r w:rsidRPr="00A8410F">
              <w:rPr>
                <w:rStyle w:val="tm291"/>
                <w:rFonts w:ascii="Times New Roman" w:hAnsi="Times New Roman"/>
                <w:sz w:val="20"/>
                <w:szCs w:val="20"/>
              </w:rPr>
              <w:t>Оценки</w:t>
            </w:r>
            <w:bookmarkEnd w:id="25"/>
            <w:r w:rsidRPr="00A8410F">
              <w:rPr>
                <w:rStyle w:val="tm291"/>
                <w:rFonts w:ascii="Times New Roman" w:hAnsi="Times New Roman"/>
                <w:sz w:val="20"/>
                <w:szCs w:val="20"/>
              </w:rPr>
              <w:t>**</w:t>
            </w:r>
          </w:p>
        </w:tc>
        <w:tc>
          <w:tcPr>
            <w:tcW w:w="0" w:type="auto"/>
          </w:tcPr>
          <w:p w14:paraId="20BCF57B" w14:textId="77777777" w:rsidR="00E82D7B" w:rsidRPr="00A8410F" w:rsidRDefault="00E82D7B" w:rsidP="008D1BDD">
            <w:pPr>
              <w:rPr>
                <w:rStyle w:val="tm291"/>
                <w:rFonts w:ascii="Times New Roman" w:hAnsi="Times New Roman"/>
                <w:sz w:val="20"/>
                <w:szCs w:val="20"/>
                <w:lang w:val="en-US"/>
              </w:rPr>
            </w:pPr>
            <w:r w:rsidRPr="00A8410F">
              <w:rPr>
                <w:rStyle w:val="tm291"/>
                <w:rFonts w:ascii="Times New Roman" w:hAnsi="Times New Roman"/>
                <w:sz w:val="20"/>
                <w:szCs w:val="20"/>
                <w:lang w:val="en-US"/>
              </w:rPr>
              <w:t>M</w:t>
            </w:r>
          </w:p>
          <w:p w14:paraId="0C223273" w14:textId="77777777" w:rsidR="00E82D7B" w:rsidRPr="00A8410F" w:rsidRDefault="00E82D7B" w:rsidP="008D1BDD">
            <w:pPr>
              <w:spacing w:after="160" w:line="257" w:lineRule="auto"/>
              <w:rPr>
                <w:rStyle w:val="tm291"/>
                <w:rFonts w:ascii="Times New Roman" w:hAnsi="Times New Roman"/>
                <w:sz w:val="20"/>
                <w:szCs w:val="20"/>
              </w:rPr>
            </w:pPr>
          </w:p>
        </w:tc>
        <w:tc>
          <w:tcPr>
            <w:tcW w:w="0" w:type="auto"/>
          </w:tcPr>
          <w:p w14:paraId="16F61330" w14:textId="77777777" w:rsidR="00E82D7B" w:rsidRPr="00A8410F" w:rsidRDefault="00E82D7B" w:rsidP="008D1BDD">
            <w:pPr>
              <w:spacing w:after="160" w:line="257" w:lineRule="auto"/>
              <w:rPr>
                <w:rStyle w:val="tm291"/>
                <w:rFonts w:ascii="Times New Roman" w:hAnsi="Times New Roman"/>
                <w:sz w:val="20"/>
                <w:szCs w:val="20"/>
              </w:rPr>
            </w:pPr>
            <w:r w:rsidRPr="00A8410F">
              <w:rPr>
                <w:rStyle w:val="tm291"/>
                <w:rFonts w:ascii="Times New Roman" w:hAnsi="Times New Roman"/>
                <w:sz w:val="20"/>
                <w:szCs w:val="20"/>
              </w:rPr>
              <w:t>Оценки **</w:t>
            </w:r>
          </w:p>
        </w:tc>
        <w:tc>
          <w:tcPr>
            <w:tcW w:w="0" w:type="auto"/>
          </w:tcPr>
          <w:p w14:paraId="794ACEC2" w14:textId="77777777" w:rsidR="00E82D7B" w:rsidRPr="00A8410F" w:rsidRDefault="00E82D7B" w:rsidP="008D1BDD">
            <w:pPr>
              <w:rPr>
                <w:rStyle w:val="tm291"/>
                <w:rFonts w:ascii="Times New Roman" w:hAnsi="Times New Roman"/>
                <w:sz w:val="20"/>
                <w:szCs w:val="20"/>
                <w:lang w:val="en-US"/>
              </w:rPr>
            </w:pPr>
            <w:r w:rsidRPr="00A8410F">
              <w:rPr>
                <w:rStyle w:val="tm291"/>
                <w:rFonts w:ascii="Times New Roman" w:hAnsi="Times New Roman"/>
                <w:sz w:val="20"/>
                <w:szCs w:val="20"/>
                <w:lang w:val="en-US"/>
              </w:rPr>
              <w:t>M</w:t>
            </w:r>
          </w:p>
          <w:p w14:paraId="45EADCC4" w14:textId="77777777" w:rsidR="00E82D7B" w:rsidRPr="00A8410F" w:rsidRDefault="00E82D7B" w:rsidP="008D1BDD">
            <w:pPr>
              <w:spacing w:after="160" w:line="257" w:lineRule="auto"/>
              <w:rPr>
                <w:rStyle w:val="tm291"/>
                <w:rFonts w:ascii="Times New Roman" w:hAnsi="Times New Roman"/>
                <w:sz w:val="20"/>
                <w:szCs w:val="20"/>
              </w:rPr>
            </w:pPr>
          </w:p>
        </w:tc>
        <w:tc>
          <w:tcPr>
            <w:tcW w:w="0" w:type="auto"/>
          </w:tcPr>
          <w:p w14:paraId="5E242172" w14:textId="77777777" w:rsidR="00E82D7B" w:rsidRPr="00A8410F" w:rsidRDefault="00E82D7B" w:rsidP="008D1BDD">
            <w:pPr>
              <w:spacing w:after="160" w:line="257" w:lineRule="auto"/>
              <w:rPr>
                <w:rStyle w:val="tm291"/>
                <w:rFonts w:ascii="Times New Roman" w:hAnsi="Times New Roman"/>
                <w:sz w:val="20"/>
                <w:szCs w:val="20"/>
              </w:rPr>
            </w:pPr>
            <w:r w:rsidRPr="00A8410F">
              <w:rPr>
                <w:rStyle w:val="tm291"/>
                <w:rFonts w:ascii="Times New Roman" w:hAnsi="Times New Roman"/>
                <w:sz w:val="20"/>
                <w:szCs w:val="20"/>
              </w:rPr>
              <w:t>Оценки **</w:t>
            </w:r>
          </w:p>
        </w:tc>
        <w:tc>
          <w:tcPr>
            <w:tcW w:w="0" w:type="auto"/>
          </w:tcPr>
          <w:p w14:paraId="2B23EEE1" w14:textId="77777777" w:rsidR="00E82D7B" w:rsidRPr="00A8410F" w:rsidRDefault="00E82D7B" w:rsidP="008D1BDD">
            <w:pPr>
              <w:rPr>
                <w:rStyle w:val="tm291"/>
                <w:rFonts w:ascii="Times New Roman" w:hAnsi="Times New Roman"/>
                <w:sz w:val="20"/>
                <w:szCs w:val="20"/>
                <w:lang w:val="en-US"/>
              </w:rPr>
            </w:pPr>
            <w:r w:rsidRPr="00A8410F">
              <w:rPr>
                <w:rStyle w:val="tm291"/>
                <w:rFonts w:ascii="Times New Roman" w:hAnsi="Times New Roman"/>
                <w:sz w:val="20"/>
                <w:szCs w:val="20"/>
                <w:lang w:val="en-US"/>
              </w:rPr>
              <w:t>M</w:t>
            </w:r>
          </w:p>
          <w:p w14:paraId="1C8FE6C3" w14:textId="77777777" w:rsidR="00E82D7B" w:rsidRPr="00A8410F" w:rsidRDefault="00E82D7B" w:rsidP="008D1BDD">
            <w:pPr>
              <w:spacing w:after="160" w:line="257" w:lineRule="auto"/>
              <w:rPr>
                <w:rStyle w:val="tm291"/>
                <w:rFonts w:ascii="Times New Roman" w:hAnsi="Times New Roman"/>
                <w:sz w:val="20"/>
                <w:szCs w:val="20"/>
              </w:rPr>
            </w:pPr>
          </w:p>
        </w:tc>
        <w:tc>
          <w:tcPr>
            <w:tcW w:w="0" w:type="auto"/>
          </w:tcPr>
          <w:p w14:paraId="57948315" w14:textId="77777777" w:rsidR="00E82D7B" w:rsidRPr="00A8410F" w:rsidRDefault="00E82D7B" w:rsidP="008D1BDD">
            <w:pPr>
              <w:spacing w:after="160" w:line="257" w:lineRule="auto"/>
              <w:rPr>
                <w:rStyle w:val="tm291"/>
                <w:rFonts w:ascii="Times New Roman" w:hAnsi="Times New Roman"/>
                <w:sz w:val="20"/>
                <w:szCs w:val="20"/>
              </w:rPr>
            </w:pPr>
            <w:r w:rsidRPr="00A8410F">
              <w:rPr>
                <w:rStyle w:val="tm291"/>
                <w:rFonts w:ascii="Times New Roman" w:hAnsi="Times New Roman"/>
                <w:sz w:val="20"/>
                <w:szCs w:val="20"/>
              </w:rPr>
              <w:t>Оценки**</w:t>
            </w:r>
          </w:p>
        </w:tc>
        <w:tc>
          <w:tcPr>
            <w:tcW w:w="0" w:type="auto"/>
          </w:tcPr>
          <w:p w14:paraId="777597F7" w14:textId="77777777" w:rsidR="00E82D7B" w:rsidRPr="00A8410F" w:rsidRDefault="00E82D7B" w:rsidP="008D1BDD">
            <w:pPr>
              <w:rPr>
                <w:rStyle w:val="tm291"/>
                <w:rFonts w:ascii="Times New Roman" w:hAnsi="Times New Roman"/>
                <w:sz w:val="20"/>
                <w:szCs w:val="20"/>
                <w:lang w:val="en-US"/>
              </w:rPr>
            </w:pPr>
            <w:r w:rsidRPr="00A8410F">
              <w:rPr>
                <w:rStyle w:val="tm291"/>
                <w:rFonts w:ascii="Times New Roman" w:hAnsi="Times New Roman"/>
                <w:sz w:val="20"/>
                <w:szCs w:val="20"/>
                <w:lang w:val="en-US"/>
              </w:rPr>
              <w:t>M</w:t>
            </w:r>
          </w:p>
          <w:p w14:paraId="7553C8AD" w14:textId="77777777" w:rsidR="00E82D7B" w:rsidRPr="00A8410F" w:rsidRDefault="00E82D7B" w:rsidP="008D1BDD">
            <w:pPr>
              <w:spacing w:after="160" w:line="257" w:lineRule="auto"/>
              <w:rPr>
                <w:rStyle w:val="tm291"/>
                <w:rFonts w:ascii="Times New Roman" w:hAnsi="Times New Roman"/>
                <w:sz w:val="20"/>
                <w:szCs w:val="20"/>
              </w:rPr>
            </w:pPr>
          </w:p>
        </w:tc>
        <w:tc>
          <w:tcPr>
            <w:tcW w:w="0" w:type="auto"/>
          </w:tcPr>
          <w:p w14:paraId="2A468F0F" w14:textId="77777777" w:rsidR="00E82D7B" w:rsidRPr="00A8410F" w:rsidRDefault="00E82D7B" w:rsidP="008D1BDD">
            <w:pPr>
              <w:spacing w:after="160" w:line="257" w:lineRule="auto"/>
              <w:rPr>
                <w:rStyle w:val="tm291"/>
                <w:rFonts w:ascii="Times New Roman" w:hAnsi="Times New Roman"/>
                <w:sz w:val="20"/>
                <w:szCs w:val="20"/>
              </w:rPr>
            </w:pPr>
            <w:r w:rsidRPr="00A8410F">
              <w:rPr>
                <w:rStyle w:val="tm291"/>
                <w:rFonts w:ascii="Times New Roman" w:hAnsi="Times New Roman"/>
                <w:sz w:val="20"/>
                <w:szCs w:val="20"/>
              </w:rPr>
              <w:t>Оценки**</w:t>
            </w:r>
          </w:p>
        </w:tc>
        <w:tc>
          <w:tcPr>
            <w:tcW w:w="0" w:type="auto"/>
          </w:tcPr>
          <w:p w14:paraId="6FEAEFD0" w14:textId="77777777" w:rsidR="00E82D7B" w:rsidRPr="00A8410F" w:rsidRDefault="00E82D7B" w:rsidP="008D1BDD">
            <w:pPr>
              <w:rPr>
                <w:rStyle w:val="tm291"/>
                <w:rFonts w:ascii="Times New Roman" w:hAnsi="Times New Roman"/>
                <w:sz w:val="20"/>
                <w:szCs w:val="20"/>
                <w:lang w:val="en-US"/>
              </w:rPr>
            </w:pPr>
            <w:r w:rsidRPr="00A8410F">
              <w:rPr>
                <w:rStyle w:val="tm291"/>
                <w:rFonts w:ascii="Times New Roman" w:hAnsi="Times New Roman"/>
                <w:sz w:val="20"/>
                <w:szCs w:val="20"/>
                <w:lang w:val="en-US"/>
              </w:rPr>
              <w:t>M</w:t>
            </w:r>
          </w:p>
          <w:p w14:paraId="22FEF5B3" w14:textId="77777777" w:rsidR="00E82D7B" w:rsidRPr="00A8410F" w:rsidRDefault="00E82D7B" w:rsidP="008D1BDD">
            <w:pPr>
              <w:spacing w:after="160" w:line="257" w:lineRule="auto"/>
              <w:rPr>
                <w:rStyle w:val="tm291"/>
                <w:rFonts w:ascii="Times New Roman" w:hAnsi="Times New Roman"/>
                <w:sz w:val="20"/>
                <w:szCs w:val="20"/>
              </w:rPr>
            </w:pPr>
          </w:p>
        </w:tc>
      </w:tr>
      <w:bookmarkEnd w:id="24"/>
      <w:tr w:rsidR="00E82D7B" w:rsidRPr="008647A5" w14:paraId="670F4BAB" w14:textId="77777777" w:rsidTr="008D1BDD">
        <w:trPr>
          <w:trHeight w:val="954"/>
        </w:trPr>
        <w:tc>
          <w:tcPr>
            <w:tcW w:w="0" w:type="auto"/>
          </w:tcPr>
          <w:p w14:paraId="5B1AFBBC" w14:textId="77777777" w:rsidR="00E82D7B" w:rsidRPr="008647A5" w:rsidRDefault="00E82D7B" w:rsidP="008D1BDD">
            <w:pPr>
              <w:spacing w:after="160" w:line="257" w:lineRule="auto"/>
              <w:rPr>
                <w:rStyle w:val="tm291"/>
                <w:lang w:val="en-US"/>
              </w:rPr>
            </w:pPr>
          </w:p>
        </w:tc>
        <w:tc>
          <w:tcPr>
            <w:tcW w:w="0" w:type="auto"/>
          </w:tcPr>
          <w:p w14:paraId="353840AD" w14:textId="77777777" w:rsidR="00E82D7B" w:rsidRPr="008647A5" w:rsidRDefault="00E82D7B" w:rsidP="008D1BDD">
            <w:pPr>
              <w:spacing w:after="160" w:line="257" w:lineRule="auto"/>
              <w:rPr>
                <w:rStyle w:val="tm291"/>
                <w:lang w:val="en-US"/>
              </w:rPr>
            </w:pPr>
          </w:p>
        </w:tc>
        <w:tc>
          <w:tcPr>
            <w:tcW w:w="0" w:type="auto"/>
          </w:tcPr>
          <w:p w14:paraId="4A15FD78" w14:textId="77777777" w:rsidR="00E82D7B" w:rsidRPr="008647A5" w:rsidRDefault="00E82D7B" w:rsidP="008D1BDD">
            <w:pPr>
              <w:spacing w:after="160" w:line="257" w:lineRule="auto"/>
              <w:rPr>
                <w:rStyle w:val="tm291"/>
                <w:lang w:val="en-US"/>
              </w:rPr>
            </w:pPr>
          </w:p>
        </w:tc>
        <w:tc>
          <w:tcPr>
            <w:tcW w:w="0" w:type="auto"/>
          </w:tcPr>
          <w:p w14:paraId="48A9CF84" w14:textId="77777777" w:rsidR="00E82D7B" w:rsidRPr="008647A5" w:rsidRDefault="00E82D7B" w:rsidP="008D1BDD">
            <w:pPr>
              <w:spacing w:after="160" w:line="257" w:lineRule="auto"/>
              <w:rPr>
                <w:rStyle w:val="tm291"/>
                <w:lang w:val="en-US"/>
              </w:rPr>
            </w:pPr>
          </w:p>
        </w:tc>
        <w:tc>
          <w:tcPr>
            <w:tcW w:w="0" w:type="auto"/>
          </w:tcPr>
          <w:p w14:paraId="358ADC83" w14:textId="77777777" w:rsidR="00E82D7B" w:rsidRPr="008647A5" w:rsidRDefault="00E82D7B" w:rsidP="008D1BDD">
            <w:pPr>
              <w:spacing w:after="160" w:line="257" w:lineRule="auto"/>
              <w:rPr>
                <w:rStyle w:val="tm291"/>
                <w:lang w:val="en-US"/>
              </w:rPr>
            </w:pPr>
          </w:p>
        </w:tc>
        <w:tc>
          <w:tcPr>
            <w:tcW w:w="0" w:type="auto"/>
          </w:tcPr>
          <w:p w14:paraId="2B3A5419" w14:textId="77777777" w:rsidR="00E82D7B" w:rsidRPr="008647A5" w:rsidRDefault="00E82D7B" w:rsidP="008D1BDD">
            <w:pPr>
              <w:spacing w:after="160" w:line="257" w:lineRule="auto"/>
              <w:rPr>
                <w:rStyle w:val="tm291"/>
                <w:lang w:val="en-US"/>
              </w:rPr>
            </w:pPr>
          </w:p>
        </w:tc>
        <w:tc>
          <w:tcPr>
            <w:tcW w:w="0" w:type="auto"/>
          </w:tcPr>
          <w:p w14:paraId="77B919FF" w14:textId="77777777" w:rsidR="00E82D7B" w:rsidRPr="008647A5" w:rsidRDefault="00E82D7B" w:rsidP="008D1BDD">
            <w:pPr>
              <w:spacing w:after="160" w:line="257" w:lineRule="auto"/>
              <w:rPr>
                <w:rStyle w:val="tm291"/>
                <w:lang w:val="en-US"/>
              </w:rPr>
            </w:pPr>
          </w:p>
        </w:tc>
        <w:tc>
          <w:tcPr>
            <w:tcW w:w="0" w:type="auto"/>
          </w:tcPr>
          <w:p w14:paraId="13274074" w14:textId="77777777" w:rsidR="00E82D7B" w:rsidRPr="008647A5" w:rsidRDefault="00E82D7B" w:rsidP="008D1BDD">
            <w:pPr>
              <w:spacing w:after="160" w:line="257" w:lineRule="auto"/>
              <w:rPr>
                <w:rStyle w:val="tm291"/>
                <w:lang w:val="en-US"/>
              </w:rPr>
            </w:pPr>
          </w:p>
        </w:tc>
        <w:tc>
          <w:tcPr>
            <w:tcW w:w="0" w:type="auto"/>
          </w:tcPr>
          <w:p w14:paraId="63E05C82" w14:textId="77777777" w:rsidR="00E82D7B" w:rsidRPr="008647A5" w:rsidRDefault="00E82D7B" w:rsidP="008D1BDD">
            <w:pPr>
              <w:spacing w:after="160" w:line="257" w:lineRule="auto"/>
              <w:rPr>
                <w:rStyle w:val="tm291"/>
                <w:lang w:val="en-US"/>
              </w:rPr>
            </w:pPr>
          </w:p>
        </w:tc>
        <w:tc>
          <w:tcPr>
            <w:tcW w:w="0" w:type="auto"/>
          </w:tcPr>
          <w:p w14:paraId="3149D42C" w14:textId="77777777" w:rsidR="00E82D7B" w:rsidRPr="008647A5" w:rsidRDefault="00E82D7B" w:rsidP="008D1BDD">
            <w:pPr>
              <w:spacing w:after="160" w:line="257" w:lineRule="auto"/>
              <w:rPr>
                <w:rStyle w:val="tm291"/>
                <w:lang w:val="en-US"/>
              </w:rPr>
            </w:pPr>
          </w:p>
        </w:tc>
        <w:tc>
          <w:tcPr>
            <w:tcW w:w="0" w:type="auto"/>
          </w:tcPr>
          <w:p w14:paraId="785D79DE" w14:textId="77777777" w:rsidR="00E82D7B" w:rsidRPr="008647A5" w:rsidRDefault="00E82D7B" w:rsidP="008D1BDD">
            <w:pPr>
              <w:spacing w:after="160" w:line="257" w:lineRule="auto"/>
              <w:rPr>
                <w:rStyle w:val="tm291"/>
                <w:lang w:val="en-US"/>
              </w:rPr>
            </w:pPr>
          </w:p>
        </w:tc>
        <w:tc>
          <w:tcPr>
            <w:tcW w:w="0" w:type="auto"/>
          </w:tcPr>
          <w:p w14:paraId="35192A57" w14:textId="77777777" w:rsidR="00E82D7B" w:rsidRPr="008647A5" w:rsidRDefault="00E82D7B" w:rsidP="008D1BDD">
            <w:pPr>
              <w:spacing w:after="160" w:line="257" w:lineRule="auto"/>
              <w:rPr>
                <w:rStyle w:val="tm291"/>
                <w:lang w:val="en-US"/>
              </w:rPr>
            </w:pPr>
          </w:p>
        </w:tc>
        <w:tc>
          <w:tcPr>
            <w:tcW w:w="0" w:type="auto"/>
          </w:tcPr>
          <w:p w14:paraId="217A2CA4" w14:textId="77777777" w:rsidR="00E82D7B" w:rsidRPr="008647A5" w:rsidRDefault="00E82D7B" w:rsidP="008D1BDD">
            <w:pPr>
              <w:spacing w:after="160" w:line="257" w:lineRule="auto"/>
              <w:rPr>
                <w:rStyle w:val="tm291"/>
                <w:lang w:val="en-US"/>
              </w:rPr>
            </w:pPr>
          </w:p>
        </w:tc>
      </w:tr>
      <w:tr w:rsidR="00E82D7B" w:rsidRPr="008647A5" w14:paraId="02BA88EA" w14:textId="77777777" w:rsidTr="008D1BDD">
        <w:trPr>
          <w:trHeight w:val="954"/>
        </w:trPr>
        <w:tc>
          <w:tcPr>
            <w:tcW w:w="0" w:type="auto"/>
          </w:tcPr>
          <w:p w14:paraId="50D6D2E2" w14:textId="77777777" w:rsidR="00E82D7B" w:rsidRPr="008647A5" w:rsidRDefault="00E82D7B" w:rsidP="008D1BDD">
            <w:pPr>
              <w:spacing w:after="160" w:line="257" w:lineRule="auto"/>
              <w:rPr>
                <w:rStyle w:val="tm291"/>
                <w:lang w:val="en-US"/>
              </w:rPr>
            </w:pPr>
          </w:p>
        </w:tc>
        <w:tc>
          <w:tcPr>
            <w:tcW w:w="0" w:type="auto"/>
          </w:tcPr>
          <w:p w14:paraId="5C651A4A" w14:textId="77777777" w:rsidR="00E82D7B" w:rsidRPr="008647A5" w:rsidRDefault="00E82D7B" w:rsidP="008D1BDD">
            <w:pPr>
              <w:spacing w:after="160" w:line="257" w:lineRule="auto"/>
              <w:rPr>
                <w:rStyle w:val="tm291"/>
                <w:lang w:val="en-US"/>
              </w:rPr>
            </w:pPr>
          </w:p>
        </w:tc>
        <w:tc>
          <w:tcPr>
            <w:tcW w:w="0" w:type="auto"/>
          </w:tcPr>
          <w:p w14:paraId="2DAE8231" w14:textId="77777777" w:rsidR="00E82D7B" w:rsidRPr="008647A5" w:rsidRDefault="00E82D7B" w:rsidP="008D1BDD">
            <w:pPr>
              <w:spacing w:after="160" w:line="257" w:lineRule="auto"/>
              <w:rPr>
                <w:rStyle w:val="tm291"/>
                <w:lang w:val="en-US"/>
              </w:rPr>
            </w:pPr>
          </w:p>
        </w:tc>
        <w:tc>
          <w:tcPr>
            <w:tcW w:w="0" w:type="auto"/>
          </w:tcPr>
          <w:p w14:paraId="1AC56E91" w14:textId="77777777" w:rsidR="00E82D7B" w:rsidRPr="008647A5" w:rsidRDefault="00E82D7B" w:rsidP="008D1BDD">
            <w:pPr>
              <w:spacing w:after="160" w:line="257" w:lineRule="auto"/>
              <w:rPr>
                <w:rStyle w:val="tm291"/>
                <w:lang w:val="en-US"/>
              </w:rPr>
            </w:pPr>
          </w:p>
        </w:tc>
        <w:tc>
          <w:tcPr>
            <w:tcW w:w="0" w:type="auto"/>
          </w:tcPr>
          <w:p w14:paraId="232F5F35" w14:textId="77777777" w:rsidR="00E82D7B" w:rsidRPr="008647A5" w:rsidRDefault="00E82D7B" w:rsidP="008D1BDD">
            <w:pPr>
              <w:spacing w:after="160" w:line="257" w:lineRule="auto"/>
              <w:rPr>
                <w:rStyle w:val="tm291"/>
                <w:lang w:val="en-US"/>
              </w:rPr>
            </w:pPr>
          </w:p>
        </w:tc>
        <w:tc>
          <w:tcPr>
            <w:tcW w:w="0" w:type="auto"/>
          </w:tcPr>
          <w:p w14:paraId="6B64465F" w14:textId="77777777" w:rsidR="00E82D7B" w:rsidRPr="008647A5" w:rsidRDefault="00E82D7B" w:rsidP="008D1BDD">
            <w:pPr>
              <w:spacing w:after="160" w:line="257" w:lineRule="auto"/>
              <w:rPr>
                <w:rStyle w:val="tm291"/>
                <w:lang w:val="en-US"/>
              </w:rPr>
            </w:pPr>
          </w:p>
        </w:tc>
        <w:tc>
          <w:tcPr>
            <w:tcW w:w="0" w:type="auto"/>
          </w:tcPr>
          <w:p w14:paraId="00ECADB7" w14:textId="77777777" w:rsidR="00E82D7B" w:rsidRPr="008647A5" w:rsidRDefault="00E82D7B" w:rsidP="008D1BDD">
            <w:pPr>
              <w:spacing w:after="160" w:line="257" w:lineRule="auto"/>
              <w:rPr>
                <w:rStyle w:val="tm291"/>
                <w:lang w:val="en-US"/>
              </w:rPr>
            </w:pPr>
          </w:p>
        </w:tc>
        <w:tc>
          <w:tcPr>
            <w:tcW w:w="0" w:type="auto"/>
          </w:tcPr>
          <w:p w14:paraId="12D0FB0F" w14:textId="77777777" w:rsidR="00E82D7B" w:rsidRPr="008647A5" w:rsidRDefault="00E82D7B" w:rsidP="008D1BDD">
            <w:pPr>
              <w:spacing w:after="160" w:line="257" w:lineRule="auto"/>
              <w:rPr>
                <w:rStyle w:val="tm291"/>
                <w:lang w:val="en-US"/>
              </w:rPr>
            </w:pPr>
          </w:p>
        </w:tc>
        <w:tc>
          <w:tcPr>
            <w:tcW w:w="0" w:type="auto"/>
          </w:tcPr>
          <w:p w14:paraId="763C1D0E" w14:textId="77777777" w:rsidR="00E82D7B" w:rsidRPr="008647A5" w:rsidRDefault="00E82D7B" w:rsidP="008D1BDD">
            <w:pPr>
              <w:spacing w:after="160" w:line="257" w:lineRule="auto"/>
              <w:rPr>
                <w:rStyle w:val="tm291"/>
                <w:lang w:val="en-US"/>
              </w:rPr>
            </w:pPr>
          </w:p>
        </w:tc>
        <w:tc>
          <w:tcPr>
            <w:tcW w:w="0" w:type="auto"/>
          </w:tcPr>
          <w:p w14:paraId="7B3386AD" w14:textId="77777777" w:rsidR="00E82D7B" w:rsidRPr="008647A5" w:rsidRDefault="00E82D7B" w:rsidP="008D1BDD">
            <w:pPr>
              <w:spacing w:after="160" w:line="257" w:lineRule="auto"/>
              <w:rPr>
                <w:rStyle w:val="tm291"/>
                <w:lang w:val="en-US"/>
              </w:rPr>
            </w:pPr>
          </w:p>
        </w:tc>
        <w:tc>
          <w:tcPr>
            <w:tcW w:w="0" w:type="auto"/>
          </w:tcPr>
          <w:p w14:paraId="02C28254" w14:textId="77777777" w:rsidR="00E82D7B" w:rsidRPr="008647A5" w:rsidRDefault="00E82D7B" w:rsidP="008D1BDD">
            <w:pPr>
              <w:spacing w:after="160" w:line="257" w:lineRule="auto"/>
              <w:rPr>
                <w:rStyle w:val="tm291"/>
                <w:lang w:val="en-US"/>
              </w:rPr>
            </w:pPr>
          </w:p>
        </w:tc>
        <w:tc>
          <w:tcPr>
            <w:tcW w:w="0" w:type="auto"/>
          </w:tcPr>
          <w:p w14:paraId="7B0E7E25" w14:textId="77777777" w:rsidR="00E82D7B" w:rsidRPr="008647A5" w:rsidRDefault="00E82D7B" w:rsidP="008D1BDD">
            <w:pPr>
              <w:spacing w:after="160" w:line="257" w:lineRule="auto"/>
              <w:rPr>
                <w:rStyle w:val="tm291"/>
                <w:lang w:val="en-US"/>
              </w:rPr>
            </w:pPr>
          </w:p>
        </w:tc>
        <w:tc>
          <w:tcPr>
            <w:tcW w:w="0" w:type="auto"/>
          </w:tcPr>
          <w:p w14:paraId="760A4308" w14:textId="77777777" w:rsidR="00E82D7B" w:rsidRPr="008647A5" w:rsidRDefault="00E82D7B" w:rsidP="008D1BDD">
            <w:pPr>
              <w:spacing w:after="160" w:line="257" w:lineRule="auto"/>
              <w:rPr>
                <w:rStyle w:val="tm291"/>
                <w:lang w:val="en-US"/>
              </w:rPr>
            </w:pPr>
          </w:p>
        </w:tc>
      </w:tr>
      <w:tr w:rsidR="00E82D7B" w:rsidRPr="008647A5" w14:paraId="44A18362" w14:textId="77777777" w:rsidTr="008D1BDD">
        <w:trPr>
          <w:trHeight w:val="954"/>
        </w:trPr>
        <w:tc>
          <w:tcPr>
            <w:tcW w:w="0" w:type="auto"/>
          </w:tcPr>
          <w:p w14:paraId="492327FD" w14:textId="77777777" w:rsidR="00E82D7B" w:rsidRPr="008647A5" w:rsidRDefault="00E82D7B" w:rsidP="008D1BDD">
            <w:pPr>
              <w:spacing w:after="160" w:line="257" w:lineRule="auto"/>
              <w:rPr>
                <w:rStyle w:val="tm291"/>
                <w:lang w:val="en-US"/>
              </w:rPr>
            </w:pPr>
          </w:p>
        </w:tc>
        <w:tc>
          <w:tcPr>
            <w:tcW w:w="0" w:type="auto"/>
          </w:tcPr>
          <w:p w14:paraId="64C1EA7B" w14:textId="77777777" w:rsidR="00E82D7B" w:rsidRPr="008647A5" w:rsidRDefault="00E82D7B" w:rsidP="008D1BDD">
            <w:pPr>
              <w:spacing w:after="160" w:line="257" w:lineRule="auto"/>
              <w:rPr>
                <w:rStyle w:val="tm291"/>
                <w:lang w:val="en-US"/>
              </w:rPr>
            </w:pPr>
          </w:p>
        </w:tc>
        <w:tc>
          <w:tcPr>
            <w:tcW w:w="0" w:type="auto"/>
          </w:tcPr>
          <w:p w14:paraId="7E4D4BCB" w14:textId="77777777" w:rsidR="00E82D7B" w:rsidRPr="008647A5" w:rsidRDefault="00E82D7B" w:rsidP="008D1BDD">
            <w:pPr>
              <w:spacing w:after="160" w:line="257" w:lineRule="auto"/>
              <w:rPr>
                <w:rStyle w:val="tm291"/>
                <w:lang w:val="en-US"/>
              </w:rPr>
            </w:pPr>
          </w:p>
        </w:tc>
        <w:tc>
          <w:tcPr>
            <w:tcW w:w="0" w:type="auto"/>
          </w:tcPr>
          <w:p w14:paraId="7661A626" w14:textId="77777777" w:rsidR="00E82D7B" w:rsidRPr="008647A5" w:rsidRDefault="00E82D7B" w:rsidP="008D1BDD">
            <w:pPr>
              <w:spacing w:after="160" w:line="257" w:lineRule="auto"/>
              <w:rPr>
                <w:rStyle w:val="tm291"/>
                <w:lang w:val="en-US"/>
              </w:rPr>
            </w:pPr>
          </w:p>
        </w:tc>
        <w:tc>
          <w:tcPr>
            <w:tcW w:w="0" w:type="auto"/>
          </w:tcPr>
          <w:p w14:paraId="1B30064E" w14:textId="77777777" w:rsidR="00E82D7B" w:rsidRPr="008647A5" w:rsidRDefault="00E82D7B" w:rsidP="008D1BDD">
            <w:pPr>
              <w:spacing w:after="160" w:line="257" w:lineRule="auto"/>
              <w:rPr>
                <w:rStyle w:val="tm291"/>
                <w:lang w:val="en-US"/>
              </w:rPr>
            </w:pPr>
          </w:p>
        </w:tc>
        <w:tc>
          <w:tcPr>
            <w:tcW w:w="0" w:type="auto"/>
          </w:tcPr>
          <w:p w14:paraId="1C6E939D" w14:textId="77777777" w:rsidR="00E82D7B" w:rsidRPr="008647A5" w:rsidRDefault="00E82D7B" w:rsidP="008D1BDD">
            <w:pPr>
              <w:spacing w:after="160" w:line="257" w:lineRule="auto"/>
              <w:rPr>
                <w:rStyle w:val="tm291"/>
                <w:lang w:val="en-US"/>
              </w:rPr>
            </w:pPr>
          </w:p>
        </w:tc>
        <w:tc>
          <w:tcPr>
            <w:tcW w:w="0" w:type="auto"/>
          </w:tcPr>
          <w:p w14:paraId="5921A721" w14:textId="77777777" w:rsidR="00E82D7B" w:rsidRPr="008647A5" w:rsidRDefault="00E82D7B" w:rsidP="008D1BDD">
            <w:pPr>
              <w:spacing w:after="160" w:line="257" w:lineRule="auto"/>
              <w:rPr>
                <w:rStyle w:val="tm291"/>
                <w:lang w:val="en-US"/>
              </w:rPr>
            </w:pPr>
          </w:p>
        </w:tc>
        <w:tc>
          <w:tcPr>
            <w:tcW w:w="0" w:type="auto"/>
          </w:tcPr>
          <w:p w14:paraId="7B15868F" w14:textId="77777777" w:rsidR="00E82D7B" w:rsidRPr="008647A5" w:rsidRDefault="00E82D7B" w:rsidP="008D1BDD">
            <w:pPr>
              <w:spacing w:after="160" w:line="257" w:lineRule="auto"/>
              <w:rPr>
                <w:rStyle w:val="tm291"/>
                <w:lang w:val="en-US"/>
              </w:rPr>
            </w:pPr>
          </w:p>
        </w:tc>
        <w:tc>
          <w:tcPr>
            <w:tcW w:w="0" w:type="auto"/>
          </w:tcPr>
          <w:p w14:paraId="03D81988" w14:textId="77777777" w:rsidR="00E82D7B" w:rsidRPr="008647A5" w:rsidRDefault="00E82D7B" w:rsidP="008D1BDD">
            <w:pPr>
              <w:spacing w:after="160" w:line="257" w:lineRule="auto"/>
              <w:rPr>
                <w:rStyle w:val="tm291"/>
                <w:lang w:val="en-US"/>
              </w:rPr>
            </w:pPr>
          </w:p>
        </w:tc>
        <w:tc>
          <w:tcPr>
            <w:tcW w:w="0" w:type="auto"/>
          </w:tcPr>
          <w:p w14:paraId="14583A5F" w14:textId="77777777" w:rsidR="00E82D7B" w:rsidRPr="008647A5" w:rsidRDefault="00E82D7B" w:rsidP="008D1BDD">
            <w:pPr>
              <w:spacing w:after="160" w:line="257" w:lineRule="auto"/>
              <w:rPr>
                <w:rStyle w:val="tm291"/>
                <w:lang w:val="en-US"/>
              </w:rPr>
            </w:pPr>
          </w:p>
        </w:tc>
        <w:tc>
          <w:tcPr>
            <w:tcW w:w="0" w:type="auto"/>
          </w:tcPr>
          <w:p w14:paraId="17C3F853" w14:textId="77777777" w:rsidR="00E82D7B" w:rsidRPr="008647A5" w:rsidRDefault="00E82D7B" w:rsidP="008D1BDD">
            <w:pPr>
              <w:spacing w:after="160" w:line="257" w:lineRule="auto"/>
              <w:rPr>
                <w:rStyle w:val="tm291"/>
                <w:lang w:val="en-US"/>
              </w:rPr>
            </w:pPr>
          </w:p>
        </w:tc>
        <w:tc>
          <w:tcPr>
            <w:tcW w:w="0" w:type="auto"/>
          </w:tcPr>
          <w:p w14:paraId="541A4944" w14:textId="77777777" w:rsidR="00E82D7B" w:rsidRPr="008647A5" w:rsidRDefault="00E82D7B" w:rsidP="008D1BDD">
            <w:pPr>
              <w:spacing w:after="160" w:line="257" w:lineRule="auto"/>
              <w:rPr>
                <w:rStyle w:val="tm291"/>
                <w:lang w:val="en-US"/>
              </w:rPr>
            </w:pPr>
          </w:p>
        </w:tc>
        <w:tc>
          <w:tcPr>
            <w:tcW w:w="0" w:type="auto"/>
          </w:tcPr>
          <w:p w14:paraId="0F7989A0" w14:textId="77777777" w:rsidR="00E82D7B" w:rsidRPr="008647A5" w:rsidRDefault="00E82D7B" w:rsidP="008D1BDD">
            <w:pPr>
              <w:spacing w:after="160" w:line="257" w:lineRule="auto"/>
              <w:rPr>
                <w:rStyle w:val="tm291"/>
                <w:lang w:val="en-US"/>
              </w:rPr>
            </w:pPr>
          </w:p>
        </w:tc>
      </w:tr>
      <w:tr w:rsidR="00E82D7B" w:rsidRPr="008647A5" w14:paraId="03BCFB13" w14:textId="77777777" w:rsidTr="008D1BDD">
        <w:trPr>
          <w:trHeight w:val="954"/>
        </w:trPr>
        <w:tc>
          <w:tcPr>
            <w:tcW w:w="0" w:type="auto"/>
          </w:tcPr>
          <w:p w14:paraId="033A32A7" w14:textId="77777777" w:rsidR="00E82D7B" w:rsidRPr="008647A5" w:rsidRDefault="00E82D7B" w:rsidP="008D1BDD">
            <w:pPr>
              <w:spacing w:after="160" w:line="257" w:lineRule="auto"/>
              <w:rPr>
                <w:rStyle w:val="tm291"/>
                <w:lang w:val="en-US"/>
              </w:rPr>
            </w:pPr>
          </w:p>
        </w:tc>
        <w:tc>
          <w:tcPr>
            <w:tcW w:w="0" w:type="auto"/>
          </w:tcPr>
          <w:p w14:paraId="6AB5E14B" w14:textId="77777777" w:rsidR="00E82D7B" w:rsidRPr="008647A5" w:rsidRDefault="00E82D7B" w:rsidP="008D1BDD">
            <w:pPr>
              <w:spacing w:after="160" w:line="257" w:lineRule="auto"/>
              <w:rPr>
                <w:rStyle w:val="tm291"/>
                <w:lang w:val="en-US"/>
              </w:rPr>
            </w:pPr>
          </w:p>
        </w:tc>
        <w:tc>
          <w:tcPr>
            <w:tcW w:w="0" w:type="auto"/>
          </w:tcPr>
          <w:p w14:paraId="5E90F607" w14:textId="77777777" w:rsidR="00E82D7B" w:rsidRPr="008647A5" w:rsidRDefault="00E82D7B" w:rsidP="008D1BDD">
            <w:pPr>
              <w:spacing w:after="160" w:line="257" w:lineRule="auto"/>
              <w:rPr>
                <w:rStyle w:val="tm291"/>
                <w:lang w:val="en-US"/>
              </w:rPr>
            </w:pPr>
          </w:p>
        </w:tc>
        <w:tc>
          <w:tcPr>
            <w:tcW w:w="0" w:type="auto"/>
          </w:tcPr>
          <w:p w14:paraId="7A3B5E14" w14:textId="77777777" w:rsidR="00E82D7B" w:rsidRPr="008647A5" w:rsidRDefault="00E82D7B" w:rsidP="008D1BDD">
            <w:pPr>
              <w:spacing w:after="160" w:line="257" w:lineRule="auto"/>
              <w:rPr>
                <w:rStyle w:val="tm291"/>
                <w:lang w:val="en-US"/>
              </w:rPr>
            </w:pPr>
          </w:p>
        </w:tc>
        <w:tc>
          <w:tcPr>
            <w:tcW w:w="0" w:type="auto"/>
          </w:tcPr>
          <w:p w14:paraId="529528EA" w14:textId="77777777" w:rsidR="00E82D7B" w:rsidRPr="008647A5" w:rsidRDefault="00E82D7B" w:rsidP="008D1BDD">
            <w:pPr>
              <w:spacing w:after="160" w:line="257" w:lineRule="auto"/>
              <w:rPr>
                <w:rStyle w:val="tm291"/>
                <w:lang w:val="en-US"/>
              </w:rPr>
            </w:pPr>
          </w:p>
        </w:tc>
        <w:tc>
          <w:tcPr>
            <w:tcW w:w="0" w:type="auto"/>
          </w:tcPr>
          <w:p w14:paraId="3F4F7864" w14:textId="77777777" w:rsidR="00E82D7B" w:rsidRPr="008647A5" w:rsidRDefault="00E82D7B" w:rsidP="008D1BDD">
            <w:pPr>
              <w:spacing w:after="160" w:line="257" w:lineRule="auto"/>
              <w:rPr>
                <w:rStyle w:val="tm291"/>
                <w:lang w:val="en-US"/>
              </w:rPr>
            </w:pPr>
          </w:p>
        </w:tc>
        <w:tc>
          <w:tcPr>
            <w:tcW w:w="0" w:type="auto"/>
          </w:tcPr>
          <w:p w14:paraId="66CA76EF" w14:textId="77777777" w:rsidR="00E82D7B" w:rsidRPr="008647A5" w:rsidRDefault="00E82D7B" w:rsidP="008D1BDD">
            <w:pPr>
              <w:spacing w:after="160" w:line="257" w:lineRule="auto"/>
              <w:rPr>
                <w:rStyle w:val="tm291"/>
                <w:lang w:val="en-US"/>
              </w:rPr>
            </w:pPr>
          </w:p>
        </w:tc>
        <w:tc>
          <w:tcPr>
            <w:tcW w:w="0" w:type="auto"/>
          </w:tcPr>
          <w:p w14:paraId="00418A2B" w14:textId="77777777" w:rsidR="00E82D7B" w:rsidRPr="008647A5" w:rsidRDefault="00E82D7B" w:rsidP="008D1BDD">
            <w:pPr>
              <w:spacing w:after="160" w:line="257" w:lineRule="auto"/>
              <w:rPr>
                <w:rStyle w:val="tm291"/>
                <w:lang w:val="en-US"/>
              </w:rPr>
            </w:pPr>
          </w:p>
        </w:tc>
        <w:tc>
          <w:tcPr>
            <w:tcW w:w="0" w:type="auto"/>
          </w:tcPr>
          <w:p w14:paraId="6D5E30D7" w14:textId="77777777" w:rsidR="00E82D7B" w:rsidRPr="008647A5" w:rsidRDefault="00E82D7B" w:rsidP="008D1BDD">
            <w:pPr>
              <w:spacing w:after="160" w:line="257" w:lineRule="auto"/>
              <w:rPr>
                <w:rStyle w:val="tm291"/>
                <w:lang w:val="en-US"/>
              </w:rPr>
            </w:pPr>
          </w:p>
        </w:tc>
        <w:tc>
          <w:tcPr>
            <w:tcW w:w="0" w:type="auto"/>
          </w:tcPr>
          <w:p w14:paraId="5184A22A" w14:textId="77777777" w:rsidR="00E82D7B" w:rsidRPr="008647A5" w:rsidRDefault="00E82D7B" w:rsidP="008D1BDD">
            <w:pPr>
              <w:spacing w:after="160" w:line="257" w:lineRule="auto"/>
              <w:rPr>
                <w:rStyle w:val="tm291"/>
                <w:lang w:val="en-US"/>
              </w:rPr>
            </w:pPr>
          </w:p>
        </w:tc>
        <w:tc>
          <w:tcPr>
            <w:tcW w:w="0" w:type="auto"/>
          </w:tcPr>
          <w:p w14:paraId="684E096F" w14:textId="77777777" w:rsidR="00E82D7B" w:rsidRPr="008647A5" w:rsidRDefault="00E82D7B" w:rsidP="008D1BDD">
            <w:pPr>
              <w:spacing w:after="160" w:line="257" w:lineRule="auto"/>
              <w:rPr>
                <w:rStyle w:val="tm291"/>
                <w:lang w:val="en-US"/>
              </w:rPr>
            </w:pPr>
          </w:p>
        </w:tc>
        <w:tc>
          <w:tcPr>
            <w:tcW w:w="0" w:type="auto"/>
          </w:tcPr>
          <w:p w14:paraId="14CCE1E9" w14:textId="77777777" w:rsidR="00E82D7B" w:rsidRPr="008647A5" w:rsidRDefault="00E82D7B" w:rsidP="008D1BDD">
            <w:pPr>
              <w:spacing w:after="160" w:line="257" w:lineRule="auto"/>
              <w:rPr>
                <w:rStyle w:val="tm291"/>
                <w:lang w:val="en-US"/>
              </w:rPr>
            </w:pPr>
          </w:p>
        </w:tc>
        <w:tc>
          <w:tcPr>
            <w:tcW w:w="0" w:type="auto"/>
          </w:tcPr>
          <w:p w14:paraId="1303616B" w14:textId="77777777" w:rsidR="00E82D7B" w:rsidRPr="008647A5" w:rsidRDefault="00E82D7B" w:rsidP="008D1BDD">
            <w:pPr>
              <w:spacing w:after="160" w:line="257" w:lineRule="auto"/>
              <w:rPr>
                <w:rStyle w:val="tm291"/>
                <w:lang w:val="en-US"/>
              </w:rPr>
            </w:pPr>
          </w:p>
        </w:tc>
      </w:tr>
      <w:tr w:rsidR="00E82D7B" w:rsidRPr="008647A5" w14:paraId="0E889932" w14:textId="77777777" w:rsidTr="008D1BDD">
        <w:trPr>
          <w:trHeight w:val="954"/>
        </w:trPr>
        <w:tc>
          <w:tcPr>
            <w:tcW w:w="0" w:type="auto"/>
          </w:tcPr>
          <w:p w14:paraId="03F8BA09" w14:textId="77777777" w:rsidR="00E82D7B" w:rsidRPr="008647A5" w:rsidRDefault="00E82D7B" w:rsidP="008D1BDD">
            <w:pPr>
              <w:spacing w:after="160" w:line="257" w:lineRule="auto"/>
              <w:rPr>
                <w:rStyle w:val="tm291"/>
                <w:lang w:val="en-US"/>
              </w:rPr>
            </w:pPr>
          </w:p>
        </w:tc>
        <w:tc>
          <w:tcPr>
            <w:tcW w:w="0" w:type="auto"/>
          </w:tcPr>
          <w:p w14:paraId="78058C3C" w14:textId="77777777" w:rsidR="00E82D7B" w:rsidRPr="008647A5" w:rsidRDefault="00E82D7B" w:rsidP="008D1BDD">
            <w:pPr>
              <w:spacing w:after="160" w:line="257" w:lineRule="auto"/>
              <w:rPr>
                <w:rStyle w:val="tm291"/>
                <w:lang w:val="en-US"/>
              </w:rPr>
            </w:pPr>
          </w:p>
        </w:tc>
        <w:tc>
          <w:tcPr>
            <w:tcW w:w="0" w:type="auto"/>
          </w:tcPr>
          <w:p w14:paraId="07E1D701" w14:textId="77777777" w:rsidR="00E82D7B" w:rsidRPr="008647A5" w:rsidRDefault="00E82D7B" w:rsidP="008D1BDD">
            <w:pPr>
              <w:spacing w:after="160" w:line="257" w:lineRule="auto"/>
              <w:rPr>
                <w:rStyle w:val="tm291"/>
                <w:lang w:val="en-US"/>
              </w:rPr>
            </w:pPr>
          </w:p>
        </w:tc>
        <w:tc>
          <w:tcPr>
            <w:tcW w:w="0" w:type="auto"/>
          </w:tcPr>
          <w:p w14:paraId="7E0208EB" w14:textId="77777777" w:rsidR="00E82D7B" w:rsidRPr="008647A5" w:rsidRDefault="00E82D7B" w:rsidP="008D1BDD">
            <w:pPr>
              <w:spacing w:after="160" w:line="257" w:lineRule="auto"/>
              <w:rPr>
                <w:rStyle w:val="tm291"/>
                <w:lang w:val="en-US"/>
              </w:rPr>
            </w:pPr>
          </w:p>
        </w:tc>
        <w:tc>
          <w:tcPr>
            <w:tcW w:w="0" w:type="auto"/>
          </w:tcPr>
          <w:p w14:paraId="2F1D0B1F" w14:textId="77777777" w:rsidR="00E82D7B" w:rsidRPr="008647A5" w:rsidRDefault="00E82D7B" w:rsidP="008D1BDD">
            <w:pPr>
              <w:spacing w:after="160" w:line="257" w:lineRule="auto"/>
              <w:rPr>
                <w:rStyle w:val="tm291"/>
                <w:lang w:val="en-US"/>
              </w:rPr>
            </w:pPr>
          </w:p>
        </w:tc>
        <w:tc>
          <w:tcPr>
            <w:tcW w:w="0" w:type="auto"/>
          </w:tcPr>
          <w:p w14:paraId="08405F89" w14:textId="77777777" w:rsidR="00E82D7B" w:rsidRPr="008647A5" w:rsidRDefault="00E82D7B" w:rsidP="008D1BDD">
            <w:pPr>
              <w:spacing w:after="160" w:line="257" w:lineRule="auto"/>
              <w:rPr>
                <w:rStyle w:val="tm291"/>
                <w:lang w:val="en-US"/>
              </w:rPr>
            </w:pPr>
          </w:p>
        </w:tc>
        <w:tc>
          <w:tcPr>
            <w:tcW w:w="0" w:type="auto"/>
          </w:tcPr>
          <w:p w14:paraId="289DB1E2" w14:textId="77777777" w:rsidR="00E82D7B" w:rsidRPr="008647A5" w:rsidRDefault="00E82D7B" w:rsidP="008D1BDD">
            <w:pPr>
              <w:spacing w:after="160" w:line="257" w:lineRule="auto"/>
              <w:rPr>
                <w:rStyle w:val="tm291"/>
                <w:lang w:val="en-US"/>
              </w:rPr>
            </w:pPr>
          </w:p>
        </w:tc>
        <w:tc>
          <w:tcPr>
            <w:tcW w:w="0" w:type="auto"/>
          </w:tcPr>
          <w:p w14:paraId="44BDFDE6" w14:textId="77777777" w:rsidR="00E82D7B" w:rsidRPr="008647A5" w:rsidRDefault="00E82D7B" w:rsidP="008D1BDD">
            <w:pPr>
              <w:spacing w:after="160" w:line="257" w:lineRule="auto"/>
              <w:rPr>
                <w:rStyle w:val="tm291"/>
                <w:lang w:val="en-US"/>
              </w:rPr>
            </w:pPr>
          </w:p>
        </w:tc>
        <w:tc>
          <w:tcPr>
            <w:tcW w:w="0" w:type="auto"/>
          </w:tcPr>
          <w:p w14:paraId="47C22F61" w14:textId="77777777" w:rsidR="00E82D7B" w:rsidRPr="008647A5" w:rsidRDefault="00E82D7B" w:rsidP="008D1BDD">
            <w:pPr>
              <w:spacing w:after="160" w:line="257" w:lineRule="auto"/>
              <w:rPr>
                <w:rStyle w:val="tm291"/>
                <w:lang w:val="en-US"/>
              </w:rPr>
            </w:pPr>
          </w:p>
        </w:tc>
        <w:tc>
          <w:tcPr>
            <w:tcW w:w="0" w:type="auto"/>
          </w:tcPr>
          <w:p w14:paraId="7FA0795F" w14:textId="77777777" w:rsidR="00E82D7B" w:rsidRPr="008647A5" w:rsidRDefault="00E82D7B" w:rsidP="008D1BDD">
            <w:pPr>
              <w:spacing w:after="160" w:line="257" w:lineRule="auto"/>
              <w:rPr>
                <w:rStyle w:val="tm291"/>
                <w:lang w:val="en-US"/>
              </w:rPr>
            </w:pPr>
          </w:p>
        </w:tc>
        <w:tc>
          <w:tcPr>
            <w:tcW w:w="0" w:type="auto"/>
          </w:tcPr>
          <w:p w14:paraId="4A5D293F" w14:textId="77777777" w:rsidR="00E82D7B" w:rsidRPr="008647A5" w:rsidRDefault="00E82D7B" w:rsidP="008D1BDD">
            <w:pPr>
              <w:spacing w:after="160" w:line="257" w:lineRule="auto"/>
              <w:rPr>
                <w:rStyle w:val="tm291"/>
                <w:lang w:val="en-US"/>
              </w:rPr>
            </w:pPr>
          </w:p>
        </w:tc>
        <w:tc>
          <w:tcPr>
            <w:tcW w:w="0" w:type="auto"/>
          </w:tcPr>
          <w:p w14:paraId="730439EA" w14:textId="77777777" w:rsidR="00E82D7B" w:rsidRPr="008647A5" w:rsidRDefault="00E82D7B" w:rsidP="008D1BDD">
            <w:pPr>
              <w:spacing w:after="160" w:line="257" w:lineRule="auto"/>
              <w:rPr>
                <w:rStyle w:val="tm291"/>
                <w:lang w:val="en-US"/>
              </w:rPr>
            </w:pPr>
          </w:p>
        </w:tc>
        <w:tc>
          <w:tcPr>
            <w:tcW w:w="0" w:type="auto"/>
          </w:tcPr>
          <w:p w14:paraId="042EB2A8" w14:textId="77777777" w:rsidR="00E82D7B" w:rsidRPr="008647A5" w:rsidRDefault="00E82D7B" w:rsidP="008D1BDD">
            <w:pPr>
              <w:spacing w:after="160" w:line="257" w:lineRule="auto"/>
              <w:rPr>
                <w:rStyle w:val="tm291"/>
                <w:lang w:val="en-US"/>
              </w:rPr>
            </w:pPr>
          </w:p>
        </w:tc>
      </w:tr>
      <w:tr w:rsidR="00E82D7B" w:rsidRPr="008647A5" w14:paraId="5E8CE98D" w14:textId="77777777" w:rsidTr="008D1BDD">
        <w:trPr>
          <w:trHeight w:val="954"/>
        </w:trPr>
        <w:tc>
          <w:tcPr>
            <w:tcW w:w="0" w:type="auto"/>
          </w:tcPr>
          <w:p w14:paraId="2969D58D" w14:textId="77777777" w:rsidR="00E82D7B" w:rsidRPr="008647A5" w:rsidRDefault="00E82D7B" w:rsidP="008D1BDD">
            <w:pPr>
              <w:spacing w:after="160" w:line="257" w:lineRule="auto"/>
              <w:rPr>
                <w:rStyle w:val="tm291"/>
                <w:lang w:val="en-US"/>
              </w:rPr>
            </w:pPr>
          </w:p>
        </w:tc>
        <w:tc>
          <w:tcPr>
            <w:tcW w:w="0" w:type="auto"/>
          </w:tcPr>
          <w:p w14:paraId="5C325983" w14:textId="77777777" w:rsidR="00E82D7B" w:rsidRPr="008647A5" w:rsidRDefault="00E82D7B" w:rsidP="008D1BDD">
            <w:pPr>
              <w:spacing w:after="160" w:line="257" w:lineRule="auto"/>
              <w:rPr>
                <w:rStyle w:val="tm291"/>
                <w:lang w:val="en-US"/>
              </w:rPr>
            </w:pPr>
          </w:p>
        </w:tc>
        <w:tc>
          <w:tcPr>
            <w:tcW w:w="0" w:type="auto"/>
          </w:tcPr>
          <w:p w14:paraId="12A0E7E2" w14:textId="77777777" w:rsidR="00E82D7B" w:rsidRPr="008647A5" w:rsidRDefault="00E82D7B" w:rsidP="008D1BDD">
            <w:pPr>
              <w:spacing w:after="160" w:line="257" w:lineRule="auto"/>
              <w:rPr>
                <w:rStyle w:val="tm291"/>
                <w:lang w:val="en-US"/>
              </w:rPr>
            </w:pPr>
          </w:p>
        </w:tc>
        <w:tc>
          <w:tcPr>
            <w:tcW w:w="0" w:type="auto"/>
          </w:tcPr>
          <w:p w14:paraId="41EC9527" w14:textId="77777777" w:rsidR="00E82D7B" w:rsidRPr="008647A5" w:rsidRDefault="00E82D7B" w:rsidP="008D1BDD">
            <w:pPr>
              <w:spacing w:after="160" w:line="257" w:lineRule="auto"/>
              <w:rPr>
                <w:rStyle w:val="tm291"/>
                <w:lang w:val="en-US"/>
              </w:rPr>
            </w:pPr>
          </w:p>
        </w:tc>
        <w:tc>
          <w:tcPr>
            <w:tcW w:w="0" w:type="auto"/>
          </w:tcPr>
          <w:p w14:paraId="2C22E105" w14:textId="77777777" w:rsidR="00E82D7B" w:rsidRPr="008647A5" w:rsidRDefault="00E82D7B" w:rsidP="008D1BDD">
            <w:pPr>
              <w:spacing w:after="160" w:line="257" w:lineRule="auto"/>
              <w:rPr>
                <w:rStyle w:val="tm291"/>
                <w:lang w:val="en-US"/>
              </w:rPr>
            </w:pPr>
          </w:p>
        </w:tc>
        <w:tc>
          <w:tcPr>
            <w:tcW w:w="0" w:type="auto"/>
          </w:tcPr>
          <w:p w14:paraId="511F4D37" w14:textId="77777777" w:rsidR="00E82D7B" w:rsidRPr="008647A5" w:rsidRDefault="00E82D7B" w:rsidP="008D1BDD">
            <w:pPr>
              <w:spacing w:after="160" w:line="257" w:lineRule="auto"/>
              <w:rPr>
                <w:rStyle w:val="tm291"/>
                <w:lang w:val="en-US"/>
              </w:rPr>
            </w:pPr>
          </w:p>
        </w:tc>
        <w:tc>
          <w:tcPr>
            <w:tcW w:w="0" w:type="auto"/>
          </w:tcPr>
          <w:p w14:paraId="38E20D00" w14:textId="77777777" w:rsidR="00E82D7B" w:rsidRPr="008647A5" w:rsidRDefault="00E82D7B" w:rsidP="008D1BDD">
            <w:pPr>
              <w:spacing w:after="160" w:line="257" w:lineRule="auto"/>
              <w:rPr>
                <w:rStyle w:val="tm291"/>
                <w:lang w:val="en-US"/>
              </w:rPr>
            </w:pPr>
          </w:p>
        </w:tc>
        <w:tc>
          <w:tcPr>
            <w:tcW w:w="0" w:type="auto"/>
          </w:tcPr>
          <w:p w14:paraId="5319808E" w14:textId="77777777" w:rsidR="00E82D7B" w:rsidRPr="008647A5" w:rsidRDefault="00E82D7B" w:rsidP="008D1BDD">
            <w:pPr>
              <w:spacing w:after="160" w:line="257" w:lineRule="auto"/>
              <w:rPr>
                <w:rStyle w:val="tm291"/>
                <w:lang w:val="en-US"/>
              </w:rPr>
            </w:pPr>
          </w:p>
        </w:tc>
        <w:tc>
          <w:tcPr>
            <w:tcW w:w="0" w:type="auto"/>
          </w:tcPr>
          <w:p w14:paraId="1465B356" w14:textId="77777777" w:rsidR="00E82D7B" w:rsidRPr="008647A5" w:rsidRDefault="00E82D7B" w:rsidP="008D1BDD">
            <w:pPr>
              <w:spacing w:after="160" w:line="257" w:lineRule="auto"/>
              <w:rPr>
                <w:rStyle w:val="tm291"/>
                <w:lang w:val="en-US"/>
              </w:rPr>
            </w:pPr>
          </w:p>
        </w:tc>
        <w:tc>
          <w:tcPr>
            <w:tcW w:w="0" w:type="auto"/>
          </w:tcPr>
          <w:p w14:paraId="1C9DA55D" w14:textId="77777777" w:rsidR="00E82D7B" w:rsidRPr="008647A5" w:rsidRDefault="00E82D7B" w:rsidP="008D1BDD">
            <w:pPr>
              <w:spacing w:after="160" w:line="257" w:lineRule="auto"/>
              <w:rPr>
                <w:rStyle w:val="tm291"/>
                <w:lang w:val="en-US"/>
              </w:rPr>
            </w:pPr>
          </w:p>
        </w:tc>
        <w:tc>
          <w:tcPr>
            <w:tcW w:w="0" w:type="auto"/>
          </w:tcPr>
          <w:p w14:paraId="66DDA053" w14:textId="77777777" w:rsidR="00E82D7B" w:rsidRPr="008647A5" w:rsidRDefault="00E82D7B" w:rsidP="008D1BDD">
            <w:pPr>
              <w:spacing w:after="160" w:line="257" w:lineRule="auto"/>
              <w:rPr>
                <w:rStyle w:val="tm291"/>
                <w:lang w:val="en-US"/>
              </w:rPr>
            </w:pPr>
          </w:p>
        </w:tc>
        <w:tc>
          <w:tcPr>
            <w:tcW w:w="0" w:type="auto"/>
          </w:tcPr>
          <w:p w14:paraId="5F5C6B30" w14:textId="77777777" w:rsidR="00E82D7B" w:rsidRPr="008647A5" w:rsidRDefault="00E82D7B" w:rsidP="008D1BDD">
            <w:pPr>
              <w:spacing w:after="160" w:line="257" w:lineRule="auto"/>
              <w:rPr>
                <w:rStyle w:val="tm291"/>
                <w:lang w:val="en-US"/>
              </w:rPr>
            </w:pPr>
          </w:p>
        </w:tc>
        <w:tc>
          <w:tcPr>
            <w:tcW w:w="0" w:type="auto"/>
          </w:tcPr>
          <w:p w14:paraId="778904DF" w14:textId="77777777" w:rsidR="00E82D7B" w:rsidRPr="008647A5" w:rsidRDefault="00E82D7B" w:rsidP="008D1BDD">
            <w:pPr>
              <w:spacing w:after="160" w:line="257" w:lineRule="auto"/>
              <w:rPr>
                <w:rStyle w:val="tm291"/>
                <w:lang w:val="en-US"/>
              </w:rPr>
            </w:pPr>
          </w:p>
        </w:tc>
      </w:tr>
    </w:tbl>
    <w:p w14:paraId="5EE8C0E1" w14:textId="77777777" w:rsidR="00E82D7B" w:rsidRPr="008647A5" w:rsidRDefault="00E82D7B" w:rsidP="00E82D7B">
      <w:pPr>
        <w:rPr>
          <w:b/>
          <w:sz w:val="28"/>
          <w:szCs w:val="28"/>
        </w:rPr>
      </w:pPr>
    </w:p>
    <w:tbl>
      <w:tblPr>
        <w:tblW w:w="5000" w:type="pct"/>
        <w:tblBorders>
          <w:bottom w:val="thinThickSmallGap" w:sz="24" w:space="0" w:color="auto"/>
        </w:tblBorders>
        <w:tblLook w:val="0000" w:firstRow="0" w:lastRow="0" w:firstColumn="0" w:lastColumn="0" w:noHBand="0" w:noVBand="0"/>
      </w:tblPr>
      <w:tblGrid>
        <w:gridCol w:w="4830"/>
        <w:gridCol w:w="1287"/>
        <w:gridCol w:w="3447"/>
      </w:tblGrid>
      <w:tr w:rsidR="00E82D7B" w:rsidRPr="008647A5" w14:paraId="5951644F" w14:textId="77777777" w:rsidTr="008D1BDD">
        <w:trPr>
          <w:trHeight w:val="454"/>
        </w:trPr>
        <w:tc>
          <w:tcPr>
            <w:tcW w:w="2525" w:type="pct"/>
            <w:tcBorders>
              <w:top w:val="nil"/>
              <w:left w:val="nil"/>
              <w:bottom w:val="nil"/>
              <w:right w:val="nil"/>
            </w:tcBorders>
          </w:tcPr>
          <w:p w14:paraId="223C5ED7" w14:textId="77777777" w:rsidR="00E82D7B" w:rsidRPr="008647A5" w:rsidRDefault="00E82D7B" w:rsidP="008D1BDD">
            <w:pPr>
              <w:tabs>
                <w:tab w:val="left" w:pos="709"/>
              </w:tabs>
            </w:pPr>
          </w:p>
          <w:p w14:paraId="010F358D" w14:textId="77777777" w:rsidR="00E82D7B" w:rsidRPr="008647A5" w:rsidRDefault="00E82D7B" w:rsidP="008D1BDD">
            <w:pPr>
              <w:tabs>
                <w:tab w:val="left" w:pos="709"/>
              </w:tabs>
            </w:pPr>
            <w:r w:rsidRPr="008647A5">
              <w:t>Главный судья:</w:t>
            </w:r>
          </w:p>
        </w:tc>
        <w:tc>
          <w:tcPr>
            <w:tcW w:w="673" w:type="pct"/>
            <w:tcBorders>
              <w:top w:val="nil"/>
              <w:left w:val="nil"/>
              <w:bottom w:val="nil"/>
              <w:right w:val="nil"/>
            </w:tcBorders>
          </w:tcPr>
          <w:p w14:paraId="3F8614BA" w14:textId="77777777" w:rsidR="00E82D7B" w:rsidRPr="008647A5" w:rsidRDefault="00E82D7B" w:rsidP="008D1BDD">
            <w:pPr>
              <w:tabs>
                <w:tab w:val="left" w:pos="709"/>
              </w:tabs>
            </w:pPr>
          </w:p>
          <w:p w14:paraId="15D5E762" w14:textId="77777777" w:rsidR="00E82D7B" w:rsidRPr="008647A5" w:rsidRDefault="00E82D7B" w:rsidP="008D1BDD">
            <w:pPr>
              <w:tabs>
                <w:tab w:val="left" w:pos="709"/>
              </w:tabs>
            </w:pPr>
            <w:r w:rsidRPr="008647A5">
              <w:t>ФИО</w:t>
            </w:r>
          </w:p>
        </w:tc>
        <w:tc>
          <w:tcPr>
            <w:tcW w:w="1802" w:type="pct"/>
            <w:tcBorders>
              <w:top w:val="nil"/>
              <w:left w:val="nil"/>
              <w:bottom w:val="nil"/>
              <w:right w:val="nil"/>
            </w:tcBorders>
          </w:tcPr>
          <w:p w14:paraId="4A1A684D" w14:textId="77777777" w:rsidR="00E82D7B" w:rsidRPr="008647A5" w:rsidRDefault="00E82D7B" w:rsidP="008D1BDD">
            <w:pPr>
              <w:tabs>
                <w:tab w:val="left" w:pos="709"/>
              </w:tabs>
            </w:pPr>
            <w:r w:rsidRPr="008647A5">
              <w:t>Подпись</w:t>
            </w:r>
          </w:p>
          <w:p w14:paraId="722039AC" w14:textId="77777777" w:rsidR="00E82D7B" w:rsidRPr="008647A5" w:rsidRDefault="00E82D7B" w:rsidP="008D1BDD">
            <w:pPr>
              <w:tabs>
                <w:tab w:val="left" w:pos="709"/>
              </w:tabs>
              <w:rPr>
                <w:b/>
              </w:rPr>
            </w:pPr>
            <w:r w:rsidRPr="008647A5">
              <w:t>_______________</w:t>
            </w:r>
          </w:p>
        </w:tc>
      </w:tr>
      <w:tr w:rsidR="00E82D7B" w:rsidRPr="008647A5" w14:paraId="5E10F344" w14:textId="77777777" w:rsidTr="008D1BDD">
        <w:trPr>
          <w:trHeight w:val="417"/>
        </w:trPr>
        <w:tc>
          <w:tcPr>
            <w:tcW w:w="2525" w:type="pct"/>
            <w:tcBorders>
              <w:top w:val="nil"/>
              <w:left w:val="nil"/>
              <w:bottom w:val="nil"/>
              <w:right w:val="nil"/>
            </w:tcBorders>
          </w:tcPr>
          <w:p w14:paraId="22820909" w14:textId="77777777" w:rsidR="00E82D7B" w:rsidRPr="00A8410F" w:rsidRDefault="00E82D7B" w:rsidP="008D1BDD">
            <w:pPr>
              <w:tabs>
                <w:tab w:val="left" w:pos="709"/>
              </w:tabs>
            </w:pPr>
          </w:p>
          <w:p w14:paraId="71A16C0B" w14:textId="77777777" w:rsidR="00E82D7B" w:rsidRPr="008647A5" w:rsidRDefault="00E82D7B" w:rsidP="00881ED5">
            <w:pPr>
              <w:tabs>
                <w:tab w:val="left" w:pos="709"/>
              </w:tabs>
            </w:pPr>
            <w:r w:rsidRPr="00A8410F">
              <w:t>Главный секретарь:</w:t>
            </w:r>
          </w:p>
        </w:tc>
        <w:tc>
          <w:tcPr>
            <w:tcW w:w="673" w:type="pct"/>
            <w:tcBorders>
              <w:top w:val="nil"/>
              <w:left w:val="nil"/>
              <w:bottom w:val="nil"/>
              <w:right w:val="nil"/>
            </w:tcBorders>
          </w:tcPr>
          <w:p w14:paraId="58BAD0AA" w14:textId="77777777" w:rsidR="00E82D7B" w:rsidRPr="008647A5" w:rsidRDefault="00E82D7B" w:rsidP="008D1BDD">
            <w:pPr>
              <w:tabs>
                <w:tab w:val="left" w:pos="709"/>
              </w:tabs>
            </w:pPr>
          </w:p>
          <w:p w14:paraId="11E3EE8A" w14:textId="77777777" w:rsidR="00E82D7B" w:rsidRPr="008647A5" w:rsidRDefault="00E82D7B" w:rsidP="008D1BDD">
            <w:pPr>
              <w:tabs>
                <w:tab w:val="left" w:pos="709"/>
              </w:tabs>
            </w:pPr>
            <w:r w:rsidRPr="008647A5">
              <w:t>ФИО</w:t>
            </w:r>
          </w:p>
        </w:tc>
        <w:tc>
          <w:tcPr>
            <w:tcW w:w="1802" w:type="pct"/>
            <w:tcBorders>
              <w:top w:val="nil"/>
              <w:left w:val="nil"/>
              <w:bottom w:val="nil"/>
              <w:right w:val="nil"/>
            </w:tcBorders>
          </w:tcPr>
          <w:p w14:paraId="7042E35F" w14:textId="77777777" w:rsidR="00E82D7B" w:rsidRPr="008647A5" w:rsidRDefault="00E82D7B" w:rsidP="008D1BDD">
            <w:pPr>
              <w:tabs>
                <w:tab w:val="left" w:pos="709"/>
              </w:tabs>
            </w:pPr>
          </w:p>
          <w:p w14:paraId="5119990A" w14:textId="77777777" w:rsidR="00E82D7B" w:rsidRPr="008647A5" w:rsidRDefault="00E82D7B" w:rsidP="008D1BDD">
            <w:pPr>
              <w:tabs>
                <w:tab w:val="left" w:pos="709"/>
              </w:tabs>
              <w:rPr>
                <w:b/>
              </w:rPr>
            </w:pPr>
            <w:r w:rsidRPr="008647A5">
              <w:t>_______________</w:t>
            </w:r>
          </w:p>
        </w:tc>
      </w:tr>
      <w:tr w:rsidR="00E82D7B" w:rsidRPr="008647A5" w14:paraId="1A9CB94E" w14:textId="77777777" w:rsidTr="008D1BDD">
        <w:trPr>
          <w:trHeight w:val="476"/>
        </w:trPr>
        <w:tc>
          <w:tcPr>
            <w:tcW w:w="2525" w:type="pct"/>
            <w:tcBorders>
              <w:top w:val="nil"/>
              <w:left w:val="nil"/>
              <w:bottom w:val="nil"/>
              <w:right w:val="nil"/>
            </w:tcBorders>
          </w:tcPr>
          <w:p w14:paraId="4B51615A" w14:textId="77777777" w:rsidR="00E82D7B" w:rsidRPr="008647A5" w:rsidRDefault="00E82D7B" w:rsidP="008D1BDD">
            <w:pPr>
              <w:tabs>
                <w:tab w:val="left" w:pos="709"/>
              </w:tabs>
            </w:pPr>
          </w:p>
          <w:p w14:paraId="0C1097E2" w14:textId="77777777" w:rsidR="00E82D7B" w:rsidRPr="008647A5" w:rsidRDefault="00E82D7B" w:rsidP="008D1BDD">
            <w:pPr>
              <w:tabs>
                <w:tab w:val="left" w:pos="709"/>
              </w:tabs>
            </w:pPr>
            <w:r w:rsidRPr="008647A5">
              <w:t>Председатель РСК:</w:t>
            </w:r>
          </w:p>
        </w:tc>
        <w:tc>
          <w:tcPr>
            <w:tcW w:w="673" w:type="pct"/>
            <w:tcBorders>
              <w:top w:val="nil"/>
              <w:left w:val="nil"/>
              <w:bottom w:val="nil"/>
              <w:right w:val="nil"/>
            </w:tcBorders>
          </w:tcPr>
          <w:p w14:paraId="739F78F0" w14:textId="77777777" w:rsidR="00E82D7B" w:rsidRPr="008647A5" w:rsidRDefault="00E82D7B" w:rsidP="008D1BDD">
            <w:pPr>
              <w:tabs>
                <w:tab w:val="left" w:pos="709"/>
              </w:tabs>
            </w:pPr>
          </w:p>
          <w:p w14:paraId="47EF8619" w14:textId="77777777" w:rsidR="00E82D7B" w:rsidRPr="008647A5" w:rsidRDefault="00E82D7B" w:rsidP="008D1BDD">
            <w:pPr>
              <w:tabs>
                <w:tab w:val="left" w:pos="709"/>
              </w:tabs>
            </w:pPr>
            <w:r w:rsidRPr="008647A5">
              <w:t>ФИО</w:t>
            </w:r>
          </w:p>
        </w:tc>
        <w:tc>
          <w:tcPr>
            <w:tcW w:w="1802" w:type="pct"/>
            <w:tcBorders>
              <w:top w:val="nil"/>
              <w:left w:val="nil"/>
              <w:bottom w:val="nil"/>
              <w:right w:val="nil"/>
            </w:tcBorders>
          </w:tcPr>
          <w:p w14:paraId="4AF8511C" w14:textId="77777777" w:rsidR="00E82D7B" w:rsidRPr="008647A5" w:rsidRDefault="00E82D7B" w:rsidP="008D1BDD">
            <w:pPr>
              <w:tabs>
                <w:tab w:val="left" w:pos="709"/>
              </w:tabs>
            </w:pPr>
          </w:p>
          <w:p w14:paraId="334C8BD2" w14:textId="77777777" w:rsidR="00E82D7B" w:rsidRPr="008647A5" w:rsidRDefault="00E82D7B" w:rsidP="008D1BDD">
            <w:pPr>
              <w:tabs>
                <w:tab w:val="left" w:pos="709"/>
              </w:tabs>
              <w:rPr>
                <w:b/>
              </w:rPr>
            </w:pPr>
            <w:r w:rsidRPr="008647A5">
              <w:t>_______________</w:t>
            </w:r>
          </w:p>
        </w:tc>
      </w:tr>
    </w:tbl>
    <w:p w14:paraId="097D99CA" w14:textId="77777777" w:rsidR="00E82D7B" w:rsidRPr="008647A5" w:rsidRDefault="00E82D7B" w:rsidP="00E82D7B">
      <w:pPr>
        <w:rPr>
          <w:b/>
          <w:sz w:val="28"/>
          <w:szCs w:val="28"/>
        </w:rPr>
        <w:sectPr w:rsidR="00E82D7B" w:rsidRPr="008647A5" w:rsidSect="008D1BDD">
          <w:pgSz w:w="11900" w:h="16840"/>
          <w:pgMar w:top="1134" w:right="851" w:bottom="1134" w:left="1701" w:header="708" w:footer="708" w:gutter="0"/>
          <w:cols w:space="708"/>
          <w:docGrid w:linePitch="360"/>
        </w:sectPr>
      </w:pPr>
    </w:p>
    <w:p w14:paraId="3281938E" w14:textId="77777777" w:rsidR="00E82D7B" w:rsidRPr="009D45D2" w:rsidRDefault="00E82D7B" w:rsidP="00E82D7B">
      <w:pPr>
        <w:jc w:val="right"/>
        <w:rPr>
          <w:rFonts w:eastAsia="SimSun"/>
          <w:bCs/>
          <w:sz w:val="28"/>
          <w:szCs w:val="28"/>
        </w:rPr>
      </w:pPr>
      <w:r w:rsidRPr="009D45D2">
        <w:rPr>
          <w:rFonts w:eastAsia="SimSun"/>
          <w:bCs/>
          <w:sz w:val="28"/>
          <w:szCs w:val="28"/>
        </w:rPr>
        <w:lastRenderedPageBreak/>
        <w:t>Приложение №_</w:t>
      </w:r>
    </w:p>
    <w:p w14:paraId="300678C4" w14:textId="77777777" w:rsidR="00E82D7B" w:rsidRPr="009D45D2" w:rsidRDefault="00E82D7B" w:rsidP="00E82D7B">
      <w:pPr>
        <w:jc w:val="right"/>
        <w:rPr>
          <w:rFonts w:eastAsia="SimSun"/>
          <w:bCs/>
          <w:sz w:val="28"/>
          <w:szCs w:val="28"/>
        </w:rPr>
      </w:pPr>
      <w:r w:rsidRPr="009D45D2">
        <w:rPr>
          <w:rFonts w:eastAsia="SimSun"/>
          <w:bCs/>
          <w:sz w:val="28"/>
          <w:szCs w:val="28"/>
        </w:rPr>
        <w:t>к итоговому протоколу</w:t>
      </w:r>
    </w:p>
    <w:p w14:paraId="0353CA4D" w14:textId="77777777" w:rsidR="00E82D7B" w:rsidRPr="008647A5" w:rsidRDefault="00E82D7B" w:rsidP="00E82D7B">
      <w:pPr>
        <w:rPr>
          <w:rFonts w:eastAsia="SimSun"/>
          <w:sz w:val="20"/>
          <w:szCs w:val="20"/>
        </w:rPr>
      </w:pPr>
    </w:p>
    <w:tbl>
      <w:tblPr>
        <w:tblW w:w="0" w:type="auto"/>
        <w:tblCellMar>
          <w:top w:w="56" w:type="dxa"/>
          <w:left w:w="56" w:type="dxa"/>
          <w:bottom w:w="56" w:type="dxa"/>
          <w:right w:w="56" w:type="dxa"/>
        </w:tblCellMar>
        <w:tblLook w:val="0000" w:firstRow="0" w:lastRow="0" w:firstColumn="0" w:lastColumn="0" w:noHBand="0" w:noVBand="0"/>
      </w:tblPr>
      <w:tblGrid>
        <w:gridCol w:w="1815"/>
        <w:gridCol w:w="455"/>
        <w:gridCol w:w="455"/>
        <w:gridCol w:w="2259"/>
        <w:gridCol w:w="446"/>
        <w:gridCol w:w="380"/>
        <w:gridCol w:w="874"/>
        <w:gridCol w:w="2225"/>
        <w:gridCol w:w="118"/>
      </w:tblGrid>
      <w:tr w:rsidR="00E82D7B" w:rsidRPr="008647A5" w14:paraId="2A70070B" w14:textId="77777777" w:rsidTr="008D1BDD">
        <w:trPr>
          <w:gridAfter w:val="1"/>
          <w:trHeight w:val="899"/>
        </w:trPr>
        <w:tc>
          <w:tcPr>
            <w:tcW w:w="0" w:type="auto"/>
            <w:gridSpan w:val="8"/>
            <w:tcBorders>
              <w:top w:val="nil"/>
              <w:left w:val="nil"/>
              <w:bottom w:val="nil"/>
              <w:right w:val="nil"/>
            </w:tcBorders>
            <w:tcMar>
              <w:top w:w="0" w:type="dxa"/>
              <w:left w:w="15" w:type="dxa"/>
              <w:bottom w:w="0" w:type="dxa"/>
              <w:right w:w="15" w:type="dxa"/>
            </w:tcMar>
            <w:vAlign w:val="bottom"/>
          </w:tcPr>
          <w:p w14:paraId="4084B04F" w14:textId="77777777" w:rsidR="00E82D7B" w:rsidRPr="008647A5" w:rsidRDefault="00A01455" w:rsidP="008D1BDD">
            <w:pPr>
              <w:spacing w:before="14" w:line="256" w:lineRule="exact"/>
              <w:ind w:left="15"/>
              <w:jc w:val="center"/>
              <w:rPr>
                <w:rFonts w:eastAsia="SimSun"/>
                <w:b/>
              </w:rPr>
            </w:pPr>
            <w:r>
              <w:rPr>
                <w:rFonts w:eastAsia="SimSun"/>
                <w:b/>
              </w:rPr>
              <w:t>Справка</w:t>
            </w:r>
            <w:r w:rsidR="00E82D7B" w:rsidRPr="008647A5">
              <w:rPr>
                <w:rFonts w:eastAsia="SimSun"/>
                <w:b/>
              </w:rPr>
              <w:br/>
              <w:t xml:space="preserve">О </w:t>
            </w:r>
            <w:proofErr w:type="gramStart"/>
            <w:r w:rsidR="00E82D7B" w:rsidRPr="008647A5">
              <w:rPr>
                <w:rFonts w:eastAsia="SimSun"/>
                <w:b/>
              </w:rPr>
              <w:t>количестве</w:t>
            </w:r>
            <w:proofErr w:type="gramEnd"/>
            <w:r w:rsidR="00E82D7B" w:rsidRPr="008647A5">
              <w:rPr>
                <w:rFonts w:eastAsia="SimSun"/>
                <w:b/>
              </w:rPr>
              <w:t xml:space="preserve"> субъектов РФ, принявших участие в соревновании</w:t>
            </w:r>
            <w:r w:rsidR="00E82D7B" w:rsidRPr="008647A5">
              <w:rPr>
                <w:rFonts w:eastAsia="SimSun"/>
                <w:b/>
              </w:rPr>
              <w:br/>
            </w:r>
          </w:p>
          <w:p w14:paraId="3D6C935B" w14:textId="77777777" w:rsidR="00E82D7B" w:rsidRPr="008647A5" w:rsidRDefault="00E82D7B" w:rsidP="008D1BDD">
            <w:pPr>
              <w:spacing w:before="14" w:line="256" w:lineRule="exact"/>
              <w:ind w:left="15"/>
              <w:jc w:val="center"/>
              <w:rPr>
                <w:rFonts w:eastAsia="SimSun"/>
                <w:b/>
                <w:bCs/>
                <w:sz w:val="20"/>
                <w:szCs w:val="20"/>
              </w:rPr>
            </w:pPr>
            <w:r w:rsidRPr="008647A5">
              <w:rPr>
                <w:rFonts w:eastAsia="SimSun"/>
                <w:b/>
              </w:rPr>
              <w:t>____________________</w:t>
            </w:r>
            <w:r w:rsidRPr="008647A5">
              <w:rPr>
                <w:rFonts w:eastAsia="SimSun"/>
                <w:b/>
                <w:bCs/>
                <w:sz w:val="20"/>
                <w:szCs w:val="20"/>
              </w:rPr>
              <w:t>________________________________________</w:t>
            </w:r>
          </w:p>
          <w:p w14:paraId="095DCD93" w14:textId="77777777" w:rsidR="00E82D7B" w:rsidRPr="008647A5" w:rsidRDefault="00E82D7B" w:rsidP="008D1BDD">
            <w:pPr>
              <w:spacing w:before="14" w:line="256" w:lineRule="exact"/>
              <w:ind w:left="15"/>
              <w:jc w:val="center"/>
              <w:rPr>
                <w:rFonts w:eastAsia="SimSun"/>
                <w:b/>
              </w:rPr>
            </w:pPr>
            <w:r w:rsidRPr="008647A5">
              <w:rPr>
                <w:rFonts w:eastAsia="SimSun"/>
                <w:bCs/>
                <w:sz w:val="16"/>
                <w:szCs w:val="16"/>
              </w:rPr>
              <w:t>(Название соревнования)</w:t>
            </w:r>
          </w:p>
          <w:p w14:paraId="6EA426C3" w14:textId="77777777" w:rsidR="00E82D7B" w:rsidRPr="008647A5" w:rsidRDefault="00E82D7B" w:rsidP="008D1BDD">
            <w:pPr>
              <w:spacing w:before="14" w:line="256" w:lineRule="exact"/>
              <w:ind w:left="15"/>
              <w:jc w:val="center"/>
              <w:rPr>
                <w:rFonts w:eastAsia="SimSun"/>
                <w:b/>
              </w:rPr>
            </w:pPr>
          </w:p>
        </w:tc>
      </w:tr>
      <w:tr w:rsidR="00E82D7B" w:rsidRPr="008647A5" w14:paraId="55351361" w14:textId="77777777" w:rsidTr="008D1BDD">
        <w:trPr>
          <w:gridAfter w:val="1"/>
          <w:trHeight w:hRule="exact" w:val="79"/>
        </w:trPr>
        <w:tc>
          <w:tcPr>
            <w:tcW w:w="0" w:type="auto"/>
            <w:gridSpan w:val="8"/>
            <w:tcBorders>
              <w:top w:val="nil"/>
              <w:left w:val="nil"/>
              <w:bottom w:val="nil"/>
              <w:right w:val="nil"/>
            </w:tcBorders>
            <w:tcMar>
              <w:top w:w="0" w:type="dxa"/>
              <w:left w:w="15" w:type="dxa"/>
              <w:bottom w:w="0" w:type="dxa"/>
              <w:right w:w="15" w:type="dxa"/>
            </w:tcMar>
          </w:tcPr>
          <w:p w14:paraId="26CB02BF" w14:textId="77777777" w:rsidR="00E82D7B" w:rsidRPr="008647A5" w:rsidRDefault="00E82D7B" w:rsidP="008D1BDD">
            <w:pPr>
              <w:spacing w:before="14" w:line="256" w:lineRule="exact"/>
              <w:ind w:left="15"/>
              <w:rPr>
                <w:rFonts w:eastAsia="SimSun"/>
                <w:sz w:val="16"/>
              </w:rPr>
            </w:pPr>
          </w:p>
        </w:tc>
      </w:tr>
      <w:tr w:rsidR="00E82D7B" w:rsidRPr="008647A5" w14:paraId="07596590" w14:textId="77777777" w:rsidTr="008D1BDD">
        <w:trPr>
          <w:gridAfter w:val="1"/>
          <w:trHeight w:hRule="exact" w:val="348"/>
        </w:trPr>
        <w:tc>
          <w:tcPr>
            <w:tcW w:w="0" w:type="auto"/>
            <w:gridSpan w:val="2"/>
            <w:tcBorders>
              <w:top w:val="single" w:sz="8" w:space="0" w:color="000000"/>
              <w:left w:val="single" w:sz="8" w:space="0" w:color="000000"/>
              <w:bottom w:val="single" w:sz="8" w:space="0" w:color="000000"/>
              <w:right w:val="single" w:sz="8" w:space="0" w:color="000000"/>
            </w:tcBorders>
            <w:shd w:val="clear" w:color="000000" w:fill="F0F0F0"/>
            <w:tcMar>
              <w:top w:w="0" w:type="dxa"/>
              <w:left w:w="15" w:type="dxa"/>
              <w:bottom w:w="0" w:type="dxa"/>
              <w:right w:w="15" w:type="dxa"/>
            </w:tcMar>
            <w:vAlign w:val="center"/>
          </w:tcPr>
          <w:p w14:paraId="703560B4" w14:textId="77777777" w:rsidR="00E82D7B" w:rsidRPr="008647A5" w:rsidRDefault="00E82D7B" w:rsidP="008D1BDD">
            <w:pPr>
              <w:spacing w:before="14" w:line="218" w:lineRule="exact"/>
              <w:ind w:left="15"/>
              <w:rPr>
                <w:rFonts w:eastAsia="SimSun"/>
                <w:b/>
                <w:sz w:val="20"/>
              </w:rPr>
            </w:pPr>
            <w:r w:rsidRPr="008647A5">
              <w:rPr>
                <w:rFonts w:eastAsia="SimSun"/>
                <w:b/>
                <w:sz w:val="20"/>
              </w:rPr>
              <w:t>Даты проведения:</w:t>
            </w:r>
          </w:p>
        </w:tc>
        <w:tc>
          <w:tcPr>
            <w:tcW w:w="0" w:type="auto"/>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4ACBCBE1" w14:textId="77777777" w:rsidR="00E82D7B" w:rsidRPr="008647A5" w:rsidRDefault="00E82D7B" w:rsidP="008D1BDD">
            <w:pPr>
              <w:spacing w:before="14" w:line="218" w:lineRule="exact"/>
              <w:ind w:left="38"/>
              <w:rPr>
                <w:rFonts w:eastAsia="SimSun"/>
                <w:sz w:val="20"/>
              </w:rPr>
            </w:pPr>
          </w:p>
        </w:tc>
      </w:tr>
      <w:tr w:rsidR="00E82D7B" w:rsidRPr="008647A5" w14:paraId="37532744" w14:textId="77777777" w:rsidTr="008D1BDD">
        <w:trPr>
          <w:gridAfter w:val="1"/>
          <w:trHeight w:hRule="exact" w:val="348"/>
        </w:trPr>
        <w:tc>
          <w:tcPr>
            <w:tcW w:w="0" w:type="auto"/>
            <w:gridSpan w:val="2"/>
            <w:tcBorders>
              <w:top w:val="single" w:sz="8" w:space="0" w:color="000000"/>
              <w:left w:val="single" w:sz="8" w:space="0" w:color="000000"/>
              <w:bottom w:val="single" w:sz="8" w:space="0" w:color="000000"/>
              <w:right w:val="single" w:sz="8" w:space="0" w:color="000000"/>
            </w:tcBorders>
            <w:shd w:val="clear" w:color="000000" w:fill="F0F0F0"/>
            <w:tcMar>
              <w:top w:w="0" w:type="dxa"/>
              <w:left w:w="15" w:type="dxa"/>
              <w:bottom w:w="0" w:type="dxa"/>
              <w:right w:w="15" w:type="dxa"/>
            </w:tcMar>
            <w:vAlign w:val="center"/>
          </w:tcPr>
          <w:p w14:paraId="0B99EB3B" w14:textId="77777777" w:rsidR="00E82D7B" w:rsidRPr="008647A5" w:rsidRDefault="00E82D7B" w:rsidP="008D1BDD">
            <w:pPr>
              <w:spacing w:before="14" w:line="218" w:lineRule="exact"/>
              <w:ind w:left="15"/>
              <w:rPr>
                <w:rFonts w:eastAsia="SimSun"/>
                <w:b/>
                <w:sz w:val="20"/>
              </w:rPr>
            </w:pPr>
            <w:r w:rsidRPr="008647A5">
              <w:rPr>
                <w:rFonts w:eastAsia="SimSun"/>
                <w:b/>
                <w:sz w:val="20"/>
              </w:rPr>
              <w:t>Место проведения:</w:t>
            </w:r>
          </w:p>
        </w:tc>
        <w:tc>
          <w:tcPr>
            <w:tcW w:w="0" w:type="auto"/>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2AE1E677" w14:textId="77777777" w:rsidR="00E82D7B" w:rsidRPr="008647A5" w:rsidRDefault="00E82D7B" w:rsidP="008D1BDD">
            <w:pPr>
              <w:spacing w:before="14" w:line="218" w:lineRule="exact"/>
              <w:ind w:left="38"/>
              <w:rPr>
                <w:rFonts w:eastAsia="SimSun"/>
                <w:sz w:val="20"/>
              </w:rPr>
            </w:pPr>
          </w:p>
        </w:tc>
      </w:tr>
      <w:tr w:rsidR="00E82D7B" w:rsidRPr="008647A5" w14:paraId="609A51F2" w14:textId="77777777" w:rsidTr="008D1BDD">
        <w:trPr>
          <w:gridAfter w:val="1"/>
          <w:trHeight w:hRule="exact" w:val="461"/>
        </w:trPr>
        <w:tc>
          <w:tcPr>
            <w:tcW w:w="0" w:type="auto"/>
            <w:gridSpan w:val="2"/>
            <w:tcBorders>
              <w:top w:val="single" w:sz="8" w:space="0" w:color="000000"/>
              <w:left w:val="single" w:sz="8" w:space="0" w:color="000000"/>
              <w:bottom w:val="single" w:sz="8" w:space="0" w:color="000000"/>
              <w:right w:val="single" w:sz="8" w:space="0" w:color="000000"/>
            </w:tcBorders>
            <w:shd w:val="clear" w:color="000000" w:fill="F0F0F0"/>
            <w:tcMar>
              <w:top w:w="0" w:type="dxa"/>
              <w:left w:w="15" w:type="dxa"/>
              <w:bottom w:w="0" w:type="dxa"/>
              <w:right w:w="15" w:type="dxa"/>
            </w:tcMar>
            <w:vAlign w:val="center"/>
          </w:tcPr>
          <w:p w14:paraId="0C1632D9" w14:textId="77777777" w:rsidR="00E82D7B" w:rsidRPr="008647A5" w:rsidRDefault="00E82D7B" w:rsidP="008D1BDD">
            <w:pPr>
              <w:spacing w:before="14" w:line="218" w:lineRule="exact"/>
              <w:ind w:left="15"/>
              <w:rPr>
                <w:rFonts w:eastAsia="SimSun"/>
                <w:b/>
                <w:sz w:val="20"/>
              </w:rPr>
            </w:pPr>
            <w:r w:rsidRPr="008647A5">
              <w:rPr>
                <w:rFonts w:eastAsia="SimSun"/>
                <w:b/>
                <w:sz w:val="20"/>
              </w:rPr>
              <w:t xml:space="preserve">Организатор: </w:t>
            </w:r>
          </w:p>
        </w:tc>
        <w:tc>
          <w:tcPr>
            <w:tcW w:w="0" w:type="auto"/>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4AA96BD3" w14:textId="77777777" w:rsidR="00E82D7B" w:rsidRPr="008647A5" w:rsidRDefault="00E82D7B" w:rsidP="008D1BDD">
            <w:pPr>
              <w:spacing w:before="14" w:line="218" w:lineRule="exact"/>
              <w:ind w:left="38"/>
              <w:rPr>
                <w:rFonts w:eastAsia="SimSun"/>
                <w:sz w:val="20"/>
              </w:rPr>
            </w:pPr>
          </w:p>
        </w:tc>
      </w:tr>
      <w:tr w:rsidR="00E82D7B" w:rsidRPr="008647A5" w14:paraId="5E56320E" w14:textId="77777777" w:rsidTr="008D1BDD">
        <w:trPr>
          <w:gridAfter w:val="1"/>
          <w:trHeight w:hRule="exact" w:val="348"/>
        </w:trPr>
        <w:tc>
          <w:tcPr>
            <w:tcW w:w="0" w:type="auto"/>
            <w:gridSpan w:val="2"/>
            <w:tcBorders>
              <w:top w:val="single" w:sz="8" w:space="0" w:color="000000"/>
              <w:left w:val="single" w:sz="8" w:space="0" w:color="000000"/>
              <w:bottom w:val="single" w:sz="8" w:space="0" w:color="000000"/>
              <w:right w:val="single" w:sz="8" w:space="0" w:color="000000"/>
            </w:tcBorders>
            <w:shd w:val="clear" w:color="000000" w:fill="F0F0F0"/>
            <w:tcMar>
              <w:top w:w="0" w:type="dxa"/>
              <w:left w:w="15" w:type="dxa"/>
              <w:bottom w:w="0" w:type="dxa"/>
              <w:right w:w="15" w:type="dxa"/>
            </w:tcMar>
            <w:vAlign w:val="center"/>
          </w:tcPr>
          <w:p w14:paraId="1B469805" w14:textId="77777777" w:rsidR="00E82D7B" w:rsidRPr="008647A5" w:rsidRDefault="00E82D7B" w:rsidP="008D1BDD">
            <w:pPr>
              <w:spacing w:before="14" w:line="218" w:lineRule="exact"/>
              <w:rPr>
                <w:rFonts w:eastAsia="SimSun"/>
                <w:b/>
                <w:sz w:val="20"/>
              </w:rPr>
            </w:pPr>
            <w:r w:rsidRPr="008647A5">
              <w:rPr>
                <w:rFonts w:eastAsia="SimSun"/>
                <w:b/>
                <w:sz w:val="20"/>
              </w:rPr>
              <w:t>Возрастная группа:</w:t>
            </w:r>
          </w:p>
        </w:tc>
        <w:tc>
          <w:tcPr>
            <w:tcW w:w="0" w:type="auto"/>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7E42A8E4" w14:textId="77777777" w:rsidR="00E82D7B" w:rsidRPr="008647A5" w:rsidRDefault="00E82D7B" w:rsidP="008D1BDD">
            <w:pPr>
              <w:spacing w:before="14" w:line="218" w:lineRule="exact"/>
              <w:ind w:left="38"/>
              <w:rPr>
                <w:rFonts w:eastAsia="SimSun"/>
                <w:sz w:val="20"/>
              </w:rPr>
            </w:pPr>
          </w:p>
        </w:tc>
      </w:tr>
      <w:tr w:rsidR="00E82D7B" w:rsidRPr="008647A5" w14:paraId="2C99E552" w14:textId="77777777" w:rsidTr="008D1BDD">
        <w:trPr>
          <w:gridAfter w:val="1"/>
          <w:trHeight w:hRule="exact" w:val="232"/>
        </w:trPr>
        <w:tc>
          <w:tcPr>
            <w:tcW w:w="0" w:type="auto"/>
            <w:gridSpan w:val="8"/>
            <w:tcBorders>
              <w:top w:val="nil"/>
              <w:left w:val="nil"/>
              <w:bottom w:val="nil"/>
              <w:right w:val="nil"/>
            </w:tcBorders>
            <w:tcMar>
              <w:top w:w="0" w:type="dxa"/>
              <w:left w:w="15" w:type="dxa"/>
              <w:bottom w:w="0" w:type="dxa"/>
              <w:right w:w="15" w:type="dxa"/>
            </w:tcMar>
          </w:tcPr>
          <w:p w14:paraId="2BCB2D69" w14:textId="77777777" w:rsidR="00E82D7B" w:rsidRPr="008647A5" w:rsidRDefault="00E82D7B" w:rsidP="008D1BDD">
            <w:pPr>
              <w:spacing w:before="14" w:line="218" w:lineRule="exact"/>
              <w:ind w:left="38"/>
              <w:rPr>
                <w:rFonts w:eastAsia="SimSun"/>
                <w:sz w:val="16"/>
              </w:rPr>
            </w:pPr>
          </w:p>
        </w:tc>
      </w:tr>
      <w:tr w:rsidR="00E82D7B" w:rsidRPr="008647A5" w14:paraId="2F4AE4FD" w14:textId="77777777" w:rsidTr="008D1BDD">
        <w:trPr>
          <w:gridAfter w:val="1"/>
          <w:trHeight w:hRule="exact" w:val="522"/>
        </w:trPr>
        <w:tc>
          <w:tcPr>
            <w:tcW w:w="0" w:type="auto"/>
            <w:tcBorders>
              <w:top w:val="single" w:sz="8" w:space="0" w:color="000000"/>
              <w:left w:val="single" w:sz="8" w:space="0" w:color="000000"/>
              <w:bottom w:val="single" w:sz="8" w:space="0" w:color="000000"/>
              <w:right w:val="single" w:sz="8" w:space="0" w:color="000000"/>
            </w:tcBorders>
            <w:shd w:val="clear" w:color="000000" w:fill="F0F0F0"/>
            <w:tcMar>
              <w:top w:w="0" w:type="dxa"/>
              <w:left w:w="15" w:type="dxa"/>
              <w:bottom w:w="0" w:type="dxa"/>
              <w:right w:w="15" w:type="dxa"/>
            </w:tcMar>
            <w:vAlign w:val="center"/>
          </w:tcPr>
          <w:p w14:paraId="26FF3BE7" w14:textId="77777777" w:rsidR="00E82D7B" w:rsidRPr="008647A5" w:rsidRDefault="00E82D7B" w:rsidP="008D1BDD">
            <w:pPr>
              <w:spacing w:before="14" w:line="218" w:lineRule="exact"/>
              <w:ind w:left="15"/>
              <w:rPr>
                <w:rFonts w:eastAsia="SimSun"/>
                <w:b/>
                <w:sz w:val="20"/>
              </w:rPr>
            </w:pPr>
            <w:r w:rsidRPr="008647A5">
              <w:rPr>
                <w:rFonts w:eastAsia="SimSun"/>
                <w:b/>
                <w:sz w:val="20"/>
              </w:rPr>
              <w:t>№</w:t>
            </w:r>
          </w:p>
        </w:tc>
        <w:tc>
          <w:tcPr>
            <w:tcW w:w="910" w:type="dxa"/>
            <w:gridSpan w:val="2"/>
            <w:tcBorders>
              <w:top w:val="single" w:sz="8" w:space="0" w:color="000000"/>
              <w:left w:val="single" w:sz="8" w:space="0" w:color="000000"/>
              <w:bottom w:val="single" w:sz="8" w:space="0" w:color="000000"/>
              <w:right w:val="single" w:sz="8" w:space="0" w:color="000000"/>
            </w:tcBorders>
            <w:shd w:val="clear" w:color="000000" w:fill="F0F0F0"/>
            <w:tcMar>
              <w:top w:w="0" w:type="dxa"/>
              <w:left w:w="15" w:type="dxa"/>
              <w:bottom w:w="0" w:type="dxa"/>
              <w:right w:w="15" w:type="dxa"/>
            </w:tcMar>
            <w:vAlign w:val="center"/>
          </w:tcPr>
          <w:p w14:paraId="28A9E0D7" w14:textId="77777777" w:rsidR="00E82D7B" w:rsidRPr="008647A5" w:rsidRDefault="00E82D7B" w:rsidP="008D1BDD">
            <w:pPr>
              <w:spacing w:before="14" w:line="218" w:lineRule="exact"/>
              <w:ind w:left="15"/>
              <w:jc w:val="center"/>
              <w:rPr>
                <w:rFonts w:eastAsia="SimSun"/>
                <w:b/>
                <w:sz w:val="20"/>
              </w:rPr>
            </w:pPr>
            <w:r w:rsidRPr="008647A5">
              <w:rPr>
                <w:rFonts w:eastAsia="SimSun"/>
                <w:b/>
                <w:sz w:val="20"/>
              </w:rPr>
              <w:t>Регион</w:t>
            </w:r>
          </w:p>
        </w:tc>
        <w:tc>
          <w:tcPr>
            <w:tcW w:w="2252" w:type="dxa"/>
            <w:tcBorders>
              <w:top w:val="single" w:sz="8" w:space="0" w:color="000000"/>
              <w:left w:val="single" w:sz="8" w:space="0" w:color="000000"/>
              <w:bottom w:val="single" w:sz="8" w:space="0" w:color="000000"/>
              <w:right w:val="single" w:sz="8" w:space="0" w:color="000000"/>
            </w:tcBorders>
            <w:shd w:val="clear" w:color="000000" w:fill="F0F0F0"/>
            <w:tcMar>
              <w:top w:w="0" w:type="dxa"/>
              <w:left w:w="15" w:type="dxa"/>
              <w:bottom w:w="0" w:type="dxa"/>
              <w:right w:w="15" w:type="dxa"/>
            </w:tcMar>
            <w:vAlign w:val="center"/>
          </w:tcPr>
          <w:p w14:paraId="18235C5E" w14:textId="77777777" w:rsidR="00E82D7B" w:rsidRPr="008647A5" w:rsidRDefault="00E82D7B" w:rsidP="008D1BDD">
            <w:pPr>
              <w:spacing w:before="14" w:line="218" w:lineRule="exact"/>
              <w:ind w:left="15"/>
              <w:jc w:val="center"/>
              <w:rPr>
                <w:rFonts w:eastAsia="SimSun"/>
                <w:b/>
                <w:sz w:val="20"/>
              </w:rPr>
            </w:pPr>
            <w:r w:rsidRPr="008647A5">
              <w:rPr>
                <w:rFonts w:eastAsia="SimSun"/>
                <w:b/>
                <w:sz w:val="20"/>
              </w:rPr>
              <w:t>Количество участников</w:t>
            </w:r>
          </w:p>
        </w:tc>
        <w:tc>
          <w:tcPr>
            <w:tcW w:w="445" w:type="dxa"/>
            <w:vMerge w:val="restart"/>
            <w:tcBorders>
              <w:top w:val="nil"/>
              <w:left w:val="nil"/>
              <w:bottom w:val="nil"/>
              <w:right w:val="nil"/>
            </w:tcBorders>
            <w:tcMar>
              <w:top w:w="0" w:type="dxa"/>
              <w:left w:w="15" w:type="dxa"/>
              <w:bottom w:w="0" w:type="dxa"/>
              <w:right w:w="15" w:type="dxa"/>
            </w:tcMar>
          </w:tcPr>
          <w:p w14:paraId="1F9B47D6" w14:textId="77777777" w:rsidR="00E82D7B" w:rsidRPr="008647A5" w:rsidRDefault="00E82D7B" w:rsidP="008D1BDD">
            <w:pPr>
              <w:spacing w:before="14" w:line="218" w:lineRule="exact"/>
              <w:ind w:left="15"/>
              <w:rPr>
                <w:rFonts w:eastAsia="SimSun"/>
                <w:sz w:val="16"/>
              </w:rPr>
            </w:pPr>
          </w:p>
        </w:tc>
        <w:tc>
          <w:tcPr>
            <w:tcW w:w="0" w:type="auto"/>
            <w:tcBorders>
              <w:top w:val="single" w:sz="8" w:space="0" w:color="000000"/>
              <w:left w:val="single" w:sz="8" w:space="0" w:color="000000"/>
              <w:bottom w:val="single" w:sz="8" w:space="0" w:color="000000"/>
              <w:right w:val="single" w:sz="8" w:space="0" w:color="000000"/>
            </w:tcBorders>
            <w:shd w:val="clear" w:color="000000" w:fill="F0F0F0"/>
            <w:tcMar>
              <w:top w:w="0" w:type="dxa"/>
              <w:left w:w="15" w:type="dxa"/>
              <w:bottom w:w="0" w:type="dxa"/>
              <w:right w:w="15" w:type="dxa"/>
            </w:tcMar>
            <w:vAlign w:val="center"/>
          </w:tcPr>
          <w:p w14:paraId="231F8D5F" w14:textId="77777777" w:rsidR="00E82D7B" w:rsidRPr="008647A5" w:rsidRDefault="00E82D7B" w:rsidP="008D1BDD">
            <w:pPr>
              <w:spacing w:before="14" w:line="218" w:lineRule="exact"/>
              <w:ind w:left="15"/>
              <w:rPr>
                <w:rFonts w:eastAsia="SimSun"/>
                <w:b/>
                <w:sz w:val="20"/>
              </w:rPr>
            </w:pPr>
            <w:r w:rsidRPr="008647A5">
              <w:rPr>
                <w:rFonts w:eastAsia="SimSun"/>
                <w:b/>
                <w:sz w:val="20"/>
              </w:rPr>
              <w:t>№</w:t>
            </w:r>
          </w:p>
        </w:tc>
        <w:tc>
          <w:tcPr>
            <w:tcW w:w="0" w:type="auto"/>
            <w:tcBorders>
              <w:top w:val="single" w:sz="8" w:space="0" w:color="000000"/>
              <w:left w:val="single" w:sz="8" w:space="0" w:color="000000"/>
              <w:bottom w:val="single" w:sz="8" w:space="0" w:color="000000"/>
              <w:right w:val="single" w:sz="8" w:space="0" w:color="000000"/>
            </w:tcBorders>
            <w:shd w:val="clear" w:color="000000" w:fill="F0F0F0"/>
            <w:tcMar>
              <w:top w:w="0" w:type="dxa"/>
              <w:left w:w="15" w:type="dxa"/>
              <w:bottom w:w="0" w:type="dxa"/>
              <w:right w:w="15" w:type="dxa"/>
            </w:tcMar>
            <w:vAlign w:val="center"/>
          </w:tcPr>
          <w:p w14:paraId="0C7F4AEF" w14:textId="77777777" w:rsidR="00E82D7B" w:rsidRPr="008647A5" w:rsidRDefault="00E82D7B" w:rsidP="008D1BDD">
            <w:pPr>
              <w:spacing w:before="14" w:line="218" w:lineRule="exact"/>
              <w:ind w:left="15"/>
              <w:jc w:val="center"/>
              <w:rPr>
                <w:rFonts w:eastAsia="SimSun"/>
                <w:b/>
                <w:sz w:val="20"/>
              </w:rPr>
            </w:pPr>
            <w:r w:rsidRPr="008647A5">
              <w:rPr>
                <w:rFonts w:eastAsia="SimSun"/>
                <w:b/>
                <w:sz w:val="20"/>
              </w:rPr>
              <w:t>Регион</w:t>
            </w:r>
          </w:p>
        </w:tc>
        <w:tc>
          <w:tcPr>
            <w:tcW w:w="0" w:type="auto"/>
            <w:tcBorders>
              <w:top w:val="single" w:sz="8" w:space="0" w:color="000000"/>
              <w:left w:val="single" w:sz="8" w:space="0" w:color="000000"/>
              <w:bottom w:val="single" w:sz="8" w:space="0" w:color="000000"/>
              <w:right w:val="single" w:sz="8" w:space="0" w:color="000000"/>
            </w:tcBorders>
            <w:shd w:val="clear" w:color="000000" w:fill="F0F0F0"/>
            <w:tcMar>
              <w:top w:w="0" w:type="dxa"/>
              <w:left w:w="15" w:type="dxa"/>
              <w:bottom w:w="0" w:type="dxa"/>
              <w:right w:w="15" w:type="dxa"/>
            </w:tcMar>
            <w:vAlign w:val="center"/>
          </w:tcPr>
          <w:p w14:paraId="0A6A6900" w14:textId="77777777" w:rsidR="00E82D7B" w:rsidRPr="008647A5" w:rsidRDefault="00E82D7B" w:rsidP="008D1BDD">
            <w:pPr>
              <w:spacing w:before="14" w:line="218" w:lineRule="exact"/>
              <w:ind w:left="15"/>
              <w:jc w:val="center"/>
              <w:rPr>
                <w:rFonts w:eastAsia="SimSun"/>
                <w:b/>
                <w:sz w:val="20"/>
              </w:rPr>
            </w:pPr>
            <w:r w:rsidRPr="008647A5">
              <w:rPr>
                <w:rFonts w:eastAsia="SimSun"/>
                <w:b/>
                <w:sz w:val="20"/>
              </w:rPr>
              <w:t>Количество участников</w:t>
            </w:r>
          </w:p>
        </w:tc>
      </w:tr>
      <w:tr w:rsidR="00E82D7B" w:rsidRPr="008647A5" w14:paraId="3FC7C163" w14:textId="77777777" w:rsidTr="008D1BDD">
        <w:trPr>
          <w:gridAfter w:val="1"/>
          <w:trHeight w:hRule="exact" w:val="348"/>
        </w:trPr>
        <w:tc>
          <w:tcPr>
            <w:tcW w:w="0" w:type="auto"/>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673F9C65" w14:textId="77777777" w:rsidR="00E82D7B" w:rsidRPr="008647A5" w:rsidRDefault="00E82D7B" w:rsidP="008D1BDD">
            <w:pPr>
              <w:spacing w:before="14" w:line="218" w:lineRule="exact"/>
              <w:ind w:left="15"/>
              <w:rPr>
                <w:rFonts w:eastAsia="SimSun"/>
                <w:sz w:val="20"/>
              </w:rPr>
            </w:pPr>
            <w:r w:rsidRPr="008647A5">
              <w:rPr>
                <w:rFonts w:eastAsia="SimSun"/>
                <w:sz w:val="20"/>
              </w:rPr>
              <w:t>1.</w:t>
            </w:r>
          </w:p>
        </w:tc>
        <w:tc>
          <w:tcPr>
            <w:tcW w:w="910"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0E5FAA68" w14:textId="77777777" w:rsidR="00E82D7B" w:rsidRPr="008647A5" w:rsidRDefault="00E82D7B" w:rsidP="008D1BDD">
            <w:pPr>
              <w:spacing w:before="14" w:line="218" w:lineRule="exact"/>
              <w:ind w:left="15"/>
              <w:rPr>
                <w:rFonts w:eastAsia="SimSun"/>
                <w:sz w:val="20"/>
              </w:rPr>
            </w:pPr>
          </w:p>
        </w:tc>
        <w:tc>
          <w:tcPr>
            <w:tcW w:w="225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071917D9" w14:textId="77777777" w:rsidR="00E82D7B" w:rsidRPr="008647A5" w:rsidRDefault="00E82D7B" w:rsidP="008D1BDD">
            <w:pPr>
              <w:spacing w:before="14" w:line="218" w:lineRule="exact"/>
              <w:ind w:left="15"/>
              <w:jc w:val="center"/>
              <w:rPr>
                <w:rFonts w:eastAsia="SimSun"/>
                <w:sz w:val="20"/>
              </w:rPr>
            </w:pPr>
          </w:p>
        </w:tc>
        <w:tc>
          <w:tcPr>
            <w:tcW w:w="445" w:type="dxa"/>
            <w:vMerge/>
            <w:tcBorders>
              <w:top w:val="nil"/>
              <w:left w:val="nil"/>
              <w:bottom w:val="nil"/>
              <w:right w:val="nil"/>
            </w:tcBorders>
            <w:tcMar>
              <w:top w:w="0" w:type="dxa"/>
              <w:left w:w="15" w:type="dxa"/>
              <w:bottom w:w="0" w:type="dxa"/>
              <w:right w:w="15" w:type="dxa"/>
            </w:tcMar>
          </w:tcPr>
          <w:p w14:paraId="68B49EEB" w14:textId="77777777" w:rsidR="00E82D7B" w:rsidRPr="008647A5" w:rsidRDefault="00E82D7B" w:rsidP="008D1BDD">
            <w:pPr>
              <w:spacing w:before="14" w:line="218" w:lineRule="exact"/>
              <w:ind w:left="15"/>
              <w:jc w:val="center"/>
              <w:rPr>
                <w:rFonts w:eastAsia="SimSun"/>
                <w:sz w:val="20"/>
              </w:rPr>
            </w:pPr>
          </w:p>
        </w:tc>
        <w:tc>
          <w:tcPr>
            <w:tcW w:w="0" w:type="auto"/>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74419B53" w14:textId="77777777" w:rsidR="00E82D7B" w:rsidRPr="008647A5" w:rsidRDefault="00E82D7B" w:rsidP="008D1BDD">
            <w:pPr>
              <w:spacing w:before="14" w:line="218" w:lineRule="exact"/>
              <w:ind w:left="15"/>
              <w:rPr>
                <w:rFonts w:eastAsia="SimSun"/>
                <w:sz w:val="20"/>
              </w:rPr>
            </w:pPr>
            <w:r w:rsidRPr="008647A5">
              <w:rPr>
                <w:rFonts w:eastAsia="SimSun"/>
                <w:sz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13F0A5F5" w14:textId="77777777" w:rsidR="00E82D7B" w:rsidRPr="008647A5" w:rsidRDefault="00E82D7B" w:rsidP="008D1BDD">
            <w:pPr>
              <w:spacing w:before="14" w:line="218" w:lineRule="exact"/>
              <w:ind w:left="15"/>
              <w:rPr>
                <w:rFonts w:eastAsia="SimSun"/>
                <w:sz w:val="20"/>
              </w:rPr>
            </w:pPr>
          </w:p>
        </w:tc>
        <w:tc>
          <w:tcPr>
            <w:tcW w:w="0" w:type="auto"/>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121B6393" w14:textId="77777777" w:rsidR="00E82D7B" w:rsidRPr="008647A5" w:rsidRDefault="00E82D7B" w:rsidP="008D1BDD">
            <w:pPr>
              <w:spacing w:before="14" w:line="218" w:lineRule="exact"/>
              <w:ind w:left="15"/>
              <w:jc w:val="center"/>
              <w:rPr>
                <w:rFonts w:eastAsia="SimSun"/>
                <w:sz w:val="20"/>
              </w:rPr>
            </w:pPr>
          </w:p>
        </w:tc>
      </w:tr>
      <w:tr w:rsidR="00E82D7B" w:rsidRPr="008647A5" w14:paraId="58A6EB7C" w14:textId="77777777" w:rsidTr="008D1BDD">
        <w:trPr>
          <w:gridAfter w:val="1"/>
          <w:trHeight w:hRule="exact" w:val="348"/>
        </w:trPr>
        <w:tc>
          <w:tcPr>
            <w:tcW w:w="0" w:type="auto"/>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6D52DBA3" w14:textId="77777777" w:rsidR="00E82D7B" w:rsidRPr="008647A5" w:rsidRDefault="00E82D7B" w:rsidP="008D1BDD">
            <w:pPr>
              <w:spacing w:before="14" w:line="218" w:lineRule="exact"/>
              <w:ind w:left="15"/>
              <w:rPr>
                <w:rFonts w:eastAsia="SimSun"/>
                <w:sz w:val="20"/>
              </w:rPr>
            </w:pPr>
            <w:r w:rsidRPr="008647A5">
              <w:rPr>
                <w:rFonts w:eastAsia="SimSun"/>
                <w:sz w:val="20"/>
              </w:rPr>
              <w:t>3.</w:t>
            </w:r>
          </w:p>
        </w:tc>
        <w:tc>
          <w:tcPr>
            <w:tcW w:w="910"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1EC0F2E7" w14:textId="77777777" w:rsidR="00E82D7B" w:rsidRPr="008647A5" w:rsidRDefault="00E82D7B" w:rsidP="008D1BDD">
            <w:pPr>
              <w:spacing w:before="14" w:line="218" w:lineRule="exact"/>
              <w:ind w:left="15"/>
              <w:rPr>
                <w:rFonts w:eastAsia="SimSun"/>
                <w:sz w:val="20"/>
              </w:rPr>
            </w:pPr>
          </w:p>
        </w:tc>
        <w:tc>
          <w:tcPr>
            <w:tcW w:w="225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6B3356F7" w14:textId="77777777" w:rsidR="00E82D7B" w:rsidRPr="008647A5" w:rsidRDefault="00E82D7B" w:rsidP="008D1BDD">
            <w:pPr>
              <w:spacing w:before="14" w:line="218" w:lineRule="exact"/>
              <w:ind w:left="15"/>
              <w:jc w:val="center"/>
              <w:rPr>
                <w:rFonts w:eastAsia="SimSun"/>
                <w:sz w:val="20"/>
              </w:rPr>
            </w:pPr>
          </w:p>
        </w:tc>
        <w:tc>
          <w:tcPr>
            <w:tcW w:w="445" w:type="dxa"/>
            <w:vMerge/>
            <w:tcBorders>
              <w:top w:val="nil"/>
              <w:left w:val="nil"/>
              <w:bottom w:val="nil"/>
              <w:right w:val="nil"/>
            </w:tcBorders>
            <w:tcMar>
              <w:top w:w="0" w:type="dxa"/>
              <w:left w:w="15" w:type="dxa"/>
              <w:bottom w:w="0" w:type="dxa"/>
              <w:right w:w="15" w:type="dxa"/>
            </w:tcMar>
          </w:tcPr>
          <w:p w14:paraId="2B9C33C6" w14:textId="77777777" w:rsidR="00E82D7B" w:rsidRPr="008647A5" w:rsidRDefault="00E82D7B" w:rsidP="008D1BDD">
            <w:pPr>
              <w:spacing w:before="14" w:line="218" w:lineRule="exact"/>
              <w:ind w:left="15"/>
              <w:jc w:val="center"/>
              <w:rPr>
                <w:rFonts w:eastAsia="SimSun"/>
                <w:sz w:val="20"/>
              </w:rPr>
            </w:pPr>
          </w:p>
        </w:tc>
        <w:tc>
          <w:tcPr>
            <w:tcW w:w="0" w:type="auto"/>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227AF817" w14:textId="77777777" w:rsidR="00E82D7B" w:rsidRPr="008647A5" w:rsidRDefault="00E82D7B" w:rsidP="008D1BDD">
            <w:pPr>
              <w:spacing w:before="14" w:line="218" w:lineRule="exact"/>
              <w:ind w:left="15"/>
              <w:rPr>
                <w:rFonts w:eastAsia="SimSun"/>
                <w:sz w:val="20"/>
              </w:rPr>
            </w:pPr>
            <w:r w:rsidRPr="008647A5">
              <w:rPr>
                <w:rFonts w:eastAsia="SimSun"/>
                <w:sz w:val="20"/>
              </w:rPr>
              <w:t>4.</w:t>
            </w:r>
          </w:p>
        </w:tc>
        <w:tc>
          <w:tcPr>
            <w:tcW w:w="0" w:type="auto"/>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628C56EE" w14:textId="77777777" w:rsidR="00E82D7B" w:rsidRPr="008647A5" w:rsidRDefault="00E82D7B" w:rsidP="008D1BDD">
            <w:pPr>
              <w:spacing w:before="14" w:line="218" w:lineRule="exact"/>
              <w:ind w:left="15"/>
              <w:rPr>
                <w:rFonts w:eastAsia="SimSun"/>
                <w:sz w:val="20"/>
              </w:rPr>
            </w:pPr>
          </w:p>
        </w:tc>
        <w:tc>
          <w:tcPr>
            <w:tcW w:w="0" w:type="auto"/>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3CEFDABA" w14:textId="77777777" w:rsidR="00E82D7B" w:rsidRPr="008647A5" w:rsidRDefault="00E82D7B" w:rsidP="008D1BDD">
            <w:pPr>
              <w:spacing w:before="14" w:line="218" w:lineRule="exact"/>
              <w:ind w:left="15"/>
              <w:jc w:val="center"/>
              <w:rPr>
                <w:rFonts w:eastAsia="SimSun"/>
                <w:sz w:val="20"/>
              </w:rPr>
            </w:pPr>
          </w:p>
        </w:tc>
      </w:tr>
      <w:tr w:rsidR="00E82D7B" w:rsidRPr="008647A5" w14:paraId="2C890F00" w14:textId="77777777" w:rsidTr="008D1BDD">
        <w:trPr>
          <w:gridAfter w:val="1"/>
          <w:trHeight w:hRule="exact" w:val="348"/>
        </w:trPr>
        <w:tc>
          <w:tcPr>
            <w:tcW w:w="0" w:type="auto"/>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16A4CCB1" w14:textId="77777777" w:rsidR="00E82D7B" w:rsidRPr="008647A5" w:rsidRDefault="00E82D7B" w:rsidP="008D1BDD">
            <w:pPr>
              <w:spacing w:before="14" w:line="218" w:lineRule="exact"/>
              <w:ind w:left="15"/>
              <w:rPr>
                <w:rFonts w:eastAsia="SimSun"/>
                <w:sz w:val="20"/>
              </w:rPr>
            </w:pPr>
            <w:r w:rsidRPr="008647A5">
              <w:rPr>
                <w:rFonts w:eastAsia="SimSun"/>
                <w:sz w:val="20"/>
              </w:rPr>
              <w:t>5.</w:t>
            </w:r>
          </w:p>
        </w:tc>
        <w:tc>
          <w:tcPr>
            <w:tcW w:w="910"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4B4D5135" w14:textId="77777777" w:rsidR="00E82D7B" w:rsidRPr="008647A5" w:rsidRDefault="00E82D7B" w:rsidP="008D1BDD">
            <w:pPr>
              <w:spacing w:before="14" w:line="218" w:lineRule="exact"/>
              <w:ind w:left="15"/>
              <w:rPr>
                <w:rFonts w:eastAsia="SimSun"/>
                <w:sz w:val="20"/>
              </w:rPr>
            </w:pPr>
          </w:p>
        </w:tc>
        <w:tc>
          <w:tcPr>
            <w:tcW w:w="225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70312CDA" w14:textId="77777777" w:rsidR="00E82D7B" w:rsidRPr="008647A5" w:rsidRDefault="00E82D7B" w:rsidP="008D1BDD">
            <w:pPr>
              <w:spacing w:before="14" w:line="218" w:lineRule="exact"/>
              <w:ind w:left="15"/>
              <w:jc w:val="center"/>
              <w:rPr>
                <w:rFonts w:eastAsia="SimSun"/>
                <w:sz w:val="20"/>
              </w:rPr>
            </w:pPr>
          </w:p>
        </w:tc>
        <w:tc>
          <w:tcPr>
            <w:tcW w:w="445" w:type="dxa"/>
            <w:vMerge/>
            <w:tcBorders>
              <w:top w:val="nil"/>
              <w:left w:val="nil"/>
              <w:bottom w:val="nil"/>
              <w:right w:val="nil"/>
            </w:tcBorders>
            <w:tcMar>
              <w:top w:w="0" w:type="dxa"/>
              <w:left w:w="15" w:type="dxa"/>
              <w:bottom w:w="0" w:type="dxa"/>
              <w:right w:w="15" w:type="dxa"/>
            </w:tcMar>
          </w:tcPr>
          <w:p w14:paraId="299295CB" w14:textId="77777777" w:rsidR="00E82D7B" w:rsidRPr="008647A5" w:rsidRDefault="00E82D7B" w:rsidP="008D1BDD">
            <w:pPr>
              <w:spacing w:before="14" w:line="218" w:lineRule="exact"/>
              <w:ind w:left="15"/>
              <w:jc w:val="center"/>
              <w:rPr>
                <w:rFonts w:eastAsia="SimSun"/>
                <w:sz w:val="20"/>
              </w:rPr>
            </w:pPr>
          </w:p>
        </w:tc>
        <w:tc>
          <w:tcPr>
            <w:tcW w:w="0" w:type="auto"/>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7789441D" w14:textId="77777777" w:rsidR="00E82D7B" w:rsidRPr="008647A5" w:rsidRDefault="00E82D7B" w:rsidP="008D1BDD">
            <w:pPr>
              <w:spacing w:before="14" w:line="218" w:lineRule="exact"/>
              <w:ind w:left="15"/>
              <w:rPr>
                <w:rFonts w:eastAsia="SimSun"/>
                <w:sz w:val="20"/>
              </w:rPr>
            </w:pPr>
            <w:r w:rsidRPr="008647A5">
              <w:rPr>
                <w:rFonts w:eastAsia="SimSun"/>
                <w:sz w:val="20"/>
              </w:rPr>
              <w:t>6.</w:t>
            </w:r>
          </w:p>
        </w:tc>
        <w:tc>
          <w:tcPr>
            <w:tcW w:w="0" w:type="auto"/>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680715A7" w14:textId="77777777" w:rsidR="00E82D7B" w:rsidRPr="008647A5" w:rsidRDefault="00E82D7B" w:rsidP="008D1BDD">
            <w:pPr>
              <w:spacing w:before="14" w:line="218" w:lineRule="exact"/>
              <w:ind w:left="15"/>
              <w:rPr>
                <w:rFonts w:eastAsia="SimSun"/>
                <w:sz w:val="20"/>
              </w:rPr>
            </w:pPr>
          </w:p>
        </w:tc>
        <w:tc>
          <w:tcPr>
            <w:tcW w:w="0" w:type="auto"/>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72D69117" w14:textId="77777777" w:rsidR="00E82D7B" w:rsidRPr="008647A5" w:rsidRDefault="00E82D7B" w:rsidP="008D1BDD">
            <w:pPr>
              <w:spacing w:before="14" w:line="218" w:lineRule="exact"/>
              <w:ind w:left="15"/>
              <w:jc w:val="center"/>
              <w:rPr>
                <w:rFonts w:eastAsia="SimSun"/>
                <w:sz w:val="20"/>
              </w:rPr>
            </w:pPr>
          </w:p>
        </w:tc>
      </w:tr>
      <w:tr w:rsidR="00E82D7B" w:rsidRPr="008647A5" w14:paraId="7A8C3DE1" w14:textId="77777777" w:rsidTr="008D1BDD">
        <w:trPr>
          <w:gridAfter w:val="1"/>
          <w:trHeight w:hRule="exact" w:val="348"/>
        </w:trPr>
        <w:tc>
          <w:tcPr>
            <w:tcW w:w="0" w:type="auto"/>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21113F5B" w14:textId="77777777" w:rsidR="00E82D7B" w:rsidRPr="008647A5" w:rsidRDefault="00E82D7B" w:rsidP="008D1BDD">
            <w:pPr>
              <w:spacing w:before="14" w:line="218" w:lineRule="exact"/>
              <w:ind w:left="15"/>
              <w:rPr>
                <w:rFonts w:eastAsia="SimSun"/>
                <w:sz w:val="20"/>
              </w:rPr>
            </w:pPr>
            <w:r w:rsidRPr="008647A5">
              <w:rPr>
                <w:rFonts w:eastAsia="SimSun"/>
                <w:sz w:val="20"/>
              </w:rPr>
              <w:t>7.</w:t>
            </w:r>
          </w:p>
        </w:tc>
        <w:tc>
          <w:tcPr>
            <w:tcW w:w="910"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2DB83D0F" w14:textId="77777777" w:rsidR="00E82D7B" w:rsidRPr="008647A5" w:rsidRDefault="00E82D7B" w:rsidP="008D1BDD">
            <w:pPr>
              <w:spacing w:before="14" w:line="218" w:lineRule="exact"/>
              <w:ind w:left="15"/>
              <w:rPr>
                <w:rFonts w:eastAsia="SimSun"/>
                <w:sz w:val="20"/>
              </w:rPr>
            </w:pPr>
          </w:p>
        </w:tc>
        <w:tc>
          <w:tcPr>
            <w:tcW w:w="225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100B285E" w14:textId="77777777" w:rsidR="00E82D7B" w:rsidRPr="008647A5" w:rsidRDefault="00E82D7B" w:rsidP="008D1BDD">
            <w:pPr>
              <w:spacing w:before="14" w:line="218" w:lineRule="exact"/>
              <w:ind w:left="15"/>
              <w:jc w:val="center"/>
              <w:rPr>
                <w:rFonts w:eastAsia="SimSun"/>
                <w:sz w:val="20"/>
              </w:rPr>
            </w:pPr>
          </w:p>
        </w:tc>
        <w:tc>
          <w:tcPr>
            <w:tcW w:w="445" w:type="dxa"/>
            <w:vMerge/>
            <w:tcBorders>
              <w:top w:val="nil"/>
              <w:left w:val="nil"/>
              <w:bottom w:val="nil"/>
              <w:right w:val="nil"/>
            </w:tcBorders>
            <w:tcMar>
              <w:top w:w="0" w:type="dxa"/>
              <w:left w:w="15" w:type="dxa"/>
              <w:bottom w:w="0" w:type="dxa"/>
              <w:right w:w="15" w:type="dxa"/>
            </w:tcMar>
          </w:tcPr>
          <w:p w14:paraId="17184F4E" w14:textId="77777777" w:rsidR="00E82D7B" w:rsidRPr="008647A5" w:rsidRDefault="00E82D7B" w:rsidP="008D1BDD">
            <w:pPr>
              <w:spacing w:before="14" w:line="218" w:lineRule="exact"/>
              <w:ind w:left="15"/>
              <w:jc w:val="center"/>
              <w:rPr>
                <w:rFonts w:eastAsia="SimSun"/>
                <w:sz w:val="20"/>
              </w:rPr>
            </w:pPr>
          </w:p>
        </w:tc>
        <w:tc>
          <w:tcPr>
            <w:tcW w:w="0" w:type="auto"/>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1AA71CCF" w14:textId="77777777" w:rsidR="00E82D7B" w:rsidRPr="008647A5" w:rsidRDefault="00E82D7B" w:rsidP="008D1BDD">
            <w:pPr>
              <w:spacing w:before="14" w:line="218" w:lineRule="exact"/>
              <w:ind w:left="15"/>
              <w:rPr>
                <w:rFonts w:eastAsia="SimSun"/>
                <w:sz w:val="20"/>
              </w:rPr>
            </w:pPr>
            <w:r w:rsidRPr="008647A5">
              <w:rPr>
                <w:rFonts w:eastAsia="SimSun"/>
                <w:sz w:val="20"/>
              </w:rPr>
              <w:t>8.</w:t>
            </w:r>
          </w:p>
        </w:tc>
        <w:tc>
          <w:tcPr>
            <w:tcW w:w="0" w:type="auto"/>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1808F0E4" w14:textId="77777777" w:rsidR="00E82D7B" w:rsidRPr="008647A5" w:rsidRDefault="00E82D7B" w:rsidP="008D1BDD">
            <w:pPr>
              <w:spacing w:before="14" w:line="218" w:lineRule="exact"/>
              <w:ind w:left="15"/>
              <w:rPr>
                <w:rFonts w:eastAsia="SimSun"/>
                <w:sz w:val="20"/>
              </w:rPr>
            </w:pPr>
          </w:p>
        </w:tc>
        <w:tc>
          <w:tcPr>
            <w:tcW w:w="0" w:type="auto"/>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2A0E1D71" w14:textId="77777777" w:rsidR="00E82D7B" w:rsidRPr="008647A5" w:rsidRDefault="00E82D7B" w:rsidP="008D1BDD">
            <w:pPr>
              <w:spacing w:before="14" w:line="218" w:lineRule="exact"/>
              <w:ind w:left="15"/>
              <w:jc w:val="center"/>
              <w:rPr>
                <w:rFonts w:eastAsia="SimSun"/>
                <w:sz w:val="20"/>
              </w:rPr>
            </w:pPr>
          </w:p>
        </w:tc>
      </w:tr>
      <w:tr w:rsidR="00E82D7B" w:rsidRPr="008647A5" w14:paraId="543DFBDB" w14:textId="77777777" w:rsidTr="008D1BDD">
        <w:trPr>
          <w:gridAfter w:val="1"/>
          <w:trHeight w:hRule="exact" w:val="348"/>
        </w:trPr>
        <w:tc>
          <w:tcPr>
            <w:tcW w:w="0" w:type="auto"/>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712EEC07" w14:textId="77777777" w:rsidR="00E82D7B" w:rsidRPr="008647A5" w:rsidRDefault="00E82D7B" w:rsidP="008D1BDD">
            <w:pPr>
              <w:spacing w:before="14" w:line="218" w:lineRule="exact"/>
              <w:ind w:left="15"/>
              <w:rPr>
                <w:rFonts w:eastAsia="SimSun"/>
                <w:sz w:val="20"/>
              </w:rPr>
            </w:pPr>
            <w:r w:rsidRPr="008647A5">
              <w:rPr>
                <w:rFonts w:eastAsia="SimSun"/>
                <w:sz w:val="20"/>
              </w:rPr>
              <w:t>9.</w:t>
            </w:r>
          </w:p>
        </w:tc>
        <w:tc>
          <w:tcPr>
            <w:tcW w:w="910"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3021BC29" w14:textId="77777777" w:rsidR="00E82D7B" w:rsidRPr="008647A5" w:rsidRDefault="00E82D7B" w:rsidP="008D1BDD">
            <w:pPr>
              <w:spacing w:before="14" w:line="218" w:lineRule="exact"/>
              <w:ind w:left="15"/>
              <w:rPr>
                <w:rFonts w:eastAsia="SimSun"/>
                <w:sz w:val="20"/>
              </w:rPr>
            </w:pPr>
          </w:p>
        </w:tc>
        <w:tc>
          <w:tcPr>
            <w:tcW w:w="225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193C2EDD" w14:textId="77777777" w:rsidR="00E82D7B" w:rsidRPr="008647A5" w:rsidRDefault="00E82D7B" w:rsidP="008D1BDD">
            <w:pPr>
              <w:spacing w:before="14" w:line="218" w:lineRule="exact"/>
              <w:ind w:left="15"/>
              <w:jc w:val="center"/>
              <w:rPr>
                <w:rFonts w:eastAsia="SimSun"/>
                <w:sz w:val="20"/>
              </w:rPr>
            </w:pPr>
          </w:p>
        </w:tc>
        <w:tc>
          <w:tcPr>
            <w:tcW w:w="445" w:type="dxa"/>
            <w:vMerge/>
            <w:tcBorders>
              <w:top w:val="nil"/>
              <w:left w:val="nil"/>
              <w:bottom w:val="nil"/>
              <w:right w:val="nil"/>
            </w:tcBorders>
            <w:tcMar>
              <w:top w:w="0" w:type="dxa"/>
              <w:left w:w="15" w:type="dxa"/>
              <w:bottom w:w="0" w:type="dxa"/>
              <w:right w:w="15" w:type="dxa"/>
            </w:tcMar>
          </w:tcPr>
          <w:p w14:paraId="34DE9014" w14:textId="77777777" w:rsidR="00E82D7B" w:rsidRPr="008647A5" w:rsidRDefault="00E82D7B" w:rsidP="008D1BDD">
            <w:pPr>
              <w:spacing w:before="14" w:line="218" w:lineRule="exact"/>
              <w:ind w:left="15"/>
              <w:jc w:val="center"/>
              <w:rPr>
                <w:rFonts w:eastAsia="SimSun"/>
                <w:sz w:val="20"/>
              </w:rPr>
            </w:pPr>
          </w:p>
        </w:tc>
        <w:tc>
          <w:tcPr>
            <w:tcW w:w="0" w:type="auto"/>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594A2728" w14:textId="77777777" w:rsidR="00E82D7B" w:rsidRPr="008647A5" w:rsidRDefault="00E82D7B" w:rsidP="008D1BDD">
            <w:pPr>
              <w:spacing w:before="14" w:line="218" w:lineRule="exact"/>
              <w:ind w:left="15"/>
              <w:rPr>
                <w:rFonts w:eastAsia="SimSun"/>
                <w:sz w:val="20"/>
              </w:rPr>
            </w:pPr>
            <w:r w:rsidRPr="008647A5">
              <w:rPr>
                <w:rFonts w:eastAsia="SimSun"/>
                <w:sz w:val="20"/>
              </w:rPr>
              <w:t>10.</w:t>
            </w:r>
          </w:p>
        </w:tc>
        <w:tc>
          <w:tcPr>
            <w:tcW w:w="0" w:type="auto"/>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0CCD05D9" w14:textId="77777777" w:rsidR="00E82D7B" w:rsidRPr="008647A5" w:rsidRDefault="00E82D7B" w:rsidP="008D1BDD">
            <w:pPr>
              <w:spacing w:before="14" w:line="218" w:lineRule="exact"/>
              <w:ind w:left="15"/>
              <w:rPr>
                <w:rFonts w:eastAsia="SimSun"/>
                <w:sz w:val="20"/>
              </w:rPr>
            </w:pPr>
          </w:p>
        </w:tc>
        <w:tc>
          <w:tcPr>
            <w:tcW w:w="0" w:type="auto"/>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306600EB" w14:textId="77777777" w:rsidR="00E82D7B" w:rsidRPr="008647A5" w:rsidRDefault="00E82D7B" w:rsidP="008D1BDD">
            <w:pPr>
              <w:spacing w:before="14" w:line="218" w:lineRule="exact"/>
              <w:ind w:left="15"/>
              <w:jc w:val="center"/>
              <w:rPr>
                <w:rFonts w:eastAsia="SimSun"/>
                <w:sz w:val="20"/>
              </w:rPr>
            </w:pPr>
          </w:p>
        </w:tc>
      </w:tr>
      <w:tr w:rsidR="00E82D7B" w:rsidRPr="008647A5" w14:paraId="34942A60" w14:textId="77777777" w:rsidTr="008D1BDD">
        <w:trPr>
          <w:gridAfter w:val="1"/>
          <w:trHeight w:hRule="exact" w:val="348"/>
        </w:trPr>
        <w:tc>
          <w:tcPr>
            <w:tcW w:w="0" w:type="auto"/>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68F3DB25" w14:textId="77777777" w:rsidR="00E82D7B" w:rsidRPr="008647A5" w:rsidRDefault="00E82D7B" w:rsidP="008D1BDD">
            <w:pPr>
              <w:spacing w:before="14" w:line="218" w:lineRule="exact"/>
              <w:ind w:left="15"/>
              <w:rPr>
                <w:rFonts w:eastAsia="SimSun"/>
                <w:sz w:val="20"/>
              </w:rPr>
            </w:pPr>
            <w:r w:rsidRPr="008647A5">
              <w:rPr>
                <w:rFonts w:eastAsia="SimSun"/>
                <w:sz w:val="20"/>
              </w:rPr>
              <w:t>11.</w:t>
            </w:r>
          </w:p>
        </w:tc>
        <w:tc>
          <w:tcPr>
            <w:tcW w:w="910"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6E2B0B6E" w14:textId="77777777" w:rsidR="00E82D7B" w:rsidRPr="008647A5" w:rsidRDefault="00E82D7B" w:rsidP="008D1BDD">
            <w:pPr>
              <w:spacing w:before="14" w:line="218" w:lineRule="exact"/>
              <w:ind w:left="15"/>
              <w:rPr>
                <w:rFonts w:eastAsia="SimSun"/>
                <w:sz w:val="20"/>
              </w:rPr>
            </w:pPr>
          </w:p>
        </w:tc>
        <w:tc>
          <w:tcPr>
            <w:tcW w:w="225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046277DF" w14:textId="77777777" w:rsidR="00E82D7B" w:rsidRPr="008647A5" w:rsidRDefault="00E82D7B" w:rsidP="008D1BDD">
            <w:pPr>
              <w:spacing w:before="14" w:line="218" w:lineRule="exact"/>
              <w:ind w:left="15"/>
              <w:jc w:val="center"/>
              <w:rPr>
                <w:rFonts w:eastAsia="SimSun"/>
                <w:sz w:val="20"/>
              </w:rPr>
            </w:pPr>
          </w:p>
        </w:tc>
        <w:tc>
          <w:tcPr>
            <w:tcW w:w="445" w:type="dxa"/>
            <w:vMerge/>
            <w:tcBorders>
              <w:top w:val="nil"/>
              <w:left w:val="nil"/>
              <w:bottom w:val="nil"/>
              <w:right w:val="nil"/>
            </w:tcBorders>
            <w:tcMar>
              <w:top w:w="0" w:type="dxa"/>
              <w:left w:w="15" w:type="dxa"/>
              <w:bottom w:w="0" w:type="dxa"/>
              <w:right w:w="15" w:type="dxa"/>
            </w:tcMar>
          </w:tcPr>
          <w:p w14:paraId="509D51B2" w14:textId="77777777" w:rsidR="00E82D7B" w:rsidRPr="008647A5" w:rsidRDefault="00E82D7B" w:rsidP="008D1BDD">
            <w:pPr>
              <w:spacing w:before="14" w:line="218" w:lineRule="exact"/>
              <w:ind w:left="15"/>
              <w:jc w:val="center"/>
              <w:rPr>
                <w:rFonts w:eastAsia="SimSun"/>
                <w:sz w:val="20"/>
              </w:rPr>
            </w:pPr>
          </w:p>
        </w:tc>
        <w:tc>
          <w:tcPr>
            <w:tcW w:w="0" w:type="auto"/>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3E53EF88" w14:textId="77777777" w:rsidR="00E82D7B" w:rsidRPr="008647A5" w:rsidRDefault="00E82D7B" w:rsidP="008D1BDD">
            <w:pPr>
              <w:spacing w:before="14" w:line="218" w:lineRule="exact"/>
              <w:ind w:left="15"/>
              <w:rPr>
                <w:rFonts w:eastAsia="SimSun"/>
                <w:sz w:val="20"/>
              </w:rPr>
            </w:pPr>
            <w:r w:rsidRPr="008647A5">
              <w:rPr>
                <w:rFonts w:eastAsia="SimSun"/>
                <w:sz w:val="20"/>
              </w:rPr>
              <w:t>12.</w:t>
            </w:r>
          </w:p>
        </w:tc>
        <w:tc>
          <w:tcPr>
            <w:tcW w:w="0" w:type="auto"/>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35191464" w14:textId="77777777" w:rsidR="00E82D7B" w:rsidRPr="008647A5" w:rsidRDefault="00E82D7B" w:rsidP="008D1BDD">
            <w:pPr>
              <w:spacing w:before="14" w:line="218" w:lineRule="exact"/>
              <w:ind w:left="15"/>
              <w:rPr>
                <w:rFonts w:eastAsia="SimSun"/>
                <w:sz w:val="20"/>
              </w:rPr>
            </w:pPr>
          </w:p>
        </w:tc>
        <w:tc>
          <w:tcPr>
            <w:tcW w:w="0" w:type="auto"/>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1E300DF5" w14:textId="77777777" w:rsidR="00E82D7B" w:rsidRPr="008647A5" w:rsidRDefault="00E82D7B" w:rsidP="008D1BDD">
            <w:pPr>
              <w:spacing w:before="14" w:line="218" w:lineRule="exact"/>
              <w:ind w:left="15"/>
              <w:jc w:val="center"/>
              <w:rPr>
                <w:rFonts w:eastAsia="SimSun"/>
                <w:sz w:val="20"/>
              </w:rPr>
            </w:pPr>
          </w:p>
        </w:tc>
      </w:tr>
      <w:tr w:rsidR="00E82D7B" w:rsidRPr="008647A5" w14:paraId="794A722D" w14:textId="77777777" w:rsidTr="008D1BDD">
        <w:trPr>
          <w:gridAfter w:val="1"/>
          <w:trHeight w:hRule="exact" w:val="348"/>
        </w:trPr>
        <w:tc>
          <w:tcPr>
            <w:tcW w:w="0" w:type="auto"/>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332A6B75" w14:textId="77777777" w:rsidR="00E82D7B" w:rsidRPr="008647A5" w:rsidRDefault="00E82D7B" w:rsidP="008D1BDD">
            <w:pPr>
              <w:spacing w:before="14" w:line="218" w:lineRule="exact"/>
              <w:ind w:left="15"/>
              <w:rPr>
                <w:rFonts w:eastAsia="SimSun"/>
                <w:sz w:val="20"/>
              </w:rPr>
            </w:pPr>
            <w:r w:rsidRPr="008647A5">
              <w:rPr>
                <w:rFonts w:eastAsia="SimSun"/>
                <w:sz w:val="20"/>
              </w:rPr>
              <w:t>13.</w:t>
            </w:r>
          </w:p>
        </w:tc>
        <w:tc>
          <w:tcPr>
            <w:tcW w:w="910"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7D694563" w14:textId="77777777" w:rsidR="00E82D7B" w:rsidRPr="008647A5" w:rsidRDefault="00E82D7B" w:rsidP="008D1BDD">
            <w:pPr>
              <w:spacing w:before="14" w:line="218" w:lineRule="exact"/>
              <w:ind w:left="15"/>
              <w:rPr>
                <w:rFonts w:eastAsia="SimSun"/>
                <w:sz w:val="20"/>
              </w:rPr>
            </w:pPr>
          </w:p>
        </w:tc>
        <w:tc>
          <w:tcPr>
            <w:tcW w:w="225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4A97D7A8" w14:textId="77777777" w:rsidR="00E82D7B" w:rsidRPr="008647A5" w:rsidRDefault="00E82D7B" w:rsidP="008D1BDD">
            <w:pPr>
              <w:spacing w:before="14" w:line="218" w:lineRule="exact"/>
              <w:ind w:left="15"/>
              <w:jc w:val="center"/>
              <w:rPr>
                <w:rFonts w:eastAsia="SimSun"/>
                <w:sz w:val="20"/>
              </w:rPr>
            </w:pPr>
          </w:p>
        </w:tc>
        <w:tc>
          <w:tcPr>
            <w:tcW w:w="445" w:type="dxa"/>
            <w:vMerge/>
            <w:tcBorders>
              <w:top w:val="nil"/>
              <w:left w:val="nil"/>
              <w:bottom w:val="nil"/>
              <w:right w:val="nil"/>
            </w:tcBorders>
            <w:tcMar>
              <w:top w:w="0" w:type="dxa"/>
              <w:left w:w="15" w:type="dxa"/>
              <w:bottom w:w="0" w:type="dxa"/>
              <w:right w:w="15" w:type="dxa"/>
            </w:tcMar>
          </w:tcPr>
          <w:p w14:paraId="3E392910" w14:textId="77777777" w:rsidR="00E82D7B" w:rsidRPr="008647A5" w:rsidRDefault="00E82D7B" w:rsidP="008D1BDD">
            <w:pPr>
              <w:spacing w:before="14" w:line="218" w:lineRule="exact"/>
              <w:ind w:left="15"/>
              <w:jc w:val="center"/>
              <w:rPr>
                <w:rFonts w:eastAsia="SimSun"/>
                <w:sz w:val="20"/>
              </w:rPr>
            </w:pPr>
          </w:p>
        </w:tc>
        <w:tc>
          <w:tcPr>
            <w:tcW w:w="0" w:type="auto"/>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31E92D45" w14:textId="77777777" w:rsidR="00E82D7B" w:rsidRPr="008647A5" w:rsidRDefault="00E82D7B" w:rsidP="008D1BDD">
            <w:pPr>
              <w:spacing w:before="14" w:line="218" w:lineRule="exact"/>
              <w:ind w:left="15"/>
              <w:rPr>
                <w:rFonts w:eastAsia="SimSun"/>
                <w:sz w:val="20"/>
              </w:rPr>
            </w:pPr>
            <w:r w:rsidRPr="008647A5">
              <w:rPr>
                <w:rFonts w:eastAsia="SimSun"/>
                <w:sz w:val="20"/>
              </w:rPr>
              <w:t>14.</w:t>
            </w:r>
          </w:p>
        </w:tc>
        <w:tc>
          <w:tcPr>
            <w:tcW w:w="0" w:type="auto"/>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597A7D77" w14:textId="77777777" w:rsidR="00E82D7B" w:rsidRPr="008647A5" w:rsidRDefault="00E82D7B" w:rsidP="008D1BDD">
            <w:pPr>
              <w:spacing w:before="14" w:line="218" w:lineRule="exact"/>
              <w:ind w:left="15"/>
              <w:rPr>
                <w:rFonts w:eastAsia="SimSun"/>
                <w:sz w:val="20"/>
              </w:rPr>
            </w:pPr>
          </w:p>
        </w:tc>
        <w:tc>
          <w:tcPr>
            <w:tcW w:w="0" w:type="auto"/>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4B2C306C" w14:textId="77777777" w:rsidR="00E82D7B" w:rsidRPr="008647A5" w:rsidRDefault="00E82D7B" w:rsidP="008D1BDD">
            <w:pPr>
              <w:spacing w:before="14" w:line="218" w:lineRule="exact"/>
              <w:ind w:left="15"/>
              <w:jc w:val="center"/>
              <w:rPr>
                <w:rFonts w:eastAsia="SimSun"/>
                <w:sz w:val="20"/>
              </w:rPr>
            </w:pPr>
          </w:p>
        </w:tc>
      </w:tr>
      <w:tr w:rsidR="00E82D7B" w:rsidRPr="008647A5" w14:paraId="256DBC28" w14:textId="77777777" w:rsidTr="008D1BDD">
        <w:trPr>
          <w:gridAfter w:val="1"/>
          <w:trHeight w:hRule="exact" w:val="348"/>
        </w:trPr>
        <w:tc>
          <w:tcPr>
            <w:tcW w:w="0" w:type="auto"/>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380B2B79" w14:textId="77777777" w:rsidR="00E82D7B" w:rsidRPr="008647A5" w:rsidRDefault="00E82D7B" w:rsidP="008D1BDD">
            <w:pPr>
              <w:spacing w:before="14" w:line="218" w:lineRule="exact"/>
              <w:ind w:left="15"/>
              <w:rPr>
                <w:rFonts w:eastAsia="SimSun"/>
                <w:sz w:val="20"/>
              </w:rPr>
            </w:pPr>
            <w:r w:rsidRPr="008647A5">
              <w:rPr>
                <w:rFonts w:eastAsia="SimSun"/>
                <w:sz w:val="20"/>
              </w:rPr>
              <w:t>15.</w:t>
            </w:r>
          </w:p>
        </w:tc>
        <w:tc>
          <w:tcPr>
            <w:tcW w:w="910"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1F8F9601" w14:textId="77777777" w:rsidR="00E82D7B" w:rsidRPr="008647A5" w:rsidRDefault="00E82D7B" w:rsidP="008D1BDD">
            <w:pPr>
              <w:spacing w:before="14" w:line="218" w:lineRule="exact"/>
              <w:ind w:left="15"/>
              <w:rPr>
                <w:rFonts w:eastAsia="SimSun"/>
                <w:sz w:val="20"/>
              </w:rPr>
            </w:pPr>
          </w:p>
        </w:tc>
        <w:tc>
          <w:tcPr>
            <w:tcW w:w="225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627A5E0E" w14:textId="77777777" w:rsidR="00E82D7B" w:rsidRPr="008647A5" w:rsidRDefault="00E82D7B" w:rsidP="008D1BDD">
            <w:pPr>
              <w:spacing w:before="14" w:line="218" w:lineRule="exact"/>
              <w:ind w:left="15"/>
              <w:jc w:val="center"/>
              <w:rPr>
                <w:rFonts w:eastAsia="SimSun"/>
                <w:sz w:val="20"/>
              </w:rPr>
            </w:pPr>
          </w:p>
        </w:tc>
        <w:tc>
          <w:tcPr>
            <w:tcW w:w="445" w:type="dxa"/>
            <w:vMerge/>
            <w:tcBorders>
              <w:top w:val="nil"/>
              <w:left w:val="nil"/>
              <w:bottom w:val="nil"/>
              <w:right w:val="nil"/>
            </w:tcBorders>
            <w:tcMar>
              <w:top w:w="0" w:type="dxa"/>
              <w:left w:w="15" w:type="dxa"/>
              <w:bottom w:w="0" w:type="dxa"/>
              <w:right w:w="15" w:type="dxa"/>
            </w:tcMar>
          </w:tcPr>
          <w:p w14:paraId="0B773A0C" w14:textId="77777777" w:rsidR="00E82D7B" w:rsidRPr="008647A5" w:rsidRDefault="00E82D7B" w:rsidP="008D1BDD">
            <w:pPr>
              <w:spacing w:before="14" w:line="218" w:lineRule="exact"/>
              <w:ind w:left="15"/>
              <w:jc w:val="center"/>
              <w:rPr>
                <w:rFonts w:eastAsia="SimSun"/>
                <w:sz w:val="20"/>
              </w:rPr>
            </w:pPr>
          </w:p>
        </w:tc>
        <w:tc>
          <w:tcPr>
            <w:tcW w:w="0" w:type="auto"/>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77FA949B" w14:textId="77777777" w:rsidR="00E82D7B" w:rsidRPr="008647A5" w:rsidRDefault="00E82D7B" w:rsidP="008D1BDD">
            <w:pPr>
              <w:spacing w:before="14" w:line="218" w:lineRule="exact"/>
              <w:ind w:left="15"/>
              <w:rPr>
                <w:rFonts w:eastAsia="SimSun"/>
                <w:sz w:val="20"/>
              </w:rPr>
            </w:pPr>
            <w:r w:rsidRPr="008647A5">
              <w:rPr>
                <w:rFonts w:eastAsia="SimSun"/>
                <w:sz w:val="20"/>
              </w:rPr>
              <w:t>16.</w:t>
            </w:r>
          </w:p>
        </w:tc>
        <w:tc>
          <w:tcPr>
            <w:tcW w:w="0" w:type="auto"/>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6323EBA1" w14:textId="77777777" w:rsidR="00E82D7B" w:rsidRPr="008647A5" w:rsidRDefault="00E82D7B" w:rsidP="008D1BDD">
            <w:pPr>
              <w:spacing w:before="14" w:line="218" w:lineRule="exact"/>
              <w:ind w:left="15"/>
              <w:rPr>
                <w:rFonts w:eastAsia="SimSun"/>
                <w:sz w:val="20"/>
              </w:rPr>
            </w:pPr>
          </w:p>
        </w:tc>
        <w:tc>
          <w:tcPr>
            <w:tcW w:w="0" w:type="auto"/>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741359ED" w14:textId="77777777" w:rsidR="00E82D7B" w:rsidRPr="008647A5" w:rsidRDefault="00E82D7B" w:rsidP="008D1BDD">
            <w:pPr>
              <w:spacing w:before="14" w:line="218" w:lineRule="exact"/>
              <w:ind w:left="15"/>
              <w:jc w:val="center"/>
              <w:rPr>
                <w:rFonts w:eastAsia="SimSun"/>
                <w:sz w:val="20"/>
              </w:rPr>
            </w:pPr>
          </w:p>
        </w:tc>
      </w:tr>
      <w:tr w:rsidR="00E82D7B" w:rsidRPr="008647A5" w14:paraId="2E99B690" w14:textId="77777777" w:rsidTr="008D1BDD">
        <w:trPr>
          <w:gridAfter w:val="1"/>
          <w:trHeight w:hRule="exact" w:val="348"/>
        </w:trPr>
        <w:tc>
          <w:tcPr>
            <w:tcW w:w="0" w:type="auto"/>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7DD80319" w14:textId="77777777" w:rsidR="00E82D7B" w:rsidRPr="008647A5" w:rsidRDefault="00E82D7B" w:rsidP="008D1BDD">
            <w:pPr>
              <w:spacing w:before="14" w:line="218" w:lineRule="exact"/>
              <w:ind w:left="15"/>
              <w:rPr>
                <w:rFonts w:eastAsia="SimSun"/>
                <w:sz w:val="20"/>
              </w:rPr>
            </w:pPr>
            <w:r w:rsidRPr="008647A5">
              <w:rPr>
                <w:rFonts w:eastAsia="SimSun"/>
                <w:sz w:val="20"/>
              </w:rPr>
              <w:t>17.</w:t>
            </w:r>
          </w:p>
        </w:tc>
        <w:tc>
          <w:tcPr>
            <w:tcW w:w="910"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62FBDB9A" w14:textId="77777777" w:rsidR="00E82D7B" w:rsidRPr="008647A5" w:rsidRDefault="00E82D7B" w:rsidP="008D1BDD">
            <w:pPr>
              <w:spacing w:before="14" w:line="218" w:lineRule="exact"/>
              <w:ind w:left="15"/>
              <w:rPr>
                <w:rFonts w:eastAsia="SimSun"/>
                <w:sz w:val="20"/>
              </w:rPr>
            </w:pPr>
          </w:p>
        </w:tc>
        <w:tc>
          <w:tcPr>
            <w:tcW w:w="225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73249728" w14:textId="77777777" w:rsidR="00E82D7B" w:rsidRPr="008647A5" w:rsidRDefault="00E82D7B" w:rsidP="008D1BDD">
            <w:pPr>
              <w:spacing w:before="14" w:line="218" w:lineRule="exact"/>
              <w:ind w:left="15"/>
              <w:jc w:val="center"/>
              <w:rPr>
                <w:rFonts w:eastAsia="SimSun"/>
                <w:sz w:val="20"/>
              </w:rPr>
            </w:pPr>
          </w:p>
        </w:tc>
        <w:tc>
          <w:tcPr>
            <w:tcW w:w="445" w:type="dxa"/>
            <w:vMerge/>
            <w:tcBorders>
              <w:top w:val="nil"/>
              <w:left w:val="nil"/>
              <w:bottom w:val="nil"/>
              <w:right w:val="nil"/>
            </w:tcBorders>
            <w:tcMar>
              <w:top w:w="0" w:type="dxa"/>
              <w:left w:w="15" w:type="dxa"/>
              <w:bottom w:w="0" w:type="dxa"/>
              <w:right w:w="15" w:type="dxa"/>
            </w:tcMar>
          </w:tcPr>
          <w:p w14:paraId="5DC7CF2B" w14:textId="77777777" w:rsidR="00E82D7B" w:rsidRPr="008647A5" w:rsidRDefault="00E82D7B" w:rsidP="008D1BDD">
            <w:pPr>
              <w:spacing w:before="14" w:line="218" w:lineRule="exact"/>
              <w:ind w:left="15"/>
              <w:jc w:val="center"/>
              <w:rPr>
                <w:rFonts w:eastAsia="SimSun"/>
                <w:sz w:val="20"/>
              </w:rPr>
            </w:pPr>
          </w:p>
        </w:tc>
        <w:tc>
          <w:tcPr>
            <w:tcW w:w="0" w:type="auto"/>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5563855A" w14:textId="77777777" w:rsidR="00E82D7B" w:rsidRPr="008647A5" w:rsidRDefault="00E82D7B" w:rsidP="008D1BDD">
            <w:pPr>
              <w:spacing w:before="14" w:line="218" w:lineRule="exact"/>
              <w:ind w:left="15"/>
              <w:rPr>
                <w:rFonts w:eastAsia="SimSun"/>
                <w:sz w:val="20"/>
              </w:rPr>
            </w:pPr>
            <w:r w:rsidRPr="008647A5">
              <w:rPr>
                <w:rFonts w:eastAsia="SimSun"/>
                <w:sz w:val="20"/>
              </w:rPr>
              <w:t>18.</w:t>
            </w:r>
          </w:p>
        </w:tc>
        <w:tc>
          <w:tcPr>
            <w:tcW w:w="0" w:type="auto"/>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65FFBAA4" w14:textId="77777777" w:rsidR="00E82D7B" w:rsidRPr="008647A5" w:rsidRDefault="00E82D7B" w:rsidP="008D1BDD">
            <w:pPr>
              <w:spacing w:before="14" w:line="218" w:lineRule="exact"/>
              <w:ind w:left="15"/>
              <w:rPr>
                <w:rFonts w:eastAsia="SimSun"/>
                <w:sz w:val="20"/>
              </w:rPr>
            </w:pPr>
          </w:p>
        </w:tc>
        <w:tc>
          <w:tcPr>
            <w:tcW w:w="0" w:type="auto"/>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1EA80377" w14:textId="77777777" w:rsidR="00E82D7B" w:rsidRPr="008647A5" w:rsidRDefault="00E82D7B" w:rsidP="008D1BDD">
            <w:pPr>
              <w:spacing w:before="14" w:line="218" w:lineRule="exact"/>
              <w:ind w:left="15"/>
              <w:jc w:val="center"/>
              <w:rPr>
                <w:rFonts w:eastAsia="SimSun"/>
                <w:sz w:val="20"/>
              </w:rPr>
            </w:pPr>
          </w:p>
        </w:tc>
      </w:tr>
      <w:tr w:rsidR="00E82D7B" w:rsidRPr="008647A5" w14:paraId="505A650E" w14:textId="77777777" w:rsidTr="008D1BDD">
        <w:trPr>
          <w:gridAfter w:val="1"/>
          <w:trHeight w:hRule="exact" w:val="348"/>
        </w:trPr>
        <w:tc>
          <w:tcPr>
            <w:tcW w:w="0" w:type="auto"/>
            <w:tcBorders>
              <w:top w:val="single" w:sz="8" w:space="0" w:color="000000"/>
              <w:left w:val="single" w:sz="8" w:space="0" w:color="000000"/>
              <w:bottom w:val="single" w:sz="4" w:space="0" w:color="auto"/>
              <w:right w:val="single" w:sz="8" w:space="0" w:color="000000"/>
            </w:tcBorders>
            <w:tcMar>
              <w:top w:w="0" w:type="dxa"/>
              <w:left w:w="15" w:type="dxa"/>
              <w:bottom w:w="0" w:type="dxa"/>
              <w:right w:w="15" w:type="dxa"/>
            </w:tcMar>
            <w:vAlign w:val="center"/>
          </w:tcPr>
          <w:p w14:paraId="59FD6CFB" w14:textId="77777777" w:rsidR="00E82D7B" w:rsidRPr="008647A5" w:rsidRDefault="00E82D7B" w:rsidP="008D1BDD">
            <w:pPr>
              <w:spacing w:before="14" w:line="218" w:lineRule="exact"/>
              <w:ind w:left="15"/>
              <w:rPr>
                <w:rFonts w:eastAsia="SimSun"/>
                <w:sz w:val="20"/>
              </w:rPr>
            </w:pPr>
            <w:r w:rsidRPr="008647A5">
              <w:rPr>
                <w:rFonts w:eastAsia="SimSun"/>
                <w:sz w:val="20"/>
              </w:rPr>
              <w:t>19.</w:t>
            </w:r>
          </w:p>
        </w:tc>
        <w:tc>
          <w:tcPr>
            <w:tcW w:w="910" w:type="dxa"/>
            <w:gridSpan w:val="2"/>
            <w:tcBorders>
              <w:top w:val="single" w:sz="8" w:space="0" w:color="000000"/>
              <w:left w:val="single" w:sz="8" w:space="0" w:color="000000"/>
              <w:bottom w:val="single" w:sz="4" w:space="0" w:color="auto"/>
              <w:right w:val="single" w:sz="8" w:space="0" w:color="000000"/>
            </w:tcBorders>
            <w:tcMar>
              <w:top w:w="0" w:type="dxa"/>
              <w:left w:w="15" w:type="dxa"/>
              <w:bottom w:w="0" w:type="dxa"/>
              <w:right w:w="15" w:type="dxa"/>
            </w:tcMar>
            <w:vAlign w:val="center"/>
          </w:tcPr>
          <w:p w14:paraId="6A4ABBA3" w14:textId="77777777" w:rsidR="00E82D7B" w:rsidRPr="008647A5" w:rsidRDefault="00E82D7B" w:rsidP="008D1BDD">
            <w:pPr>
              <w:spacing w:before="14" w:line="218" w:lineRule="exact"/>
              <w:ind w:left="15"/>
              <w:rPr>
                <w:rFonts w:eastAsia="SimSun"/>
                <w:sz w:val="20"/>
              </w:rPr>
            </w:pPr>
          </w:p>
        </w:tc>
        <w:tc>
          <w:tcPr>
            <w:tcW w:w="2252" w:type="dxa"/>
            <w:tcBorders>
              <w:top w:val="single" w:sz="8" w:space="0" w:color="000000"/>
              <w:left w:val="single" w:sz="8" w:space="0" w:color="000000"/>
              <w:bottom w:val="single" w:sz="4" w:space="0" w:color="auto"/>
              <w:right w:val="single" w:sz="8" w:space="0" w:color="000000"/>
            </w:tcBorders>
            <w:tcMar>
              <w:top w:w="0" w:type="dxa"/>
              <w:left w:w="15" w:type="dxa"/>
              <w:bottom w:w="0" w:type="dxa"/>
              <w:right w:w="15" w:type="dxa"/>
            </w:tcMar>
            <w:vAlign w:val="center"/>
          </w:tcPr>
          <w:p w14:paraId="500D4FFA" w14:textId="77777777" w:rsidR="00E82D7B" w:rsidRPr="008647A5" w:rsidRDefault="00E82D7B" w:rsidP="008D1BDD">
            <w:pPr>
              <w:spacing w:before="14" w:line="218" w:lineRule="exact"/>
              <w:ind w:left="15"/>
              <w:jc w:val="center"/>
              <w:rPr>
                <w:rFonts w:eastAsia="SimSun"/>
                <w:sz w:val="20"/>
              </w:rPr>
            </w:pPr>
          </w:p>
        </w:tc>
        <w:tc>
          <w:tcPr>
            <w:tcW w:w="445" w:type="dxa"/>
            <w:vMerge/>
            <w:tcBorders>
              <w:top w:val="nil"/>
              <w:left w:val="nil"/>
              <w:bottom w:val="single" w:sz="4" w:space="0" w:color="auto"/>
              <w:right w:val="nil"/>
            </w:tcBorders>
            <w:tcMar>
              <w:top w:w="0" w:type="dxa"/>
              <w:left w:w="15" w:type="dxa"/>
              <w:bottom w:w="0" w:type="dxa"/>
              <w:right w:w="15" w:type="dxa"/>
            </w:tcMar>
          </w:tcPr>
          <w:p w14:paraId="29C21C03" w14:textId="77777777" w:rsidR="00E82D7B" w:rsidRPr="008647A5" w:rsidRDefault="00E82D7B" w:rsidP="008D1BDD">
            <w:pPr>
              <w:spacing w:before="14" w:line="218" w:lineRule="exact"/>
              <w:ind w:left="15"/>
              <w:jc w:val="center"/>
              <w:rPr>
                <w:rFonts w:eastAsia="SimSun"/>
                <w:sz w:val="20"/>
              </w:rPr>
            </w:pPr>
          </w:p>
        </w:tc>
        <w:tc>
          <w:tcPr>
            <w:tcW w:w="0" w:type="auto"/>
            <w:tcBorders>
              <w:top w:val="single" w:sz="8" w:space="0" w:color="000000"/>
              <w:left w:val="single" w:sz="8" w:space="0" w:color="000000"/>
              <w:bottom w:val="single" w:sz="4" w:space="0" w:color="auto"/>
              <w:right w:val="single" w:sz="8" w:space="0" w:color="000000"/>
            </w:tcBorders>
            <w:tcMar>
              <w:top w:w="0" w:type="dxa"/>
              <w:left w:w="15" w:type="dxa"/>
              <w:bottom w:w="0" w:type="dxa"/>
              <w:right w:w="15" w:type="dxa"/>
            </w:tcMar>
            <w:vAlign w:val="center"/>
          </w:tcPr>
          <w:p w14:paraId="16B9720A" w14:textId="77777777" w:rsidR="00E82D7B" w:rsidRPr="008647A5" w:rsidRDefault="00E82D7B" w:rsidP="008D1BDD">
            <w:pPr>
              <w:spacing w:before="14" w:line="218" w:lineRule="exact"/>
              <w:ind w:left="15"/>
              <w:rPr>
                <w:rFonts w:eastAsia="SimSun"/>
                <w:sz w:val="20"/>
              </w:rPr>
            </w:pPr>
            <w:r w:rsidRPr="008647A5">
              <w:rPr>
                <w:rFonts w:eastAsia="SimSun"/>
                <w:sz w:val="20"/>
              </w:rPr>
              <w:t>20.</w:t>
            </w:r>
          </w:p>
          <w:p w14:paraId="6358A007" w14:textId="77777777" w:rsidR="00E82D7B" w:rsidRPr="008647A5" w:rsidRDefault="00E82D7B" w:rsidP="008D1BDD">
            <w:pPr>
              <w:spacing w:before="14" w:line="218" w:lineRule="exact"/>
              <w:rPr>
                <w:rFonts w:eastAsia="SimSun"/>
                <w:sz w:val="20"/>
              </w:rPr>
            </w:pPr>
          </w:p>
        </w:tc>
        <w:tc>
          <w:tcPr>
            <w:tcW w:w="0" w:type="auto"/>
            <w:tcBorders>
              <w:top w:val="single" w:sz="8" w:space="0" w:color="000000"/>
              <w:left w:val="single" w:sz="8" w:space="0" w:color="000000"/>
              <w:bottom w:val="single" w:sz="4" w:space="0" w:color="auto"/>
              <w:right w:val="single" w:sz="8" w:space="0" w:color="000000"/>
            </w:tcBorders>
            <w:tcMar>
              <w:top w:w="0" w:type="dxa"/>
              <w:left w:w="15" w:type="dxa"/>
              <w:bottom w:w="0" w:type="dxa"/>
              <w:right w:w="15" w:type="dxa"/>
            </w:tcMar>
            <w:vAlign w:val="center"/>
          </w:tcPr>
          <w:p w14:paraId="5A0027CC" w14:textId="77777777" w:rsidR="00E82D7B" w:rsidRPr="008647A5" w:rsidRDefault="00E82D7B" w:rsidP="008D1BDD">
            <w:pPr>
              <w:spacing w:before="14" w:line="218" w:lineRule="exact"/>
              <w:ind w:left="15"/>
              <w:rPr>
                <w:rFonts w:eastAsia="SimSun"/>
                <w:sz w:val="20"/>
              </w:rPr>
            </w:pPr>
          </w:p>
        </w:tc>
        <w:tc>
          <w:tcPr>
            <w:tcW w:w="0" w:type="auto"/>
            <w:tcBorders>
              <w:top w:val="single" w:sz="8" w:space="0" w:color="000000"/>
              <w:left w:val="single" w:sz="8" w:space="0" w:color="000000"/>
              <w:bottom w:val="single" w:sz="4" w:space="0" w:color="auto"/>
              <w:right w:val="single" w:sz="8" w:space="0" w:color="000000"/>
            </w:tcBorders>
            <w:tcMar>
              <w:top w:w="0" w:type="dxa"/>
              <w:left w:w="15" w:type="dxa"/>
              <w:bottom w:w="0" w:type="dxa"/>
              <w:right w:w="15" w:type="dxa"/>
            </w:tcMar>
            <w:vAlign w:val="center"/>
          </w:tcPr>
          <w:p w14:paraId="5303B598" w14:textId="77777777" w:rsidR="00E82D7B" w:rsidRPr="008647A5" w:rsidRDefault="00E82D7B" w:rsidP="008D1BDD">
            <w:pPr>
              <w:spacing w:before="14" w:line="218" w:lineRule="exact"/>
              <w:ind w:left="15"/>
              <w:jc w:val="center"/>
              <w:rPr>
                <w:rFonts w:eastAsia="SimSun"/>
                <w:sz w:val="20"/>
              </w:rPr>
            </w:pPr>
          </w:p>
        </w:tc>
      </w:tr>
      <w:tr w:rsidR="00E82D7B" w:rsidRPr="008647A5" w14:paraId="6A3CA051" w14:textId="77777777" w:rsidTr="008D1BDD">
        <w:trPr>
          <w:trHeight w:hRule="exact" w:val="1384"/>
        </w:trPr>
        <w:tc>
          <w:tcPr>
            <w:tcW w:w="2725" w:type="dxa"/>
            <w:gridSpan w:val="3"/>
            <w:tcBorders>
              <w:top w:val="nil"/>
              <w:left w:val="nil"/>
              <w:right w:val="nil"/>
            </w:tcBorders>
            <w:tcMar>
              <w:top w:w="0" w:type="dxa"/>
              <w:left w:w="15" w:type="dxa"/>
              <w:bottom w:w="0" w:type="dxa"/>
              <w:right w:w="15" w:type="dxa"/>
            </w:tcMar>
          </w:tcPr>
          <w:p w14:paraId="36E3A5F3" w14:textId="77777777" w:rsidR="00E82D7B" w:rsidRPr="008647A5" w:rsidRDefault="00E82D7B" w:rsidP="008D1BDD">
            <w:pPr>
              <w:rPr>
                <w:rFonts w:eastAsia="SimSun"/>
                <w:sz w:val="16"/>
              </w:rPr>
            </w:pPr>
          </w:p>
          <w:p w14:paraId="56622947" w14:textId="77777777" w:rsidR="00E82D7B" w:rsidRPr="008647A5" w:rsidRDefault="00E82D7B" w:rsidP="008D1BDD">
            <w:pPr>
              <w:rPr>
                <w:rFonts w:eastAsia="SimSun"/>
                <w:sz w:val="20"/>
                <w:szCs w:val="20"/>
              </w:rPr>
            </w:pPr>
          </w:p>
          <w:p w14:paraId="0ED66602" w14:textId="77777777" w:rsidR="00E82D7B" w:rsidRPr="008647A5" w:rsidRDefault="00E82D7B" w:rsidP="008D1BDD">
            <w:pPr>
              <w:rPr>
                <w:rFonts w:eastAsia="SimSun"/>
                <w:b/>
                <w:sz w:val="20"/>
                <w:szCs w:val="20"/>
              </w:rPr>
            </w:pPr>
            <w:r w:rsidRPr="008647A5">
              <w:rPr>
                <w:rFonts w:eastAsia="SimSun"/>
                <w:b/>
                <w:sz w:val="20"/>
                <w:szCs w:val="20"/>
              </w:rPr>
              <w:t xml:space="preserve">Всего регионов: </w:t>
            </w:r>
          </w:p>
          <w:p w14:paraId="52140CB4" w14:textId="77777777" w:rsidR="00E82D7B" w:rsidRPr="008647A5" w:rsidRDefault="00E82D7B" w:rsidP="008D1BDD">
            <w:pPr>
              <w:rPr>
                <w:rFonts w:eastAsia="SimSun"/>
                <w:b/>
                <w:sz w:val="20"/>
                <w:szCs w:val="20"/>
              </w:rPr>
            </w:pPr>
          </w:p>
          <w:p w14:paraId="66383526" w14:textId="77777777" w:rsidR="00E82D7B" w:rsidRPr="008647A5" w:rsidRDefault="00E82D7B" w:rsidP="008D1BDD">
            <w:pPr>
              <w:rPr>
                <w:rFonts w:eastAsia="SimSun"/>
                <w:b/>
                <w:sz w:val="20"/>
                <w:szCs w:val="20"/>
              </w:rPr>
            </w:pPr>
            <w:r w:rsidRPr="008647A5">
              <w:rPr>
                <w:rFonts w:eastAsia="SimSun"/>
                <w:b/>
                <w:sz w:val="20"/>
                <w:szCs w:val="20"/>
              </w:rPr>
              <w:t>Всего участников:</w:t>
            </w:r>
          </w:p>
          <w:p w14:paraId="155BD1E4" w14:textId="77777777" w:rsidR="00E82D7B" w:rsidRPr="008647A5" w:rsidRDefault="00E82D7B" w:rsidP="008D1BDD">
            <w:pPr>
              <w:rPr>
                <w:rFonts w:eastAsia="SimSun"/>
                <w:sz w:val="16"/>
              </w:rPr>
            </w:pPr>
          </w:p>
          <w:p w14:paraId="7E8FDE8F" w14:textId="77777777" w:rsidR="00E82D7B" w:rsidRPr="008647A5" w:rsidRDefault="00E82D7B" w:rsidP="008D1BDD">
            <w:pPr>
              <w:rPr>
                <w:rFonts w:eastAsia="SimSun"/>
                <w:sz w:val="16"/>
              </w:rPr>
            </w:pPr>
          </w:p>
          <w:p w14:paraId="7059FFC5" w14:textId="77777777" w:rsidR="00E82D7B" w:rsidRPr="008647A5" w:rsidRDefault="00E82D7B" w:rsidP="008D1BDD">
            <w:pPr>
              <w:rPr>
                <w:rFonts w:eastAsia="SimSun"/>
                <w:sz w:val="16"/>
              </w:rPr>
            </w:pPr>
          </w:p>
          <w:p w14:paraId="47B61117" w14:textId="77777777" w:rsidR="00E82D7B" w:rsidRPr="008647A5" w:rsidRDefault="00E82D7B" w:rsidP="008D1BDD">
            <w:pPr>
              <w:rPr>
                <w:rFonts w:eastAsia="SimSun"/>
                <w:sz w:val="16"/>
              </w:rPr>
            </w:pPr>
          </w:p>
        </w:tc>
        <w:tc>
          <w:tcPr>
            <w:tcW w:w="2252" w:type="dxa"/>
            <w:tcBorders>
              <w:top w:val="nil"/>
              <w:left w:val="nil"/>
              <w:right w:val="nil"/>
            </w:tcBorders>
            <w:tcMar>
              <w:top w:w="0" w:type="dxa"/>
              <w:left w:w="15" w:type="dxa"/>
              <w:bottom w:w="0" w:type="dxa"/>
              <w:right w:w="15" w:type="dxa"/>
            </w:tcMar>
            <w:vAlign w:val="center"/>
          </w:tcPr>
          <w:p w14:paraId="2EBA882E" w14:textId="77777777" w:rsidR="00E82D7B" w:rsidRPr="008647A5" w:rsidRDefault="00E82D7B" w:rsidP="008D1BDD">
            <w:pPr>
              <w:spacing w:before="14" w:line="218" w:lineRule="exact"/>
              <w:rPr>
                <w:rFonts w:eastAsia="SimSun"/>
              </w:rPr>
            </w:pPr>
            <w:r w:rsidRPr="008647A5">
              <w:rPr>
                <w:rFonts w:eastAsia="SimSun"/>
                <w:sz w:val="20"/>
              </w:rPr>
              <w:t xml:space="preserve">Всего участников: </w:t>
            </w:r>
          </w:p>
        </w:tc>
        <w:tc>
          <w:tcPr>
            <w:tcW w:w="445" w:type="dxa"/>
            <w:tcBorders>
              <w:top w:val="nil"/>
              <w:left w:val="nil"/>
              <w:right w:val="nil"/>
            </w:tcBorders>
            <w:tcMar>
              <w:top w:w="0" w:type="dxa"/>
              <w:left w:w="15" w:type="dxa"/>
              <w:bottom w:w="0" w:type="dxa"/>
              <w:right w:w="15" w:type="dxa"/>
            </w:tcMar>
          </w:tcPr>
          <w:p w14:paraId="45072AF9" w14:textId="77777777" w:rsidR="00E82D7B" w:rsidRPr="008647A5" w:rsidRDefault="00E82D7B" w:rsidP="008D1BDD">
            <w:pPr>
              <w:spacing w:before="14" w:line="218" w:lineRule="exact"/>
              <w:ind w:left="15"/>
              <w:rPr>
                <w:rFonts w:eastAsia="SimSun"/>
              </w:rPr>
            </w:pPr>
          </w:p>
        </w:tc>
        <w:tc>
          <w:tcPr>
            <w:tcW w:w="0" w:type="auto"/>
            <w:gridSpan w:val="3"/>
            <w:tcBorders>
              <w:top w:val="nil"/>
              <w:left w:val="nil"/>
              <w:right w:val="nil"/>
            </w:tcBorders>
            <w:tcMar>
              <w:top w:w="0" w:type="dxa"/>
              <w:left w:w="15" w:type="dxa"/>
              <w:bottom w:w="0" w:type="dxa"/>
              <w:right w:w="15" w:type="dxa"/>
            </w:tcMar>
          </w:tcPr>
          <w:p w14:paraId="3F085944" w14:textId="77777777" w:rsidR="00E82D7B" w:rsidRPr="008647A5" w:rsidRDefault="00E82D7B" w:rsidP="008D1BDD">
            <w:pPr>
              <w:spacing w:before="14" w:line="218" w:lineRule="exact"/>
              <w:ind w:left="15"/>
              <w:rPr>
                <w:rFonts w:eastAsia="SimSun"/>
              </w:rPr>
            </w:pPr>
          </w:p>
        </w:tc>
        <w:tc>
          <w:tcPr>
            <w:tcW w:w="0" w:type="auto"/>
          </w:tcPr>
          <w:p w14:paraId="3E555221" w14:textId="77777777" w:rsidR="00E82D7B" w:rsidRPr="008647A5" w:rsidRDefault="00E82D7B" w:rsidP="008D1BDD">
            <w:pPr>
              <w:spacing w:before="14" w:line="218" w:lineRule="exact"/>
              <w:ind w:left="15"/>
              <w:rPr>
                <w:rFonts w:eastAsia="SimSun"/>
              </w:rPr>
            </w:pPr>
          </w:p>
        </w:tc>
      </w:tr>
    </w:tbl>
    <w:p w14:paraId="32DF2595" w14:textId="77777777" w:rsidR="00E82D7B" w:rsidRPr="008647A5" w:rsidRDefault="00E82D7B" w:rsidP="00E82D7B">
      <w:pPr>
        <w:rPr>
          <w:b/>
          <w:sz w:val="28"/>
          <w:szCs w:val="28"/>
        </w:rPr>
      </w:pPr>
    </w:p>
    <w:tbl>
      <w:tblPr>
        <w:tblW w:w="5000" w:type="pct"/>
        <w:tblBorders>
          <w:bottom w:val="thinThickSmallGap" w:sz="24" w:space="0" w:color="auto"/>
        </w:tblBorders>
        <w:tblLook w:val="0000" w:firstRow="0" w:lastRow="0" w:firstColumn="0" w:lastColumn="0" w:noHBand="0" w:noVBand="0"/>
      </w:tblPr>
      <w:tblGrid>
        <w:gridCol w:w="4830"/>
        <w:gridCol w:w="1287"/>
        <w:gridCol w:w="3447"/>
      </w:tblGrid>
      <w:tr w:rsidR="00E82D7B" w:rsidRPr="008647A5" w14:paraId="777EF13E" w14:textId="77777777" w:rsidTr="008D1BDD">
        <w:trPr>
          <w:trHeight w:val="454"/>
        </w:trPr>
        <w:tc>
          <w:tcPr>
            <w:tcW w:w="2525" w:type="pct"/>
            <w:tcBorders>
              <w:top w:val="nil"/>
              <w:left w:val="nil"/>
              <w:bottom w:val="nil"/>
              <w:right w:val="nil"/>
            </w:tcBorders>
          </w:tcPr>
          <w:p w14:paraId="35B19D05" w14:textId="77777777" w:rsidR="00E82D7B" w:rsidRPr="00A8410F" w:rsidRDefault="00E82D7B" w:rsidP="008D1BDD">
            <w:pPr>
              <w:tabs>
                <w:tab w:val="left" w:pos="709"/>
              </w:tabs>
            </w:pPr>
            <w:r w:rsidRPr="00A8410F">
              <w:t>Главный судья:</w:t>
            </w:r>
          </w:p>
        </w:tc>
        <w:tc>
          <w:tcPr>
            <w:tcW w:w="673" w:type="pct"/>
            <w:tcBorders>
              <w:top w:val="nil"/>
              <w:left w:val="nil"/>
              <w:bottom w:val="nil"/>
              <w:right w:val="nil"/>
            </w:tcBorders>
          </w:tcPr>
          <w:p w14:paraId="79E1A520" w14:textId="77777777" w:rsidR="00E82D7B" w:rsidRPr="008647A5" w:rsidRDefault="00E82D7B" w:rsidP="008D1BDD">
            <w:pPr>
              <w:tabs>
                <w:tab w:val="left" w:pos="709"/>
              </w:tabs>
            </w:pPr>
            <w:r w:rsidRPr="008647A5">
              <w:t>ФИО</w:t>
            </w:r>
          </w:p>
        </w:tc>
        <w:tc>
          <w:tcPr>
            <w:tcW w:w="1802" w:type="pct"/>
            <w:tcBorders>
              <w:top w:val="nil"/>
              <w:left w:val="nil"/>
              <w:bottom w:val="nil"/>
              <w:right w:val="nil"/>
            </w:tcBorders>
          </w:tcPr>
          <w:p w14:paraId="6088B46F" w14:textId="77777777" w:rsidR="00E82D7B" w:rsidRPr="008647A5" w:rsidRDefault="00E82D7B" w:rsidP="008D1BDD">
            <w:pPr>
              <w:tabs>
                <w:tab w:val="left" w:pos="709"/>
              </w:tabs>
              <w:rPr>
                <w:b/>
              </w:rPr>
            </w:pPr>
            <w:r w:rsidRPr="008647A5">
              <w:t>_______________</w:t>
            </w:r>
          </w:p>
        </w:tc>
      </w:tr>
      <w:tr w:rsidR="00E82D7B" w:rsidRPr="008647A5" w14:paraId="0926DAE7" w14:textId="77777777" w:rsidTr="008D1BDD">
        <w:trPr>
          <w:trHeight w:val="417"/>
        </w:trPr>
        <w:tc>
          <w:tcPr>
            <w:tcW w:w="2525" w:type="pct"/>
            <w:tcBorders>
              <w:top w:val="nil"/>
              <w:left w:val="nil"/>
              <w:bottom w:val="nil"/>
              <w:right w:val="nil"/>
            </w:tcBorders>
          </w:tcPr>
          <w:p w14:paraId="5BF9DF71" w14:textId="77777777" w:rsidR="00E82D7B" w:rsidRPr="00A8410F" w:rsidRDefault="00E82D7B" w:rsidP="00881ED5">
            <w:pPr>
              <w:tabs>
                <w:tab w:val="left" w:pos="709"/>
              </w:tabs>
            </w:pPr>
            <w:r w:rsidRPr="00A8410F">
              <w:t>Главный секретарь:</w:t>
            </w:r>
          </w:p>
        </w:tc>
        <w:tc>
          <w:tcPr>
            <w:tcW w:w="673" w:type="pct"/>
            <w:tcBorders>
              <w:top w:val="nil"/>
              <w:left w:val="nil"/>
              <w:bottom w:val="nil"/>
              <w:right w:val="nil"/>
            </w:tcBorders>
          </w:tcPr>
          <w:p w14:paraId="1BFDDF13" w14:textId="77777777" w:rsidR="00E82D7B" w:rsidRPr="008647A5" w:rsidRDefault="00E82D7B" w:rsidP="008D1BDD">
            <w:pPr>
              <w:tabs>
                <w:tab w:val="left" w:pos="709"/>
              </w:tabs>
            </w:pPr>
            <w:r w:rsidRPr="008647A5">
              <w:t>ФИО</w:t>
            </w:r>
          </w:p>
        </w:tc>
        <w:tc>
          <w:tcPr>
            <w:tcW w:w="1802" w:type="pct"/>
            <w:tcBorders>
              <w:top w:val="nil"/>
              <w:left w:val="nil"/>
              <w:bottom w:val="nil"/>
              <w:right w:val="nil"/>
            </w:tcBorders>
          </w:tcPr>
          <w:p w14:paraId="75639A64" w14:textId="77777777" w:rsidR="00E82D7B" w:rsidRPr="008647A5" w:rsidRDefault="00E82D7B" w:rsidP="008D1BDD">
            <w:pPr>
              <w:tabs>
                <w:tab w:val="left" w:pos="709"/>
              </w:tabs>
              <w:rPr>
                <w:b/>
              </w:rPr>
            </w:pPr>
            <w:r w:rsidRPr="008647A5">
              <w:t>_______________</w:t>
            </w:r>
          </w:p>
        </w:tc>
      </w:tr>
      <w:tr w:rsidR="00E82D7B" w:rsidRPr="008647A5" w14:paraId="52C5A941" w14:textId="77777777" w:rsidTr="008D1BDD">
        <w:trPr>
          <w:trHeight w:val="476"/>
        </w:trPr>
        <w:tc>
          <w:tcPr>
            <w:tcW w:w="2525" w:type="pct"/>
            <w:tcBorders>
              <w:top w:val="nil"/>
              <w:left w:val="nil"/>
              <w:bottom w:val="nil"/>
              <w:right w:val="nil"/>
            </w:tcBorders>
          </w:tcPr>
          <w:p w14:paraId="32A88B0A" w14:textId="77777777" w:rsidR="00E82D7B" w:rsidRPr="008647A5" w:rsidRDefault="00E82D7B" w:rsidP="008D1BDD">
            <w:pPr>
              <w:tabs>
                <w:tab w:val="left" w:pos="709"/>
              </w:tabs>
            </w:pPr>
            <w:r w:rsidRPr="008647A5">
              <w:t>Председатель РСК:</w:t>
            </w:r>
          </w:p>
        </w:tc>
        <w:tc>
          <w:tcPr>
            <w:tcW w:w="673" w:type="pct"/>
            <w:tcBorders>
              <w:top w:val="nil"/>
              <w:left w:val="nil"/>
              <w:bottom w:val="nil"/>
              <w:right w:val="nil"/>
            </w:tcBorders>
          </w:tcPr>
          <w:p w14:paraId="06EABE2D" w14:textId="77777777" w:rsidR="00E82D7B" w:rsidRPr="008647A5" w:rsidRDefault="00E82D7B" w:rsidP="008D1BDD">
            <w:pPr>
              <w:tabs>
                <w:tab w:val="left" w:pos="709"/>
              </w:tabs>
            </w:pPr>
            <w:r w:rsidRPr="008647A5">
              <w:t>ФИО</w:t>
            </w:r>
          </w:p>
        </w:tc>
        <w:tc>
          <w:tcPr>
            <w:tcW w:w="1802" w:type="pct"/>
            <w:tcBorders>
              <w:top w:val="nil"/>
              <w:left w:val="nil"/>
              <w:bottom w:val="nil"/>
              <w:right w:val="nil"/>
            </w:tcBorders>
          </w:tcPr>
          <w:p w14:paraId="768E7905" w14:textId="77777777" w:rsidR="00E82D7B" w:rsidRPr="008647A5" w:rsidRDefault="00E82D7B" w:rsidP="008D1BDD">
            <w:pPr>
              <w:tabs>
                <w:tab w:val="left" w:pos="709"/>
              </w:tabs>
              <w:rPr>
                <w:b/>
              </w:rPr>
            </w:pPr>
            <w:r w:rsidRPr="008647A5">
              <w:t>_______________</w:t>
            </w:r>
          </w:p>
        </w:tc>
      </w:tr>
    </w:tbl>
    <w:p w14:paraId="03FB06F2" w14:textId="77777777" w:rsidR="00E82D7B" w:rsidRPr="008647A5" w:rsidRDefault="00E82D7B" w:rsidP="00E82D7B">
      <w:pPr>
        <w:rPr>
          <w:b/>
          <w:sz w:val="28"/>
          <w:szCs w:val="28"/>
        </w:rPr>
        <w:sectPr w:rsidR="00E82D7B" w:rsidRPr="008647A5" w:rsidSect="008D1BDD">
          <w:pgSz w:w="11900" w:h="16840"/>
          <w:pgMar w:top="1134" w:right="851" w:bottom="1134" w:left="1701" w:header="708" w:footer="708" w:gutter="0"/>
          <w:cols w:space="708"/>
          <w:docGrid w:linePitch="360"/>
        </w:sectPr>
      </w:pPr>
    </w:p>
    <w:p w14:paraId="50462DB5" w14:textId="77777777" w:rsidR="00E82D7B" w:rsidRPr="009D45D2" w:rsidRDefault="00E82D7B" w:rsidP="00E82D7B">
      <w:pPr>
        <w:jc w:val="right"/>
        <w:rPr>
          <w:bCs/>
          <w:sz w:val="28"/>
          <w:szCs w:val="28"/>
        </w:rPr>
      </w:pPr>
      <w:r w:rsidRPr="009D45D2">
        <w:rPr>
          <w:bCs/>
          <w:sz w:val="28"/>
          <w:szCs w:val="28"/>
        </w:rPr>
        <w:lastRenderedPageBreak/>
        <w:t>Приложение №_</w:t>
      </w:r>
    </w:p>
    <w:p w14:paraId="2F5450A5" w14:textId="77777777" w:rsidR="00E82D7B" w:rsidRPr="009D45D2" w:rsidRDefault="00E82D7B" w:rsidP="00E82D7B">
      <w:pPr>
        <w:jc w:val="right"/>
        <w:rPr>
          <w:bCs/>
          <w:sz w:val="28"/>
          <w:szCs w:val="28"/>
        </w:rPr>
      </w:pPr>
      <w:r w:rsidRPr="009D45D2">
        <w:rPr>
          <w:rStyle w:val="tm291"/>
          <w:rFonts w:ascii="Times New Roman" w:hAnsi="Times New Roman"/>
          <w:bCs/>
          <w:sz w:val="28"/>
          <w:szCs w:val="28"/>
        </w:rPr>
        <w:t>к итоговому протоколу</w:t>
      </w:r>
    </w:p>
    <w:p w14:paraId="50A6A641" w14:textId="77777777" w:rsidR="00E82D7B" w:rsidRPr="008647A5" w:rsidRDefault="00E82D7B" w:rsidP="00E82D7B">
      <w:pPr>
        <w:jc w:val="right"/>
      </w:pPr>
    </w:p>
    <w:p w14:paraId="2444DD10" w14:textId="77777777" w:rsidR="00E82D7B" w:rsidRPr="008647A5" w:rsidRDefault="00E82D7B" w:rsidP="00E82D7B"/>
    <w:tbl>
      <w:tblPr>
        <w:tblW w:w="5000" w:type="pct"/>
        <w:tblCellMar>
          <w:left w:w="15" w:type="dxa"/>
          <w:right w:w="15" w:type="dxa"/>
        </w:tblCellMar>
        <w:tblLook w:val="0000" w:firstRow="0" w:lastRow="0" w:firstColumn="0" w:lastColumn="0" w:noHBand="0" w:noVBand="0"/>
      </w:tblPr>
      <w:tblGrid>
        <w:gridCol w:w="1879"/>
        <w:gridCol w:w="1047"/>
        <w:gridCol w:w="1507"/>
        <w:gridCol w:w="2076"/>
        <w:gridCol w:w="17"/>
        <w:gridCol w:w="2858"/>
      </w:tblGrid>
      <w:tr w:rsidR="00E82D7B" w:rsidRPr="008647A5" w14:paraId="64110532" w14:textId="77777777" w:rsidTr="008D1BDD">
        <w:trPr>
          <w:trHeight w:hRule="exact" w:val="583"/>
        </w:trPr>
        <w:tc>
          <w:tcPr>
            <w:tcW w:w="5000" w:type="pct"/>
            <w:gridSpan w:val="6"/>
            <w:tcBorders>
              <w:top w:val="nil"/>
              <w:left w:val="nil"/>
              <w:bottom w:val="nil"/>
              <w:right w:val="nil"/>
            </w:tcBorders>
            <w:vAlign w:val="bottom"/>
          </w:tcPr>
          <w:p w14:paraId="00E1734D" w14:textId="77777777" w:rsidR="00E82D7B" w:rsidRPr="008647A5" w:rsidRDefault="00A01455" w:rsidP="008D1BDD">
            <w:pPr>
              <w:spacing w:before="14" w:line="256" w:lineRule="exact"/>
              <w:ind w:left="15"/>
              <w:jc w:val="center"/>
              <w:rPr>
                <w:b/>
                <w:bCs/>
              </w:rPr>
            </w:pPr>
            <w:r>
              <w:rPr>
                <w:b/>
                <w:bCs/>
              </w:rPr>
              <w:t>Справка</w:t>
            </w:r>
            <w:r w:rsidR="00E82D7B" w:rsidRPr="008647A5">
              <w:rPr>
                <w:b/>
                <w:bCs/>
              </w:rPr>
              <w:br/>
              <w:t xml:space="preserve">О </w:t>
            </w:r>
            <w:proofErr w:type="gramStart"/>
            <w:r w:rsidR="00E82D7B" w:rsidRPr="008647A5">
              <w:rPr>
                <w:b/>
                <w:bCs/>
              </w:rPr>
              <w:t>составе</w:t>
            </w:r>
            <w:proofErr w:type="gramEnd"/>
            <w:r w:rsidR="00E82D7B" w:rsidRPr="008647A5">
              <w:rPr>
                <w:b/>
                <w:bCs/>
              </w:rPr>
              <w:t xml:space="preserve"> и квалификации судейской коллегии</w:t>
            </w:r>
          </w:p>
        </w:tc>
      </w:tr>
      <w:tr w:rsidR="00E82D7B" w:rsidRPr="008647A5" w14:paraId="57072089" w14:textId="77777777" w:rsidTr="008D1BDD">
        <w:trPr>
          <w:trHeight w:hRule="exact" w:val="21"/>
        </w:trPr>
        <w:tc>
          <w:tcPr>
            <w:tcW w:w="5000" w:type="pct"/>
            <w:gridSpan w:val="6"/>
            <w:tcBorders>
              <w:top w:val="nil"/>
              <w:left w:val="nil"/>
              <w:bottom w:val="nil"/>
              <w:right w:val="nil"/>
            </w:tcBorders>
          </w:tcPr>
          <w:p w14:paraId="7C014027" w14:textId="77777777" w:rsidR="00E82D7B" w:rsidRPr="008647A5" w:rsidRDefault="00E82D7B" w:rsidP="008D1BDD">
            <w:pPr>
              <w:spacing w:before="14" w:line="256" w:lineRule="exact"/>
              <w:ind w:left="15"/>
              <w:rPr>
                <w:sz w:val="16"/>
                <w:szCs w:val="16"/>
              </w:rPr>
            </w:pPr>
          </w:p>
        </w:tc>
      </w:tr>
      <w:tr w:rsidR="00E82D7B" w:rsidRPr="008647A5" w14:paraId="06261390" w14:textId="77777777" w:rsidTr="008D1BDD">
        <w:trPr>
          <w:trHeight w:hRule="exact" w:val="754"/>
        </w:trPr>
        <w:tc>
          <w:tcPr>
            <w:tcW w:w="5000" w:type="pct"/>
            <w:gridSpan w:val="6"/>
            <w:tcBorders>
              <w:top w:val="nil"/>
              <w:left w:val="nil"/>
              <w:bottom w:val="nil"/>
              <w:right w:val="nil"/>
            </w:tcBorders>
          </w:tcPr>
          <w:p w14:paraId="47781816" w14:textId="77777777" w:rsidR="00E82D7B" w:rsidRPr="008647A5" w:rsidRDefault="00E82D7B" w:rsidP="008D1BDD">
            <w:pPr>
              <w:spacing w:before="14" w:line="256" w:lineRule="exact"/>
              <w:ind w:left="15"/>
              <w:jc w:val="center"/>
              <w:rPr>
                <w:b/>
                <w:bCs/>
              </w:rPr>
            </w:pPr>
            <w:bookmarkStart w:id="26" w:name="_Hlk70420708"/>
            <w:r w:rsidRPr="008647A5">
              <w:rPr>
                <w:b/>
                <w:bCs/>
              </w:rPr>
              <w:t>________________________________________</w:t>
            </w:r>
          </w:p>
          <w:p w14:paraId="6540E88B" w14:textId="77777777" w:rsidR="00E82D7B" w:rsidRPr="008647A5" w:rsidRDefault="00E82D7B" w:rsidP="008D1BDD">
            <w:pPr>
              <w:spacing w:before="14" w:line="256" w:lineRule="exact"/>
              <w:ind w:left="15"/>
              <w:jc w:val="center"/>
              <w:rPr>
                <w:bCs/>
                <w:sz w:val="16"/>
                <w:szCs w:val="16"/>
              </w:rPr>
            </w:pPr>
            <w:r w:rsidRPr="008647A5">
              <w:rPr>
                <w:bCs/>
                <w:sz w:val="16"/>
                <w:szCs w:val="16"/>
              </w:rPr>
              <w:t>(Название соревнования)</w:t>
            </w:r>
            <w:bookmarkEnd w:id="26"/>
          </w:p>
        </w:tc>
      </w:tr>
      <w:tr w:rsidR="00E82D7B" w:rsidRPr="008647A5" w14:paraId="27EFC5C2" w14:textId="77777777" w:rsidTr="008D1BDD">
        <w:trPr>
          <w:trHeight w:hRule="exact" w:val="174"/>
        </w:trPr>
        <w:tc>
          <w:tcPr>
            <w:tcW w:w="5000" w:type="pct"/>
            <w:gridSpan w:val="6"/>
            <w:tcBorders>
              <w:top w:val="nil"/>
              <w:left w:val="nil"/>
              <w:bottom w:val="nil"/>
              <w:right w:val="nil"/>
            </w:tcBorders>
          </w:tcPr>
          <w:p w14:paraId="7DC92079" w14:textId="77777777" w:rsidR="00E82D7B" w:rsidRPr="008647A5" w:rsidRDefault="00E82D7B" w:rsidP="008D1BDD">
            <w:pPr>
              <w:spacing w:before="14" w:line="256" w:lineRule="exact"/>
              <w:ind w:left="15"/>
              <w:rPr>
                <w:sz w:val="16"/>
                <w:szCs w:val="16"/>
              </w:rPr>
            </w:pPr>
          </w:p>
        </w:tc>
      </w:tr>
      <w:tr w:rsidR="00E82D7B" w:rsidRPr="008647A5" w14:paraId="6DEC8206" w14:textId="77777777" w:rsidTr="008D1BDD">
        <w:trPr>
          <w:trHeight w:hRule="exact" w:val="348"/>
        </w:trPr>
        <w:tc>
          <w:tcPr>
            <w:tcW w:w="1559" w:type="pct"/>
            <w:gridSpan w:val="2"/>
            <w:tcBorders>
              <w:top w:val="single" w:sz="8" w:space="0" w:color="000000"/>
              <w:left w:val="single" w:sz="8" w:space="0" w:color="000000"/>
              <w:bottom w:val="single" w:sz="8" w:space="0" w:color="000000"/>
              <w:right w:val="single" w:sz="8" w:space="0" w:color="000000"/>
            </w:tcBorders>
            <w:shd w:val="clear" w:color="auto" w:fill="F0F0F0"/>
            <w:vAlign w:val="center"/>
          </w:tcPr>
          <w:p w14:paraId="34826A6F" w14:textId="77777777" w:rsidR="00E82D7B" w:rsidRPr="008647A5" w:rsidRDefault="00E82D7B" w:rsidP="008D1BDD">
            <w:pPr>
              <w:spacing w:before="14" w:line="218" w:lineRule="exact"/>
              <w:ind w:left="15"/>
              <w:rPr>
                <w:b/>
                <w:bCs/>
                <w:sz w:val="20"/>
                <w:szCs w:val="20"/>
              </w:rPr>
            </w:pPr>
            <w:r w:rsidRPr="008647A5">
              <w:rPr>
                <w:b/>
                <w:bCs/>
                <w:sz w:val="20"/>
                <w:szCs w:val="20"/>
              </w:rPr>
              <w:t>Даты проведения:</w:t>
            </w:r>
          </w:p>
        </w:tc>
        <w:tc>
          <w:tcPr>
            <w:tcW w:w="3441" w:type="pct"/>
            <w:gridSpan w:val="4"/>
            <w:tcBorders>
              <w:top w:val="single" w:sz="8" w:space="0" w:color="000000"/>
              <w:left w:val="single" w:sz="8" w:space="0" w:color="000000"/>
              <w:bottom w:val="single" w:sz="8" w:space="0" w:color="000000"/>
              <w:right w:val="single" w:sz="8" w:space="0" w:color="000000"/>
            </w:tcBorders>
            <w:vAlign w:val="center"/>
          </w:tcPr>
          <w:p w14:paraId="0A39FEB1" w14:textId="77777777" w:rsidR="00E82D7B" w:rsidRPr="008647A5" w:rsidRDefault="00E82D7B" w:rsidP="008D1BDD">
            <w:pPr>
              <w:spacing w:before="14" w:line="218" w:lineRule="exact"/>
              <w:ind w:left="38"/>
              <w:rPr>
                <w:sz w:val="20"/>
                <w:szCs w:val="20"/>
              </w:rPr>
            </w:pPr>
          </w:p>
        </w:tc>
      </w:tr>
      <w:tr w:rsidR="00E82D7B" w:rsidRPr="008647A5" w14:paraId="47959892" w14:textId="77777777" w:rsidTr="008D1BDD">
        <w:trPr>
          <w:trHeight w:hRule="exact" w:val="348"/>
        </w:trPr>
        <w:tc>
          <w:tcPr>
            <w:tcW w:w="1559" w:type="pct"/>
            <w:gridSpan w:val="2"/>
            <w:tcBorders>
              <w:top w:val="single" w:sz="8" w:space="0" w:color="000000"/>
              <w:left w:val="single" w:sz="8" w:space="0" w:color="000000"/>
              <w:bottom w:val="single" w:sz="8" w:space="0" w:color="000000"/>
              <w:right w:val="single" w:sz="8" w:space="0" w:color="000000"/>
            </w:tcBorders>
            <w:shd w:val="clear" w:color="auto" w:fill="F0F0F0"/>
            <w:vAlign w:val="center"/>
          </w:tcPr>
          <w:p w14:paraId="25450316" w14:textId="77777777" w:rsidR="00E82D7B" w:rsidRPr="008647A5" w:rsidRDefault="00E82D7B" w:rsidP="008D1BDD">
            <w:pPr>
              <w:spacing w:before="14" w:line="218" w:lineRule="exact"/>
              <w:ind w:left="15"/>
              <w:rPr>
                <w:b/>
                <w:bCs/>
                <w:sz w:val="20"/>
                <w:szCs w:val="20"/>
              </w:rPr>
            </w:pPr>
            <w:r w:rsidRPr="008647A5">
              <w:rPr>
                <w:b/>
                <w:bCs/>
                <w:sz w:val="20"/>
                <w:szCs w:val="20"/>
              </w:rPr>
              <w:t>Место проведения:</w:t>
            </w:r>
          </w:p>
        </w:tc>
        <w:tc>
          <w:tcPr>
            <w:tcW w:w="3441" w:type="pct"/>
            <w:gridSpan w:val="4"/>
            <w:tcBorders>
              <w:top w:val="single" w:sz="8" w:space="0" w:color="000000"/>
              <w:left w:val="single" w:sz="8" w:space="0" w:color="000000"/>
              <w:bottom w:val="single" w:sz="8" w:space="0" w:color="000000"/>
              <w:right w:val="single" w:sz="8" w:space="0" w:color="000000"/>
            </w:tcBorders>
            <w:vAlign w:val="center"/>
          </w:tcPr>
          <w:p w14:paraId="639433D7" w14:textId="77777777" w:rsidR="00E82D7B" w:rsidRPr="008647A5" w:rsidRDefault="00E82D7B" w:rsidP="008D1BDD">
            <w:pPr>
              <w:spacing w:before="14" w:line="218" w:lineRule="exact"/>
              <w:ind w:left="38"/>
              <w:rPr>
                <w:sz w:val="20"/>
                <w:szCs w:val="20"/>
              </w:rPr>
            </w:pPr>
          </w:p>
        </w:tc>
      </w:tr>
      <w:tr w:rsidR="00E82D7B" w:rsidRPr="008647A5" w14:paraId="728EB74F" w14:textId="77777777" w:rsidTr="008D1BDD">
        <w:trPr>
          <w:trHeight w:hRule="exact" w:val="348"/>
        </w:trPr>
        <w:tc>
          <w:tcPr>
            <w:tcW w:w="1559" w:type="pct"/>
            <w:gridSpan w:val="2"/>
            <w:tcBorders>
              <w:top w:val="single" w:sz="8" w:space="0" w:color="000000"/>
              <w:left w:val="single" w:sz="8" w:space="0" w:color="000000"/>
              <w:bottom w:val="single" w:sz="8" w:space="0" w:color="000000"/>
              <w:right w:val="single" w:sz="8" w:space="0" w:color="000000"/>
            </w:tcBorders>
            <w:shd w:val="clear" w:color="auto" w:fill="F0F0F0"/>
            <w:vAlign w:val="center"/>
          </w:tcPr>
          <w:p w14:paraId="510AEE3B" w14:textId="77777777" w:rsidR="00E82D7B" w:rsidRPr="008647A5" w:rsidRDefault="00E82D7B" w:rsidP="008D1BDD">
            <w:pPr>
              <w:spacing w:before="14" w:line="218" w:lineRule="exact"/>
              <w:ind w:left="15"/>
              <w:rPr>
                <w:b/>
                <w:bCs/>
                <w:sz w:val="20"/>
                <w:szCs w:val="20"/>
              </w:rPr>
            </w:pPr>
            <w:r w:rsidRPr="008647A5">
              <w:rPr>
                <w:b/>
                <w:bCs/>
                <w:sz w:val="20"/>
                <w:szCs w:val="20"/>
              </w:rPr>
              <w:t xml:space="preserve">Организатор: </w:t>
            </w:r>
          </w:p>
        </w:tc>
        <w:tc>
          <w:tcPr>
            <w:tcW w:w="3441" w:type="pct"/>
            <w:gridSpan w:val="4"/>
            <w:tcBorders>
              <w:top w:val="single" w:sz="8" w:space="0" w:color="000000"/>
              <w:left w:val="single" w:sz="8" w:space="0" w:color="000000"/>
              <w:bottom w:val="single" w:sz="8" w:space="0" w:color="000000"/>
              <w:right w:val="single" w:sz="8" w:space="0" w:color="000000"/>
            </w:tcBorders>
            <w:vAlign w:val="center"/>
          </w:tcPr>
          <w:p w14:paraId="2B623B6E" w14:textId="77777777" w:rsidR="00E82D7B" w:rsidRPr="008647A5" w:rsidRDefault="00E82D7B" w:rsidP="008D1BDD">
            <w:pPr>
              <w:spacing w:before="14" w:line="218" w:lineRule="exact"/>
              <w:ind w:left="38"/>
              <w:rPr>
                <w:sz w:val="20"/>
                <w:szCs w:val="20"/>
              </w:rPr>
            </w:pPr>
          </w:p>
        </w:tc>
      </w:tr>
      <w:tr w:rsidR="00E82D7B" w:rsidRPr="008647A5" w14:paraId="1C0B96DA" w14:textId="77777777" w:rsidTr="008D1BDD">
        <w:trPr>
          <w:trHeight w:hRule="exact" w:val="348"/>
        </w:trPr>
        <w:tc>
          <w:tcPr>
            <w:tcW w:w="1559" w:type="pct"/>
            <w:gridSpan w:val="2"/>
            <w:tcBorders>
              <w:top w:val="single" w:sz="8" w:space="0" w:color="000000"/>
              <w:left w:val="single" w:sz="8" w:space="0" w:color="000000"/>
              <w:bottom w:val="single" w:sz="8" w:space="0" w:color="000000"/>
              <w:right w:val="single" w:sz="8" w:space="0" w:color="000000"/>
            </w:tcBorders>
            <w:shd w:val="clear" w:color="auto" w:fill="F0F0F0"/>
            <w:vAlign w:val="center"/>
          </w:tcPr>
          <w:p w14:paraId="681B556C" w14:textId="77777777" w:rsidR="00E82D7B" w:rsidRPr="008647A5" w:rsidRDefault="00E82D7B" w:rsidP="008D1BDD">
            <w:pPr>
              <w:spacing w:before="14" w:line="218" w:lineRule="exact"/>
              <w:ind w:left="15"/>
              <w:rPr>
                <w:b/>
                <w:bCs/>
                <w:sz w:val="20"/>
                <w:szCs w:val="20"/>
              </w:rPr>
            </w:pPr>
            <w:r w:rsidRPr="008647A5">
              <w:rPr>
                <w:b/>
                <w:bCs/>
                <w:sz w:val="20"/>
                <w:szCs w:val="20"/>
              </w:rPr>
              <w:t>Возрастная группа:</w:t>
            </w:r>
          </w:p>
        </w:tc>
        <w:tc>
          <w:tcPr>
            <w:tcW w:w="3441" w:type="pct"/>
            <w:gridSpan w:val="4"/>
            <w:tcBorders>
              <w:top w:val="single" w:sz="8" w:space="0" w:color="000000"/>
              <w:left w:val="single" w:sz="8" w:space="0" w:color="000000"/>
              <w:bottom w:val="single" w:sz="8" w:space="0" w:color="000000"/>
              <w:right w:val="single" w:sz="8" w:space="0" w:color="000000"/>
            </w:tcBorders>
            <w:vAlign w:val="center"/>
          </w:tcPr>
          <w:p w14:paraId="7BA8F6A8" w14:textId="77777777" w:rsidR="00E82D7B" w:rsidRPr="008647A5" w:rsidRDefault="00E82D7B" w:rsidP="008D1BDD">
            <w:pPr>
              <w:spacing w:before="14" w:line="218" w:lineRule="exact"/>
              <w:ind w:left="38"/>
              <w:rPr>
                <w:sz w:val="20"/>
                <w:szCs w:val="20"/>
              </w:rPr>
            </w:pPr>
          </w:p>
        </w:tc>
      </w:tr>
      <w:tr w:rsidR="00E82D7B" w:rsidRPr="008647A5" w14:paraId="331C07C7" w14:textId="77777777" w:rsidTr="008D1BDD">
        <w:trPr>
          <w:trHeight w:hRule="exact" w:val="174"/>
        </w:trPr>
        <w:tc>
          <w:tcPr>
            <w:tcW w:w="5000" w:type="pct"/>
            <w:gridSpan w:val="6"/>
            <w:tcBorders>
              <w:top w:val="nil"/>
              <w:left w:val="nil"/>
              <w:bottom w:val="nil"/>
              <w:right w:val="nil"/>
            </w:tcBorders>
          </w:tcPr>
          <w:p w14:paraId="03A6DA94" w14:textId="77777777" w:rsidR="00E82D7B" w:rsidRPr="008647A5" w:rsidRDefault="00E82D7B" w:rsidP="008D1BDD">
            <w:pPr>
              <w:spacing w:before="14" w:line="218" w:lineRule="exact"/>
              <w:ind w:left="38"/>
              <w:rPr>
                <w:sz w:val="16"/>
                <w:szCs w:val="16"/>
              </w:rPr>
            </w:pPr>
          </w:p>
        </w:tc>
      </w:tr>
      <w:tr w:rsidR="00E82D7B" w:rsidRPr="008647A5" w14:paraId="5A412548" w14:textId="77777777" w:rsidTr="008D1BDD">
        <w:trPr>
          <w:trHeight w:hRule="exact" w:val="279"/>
        </w:trPr>
        <w:tc>
          <w:tcPr>
            <w:tcW w:w="5000" w:type="pct"/>
            <w:gridSpan w:val="6"/>
            <w:tcBorders>
              <w:top w:val="nil"/>
              <w:left w:val="nil"/>
              <w:bottom w:val="nil"/>
              <w:right w:val="nil"/>
            </w:tcBorders>
          </w:tcPr>
          <w:p w14:paraId="556336FB" w14:textId="77777777" w:rsidR="00E82D7B" w:rsidRPr="00A8410F" w:rsidRDefault="00E82D7B" w:rsidP="008D1BDD">
            <w:pPr>
              <w:spacing w:before="14" w:line="218" w:lineRule="exact"/>
              <w:ind w:left="15"/>
              <w:rPr>
                <w:b/>
                <w:bCs/>
                <w:sz w:val="20"/>
                <w:szCs w:val="20"/>
              </w:rPr>
            </w:pPr>
            <w:r w:rsidRPr="00A8410F">
              <w:rPr>
                <w:b/>
                <w:bCs/>
                <w:sz w:val="20"/>
                <w:szCs w:val="20"/>
              </w:rPr>
              <w:t>Главная судейская коллегия:</w:t>
            </w:r>
          </w:p>
        </w:tc>
      </w:tr>
      <w:tr w:rsidR="00E82D7B" w:rsidRPr="008647A5" w14:paraId="069D3EDD" w14:textId="77777777" w:rsidTr="008D1BDD">
        <w:trPr>
          <w:trHeight w:hRule="exact" w:val="69"/>
        </w:trPr>
        <w:tc>
          <w:tcPr>
            <w:tcW w:w="5000" w:type="pct"/>
            <w:gridSpan w:val="6"/>
            <w:tcBorders>
              <w:top w:val="nil"/>
              <w:left w:val="nil"/>
              <w:bottom w:val="nil"/>
              <w:right w:val="nil"/>
            </w:tcBorders>
          </w:tcPr>
          <w:p w14:paraId="10401CCB" w14:textId="77777777" w:rsidR="00E82D7B" w:rsidRPr="00A8410F" w:rsidRDefault="00E82D7B" w:rsidP="008D1BDD">
            <w:pPr>
              <w:spacing w:before="14" w:line="218" w:lineRule="exact"/>
              <w:ind w:left="15"/>
              <w:rPr>
                <w:sz w:val="16"/>
                <w:szCs w:val="16"/>
              </w:rPr>
            </w:pPr>
          </w:p>
        </w:tc>
      </w:tr>
      <w:tr w:rsidR="00E82D7B" w:rsidRPr="008647A5" w14:paraId="700D5535" w14:textId="77777777" w:rsidTr="00973FC5">
        <w:trPr>
          <w:trHeight w:hRule="exact" w:val="290"/>
        </w:trPr>
        <w:tc>
          <w:tcPr>
            <w:tcW w:w="1001" w:type="pct"/>
            <w:tcBorders>
              <w:top w:val="single" w:sz="8" w:space="0" w:color="000000"/>
              <w:left w:val="single" w:sz="8" w:space="0" w:color="000000"/>
              <w:bottom w:val="single" w:sz="8" w:space="0" w:color="000000"/>
              <w:right w:val="single" w:sz="8" w:space="0" w:color="000000"/>
            </w:tcBorders>
            <w:shd w:val="clear" w:color="auto" w:fill="F0F0F0"/>
            <w:vAlign w:val="center"/>
          </w:tcPr>
          <w:p w14:paraId="598150B7" w14:textId="77777777" w:rsidR="00E82D7B" w:rsidRPr="00A8410F" w:rsidRDefault="00E82D7B" w:rsidP="008D1BDD">
            <w:pPr>
              <w:spacing w:before="14" w:line="218" w:lineRule="exact"/>
              <w:ind w:left="15"/>
              <w:rPr>
                <w:b/>
                <w:bCs/>
                <w:sz w:val="20"/>
                <w:szCs w:val="20"/>
              </w:rPr>
            </w:pPr>
            <w:r w:rsidRPr="00A8410F">
              <w:rPr>
                <w:b/>
                <w:bCs/>
                <w:sz w:val="20"/>
                <w:szCs w:val="20"/>
              </w:rPr>
              <w:t>Должность</w:t>
            </w:r>
          </w:p>
        </w:tc>
        <w:tc>
          <w:tcPr>
            <w:tcW w:w="1361" w:type="pct"/>
            <w:gridSpan w:val="2"/>
            <w:tcBorders>
              <w:top w:val="single" w:sz="8" w:space="0" w:color="000000"/>
              <w:left w:val="single" w:sz="8" w:space="0" w:color="000000"/>
              <w:bottom w:val="single" w:sz="8" w:space="0" w:color="000000"/>
              <w:right w:val="single" w:sz="8" w:space="0" w:color="000000"/>
            </w:tcBorders>
            <w:shd w:val="clear" w:color="auto" w:fill="F0F0F0"/>
            <w:vAlign w:val="center"/>
          </w:tcPr>
          <w:p w14:paraId="510271AB" w14:textId="77777777" w:rsidR="00E82D7B" w:rsidRPr="00A8410F" w:rsidRDefault="00E82D7B" w:rsidP="008D1BDD">
            <w:pPr>
              <w:spacing w:before="14" w:line="218" w:lineRule="exact"/>
              <w:ind w:left="15"/>
              <w:rPr>
                <w:b/>
                <w:bCs/>
                <w:sz w:val="20"/>
                <w:szCs w:val="20"/>
              </w:rPr>
            </w:pPr>
            <w:r w:rsidRPr="00A8410F">
              <w:rPr>
                <w:b/>
                <w:bCs/>
                <w:sz w:val="20"/>
                <w:szCs w:val="20"/>
              </w:rPr>
              <w:t>Ф.И.О.</w:t>
            </w:r>
          </w:p>
        </w:tc>
        <w:tc>
          <w:tcPr>
            <w:tcW w:w="1106" w:type="pct"/>
            <w:tcBorders>
              <w:top w:val="single" w:sz="8" w:space="0" w:color="000000"/>
              <w:left w:val="single" w:sz="8" w:space="0" w:color="000000"/>
              <w:bottom w:val="single" w:sz="8" w:space="0" w:color="000000"/>
              <w:right w:val="single" w:sz="8" w:space="0" w:color="000000"/>
            </w:tcBorders>
            <w:shd w:val="clear" w:color="auto" w:fill="F0F0F0"/>
            <w:vAlign w:val="center"/>
          </w:tcPr>
          <w:p w14:paraId="65CF8A41" w14:textId="77777777" w:rsidR="00E82D7B" w:rsidRPr="008647A5" w:rsidRDefault="00E82D7B" w:rsidP="008D1BDD">
            <w:pPr>
              <w:spacing w:before="14" w:line="218" w:lineRule="exact"/>
              <w:ind w:left="15"/>
              <w:rPr>
                <w:b/>
                <w:bCs/>
                <w:sz w:val="20"/>
                <w:szCs w:val="20"/>
              </w:rPr>
            </w:pPr>
            <w:r w:rsidRPr="008647A5">
              <w:rPr>
                <w:b/>
                <w:bCs/>
                <w:sz w:val="20"/>
                <w:szCs w:val="20"/>
              </w:rPr>
              <w:t>Город</w:t>
            </w:r>
          </w:p>
        </w:tc>
        <w:tc>
          <w:tcPr>
            <w:tcW w:w="1532" w:type="pct"/>
            <w:gridSpan w:val="2"/>
            <w:tcBorders>
              <w:top w:val="single" w:sz="8" w:space="0" w:color="000000"/>
              <w:left w:val="single" w:sz="8" w:space="0" w:color="000000"/>
              <w:bottom w:val="single" w:sz="8" w:space="0" w:color="000000"/>
              <w:right w:val="single" w:sz="8" w:space="0" w:color="000000"/>
            </w:tcBorders>
            <w:shd w:val="clear" w:color="auto" w:fill="F0F0F0"/>
            <w:vAlign w:val="center"/>
          </w:tcPr>
          <w:p w14:paraId="65F7D759" w14:textId="77777777" w:rsidR="00E82D7B" w:rsidRPr="008647A5" w:rsidRDefault="00E82D7B" w:rsidP="008D1BDD">
            <w:pPr>
              <w:spacing w:before="14" w:line="218" w:lineRule="exact"/>
              <w:ind w:left="15"/>
              <w:rPr>
                <w:b/>
                <w:bCs/>
                <w:sz w:val="20"/>
                <w:szCs w:val="20"/>
              </w:rPr>
            </w:pPr>
            <w:r w:rsidRPr="008647A5">
              <w:rPr>
                <w:b/>
                <w:bCs/>
                <w:sz w:val="20"/>
                <w:szCs w:val="20"/>
              </w:rPr>
              <w:t>Судейская категория</w:t>
            </w:r>
          </w:p>
        </w:tc>
      </w:tr>
      <w:tr w:rsidR="00E82D7B" w:rsidRPr="008647A5" w14:paraId="064DE235" w14:textId="77777777" w:rsidTr="00973FC5">
        <w:trPr>
          <w:trHeight w:hRule="exact" w:val="522"/>
        </w:trPr>
        <w:tc>
          <w:tcPr>
            <w:tcW w:w="1001" w:type="pct"/>
            <w:tcBorders>
              <w:top w:val="single" w:sz="8" w:space="0" w:color="000000"/>
              <w:left w:val="single" w:sz="8" w:space="0" w:color="000000"/>
              <w:bottom w:val="single" w:sz="8" w:space="0" w:color="000000"/>
              <w:right w:val="single" w:sz="8" w:space="0" w:color="000000"/>
            </w:tcBorders>
            <w:vAlign w:val="center"/>
          </w:tcPr>
          <w:p w14:paraId="4A8AD754" w14:textId="77777777" w:rsidR="00E82D7B" w:rsidRPr="00A8410F" w:rsidRDefault="00E82D7B" w:rsidP="008D1BDD">
            <w:pPr>
              <w:spacing w:before="14" w:line="218" w:lineRule="exact"/>
              <w:ind w:left="15"/>
              <w:rPr>
                <w:b/>
                <w:bCs/>
                <w:sz w:val="20"/>
                <w:szCs w:val="20"/>
              </w:rPr>
            </w:pPr>
            <w:r w:rsidRPr="00A8410F">
              <w:rPr>
                <w:b/>
                <w:bCs/>
                <w:sz w:val="20"/>
                <w:szCs w:val="20"/>
              </w:rPr>
              <w:t>Главный судья:</w:t>
            </w:r>
          </w:p>
        </w:tc>
        <w:tc>
          <w:tcPr>
            <w:tcW w:w="1361" w:type="pct"/>
            <w:gridSpan w:val="2"/>
            <w:tcBorders>
              <w:top w:val="single" w:sz="8" w:space="0" w:color="000000"/>
              <w:left w:val="single" w:sz="8" w:space="0" w:color="000000"/>
              <w:bottom w:val="single" w:sz="8" w:space="0" w:color="000000"/>
              <w:right w:val="single" w:sz="8" w:space="0" w:color="000000"/>
            </w:tcBorders>
            <w:vAlign w:val="center"/>
          </w:tcPr>
          <w:p w14:paraId="4B737BC5" w14:textId="77777777" w:rsidR="00E82D7B" w:rsidRPr="00A8410F" w:rsidRDefault="00E82D7B" w:rsidP="008D1BDD">
            <w:pPr>
              <w:spacing w:before="14" w:line="218" w:lineRule="exact"/>
              <w:ind w:left="15"/>
              <w:rPr>
                <w:sz w:val="20"/>
                <w:szCs w:val="20"/>
              </w:rPr>
            </w:pPr>
          </w:p>
        </w:tc>
        <w:tc>
          <w:tcPr>
            <w:tcW w:w="1106" w:type="pct"/>
            <w:tcBorders>
              <w:top w:val="single" w:sz="8" w:space="0" w:color="000000"/>
              <w:left w:val="single" w:sz="8" w:space="0" w:color="000000"/>
              <w:bottom w:val="single" w:sz="8" w:space="0" w:color="000000"/>
              <w:right w:val="single" w:sz="8" w:space="0" w:color="000000"/>
            </w:tcBorders>
            <w:vAlign w:val="center"/>
          </w:tcPr>
          <w:p w14:paraId="28600EA2" w14:textId="77777777" w:rsidR="00E82D7B" w:rsidRPr="008647A5" w:rsidRDefault="00E82D7B" w:rsidP="008D1BDD">
            <w:pPr>
              <w:spacing w:before="14" w:line="218" w:lineRule="exact"/>
              <w:ind w:left="15"/>
              <w:rPr>
                <w:sz w:val="20"/>
                <w:szCs w:val="20"/>
              </w:rPr>
            </w:pPr>
          </w:p>
        </w:tc>
        <w:tc>
          <w:tcPr>
            <w:tcW w:w="1532" w:type="pct"/>
            <w:gridSpan w:val="2"/>
            <w:tcBorders>
              <w:top w:val="single" w:sz="8" w:space="0" w:color="000000"/>
              <w:left w:val="single" w:sz="8" w:space="0" w:color="000000"/>
              <w:bottom w:val="single" w:sz="8" w:space="0" w:color="000000"/>
              <w:right w:val="single" w:sz="8" w:space="0" w:color="000000"/>
            </w:tcBorders>
            <w:vAlign w:val="center"/>
          </w:tcPr>
          <w:p w14:paraId="081E1D12" w14:textId="77777777" w:rsidR="00E82D7B" w:rsidRPr="008647A5" w:rsidRDefault="00E82D7B" w:rsidP="008D1BDD">
            <w:pPr>
              <w:spacing w:before="14" w:line="218" w:lineRule="exact"/>
              <w:ind w:left="15"/>
              <w:rPr>
                <w:sz w:val="20"/>
                <w:szCs w:val="20"/>
              </w:rPr>
            </w:pPr>
          </w:p>
        </w:tc>
      </w:tr>
      <w:tr w:rsidR="00881ED5" w:rsidRPr="008647A5" w14:paraId="67FF4E7C" w14:textId="77777777" w:rsidTr="00973FC5">
        <w:trPr>
          <w:trHeight w:hRule="exact" w:val="522"/>
        </w:trPr>
        <w:tc>
          <w:tcPr>
            <w:tcW w:w="1001" w:type="pct"/>
            <w:tcBorders>
              <w:top w:val="single" w:sz="8" w:space="0" w:color="000000"/>
              <w:left w:val="single" w:sz="8" w:space="0" w:color="000000"/>
              <w:bottom w:val="single" w:sz="8" w:space="0" w:color="000000"/>
              <w:right w:val="single" w:sz="8" w:space="0" w:color="000000"/>
            </w:tcBorders>
            <w:vAlign w:val="center"/>
          </w:tcPr>
          <w:p w14:paraId="74EBB43D" w14:textId="77777777" w:rsidR="00881ED5" w:rsidRPr="00A8410F" w:rsidRDefault="00881ED5" w:rsidP="008D1BDD">
            <w:pPr>
              <w:spacing w:before="14" w:line="218" w:lineRule="exact"/>
              <w:ind w:left="15"/>
              <w:rPr>
                <w:b/>
                <w:bCs/>
                <w:sz w:val="20"/>
                <w:szCs w:val="20"/>
              </w:rPr>
            </w:pPr>
            <w:r w:rsidRPr="00A8410F">
              <w:rPr>
                <w:b/>
                <w:bCs/>
                <w:sz w:val="20"/>
                <w:szCs w:val="20"/>
              </w:rPr>
              <w:t>Главный секретарь:</w:t>
            </w:r>
          </w:p>
        </w:tc>
        <w:tc>
          <w:tcPr>
            <w:tcW w:w="1361" w:type="pct"/>
            <w:gridSpan w:val="2"/>
            <w:tcBorders>
              <w:top w:val="single" w:sz="8" w:space="0" w:color="000000"/>
              <w:left w:val="single" w:sz="8" w:space="0" w:color="000000"/>
              <w:bottom w:val="single" w:sz="8" w:space="0" w:color="000000"/>
              <w:right w:val="single" w:sz="8" w:space="0" w:color="000000"/>
            </w:tcBorders>
            <w:vAlign w:val="center"/>
          </w:tcPr>
          <w:p w14:paraId="116E6FB7" w14:textId="77777777" w:rsidR="00881ED5" w:rsidRPr="00A8410F" w:rsidRDefault="00881ED5" w:rsidP="008D1BDD">
            <w:pPr>
              <w:spacing w:before="14" w:line="218" w:lineRule="exact"/>
              <w:ind w:left="15"/>
              <w:rPr>
                <w:sz w:val="20"/>
                <w:szCs w:val="20"/>
              </w:rPr>
            </w:pPr>
          </w:p>
        </w:tc>
        <w:tc>
          <w:tcPr>
            <w:tcW w:w="1106" w:type="pct"/>
            <w:tcBorders>
              <w:top w:val="single" w:sz="8" w:space="0" w:color="000000"/>
              <w:left w:val="single" w:sz="8" w:space="0" w:color="000000"/>
              <w:bottom w:val="single" w:sz="8" w:space="0" w:color="000000"/>
              <w:right w:val="single" w:sz="8" w:space="0" w:color="000000"/>
            </w:tcBorders>
            <w:vAlign w:val="center"/>
          </w:tcPr>
          <w:p w14:paraId="54C07427" w14:textId="77777777" w:rsidR="00881ED5" w:rsidRPr="008647A5" w:rsidRDefault="00881ED5" w:rsidP="008D1BDD">
            <w:pPr>
              <w:spacing w:before="14" w:line="218" w:lineRule="exact"/>
              <w:ind w:left="15"/>
              <w:rPr>
                <w:sz w:val="20"/>
                <w:szCs w:val="20"/>
              </w:rPr>
            </w:pPr>
          </w:p>
        </w:tc>
        <w:tc>
          <w:tcPr>
            <w:tcW w:w="1532" w:type="pct"/>
            <w:gridSpan w:val="2"/>
            <w:tcBorders>
              <w:top w:val="single" w:sz="8" w:space="0" w:color="000000"/>
              <w:left w:val="single" w:sz="8" w:space="0" w:color="000000"/>
              <w:bottom w:val="single" w:sz="8" w:space="0" w:color="000000"/>
              <w:right w:val="single" w:sz="8" w:space="0" w:color="000000"/>
            </w:tcBorders>
            <w:vAlign w:val="center"/>
          </w:tcPr>
          <w:p w14:paraId="7634F09B" w14:textId="77777777" w:rsidR="00881ED5" w:rsidRPr="008647A5" w:rsidRDefault="00881ED5" w:rsidP="008D1BDD">
            <w:pPr>
              <w:spacing w:before="14" w:line="218" w:lineRule="exact"/>
              <w:ind w:left="15"/>
              <w:rPr>
                <w:sz w:val="20"/>
                <w:szCs w:val="20"/>
              </w:rPr>
            </w:pPr>
          </w:p>
        </w:tc>
      </w:tr>
      <w:tr w:rsidR="00E82D7B" w:rsidRPr="008647A5" w14:paraId="2051BC97" w14:textId="77777777" w:rsidTr="00973FC5">
        <w:trPr>
          <w:trHeight w:hRule="exact" w:val="522"/>
        </w:trPr>
        <w:tc>
          <w:tcPr>
            <w:tcW w:w="1001" w:type="pct"/>
            <w:tcBorders>
              <w:top w:val="single" w:sz="8" w:space="0" w:color="000000"/>
              <w:left w:val="single" w:sz="8" w:space="0" w:color="000000"/>
              <w:bottom w:val="single" w:sz="8" w:space="0" w:color="000000"/>
              <w:right w:val="single" w:sz="8" w:space="0" w:color="000000"/>
            </w:tcBorders>
            <w:vAlign w:val="center"/>
          </w:tcPr>
          <w:p w14:paraId="4872E5B4" w14:textId="77777777" w:rsidR="00E82D7B" w:rsidRPr="00A8410F" w:rsidRDefault="00881ED5" w:rsidP="008D1BDD">
            <w:pPr>
              <w:spacing w:before="14" w:line="218" w:lineRule="exact"/>
              <w:ind w:left="15"/>
              <w:rPr>
                <w:b/>
                <w:bCs/>
                <w:sz w:val="20"/>
                <w:szCs w:val="20"/>
              </w:rPr>
            </w:pPr>
            <w:proofErr w:type="gramStart"/>
            <w:r w:rsidRPr="00A8410F">
              <w:rPr>
                <w:b/>
                <w:bCs/>
                <w:sz w:val="20"/>
                <w:szCs w:val="20"/>
              </w:rPr>
              <w:t>Главный</w:t>
            </w:r>
            <w:proofErr w:type="gramEnd"/>
            <w:r w:rsidRPr="00A8410F">
              <w:rPr>
                <w:b/>
                <w:bCs/>
                <w:sz w:val="20"/>
                <w:szCs w:val="20"/>
              </w:rPr>
              <w:t xml:space="preserve"> судья судейской бригады</w:t>
            </w:r>
            <w:r w:rsidR="00E82D7B" w:rsidRPr="00A8410F">
              <w:rPr>
                <w:b/>
                <w:bCs/>
                <w:sz w:val="20"/>
                <w:szCs w:val="20"/>
              </w:rPr>
              <w:t>:</w:t>
            </w:r>
          </w:p>
        </w:tc>
        <w:tc>
          <w:tcPr>
            <w:tcW w:w="1361" w:type="pct"/>
            <w:gridSpan w:val="2"/>
            <w:tcBorders>
              <w:top w:val="single" w:sz="8" w:space="0" w:color="000000"/>
              <w:left w:val="single" w:sz="8" w:space="0" w:color="000000"/>
              <w:bottom w:val="single" w:sz="8" w:space="0" w:color="000000"/>
              <w:right w:val="single" w:sz="8" w:space="0" w:color="000000"/>
            </w:tcBorders>
            <w:vAlign w:val="center"/>
          </w:tcPr>
          <w:p w14:paraId="7AE3117D" w14:textId="77777777" w:rsidR="00E82D7B" w:rsidRPr="00A8410F" w:rsidRDefault="00E82D7B" w:rsidP="008D1BDD">
            <w:pPr>
              <w:spacing w:before="14" w:line="218" w:lineRule="exact"/>
              <w:ind w:left="15"/>
              <w:rPr>
                <w:sz w:val="20"/>
                <w:szCs w:val="20"/>
              </w:rPr>
            </w:pPr>
          </w:p>
        </w:tc>
        <w:tc>
          <w:tcPr>
            <w:tcW w:w="1106" w:type="pct"/>
            <w:tcBorders>
              <w:top w:val="single" w:sz="8" w:space="0" w:color="000000"/>
              <w:left w:val="single" w:sz="8" w:space="0" w:color="000000"/>
              <w:bottom w:val="single" w:sz="8" w:space="0" w:color="000000"/>
              <w:right w:val="single" w:sz="8" w:space="0" w:color="000000"/>
            </w:tcBorders>
            <w:vAlign w:val="center"/>
          </w:tcPr>
          <w:p w14:paraId="7422E636" w14:textId="77777777" w:rsidR="00E82D7B" w:rsidRPr="008647A5" w:rsidRDefault="00E82D7B" w:rsidP="008D1BDD">
            <w:pPr>
              <w:spacing w:before="14" w:line="218" w:lineRule="exact"/>
              <w:ind w:left="15"/>
              <w:rPr>
                <w:sz w:val="20"/>
                <w:szCs w:val="20"/>
              </w:rPr>
            </w:pPr>
          </w:p>
        </w:tc>
        <w:tc>
          <w:tcPr>
            <w:tcW w:w="1532" w:type="pct"/>
            <w:gridSpan w:val="2"/>
            <w:tcBorders>
              <w:top w:val="single" w:sz="8" w:space="0" w:color="000000"/>
              <w:left w:val="single" w:sz="8" w:space="0" w:color="000000"/>
              <w:bottom w:val="single" w:sz="8" w:space="0" w:color="000000"/>
              <w:right w:val="single" w:sz="8" w:space="0" w:color="000000"/>
            </w:tcBorders>
            <w:vAlign w:val="center"/>
          </w:tcPr>
          <w:p w14:paraId="79E6A4EB" w14:textId="77777777" w:rsidR="00E82D7B" w:rsidRPr="008647A5" w:rsidRDefault="00E82D7B" w:rsidP="008D1BDD">
            <w:pPr>
              <w:spacing w:before="14" w:line="218" w:lineRule="exact"/>
              <w:ind w:left="15"/>
              <w:rPr>
                <w:sz w:val="20"/>
                <w:szCs w:val="20"/>
              </w:rPr>
            </w:pPr>
          </w:p>
        </w:tc>
      </w:tr>
      <w:tr w:rsidR="00E82D7B" w:rsidRPr="008647A5" w14:paraId="5EC8C5F5" w14:textId="77777777" w:rsidTr="00973FC5">
        <w:trPr>
          <w:trHeight w:hRule="exact" w:val="805"/>
        </w:trPr>
        <w:tc>
          <w:tcPr>
            <w:tcW w:w="1001" w:type="pct"/>
            <w:tcBorders>
              <w:top w:val="single" w:sz="8" w:space="0" w:color="000000"/>
              <w:left w:val="single" w:sz="8" w:space="0" w:color="000000"/>
              <w:bottom w:val="single" w:sz="8" w:space="0" w:color="000000"/>
              <w:right w:val="single" w:sz="8" w:space="0" w:color="000000"/>
            </w:tcBorders>
            <w:vAlign w:val="center"/>
          </w:tcPr>
          <w:p w14:paraId="7ABCB203" w14:textId="77777777" w:rsidR="00E82D7B" w:rsidRPr="00A8410F" w:rsidRDefault="00881ED5" w:rsidP="008D1BDD">
            <w:pPr>
              <w:spacing w:before="14" w:line="218" w:lineRule="exact"/>
              <w:ind w:left="15"/>
              <w:rPr>
                <w:b/>
                <w:bCs/>
                <w:sz w:val="20"/>
                <w:szCs w:val="20"/>
              </w:rPr>
            </w:pPr>
            <w:r w:rsidRPr="00A8410F">
              <w:rPr>
                <w:b/>
                <w:bCs/>
                <w:sz w:val="20"/>
                <w:szCs w:val="20"/>
              </w:rPr>
              <w:t>Заместитель главного судьи судейской бригады</w:t>
            </w:r>
            <w:r w:rsidR="00E82D7B" w:rsidRPr="00A8410F">
              <w:rPr>
                <w:b/>
                <w:bCs/>
                <w:sz w:val="20"/>
                <w:szCs w:val="20"/>
              </w:rPr>
              <w:t>:</w:t>
            </w:r>
          </w:p>
        </w:tc>
        <w:tc>
          <w:tcPr>
            <w:tcW w:w="1361" w:type="pct"/>
            <w:gridSpan w:val="2"/>
            <w:tcBorders>
              <w:top w:val="single" w:sz="8" w:space="0" w:color="000000"/>
              <w:left w:val="single" w:sz="8" w:space="0" w:color="000000"/>
              <w:bottom w:val="single" w:sz="8" w:space="0" w:color="000000"/>
              <w:right w:val="single" w:sz="8" w:space="0" w:color="000000"/>
            </w:tcBorders>
            <w:vAlign w:val="center"/>
          </w:tcPr>
          <w:p w14:paraId="34061008" w14:textId="77777777" w:rsidR="00E82D7B" w:rsidRPr="00A8410F" w:rsidRDefault="00E82D7B" w:rsidP="008D1BDD">
            <w:pPr>
              <w:spacing w:before="14" w:line="218" w:lineRule="exact"/>
              <w:ind w:left="15"/>
              <w:rPr>
                <w:sz w:val="20"/>
                <w:szCs w:val="20"/>
              </w:rPr>
            </w:pPr>
          </w:p>
        </w:tc>
        <w:tc>
          <w:tcPr>
            <w:tcW w:w="1106" w:type="pct"/>
            <w:tcBorders>
              <w:top w:val="single" w:sz="8" w:space="0" w:color="000000"/>
              <w:left w:val="single" w:sz="8" w:space="0" w:color="000000"/>
              <w:bottom w:val="single" w:sz="8" w:space="0" w:color="000000"/>
              <w:right w:val="single" w:sz="8" w:space="0" w:color="000000"/>
            </w:tcBorders>
            <w:vAlign w:val="center"/>
          </w:tcPr>
          <w:p w14:paraId="67A1CEF5" w14:textId="77777777" w:rsidR="00E82D7B" w:rsidRPr="008647A5" w:rsidRDefault="00E82D7B" w:rsidP="008D1BDD">
            <w:pPr>
              <w:spacing w:before="14" w:line="218" w:lineRule="exact"/>
              <w:ind w:left="15"/>
              <w:rPr>
                <w:sz w:val="20"/>
                <w:szCs w:val="20"/>
              </w:rPr>
            </w:pPr>
          </w:p>
        </w:tc>
        <w:tc>
          <w:tcPr>
            <w:tcW w:w="1532" w:type="pct"/>
            <w:gridSpan w:val="2"/>
            <w:tcBorders>
              <w:top w:val="single" w:sz="8" w:space="0" w:color="000000"/>
              <w:left w:val="single" w:sz="8" w:space="0" w:color="000000"/>
              <w:bottom w:val="single" w:sz="8" w:space="0" w:color="000000"/>
              <w:right w:val="single" w:sz="8" w:space="0" w:color="000000"/>
            </w:tcBorders>
            <w:vAlign w:val="center"/>
          </w:tcPr>
          <w:p w14:paraId="458D74DB" w14:textId="77777777" w:rsidR="00E82D7B" w:rsidRPr="008647A5" w:rsidRDefault="00E82D7B" w:rsidP="008D1BDD">
            <w:pPr>
              <w:spacing w:before="14" w:line="218" w:lineRule="exact"/>
              <w:ind w:left="15"/>
              <w:rPr>
                <w:sz w:val="20"/>
                <w:szCs w:val="20"/>
              </w:rPr>
            </w:pPr>
          </w:p>
        </w:tc>
      </w:tr>
      <w:tr w:rsidR="00E82D7B" w:rsidRPr="008647A5" w14:paraId="5097AFF7" w14:textId="77777777" w:rsidTr="00973FC5">
        <w:trPr>
          <w:trHeight w:hRule="exact" w:val="702"/>
        </w:trPr>
        <w:tc>
          <w:tcPr>
            <w:tcW w:w="1001" w:type="pct"/>
            <w:tcBorders>
              <w:top w:val="single" w:sz="8" w:space="0" w:color="000000"/>
              <w:left w:val="single" w:sz="8" w:space="0" w:color="000000"/>
              <w:bottom w:val="single" w:sz="8" w:space="0" w:color="000000"/>
              <w:right w:val="single" w:sz="8" w:space="0" w:color="000000"/>
            </w:tcBorders>
            <w:vAlign w:val="center"/>
          </w:tcPr>
          <w:p w14:paraId="575F1E05" w14:textId="77777777" w:rsidR="00E82D7B" w:rsidRPr="00A8410F" w:rsidRDefault="00881ED5" w:rsidP="008D1BDD">
            <w:pPr>
              <w:spacing w:before="14" w:line="218" w:lineRule="exact"/>
              <w:ind w:left="15"/>
              <w:rPr>
                <w:b/>
                <w:bCs/>
                <w:sz w:val="20"/>
                <w:szCs w:val="20"/>
              </w:rPr>
            </w:pPr>
            <w:r w:rsidRPr="00A8410F">
              <w:rPr>
                <w:b/>
                <w:bCs/>
                <w:sz w:val="20"/>
                <w:szCs w:val="20"/>
              </w:rPr>
              <w:t>Заместитель главного судьи судейской бригады:</w:t>
            </w:r>
          </w:p>
        </w:tc>
        <w:tc>
          <w:tcPr>
            <w:tcW w:w="1361" w:type="pct"/>
            <w:gridSpan w:val="2"/>
            <w:tcBorders>
              <w:top w:val="single" w:sz="8" w:space="0" w:color="000000"/>
              <w:left w:val="single" w:sz="8" w:space="0" w:color="000000"/>
              <w:bottom w:val="single" w:sz="8" w:space="0" w:color="000000"/>
              <w:right w:val="single" w:sz="8" w:space="0" w:color="000000"/>
            </w:tcBorders>
            <w:vAlign w:val="center"/>
          </w:tcPr>
          <w:p w14:paraId="770F93BC" w14:textId="77777777" w:rsidR="00E82D7B" w:rsidRPr="00A8410F" w:rsidRDefault="00E82D7B" w:rsidP="008D1BDD">
            <w:pPr>
              <w:spacing w:before="14" w:line="218" w:lineRule="exact"/>
              <w:ind w:left="15"/>
              <w:rPr>
                <w:sz w:val="20"/>
                <w:szCs w:val="20"/>
              </w:rPr>
            </w:pPr>
          </w:p>
        </w:tc>
        <w:tc>
          <w:tcPr>
            <w:tcW w:w="1106" w:type="pct"/>
            <w:tcBorders>
              <w:top w:val="single" w:sz="8" w:space="0" w:color="000000"/>
              <w:left w:val="single" w:sz="8" w:space="0" w:color="000000"/>
              <w:bottom w:val="single" w:sz="8" w:space="0" w:color="000000"/>
              <w:right w:val="single" w:sz="8" w:space="0" w:color="000000"/>
            </w:tcBorders>
            <w:vAlign w:val="center"/>
          </w:tcPr>
          <w:p w14:paraId="2BA37F0C" w14:textId="77777777" w:rsidR="00E82D7B" w:rsidRPr="008647A5" w:rsidRDefault="00E82D7B" w:rsidP="008D1BDD">
            <w:pPr>
              <w:spacing w:before="14" w:line="218" w:lineRule="exact"/>
              <w:ind w:left="15"/>
              <w:rPr>
                <w:sz w:val="20"/>
                <w:szCs w:val="20"/>
              </w:rPr>
            </w:pPr>
          </w:p>
        </w:tc>
        <w:tc>
          <w:tcPr>
            <w:tcW w:w="1532" w:type="pct"/>
            <w:gridSpan w:val="2"/>
            <w:tcBorders>
              <w:top w:val="single" w:sz="8" w:space="0" w:color="000000"/>
              <w:left w:val="single" w:sz="8" w:space="0" w:color="000000"/>
              <w:bottom w:val="single" w:sz="8" w:space="0" w:color="000000"/>
              <w:right w:val="single" w:sz="8" w:space="0" w:color="000000"/>
            </w:tcBorders>
          </w:tcPr>
          <w:p w14:paraId="3A4DAAA1" w14:textId="77777777" w:rsidR="00E82D7B" w:rsidRPr="008647A5" w:rsidRDefault="00E82D7B" w:rsidP="008D1BDD">
            <w:pPr>
              <w:spacing w:before="14" w:line="218" w:lineRule="exact"/>
              <w:ind w:left="15"/>
              <w:rPr>
                <w:sz w:val="20"/>
                <w:szCs w:val="20"/>
              </w:rPr>
            </w:pPr>
          </w:p>
        </w:tc>
      </w:tr>
      <w:tr w:rsidR="00E82D7B" w:rsidRPr="008647A5" w14:paraId="364B2EDE" w14:textId="77777777" w:rsidTr="008D1BDD">
        <w:trPr>
          <w:trHeight w:hRule="exact" w:val="116"/>
        </w:trPr>
        <w:tc>
          <w:tcPr>
            <w:tcW w:w="5000" w:type="pct"/>
            <w:gridSpan w:val="6"/>
            <w:tcBorders>
              <w:top w:val="nil"/>
              <w:left w:val="nil"/>
              <w:bottom w:val="nil"/>
              <w:right w:val="nil"/>
            </w:tcBorders>
          </w:tcPr>
          <w:p w14:paraId="66466986" w14:textId="77777777" w:rsidR="00E82D7B" w:rsidRPr="008647A5" w:rsidRDefault="00E82D7B" w:rsidP="008D1BDD">
            <w:pPr>
              <w:spacing w:before="14" w:line="218" w:lineRule="exact"/>
              <w:ind w:left="15"/>
              <w:rPr>
                <w:sz w:val="16"/>
                <w:szCs w:val="16"/>
              </w:rPr>
            </w:pPr>
          </w:p>
        </w:tc>
      </w:tr>
      <w:tr w:rsidR="00E82D7B" w:rsidRPr="008647A5" w14:paraId="47D00B64" w14:textId="77777777" w:rsidTr="008D1BDD">
        <w:trPr>
          <w:trHeight w:hRule="exact" w:val="279"/>
        </w:trPr>
        <w:tc>
          <w:tcPr>
            <w:tcW w:w="5000" w:type="pct"/>
            <w:gridSpan w:val="6"/>
            <w:tcBorders>
              <w:top w:val="nil"/>
              <w:left w:val="nil"/>
              <w:bottom w:val="nil"/>
              <w:right w:val="nil"/>
            </w:tcBorders>
          </w:tcPr>
          <w:p w14:paraId="7D51D7C8" w14:textId="77777777" w:rsidR="00E82D7B" w:rsidRPr="008647A5" w:rsidRDefault="00E82D7B" w:rsidP="008D1BDD">
            <w:pPr>
              <w:spacing w:before="14" w:line="218" w:lineRule="exact"/>
              <w:ind w:left="15"/>
              <w:rPr>
                <w:b/>
                <w:bCs/>
                <w:sz w:val="20"/>
                <w:szCs w:val="20"/>
              </w:rPr>
            </w:pPr>
            <w:r w:rsidRPr="008647A5">
              <w:rPr>
                <w:b/>
                <w:bCs/>
                <w:sz w:val="20"/>
                <w:szCs w:val="20"/>
              </w:rPr>
              <w:t>Линейные судьи:</w:t>
            </w:r>
          </w:p>
        </w:tc>
      </w:tr>
      <w:tr w:rsidR="00E82D7B" w:rsidRPr="008647A5" w14:paraId="46F292B4" w14:textId="77777777" w:rsidTr="008D1BDD">
        <w:trPr>
          <w:trHeight w:hRule="exact" w:val="35"/>
        </w:trPr>
        <w:tc>
          <w:tcPr>
            <w:tcW w:w="5000" w:type="pct"/>
            <w:gridSpan w:val="6"/>
            <w:tcBorders>
              <w:top w:val="nil"/>
              <w:left w:val="nil"/>
              <w:bottom w:val="nil"/>
              <w:right w:val="nil"/>
            </w:tcBorders>
          </w:tcPr>
          <w:p w14:paraId="1351DF5C" w14:textId="77777777" w:rsidR="00E82D7B" w:rsidRPr="008647A5" w:rsidRDefault="00E82D7B" w:rsidP="008D1BDD">
            <w:pPr>
              <w:spacing w:before="14" w:line="218" w:lineRule="exact"/>
              <w:ind w:left="15"/>
              <w:rPr>
                <w:sz w:val="16"/>
                <w:szCs w:val="16"/>
              </w:rPr>
            </w:pPr>
          </w:p>
        </w:tc>
      </w:tr>
      <w:tr w:rsidR="00E82D7B" w:rsidRPr="008647A5" w14:paraId="1D376D17" w14:textId="77777777" w:rsidTr="008D1BDD">
        <w:trPr>
          <w:trHeight w:hRule="exact" w:val="290"/>
        </w:trPr>
        <w:tc>
          <w:tcPr>
            <w:tcW w:w="2362" w:type="pct"/>
            <w:gridSpan w:val="3"/>
            <w:tcBorders>
              <w:top w:val="single" w:sz="8" w:space="0" w:color="000000"/>
              <w:left w:val="single" w:sz="8" w:space="0" w:color="000000"/>
              <w:bottom w:val="single" w:sz="8" w:space="0" w:color="000000"/>
              <w:right w:val="single" w:sz="8" w:space="0" w:color="000000"/>
            </w:tcBorders>
            <w:shd w:val="clear" w:color="auto" w:fill="F0F0F0"/>
            <w:vAlign w:val="center"/>
          </w:tcPr>
          <w:p w14:paraId="62F2EBC4" w14:textId="77777777" w:rsidR="00E82D7B" w:rsidRPr="008647A5" w:rsidRDefault="00E82D7B" w:rsidP="008D1BDD">
            <w:pPr>
              <w:spacing w:before="14" w:line="218" w:lineRule="exact"/>
              <w:ind w:left="15"/>
              <w:rPr>
                <w:b/>
                <w:bCs/>
                <w:sz w:val="20"/>
                <w:szCs w:val="20"/>
              </w:rPr>
            </w:pPr>
            <w:r w:rsidRPr="008647A5">
              <w:rPr>
                <w:b/>
                <w:bCs/>
                <w:sz w:val="20"/>
                <w:szCs w:val="20"/>
              </w:rPr>
              <w:t>Ф.И.О.</w:t>
            </w:r>
          </w:p>
        </w:tc>
        <w:tc>
          <w:tcPr>
            <w:tcW w:w="1115" w:type="pct"/>
            <w:gridSpan w:val="2"/>
            <w:tcBorders>
              <w:top w:val="single" w:sz="8" w:space="0" w:color="000000"/>
              <w:left w:val="single" w:sz="8" w:space="0" w:color="000000"/>
              <w:bottom w:val="single" w:sz="8" w:space="0" w:color="000000"/>
              <w:right w:val="single" w:sz="8" w:space="0" w:color="000000"/>
            </w:tcBorders>
            <w:shd w:val="clear" w:color="auto" w:fill="F0F0F0"/>
            <w:vAlign w:val="center"/>
          </w:tcPr>
          <w:p w14:paraId="1C4B9905" w14:textId="77777777" w:rsidR="00E82D7B" w:rsidRPr="008647A5" w:rsidRDefault="00E82D7B" w:rsidP="008D1BDD">
            <w:pPr>
              <w:spacing w:before="14" w:line="218" w:lineRule="exact"/>
              <w:ind w:left="15"/>
              <w:rPr>
                <w:b/>
                <w:bCs/>
                <w:sz w:val="20"/>
                <w:szCs w:val="20"/>
              </w:rPr>
            </w:pPr>
            <w:r w:rsidRPr="008647A5">
              <w:rPr>
                <w:b/>
                <w:bCs/>
                <w:sz w:val="20"/>
                <w:szCs w:val="20"/>
              </w:rPr>
              <w:t>Город</w:t>
            </w:r>
          </w:p>
        </w:tc>
        <w:tc>
          <w:tcPr>
            <w:tcW w:w="1523" w:type="pct"/>
            <w:tcBorders>
              <w:top w:val="single" w:sz="8" w:space="0" w:color="000000"/>
              <w:left w:val="single" w:sz="8" w:space="0" w:color="000000"/>
              <w:bottom w:val="single" w:sz="8" w:space="0" w:color="000000"/>
              <w:right w:val="single" w:sz="8" w:space="0" w:color="000000"/>
            </w:tcBorders>
            <w:shd w:val="clear" w:color="auto" w:fill="F0F0F0"/>
            <w:vAlign w:val="center"/>
          </w:tcPr>
          <w:p w14:paraId="1B3A0DFD" w14:textId="77777777" w:rsidR="00E82D7B" w:rsidRPr="008647A5" w:rsidRDefault="00E82D7B" w:rsidP="008D1BDD">
            <w:pPr>
              <w:spacing w:before="14" w:line="218" w:lineRule="exact"/>
              <w:ind w:left="15"/>
              <w:rPr>
                <w:b/>
                <w:bCs/>
                <w:sz w:val="20"/>
                <w:szCs w:val="20"/>
              </w:rPr>
            </w:pPr>
            <w:r w:rsidRPr="008647A5">
              <w:rPr>
                <w:b/>
                <w:bCs/>
                <w:sz w:val="20"/>
                <w:szCs w:val="20"/>
              </w:rPr>
              <w:t>Судейская категория</w:t>
            </w:r>
          </w:p>
        </w:tc>
      </w:tr>
      <w:tr w:rsidR="00E82D7B" w:rsidRPr="008647A5" w14:paraId="5C829354" w14:textId="77777777" w:rsidTr="008D1BDD">
        <w:trPr>
          <w:trHeight w:hRule="exact" w:val="290"/>
        </w:trPr>
        <w:tc>
          <w:tcPr>
            <w:tcW w:w="2362" w:type="pct"/>
            <w:gridSpan w:val="3"/>
            <w:tcBorders>
              <w:top w:val="single" w:sz="8" w:space="0" w:color="000000"/>
              <w:left w:val="single" w:sz="8" w:space="0" w:color="000000"/>
              <w:bottom w:val="single" w:sz="8" w:space="0" w:color="000000"/>
              <w:right w:val="single" w:sz="8" w:space="0" w:color="000000"/>
            </w:tcBorders>
          </w:tcPr>
          <w:p w14:paraId="7260DE73" w14:textId="77777777" w:rsidR="00E82D7B" w:rsidRPr="008647A5" w:rsidRDefault="00E82D7B" w:rsidP="008D1BDD">
            <w:pPr>
              <w:spacing w:before="14" w:line="218" w:lineRule="exact"/>
              <w:ind w:left="15"/>
              <w:rPr>
                <w:sz w:val="20"/>
                <w:szCs w:val="20"/>
              </w:rPr>
            </w:pPr>
          </w:p>
        </w:tc>
        <w:tc>
          <w:tcPr>
            <w:tcW w:w="1115" w:type="pct"/>
            <w:gridSpan w:val="2"/>
            <w:tcBorders>
              <w:top w:val="single" w:sz="8" w:space="0" w:color="000000"/>
              <w:left w:val="single" w:sz="8" w:space="0" w:color="000000"/>
              <w:bottom w:val="single" w:sz="8" w:space="0" w:color="000000"/>
              <w:right w:val="single" w:sz="8" w:space="0" w:color="000000"/>
            </w:tcBorders>
          </w:tcPr>
          <w:p w14:paraId="0942CC7B" w14:textId="77777777" w:rsidR="00E82D7B" w:rsidRPr="008647A5" w:rsidRDefault="00E82D7B" w:rsidP="008D1BDD">
            <w:pPr>
              <w:spacing w:before="14" w:line="218" w:lineRule="exact"/>
              <w:ind w:left="15"/>
              <w:rPr>
                <w:sz w:val="20"/>
                <w:szCs w:val="20"/>
              </w:rPr>
            </w:pPr>
          </w:p>
        </w:tc>
        <w:tc>
          <w:tcPr>
            <w:tcW w:w="1523" w:type="pct"/>
            <w:tcBorders>
              <w:top w:val="single" w:sz="8" w:space="0" w:color="000000"/>
              <w:left w:val="single" w:sz="8" w:space="0" w:color="000000"/>
              <w:bottom w:val="single" w:sz="8" w:space="0" w:color="000000"/>
              <w:right w:val="single" w:sz="8" w:space="0" w:color="000000"/>
            </w:tcBorders>
          </w:tcPr>
          <w:p w14:paraId="62AB30F8" w14:textId="77777777" w:rsidR="00E82D7B" w:rsidRPr="008647A5" w:rsidRDefault="00E82D7B" w:rsidP="008D1BDD">
            <w:pPr>
              <w:spacing w:before="14" w:line="218" w:lineRule="exact"/>
              <w:ind w:left="15"/>
              <w:rPr>
                <w:sz w:val="20"/>
                <w:szCs w:val="20"/>
              </w:rPr>
            </w:pPr>
          </w:p>
        </w:tc>
      </w:tr>
      <w:tr w:rsidR="00E82D7B" w:rsidRPr="008647A5" w14:paraId="5A1A9D80" w14:textId="77777777" w:rsidTr="008D1BDD">
        <w:trPr>
          <w:trHeight w:hRule="exact" w:val="290"/>
        </w:trPr>
        <w:tc>
          <w:tcPr>
            <w:tcW w:w="2362" w:type="pct"/>
            <w:gridSpan w:val="3"/>
            <w:tcBorders>
              <w:top w:val="single" w:sz="8" w:space="0" w:color="000000"/>
              <w:left w:val="single" w:sz="8" w:space="0" w:color="000000"/>
              <w:bottom w:val="single" w:sz="8" w:space="0" w:color="000000"/>
              <w:right w:val="single" w:sz="8" w:space="0" w:color="000000"/>
            </w:tcBorders>
          </w:tcPr>
          <w:p w14:paraId="185AD350" w14:textId="77777777" w:rsidR="00E82D7B" w:rsidRPr="008647A5" w:rsidRDefault="00E82D7B" w:rsidP="008D1BDD">
            <w:pPr>
              <w:spacing w:before="14" w:line="218" w:lineRule="exact"/>
              <w:ind w:left="15"/>
              <w:rPr>
                <w:sz w:val="20"/>
                <w:szCs w:val="20"/>
              </w:rPr>
            </w:pPr>
          </w:p>
        </w:tc>
        <w:tc>
          <w:tcPr>
            <w:tcW w:w="1115" w:type="pct"/>
            <w:gridSpan w:val="2"/>
            <w:tcBorders>
              <w:top w:val="single" w:sz="8" w:space="0" w:color="000000"/>
              <w:left w:val="single" w:sz="8" w:space="0" w:color="000000"/>
              <w:bottom w:val="single" w:sz="8" w:space="0" w:color="000000"/>
              <w:right w:val="single" w:sz="8" w:space="0" w:color="000000"/>
            </w:tcBorders>
          </w:tcPr>
          <w:p w14:paraId="6F6956B6" w14:textId="77777777" w:rsidR="00E82D7B" w:rsidRPr="008647A5" w:rsidRDefault="00E82D7B" w:rsidP="008D1BDD">
            <w:pPr>
              <w:spacing w:before="14" w:line="218" w:lineRule="exact"/>
              <w:ind w:left="15"/>
              <w:rPr>
                <w:sz w:val="20"/>
                <w:szCs w:val="20"/>
              </w:rPr>
            </w:pPr>
          </w:p>
        </w:tc>
        <w:tc>
          <w:tcPr>
            <w:tcW w:w="1523" w:type="pct"/>
            <w:tcBorders>
              <w:top w:val="single" w:sz="8" w:space="0" w:color="000000"/>
              <w:left w:val="single" w:sz="8" w:space="0" w:color="000000"/>
              <w:bottom w:val="single" w:sz="8" w:space="0" w:color="000000"/>
              <w:right w:val="single" w:sz="8" w:space="0" w:color="000000"/>
            </w:tcBorders>
          </w:tcPr>
          <w:p w14:paraId="37307C3A" w14:textId="77777777" w:rsidR="00E82D7B" w:rsidRPr="008647A5" w:rsidRDefault="00E82D7B" w:rsidP="008D1BDD">
            <w:pPr>
              <w:spacing w:before="14" w:line="218" w:lineRule="exact"/>
              <w:ind w:left="15"/>
              <w:rPr>
                <w:sz w:val="20"/>
                <w:szCs w:val="20"/>
              </w:rPr>
            </w:pPr>
          </w:p>
        </w:tc>
      </w:tr>
      <w:tr w:rsidR="00E82D7B" w:rsidRPr="008647A5" w14:paraId="53AB4A64" w14:textId="77777777" w:rsidTr="008D1BDD">
        <w:trPr>
          <w:trHeight w:hRule="exact" w:val="290"/>
        </w:trPr>
        <w:tc>
          <w:tcPr>
            <w:tcW w:w="2362" w:type="pct"/>
            <w:gridSpan w:val="3"/>
            <w:tcBorders>
              <w:top w:val="single" w:sz="8" w:space="0" w:color="000000"/>
              <w:left w:val="single" w:sz="8" w:space="0" w:color="000000"/>
              <w:bottom w:val="single" w:sz="8" w:space="0" w:color="000000"/>
              <w:right w:val="single" w:sz="8" w:space="0" w:color="000000"/>
            </w:tcBorders>
          </w:tcPr>
          <w:p w14:paraId="4A192EEF" w14:textId="77777777" w:rsidR="00E82D7B" w:rsidRPr="008647A5" w:rsidRDefault="00E82D7B" w:rsidP="008D1BDD">
            <w:pPr>
              <w:spacing w:before="14" w:line="218" w:lineRule="exact"/>
              <w:ind w:left="15"/>
              <w:rPr>
                <w:sz w:val="20"/>
                <w:szCs w:val="20"/>
              </w:rPr>
            </w:pPr>
          </w:p>
        </w:tc>
        <w:tc>
          <w:tcPr>
            <w:tcW w:w="1115" w:type="pct"/>
            <w:gridSpan w:val="2"/>
            <w:tcBorders>
              <w:top w:val="single" w:sz="8" w:space="0" w:color="000000"/>
              <w:left w:val="single" w:sz="8" w:space="0" w:color="000000"/>
              <w:bottom w:val="single" w:sz="8" w:space="0" w:color="000000"/>
              <w:right w:val="single" w:sz="8" w:space="0" w:color="000000"/>
            </w:tcBorders>
          </w:tcPr>
          <w:p w14:paraId="432A7532" w14:textId="77777777" w:rsidR="00E82D7B" w:rsidRPr="008647A5" w:rsidRDefault="00E82D7B" w:rsidP="008D1BDD">
            <w:pPr>
              <w:spacing w:before="14" w:line="218" w:lineRule="exact"/>
              <w:ind w:left="15"/>
              <w:rPr>
                <w:sz w:val="20"/>
                <w:szCs w:val="20"/>
              </w:rPr>
            </w:pPr>
          </w:p>
        </w:tc>
        <w:tc>
          <w:tcPr>
            <w:tcW w:w="1523" w:type="pct"/>
            <w:tcBorders>
              <w:top w:val="single" w:sz="8" w:space="0" w:color="000000"/>
              <w:left w:val="single" w:sz="8" w:space="0" w:color="000000"/>
              <w:bottom w:val="single" w:sz="8" w:space="0" w:color="000000"/>
              <w:right w:val="single" w:sz="8" w:space="0" w:color="000000"/>
            </w:tcBorders>
          </w:tcPr>
          <w:p w14:paraId="4EDEC7FE" w14:textId="77777777" w:rsidR="00E82D7B" w:rsidRPr="008647A5" w:rsidRDefault="00E82D7B" w:rsidP="008D1BDD">
            <w:pPr>
              <w:spacing w:before="14" w:line="218" w:lineRule="exact"/>
              <w:ind w:left="15"/>
              <w:rPr>
                <w:sz w:val="20"/>
                <w:szCs w:val="20"/>
              </w:rPr>
            </w:pPr>
          </w:p>
        </w:tc>
      </w:tr>
      <w:tr w:rsidR="00E82D7B" w:rsidRPr="008647A5" w14:paraId="160B231E" w14:textId="77777777" w:rsidTr="008D1BDD">
        <w:trPr>
          <w:trHeight w:hRule="exact" w:val="290"/>
        </w:trPr>
        <w:tc>
          <w:tcPr>
            <w:tcW w:w="2362" w:type="pct"/>
            <w:gridSpan w:val="3"/>
            <w:tcBorders>
              <w:top w:val="single" w:sz="8" w:space="0" w:color="000000"/>
              <w:left w:val="single" w:sz="8" w:space="0" w:color="000000"/>
              <w:bottom w:val="single" w:sz="8" w:space="0" w:color="000000"/>
              <w:right w:val="single" w:sz="8" w:space="0" w:color="000000"/>
            </w:tcBorders>
          </w:tcPr>
          <w:p w14:paraId="6D51C67A" w14:textId="77777777" w:rsidR="00E82D7B" w:rsidRPr="008647A5" w:rsidRDefault="00E82D7B" w:rsidP="008D1BDD">
            <w:pPr>
              <w:spacing w:before="14" w:line="218" w:lineRule="exact"/>
              <w:ind w:left="15"/>
              <w:rPr>
                <w:sz w:val="20"/>
                <w:szCs w:val="20"/>
              </w:rPr>
            </w:pPr>
          </w:p>
        </w:tc>
        <w:tc>
          <w:tcPr>
            <w:tcW w:w="1115" w:type="pct"/>
            <w:gridSpan w:val="2"/>
            <w:tcBorders>
              <w:top w:val="single" w:sz="8" w:space="0" w:color="000000"/>
              <w:left w:val="single" w:sz="8" w:space="0" w:color="000000"/>
              <w:bottom w:val="single" w:sz="8" w:space="0" w:color="000000"/>
              <w:right w:val="single" w:sz="8" w:space="0" w:color="000000"/>
            </w:tcBorders>
          </w:tcPr>
          <w:p w14:paraId="75382297" w14:textId="77777777" w:rsidR="00E82D7B" w:rsidRPr="008647A5" w:rsidRDefault="00E82D7B" w:rsidP="008D1BDD">
            <w:pPr>
              <w:spacing w:before="14" w:line="218" w:lineRule="exact"/>
              <w:ind w:left="15"/>
              <w:rPr>
                <w:sz w:val="20"/>
                <w:szCs w:val="20"/>
              </w:rPr>
            </w:pPr>
          </w:p>
        </w:tc>
        <w:tc>
          <w:tcPr>
            <w:tcW w:w="1523" w:type="pct"/>
            <w:tcBorders>
              <w:top w:val="single" w:sz="8" w:space="0" w:color="000000"/>
              <w:left w:val="single" w:sz="8" w:space="0" w:color="000000"/>
              <w:bottom w:val="single" w:sz="8" w:space="0" w:color="000000"/>
              <w:right w:val="single" w:sz="8" w:space="0" w:color="000000"/>
            </w:tcBorders>
          </w:tcPr>
          <w:p w14:paraId="0593E6D5" w14:textId="77777777" w:rsidR="00E82D7B" w:rsidRPr="008647A5" w:rsidRDefault="00E82D7B" w:rsidP="008D1BDD">
            <w:pPr>
              <w:spacing w:before="14" w:line="218" w:lineRule="exact"/>
              <w:ind w:left="15"/>
              <w:rPr>
                <w:sz w:val="20"/>
                <w:szCs w:val="20"/>
              </w:rPr>
            </w:pPr>
          </w:p>
        </w:tc>
      </w:tr>
      <w:tr w:rsidR="00E82D7B" w:rsidRPr="008647A5" w14:paraId="51B2AC85" w14:textId="77777777" w:rsidTr="008D1BDD">
        <w:trPr>
          <w:trHeight w:hRule="exact" w:val="290"/>
        </w:trPr>
        <w:tc>
          <w:tcPr>
            <w:tcW w:w="2362" w:type="pct"/>
            <w:gridSpan w:val="3"/>
            <w:tcBorders>
              <w:top w:val="single" w:sz="8" w:space="0" w:color="000000"/>
              <w:left w:val="single" w:sz="8" w:space="0" w:color="000000"/>
              <w:bottom w:val="single" w:sz="8" w:space="0" w:color="000000"/>
              <w:right w:val="single" w:sz="8" w:space="0" w:color="000000"/>
            </w:tcBorders>
          </w:tcPr>
          <w:p w14:paraId="444EF00B" w14:textId="77777777" w:rsidR="00E82D7B" w:rsidRPr="008647A5" w:rsidRDefault="00E82D7B" w:rsidP="008D1BDD">
            <w:pPr>
              <w:spacing w:before="14" w:line="218" w:lineRule="exact"/>
              <w:ind w:left="15"/>
              <w:rPr>
                <w:sz w:val="20"/>
                <w:szCs w:val="20"/>
              </w:rPr>
            </w:pPr>
          </w:p>
        </w:tc>
        <w:tc>
          <w:tcPr>
            <w:tcW w:w="1115" w:type="pct"/>
            <w:gridSpan w:val="2"/>
            <w:tcBorders>
              <w:top w:val="single" w:sz="8" w:space="0" w:color="000000"/>
              <w:left w:val="single" w:sz="8" w:space="0" w:color="000000"/>
              <w:bottom w:val="single" w:sz="8" w:space="0" w:color="000000"/>
              <w:right w:val="single" w:sz="8" w:space="0" w:color="000000"/>
            </w:tcBorders>
          </w:tcPr>
          <w:p w14:paraId="235BAE0A" w14:textId="77777777" w:rsidR="00E82D7B" w:rsidRPr="008647A5" w:rsidRDefault="00E82D7B" w:rsidP="008D1BDD">
            <w:pPr>
              <w:spacing w:before="14" w:line="218" w:lineRule="exact"/>
              <w:ind w:left="15"/>
              <w:rPr>
                <w:sz w:val="20"/>
                <w:szCs w:val="20"/>
              </w:rPr>
            </w:pPr>
          </w:p>
        </w:tc>
        <w:tc>
          <w:tcPr>
            <w:tcW w:w="1523" w:type="pct"/>
            <w:tcBorders>
              <w:top w:val="single" w:sz="8" w:space="0" w:color="000000"/>
              <w:left w:val="single" w:sz="8" w:space="0" w:color="000000"/>
              <w:bottom w:val="single" w:sz="8" w:space="0" w:color="000000"/>
              <w:right w:val="single" w:sz="8" w:space="0" w:color="000000"/>
            </w:tcBorders>
          </w:tcPr>
          <w:p w14:paraId="0F307985" w14:textId="77777777" w:rsidR="00E82D7B" w:rsidRPr="008647A5" w:rsidRDefault="00E82D7B" w:rsidP="008D1BDD">
            <w:pPr>
              <w:spacing w:before="14" w:line="218" w:lineRule="exact"/>
              <w:ind w:left="15"/>
              <w:rPr>
                <w:sz w:val="20"/>
                <w:szCs w:val="20"/>
              </w:rPr>
            </w:pPr>
          </w:p>
        </w:tc>
      </w:tr>
      <w:tr w:rsidR="00E82D7B" w:rsidRPr="008647A5" w14:paraId="76E1106F" w14:textId="77777777" w:rsidTr="008D1BDD">
        <w:trPr>
          <w:trHeight w:hRule="exact" w:val="290"/>
        </w:trPr>
        <w:tc>
          <w:tcPr>
            <w:tcW w:w="2362" w:type="pct"/>
            <w:gridSpan w:val="3"/>
            <w:tcBorders>
              <w:top w:val="single" w:sz="8" w:space="0" w:color="000000"/>
              <w:left w:val="single" w:sz="8" w:space="0" w:color="000000"/>
              <w:bottom w:val="single" w:sz="8" w:space="0" w:color="000000"/>
              <w:right w:val="single" w:sz="8" w:space="0" w:color="000000"/>
            </w:tcBorders>
          </w:tcPr>
          <w:p w14:paraId="4E9155EA" w14:textId="77777777" w:rsidR="00E82D7B" w:rsidRPr="008647A5" w:rsidRDefault="00E82D7B" w:rsidP="008D1BDD">
            <w:pPr>
              <w:spacing w:before="14" w:line="218" w:lineRule="exact"/>
              <w:ind w:left="15"/>
              <w:rPr>
                <w:sz w:val="20"/>
                <w:szCs w:val="20"/>
              </w:rPr>
            </w:pPr>
          </w:p>
        </w:tc>
        <w:tc>
          <w:tcPr>
            <w:tcW w:w="1115" w:type="pct"/>
            <w:gridSpan w:val="2"/>
            <w:tcBorders>
              <w:top w:val="single" w:sz="8" w:space="0" w:color="000000"/>
              <w:left w:val="single" w:sz="8" w:space="0" w:color="000000"/>
              <w:bottom w:val="single" w:sz="8" w:space="0" w:color="000000"/>
              <w:right w:val="single" w:sz="8" w:space="0" w:color="000000"/>
            </w:tcBorders>
          </w:tcPr>
          <w:p w14:paraId="3899C58E" w14:textId="77777777" w:rsidR="00E82D7B" w:rsidRPr="008647A5" w:rsidRDefault="00E82D7B" w:rsidP="008D1BDD">
            <w:pPr>
              <w:spacing w:before="14" w:line="218" w:lineRule="exact"/>
              <w:ind w:left="15"/>
              <w:rPr>
                <w:sz w:val="20"/>
                <w:szCs w:val="20"/>
              </w:rPr>
            </w:pPr>
          </w:p>
        </w:tc>
        <w:tc>
          <w:tcPr>
            <w:tcW w:w="1523" w:type="pct"/>
            <w:tcBorders>
              <w:top w:val="single" w:sz="8" w:space="0" w:color="000000"/>
              <w:left w:val="single" w:sz="8" w:space="0" w:color="000000"/>
              <w:bottom w:val="single" w:sz="8" w:space="0" w:color="000000"/>
              <w:right w:val="single" w:sz="8" w:space="0" w:color="000000"/>
            </w:tcBorders>
          </w:tcPr>
          <w:p w14:paraId="7E3CA05D" w14:textId="77777777" w:rsidR="00E82D7B" w:rsidRPr="008647A5" w:rsidRDefault="00E82D7B" w:rsidP="008D1BDD">
            <w:pPr>
              <w:spacing w:before="14" w:line="218" w:lineRule="exact"/>
              <w:ind w:left="15"/>
              <w:rPr>
                <w:sz w:val="20"/>
                <w:szCs w:val="20"/>
              </w:rPr>
            </w:pPr>
          </w:p>
        </w:tc>
      </w:tr>
      <w:tr w:rsidR="00E82D7B" w:rsidRPr="008647A5" w14:paraId="0AF8ED8F" w14:textId="77777777" w:rsidTr="008D1BDD">
        <w:trPr>
          <w:trHeight w:hRule="exact" w:val="290"/>
        </w:trPr>
        <w:tc>
          <w:tcPr>
            <w:tcW w:w="2362" w:type="pct"/>
            <w:gridSpan w:val="3"/>
            <w:tcBorders>
              <w:top w:val="single" w:sz="8" w:space="0" w:color="000000"/>
              <w:left w:val="single" w:sz="8" w:space="0" w:color="000000"/>
              <w:bottom w:val="single" w:sz="8" w:space="0" w:color="000000"/>
              <w:right w:val="single" w:sz="8" w:space="0" w:color="000000"/>
            </w:tcBorders>
          </w:tcPr>
          <w:p w14:paraId="33406DE2" w14:textId="77777777" w:rsidR="00E82D7B" w:rsidRPr="008647A5" w:rsidRDefault="00E82D7B" w:rsidP="008D1BDD">
            <w:pPr>
              <w:spacing w:before="14" w:line="218" w:lineRule="exact"/>
              <w:ind w:left="15"/>
              <w:rPr>
                <w:sz w:val="20"/>
                <w:szCs w:val="20"/>
              </w:rPr>
            </w:pPr>
          </w:p>
        </w:tc>
        <w:tc>
          <w:tcPr>
            <w:tcW w:w="1115" w:type="pct"/>
            <w:gridSpan w:val="2"/>
            <w:tcBorders>
              <w:top w:val="single" w:sz="8" w:space="0" w:color="000000"/>
              <w:left w:val="single" w:sz="8" w:space="0" w:color="000000"/>
              <w:bottom w:val="single" w:sz="8" w:space="0" w:color="000000"/>
              <w:right w:val="single" w:sz="8" w:space="0" w:color="000000"/>
            </w:tcBorders>
          </w:tcPr>
          <w:p w14:paraId="49C43ECF" w14:textId="77777777" w:rsidR="00E82D7B" w:rsidRPr="008647A5" w:rsidRDefault="00E82D7B" w:rsidP="008D1BDD">
            <w:pPr>
              <w:spacing w:before="14" w:line="218" w:lineRule="exact"/>
              <w:ind w:left="15"/>
              <w:rPr>
                <w:sz w:val="20"/>
                <w:szCs w:val="20"/>
              </w:rPr>
            </w:pPr>
          </w:p>
        </w:tc>
        <w:tc>
          <w:tcPr>
            <w:tcW w:w="1523" w:type="pct"/>
            <w:tcBorders>
              <w:top w:val="single" w:sz="8" w:space="0" w:color="000000"/>
              <w:left w:val="single" w:sz="8" w:space="0" w:color="000000"/>
              <w:bottom w:val="single" w:sz="8" w:space="0" w:color="000000"/>
              <w:right w:val="single" w:sz="8" w:space="0" w:color="000000"/>
            </w:tcBorders>
          </w:tcPr>
          <w:p w14:paraId="08AA5E86" w14:textId="77777777" w:rsidR="00E82D7B" w:rsidRPr="008647A5" w:rsidRDefault="00E82D7B" w:rsidP="008D1BDD">
            <w:pPr>
              <w:spacing w:before="14" w:line="218" w:lineRule="exact"/>
              <w:ind w:left="15"/>
              <w:rPr>
                <w:sz w:val="20"/>
                <w:szCs w:val="20"/>
              </w:rPr>
            </w:pPr>
          </w:p>
        </w:tc>
      </w:tr>
      <w:tr w:rsidR="00E82D7B" w:rsidRPr="008647A5" w14:paraId="215A1A68" w14:textId="77777777" w:rsidTr="008D1BDD">
        <w:trPr>
          <w:trHeight w:hRule="exact" w:val="290"/>
        </w:trPr>
        <w:tc>
          <w:tcPr>
            <w:tcW w:w="2362" w:type="pct"/>
            <w:gridSpan w:val="3"/>
            <w:tcBorders>
              <w:top w:val="single" w:sz="8" w:space="0" w:color="000000"/>
              <w:left w:val="single" w:sz="8" w:space="0" w:color="000000"/>
              <w:bottom w:val="single" w:sz="8" w:space="0" w:color="000000"/>
              <w:right w:val="single" w:sz="8" w:space="0" w:color="000000"/>
            </w:tcBorders>
          </w:tcPr>
          <w:p w14:paraId="0ABE473E" w14:textId="77777777" w:rsidR="00E82D7B" w:rsidRPr="008647A5" w:rsidRDefault="00E82D7B" w:rsidP="008D1BDD">
            <w:pPr>
              <w:spacing w:before="14" w:line="218" w:lineRule="exact"/>
              <w:ind w:left="15"/>
              <w:rPr>
                <w:sz w:val="20"/>
                <w:szCs w:val="20"/>
              </w:rPr>
            </w:pPr>
          </w:p>
        </w:tc>
        <w:tc>
          <w:tcPr>
            <w:tcW w:w="1115" w:type="pct"/>
            <w:gridSpan w:val="2"/>
            <w:tcBorders>
              <w:top w:val="single" w:sz="8" w:space="0" w:color="000000"/>
              <w:left w:val="single" w:sz="8" w:space="0" w:color="000000"/>
              <w:bottom w:val="single" w:sz="8" w:space="0" w:color="000000"/>
              <w:right w:val="single" w:sz="8" w:space="0" w:color="000000"/>
            </w:tcBorders>
          </w:tcPr>
          <w:p w14:paraId="40BFC328" w14:textId="77777777" w:rsidR="00E82D7B" w:rsidRPr="008647A5" w:rsidRDefault="00E82D7B" w:rsidP="008D1BDD">
            <w:pPr>
              <w:spacing w:before="14" w:line="218" w:lineRule="exact"/>
              <w:ind w:left="15"/>
              <w:rPr>
                <w:sz w:val="20"/>
                <w:szCs w:val="20"/>
              </w:rPr>
            </w:pPr>
          </w:p>
        </w:tc>
        <w:tc>
          <w:tcPr>
            <w:tcW w:w="1523" w:type="pct"/>
            <w:tcBorders>
              <w:top w:val="single" w:sz="8" w:space="0" w:color="000000"/>
              <w:left w:val="single" w:sz="8" w:space="0" w:color="000000"/>
              <w:bottom w:val="single" w:sz="8" w:space="0" w:color="000000"/>
              <w:right w:val="single" w:sz="8" w:space="0" w:color="000000"/>
            </w:tcBorders>
          </w:tcPr>
          <w:p w14:paraId="17AEA0C3" w14:textId="77777777" w:rsidR="00E82D7B" w:rsidRPr="008647A5" w:rsidRDefault="00E82D7B" w:rsidP="008D1BDD">
            <w:pPr>
              <w:spacing w:before="14" w:line="218" w:lineRule="exact"/>
              <w:ind w:left="15"/>
              <w:rPr>
                <w:sz w:val="20"/>
                <w:szCs w:val="20"/>
              </w:rPr>
            </w:pPr>
          </w:p>
        </w:tc>
      </w:tr>
      <w:tr w:rsidR="00E82D7B" w:rsidRPr="008647A5" w14:paraId="3E8B1D33" w14:textId="77777777" w:rsidTr="008D1BDD">
        <w:trPr>
          <w:trHeight w:hRule="exact" w:val="290"/>
        </w:trPr>
        <w:tc>
          <w:tcPr>
            <w:tcW w:w="2362" w:type="pct"/>
            <w:gridSpan w:val="3"/>
            <w:tcBorders>
              <w:top w:val="single" w:sz="8" w:space="0" w:color="000000"/>
              <w:left w:val="single" w:sz="8" w:space="0" w:color="000000"/>
              <w:bottom w:val="single" w:sz="8" w:space="0" w:color="000000"/>
              <w:right w:val="single" w:sz="8" w:space="0" w:color="000000"/>
            </w:tcBorders>
          </w:tcPr>
          <w:p w14:paraId="18B3B8C9" w14:textId="77777777" w:rsidR="00E82D7B" w:rsidRPr="008647A5" w:rsidRDefault="00E82D7B" w:rsidP="008D1BDD">
            <w:pPr>
              <w:spacing w:before="14" w:line="218" w:lineRule="exact"/>
              <w:ind w:left="15"/>
              <w:rPr>
                <w:sz w:val="20"/>
                <w:szCs w:val="20"/>
              </w:rPr>
            </w:pPr>
          </w:p>
        </w:tc>
        <w:tc>
          <w:tcPr>
            <w:tcW w:w="1115" w:type="pct"/>
            <w:gridSpan w:val="2"/>
            <w:tcBorders>
              <w:top w:val="single" w:sz="8" w:space="0" w:color="000000"/>
              <w:left w:val="single" w:sz="8" w:space="0" w:color="000000"/>
              <w:bottom w:val="single" w:sz="8" w:space="0" w:color="000000"/>
              <w:right w:val="single" w:sz="8" w:space="0" w:color="000000"/>
            </w:tcBorders>
          </w:tcPr>
          <w:p w14:paraId="41C4C8EB" w14:textId="77777777" w:rsidR="00E82D7B" w:rsidRPr="008647A5" w:rsidRDefault="00E82D7B" w:rsidP="008D1BDD">
            <w:pPr>
              <w:spacing w:before="14" w:line="218" w:lineRule="exact"/>
              <w:ind w:left="15"/>
              <w:rPr>
                <w:sz w:val="20"/>
                <w:szCs w:val="20"/>
              </w:rPr>
            </w:pPr>
          </w:p>
        </w:tc>
        <w:tc>
          <w:tcPr>
            <w:tcW w:w="1523" w:type="pct"/>
            <w:tcBorders>
              <w:top w:val="single" w:sz="8" w:space="0" w:color="000000"/>
              <w:left w:val="single" w:sz="8" w:space="0" w:color="000000"/>
              <w:bottom w:val="single" w:sz="8" w:space="0" w:color="000000"/>
              <w:right w:val="single" w:sz="8" w:space="0" w:color="000000"/>
            </w:tcBorders>
          </w:tcPr>
          <w:p w14:paraId="355CA74E" w14:textId="77777777" w:rsidR="00E82D7B" w:rsidRPr="008647A5" w:rsidRDefault="00E82D7B" w:rsidP="008D1BDD">
            <w:pPr>
              <w:spacing w:before="14" w:line="218" w:lineRule="exact"/>
              <w:ind w:left="15"/>
              <w:rPr>
                <w:sz w:val="20"/>
                <w:szCs w:val="20"/>
              </w:rPr>
            </w:pPr>
          </w:p>
        </w:tc>
      </w:tr>
      <w:tr w:rsidR="00E82D7B" w:rsidRPr="008647A5" w14:paraId="5D757D4D" w14:textId="77777777" w:rsidTr="008D1BDD">
        <w:trPr>
          <w:trHeight w:hRule="exact" w:val="290"/>
        </w:trPr>
        <w:tc>
          <w:tcPr>
            <w:tcW w:w="2362" w:type="pct"/>
            <w:gridSpan w:val="3"/>
            <w:tcBorders>
              <w:top w:val="single" w:sz="8" w:space="0" w:color="000000"/>
              <w:left w:val="single" w:sz="8" w:space="0" w:color="000000"/>
              <w:bottom w:val="single" w:sz="8" w:space="0" w:color="000000"/>
              <w:right w:val="single" w:sz="8" w:space="0" w:color="000000"/>
            </w:tcBorders>
          </w:tcPr>
          <w:p w14:paraId="79EBFA67" w14:textId="77777777" w:rsidR="00E82D7B" w:rsidRPr="008647A5" w:rsidRDefault="00E82D7B" w:rsidP="008D1BDD">
            <w:pPr>
              <w:spacing w:before="14" w:line="218" w:lineRule="exact"/>
              <w:ind w:left="15"/>
              <w:rPr>
                <w:sz w:val="20"/>
                <w:szCs w:val="20"/>
              </w:rPr>
            </w:pPr>
          </w:p>
        </w:tc>
        <w:tc>
          <w:tcPr>
            <w:tcW w:w="1115" w:type="pct"/>
            <w:gridSpan w:val="2"/>
            <w:tcBorders>
              <w:top w:val="single" w:sz="8" w:space="0" w:color="000000"/>
              <w:left w:val="single" w:sz="8" w:space="0" w:color="000000"/>
              <w:bottom w:val="single" w:sz="8" w:space="0" w:color="000000"/>
              <w:right w:val="single" w:sz="8" w:space="0" w:color="000000"/>
            </w:tcBorders>
          </w:tcPr>
          <w:p w14:paraId="6CF22931" w14:textId="77777777" w:rsidR="00E82D7B" w:rsidRPr="008647A5" w:rsidRDefault="00E82D7B" w:rsidP="008D1BDD">
            <w:pPr>
              <w:spacing w:before="14" w:line="218" w:lineRule="exact"/>
              <w:ind w:left="15"/>
              <w:rPr>
                <w:sz w:val="20"/>
                <w:szCs w:val="20"/>
              </w:rPr>
            </w:pPr>
          </w:p>
        </w:tc>
        <w:tc>
          <w:tcPr>
            <w:tcW w:w="1523" w:type="pct"/>
            <w:tcBorders>
              <w:top w:val="single" w:sz="8" w:space="0" w:color="000000"/>
              <w:left w:val="single" w:sz="8" w:space="0" w:color="000000"/>
              <w:bottom w:val="single" w:sz="8" w:space="0" w:color="000000"/>
              <w:right w:val="single" w:sz="8" w:space="0" w:color="000000"/>
            </w:tcBorders>
          </w:tcPr>
          <w:p w14:paraId="21232CAC" w14:textId="77777777" w:rsidR="00E82D7B" w:rsidRPr="008647A5" w:rsidRDefault="00E82D7B" w:rsidP="008D1BDD">
            <w:pPr>
              <w:spacing w:before="14" w:line="218" w:lineRule="exact"/>
              <w:ind w:left="15"/>
              <w:rPr>
                <w:sz w:val="20"/>
                <w:szCs w:val="20"/>
              </w:rPr>
            </w:pPr>
          </w:p>
        </w:tc>
      </w:tr>
      <w:tr w:rsidR="00E82D7B" w:rsidRPr="008647A5" w14:paraId="0304E8A5" w14:textId="77777777" w:rsidTr="008D1BDD">
        <w:trPr>
          <w:trHeight w:hRule="exact" w:val="290"/>
        </w:trPr>
        <w:tc>
          <w:tcPr>
            <w:tcW w:w="2362" w:type="pct"/>
            <w:gridSpan w:val="3"/>
            <w:tcBorders>
              <w:top w:val="single" w:sz="8" w:space="0" w:color="000000"/>
              <w:left w:val="single" w:sz="8" w:space="0" w:color="000000"/>
              <w:bottom w:val="single" w:sz="8" w:space="0" w:color="000000"/>
              <w:right w:val="single" w:sz="8" w:space="0" w:color="000000"/>
            </w:tcBorders>
          </w:tcPr>
          <w:p w14:paraId="7F54E35D" w14:textId="77777777" w:rsidR="00E82D7B" w:rsidRPr="008647A5" w:rsidRDefault="00E82D7B" w:rsidP="008D1BDD">
            <w:pPr>
              <w:spacing w:before="14" w:line="218" w:lineRule="exact"/>
              <w:ind w:left="15"/>
              <w:rPr>
                <w:sz w:val="20"/>
                <w:szCs w:val="20"/>
              </w:rPr>
            </w:pPr>
          </w:p>
        </w:tc>
        <w:tc>
          <w:tcPr>
            <w:tcW w:w="1115" w:type="pct"/>
            <w:gridSpan w:val="2"/>
            <w:tcBorders>
              <w:top w:val="single" w:sz="8" w:space="0" w:color="000000"/>
              <w:left w:val="single" w:sz="8" w:space="0" w:color="000000"/>
              <w:bottom w:val="single" w:sz="8" w:space="0" w:color="000000"/>
              <w:right w:val="single" w:sz="8" w:space="0" w:color="000000"/>
            </w:tcBorders>
          </w:tcPr>
          <w:p w14:paraId="76A3524E" w14:textId="77777777" w:rsidR="00E82D7B" w:rsidRPr="008647A5" w:rsidRDefault="00E82D7B" w:rsidP="008D1BDD">
            <w:pPr>
              <w:spacing w:before="14" w:line="218" w:lineRule="exact"/>
              <w:ind w:left="15"/>
              <w:rPr>
                <w:sz w:val="20"/>
                <w:szCs w:val="20"/>
              </w:rPr>
            </w:pPr>
          </w:p>
        </w:tc>
        <w:tc>
          <w:tcPr>
            <w:tcW w:w="1523" w:type="pct"/>
            <w:tcBorders>
              <w:top w:val="single" w:sz="8" w:space="0" w:color="000000"/>
              <w:left w:val="single" w:sz="8" w:space="0" w:color="000000"/>
              <w:bottom w:val="single" w:sz="8" w:space="0" w:color="000000"/>
              <w:right w:val="single" w:sz="8" w:space="0" w:color="000000"/>
            </w:tcBorders>
          </w:tcPr>
          <w:p w14:paraId="72996D59" w14:textId="77777777" w:rsidR="00E82D7B" w:rsidRPr="008647A5" w:rsidRDefault="00E82D7B" w:rsidP="008D1BDD">
            <w:pPr>
              <w:spacing w:before="14" w:line="218" w:lineRule="exact"/>
              <w:ind w:left="15"/>
              <w:rPr>
                <w:sz w:val="20"/>
                <w:szCs w:val="20"/>
              </w:rPr>
            </w:pPr>
          </w:p>
        </w:tc>
      </w:tr>
      <w:tr w:rsidR="00E82D7B" w:rsidRPr="008647A5" w14:paraId="46503EF8" w14:textId="77777777" w:rsidTr="008D1BDD">
        <w:trPr>
          <w:trHeight w:hRule="exact" w:val="290"/>
        </w:trPr>
        <w:tc>
          <w:tcPr>
            <w:tcW w:w="2362" w:type="pct"/>
            <w:gridSpan w:val="3"/>
            <w:tcBorders>
              <w:top w:val="single" w:sz="8" w:space="0" w:color="000000"/>
              <w:left w:val="single" w:sz="8" w:space="0" w:color="000000"/>
              <w:bottom w:val="single" w:sz="8" w:space="0" w:color="000000"/>
              <w:right w:val="single" w:sz="8" w:space="0" w:color="000000"/>
            </w:tcBorders>
          </w:tcPr>
          <w:p w14:paraId="6E5DB869" w14:textId="77777777" w:rsidR="00E82D7B" w:rsidRPr="008647A5" w:rsidRDefault="00E82D7B" w:rsidP="008D1BDD">
            <w:pPr>
              <w:spacing w:before="14" w:line="218" w:lineRule="exact"/>
              <w:ind w:left="15"/>
              <w:rPr>
                <w:sz w:val="20"/>
                <w:szCs w:val="20"/>
              </w:rPr>
            </w:pPr>
          </w:p>
        </w:tc>
        <w:tc>
          <w:tcPr>
            <w:tcW w:w="1115" w:type="pct"/>
            <w:gridSpan w:val="2"/>
            <w:tcBorders>
              <w:top w:val="single" w:sz="8" w:space="0" w:color="000000"/>
              <w:left w:val="single" w:sz="8" w:space="0" w:color="000000"/>
              <w:bottom w:val="single" w:sz="8" w:space="0" w:color="000000"/>
              <w:right w:val="single" w:sz="8" w:space="0" w:color="000000"/>
            </w:tcBorders>
          </w:tcPr>
          <w:p w14:paraId="1C789660" w14:textId="77777777" w:rsidR="00E82D7B" w:rsidRPr="008647A5" w:rsidRDefault="00E82D7B" w:rsidP="008D1BDD">
            <w:pPr>
              <w:spacing w:before="14" w:line="218" w:lineRule="exact"/>
              <w:ind w:left="15"/>
              <w:rPr>
                <w:sz w:val="20"/>
                <w:szCs w:val="20"/>
              </w:rPr>
            </w:pPr>
          </w:p>
        </w:tc>
        <w:tc>
          <w:tcPr>
            <w:tcW w:w="1523" w:type="pct"/>
            <w:tcBorders>
              <w:top w:val="single" w:sz="8" w:space="0" w:color="000000"/>
              <w:left w:val="single" w:sz="8" w:space="0" w:color="000000"/>
              <w:bottom w:val="single" w:sz="8" w:space="0" w:color="000000"/>
              <w:right w:val="single" w:sz="8" w:space="0" w:color="000000"/>
            </w:tcBorders>
          </w:tcPr>
          <w:p w14:paraId="592D9F97" w14:textId="77777777" w:rsidR="00E82D7B" w:rsidRPr="008647A5" w:rsidRDefault="00E82D7B" w:rsidP="008D1BDD">
            <w:pPr>
              <w:spacing w:before="14" w:line="218" w:lineRule="exact"/>
              <w:ind w:left="15"/>
              <w:rPr>
                <w:sz w:val="20"/>
                <w:szCs w:val="20"/>
              </w:rPr>
            </w:pPr>
          </w:p>
        </w:tc>
      </w:tr>
      <w:tr w:rsidR="00E82D7B" w:rsidRPr="008647A5" w14:paraId="0097984C" w14:textId="77777777" w:rsidTr="008D1BDD">
        <w:trPr>
          <w:trHeight w:hRule="exact" w:val="290"/>
        </w:trPr>
        <w:tc>
          <w:tcPr>
            <w:tcW w:w="2362" w:type="pct"/>
            <w:gridSpan w:val="3"/>
            <w:tcBorders>
              <w:top w:val="single" w:sz="8" w:space="0" w:color="000000"/>
              <w:left w:val="single" w:sz="8" w:space="0" w:color="000000"/>
              <w:bottom w:val="single" w:sz="8" w:space="0" w:color="000000"/>
              <w:right w:val="single" w:sz="8" w:space="0" w:color="000000"/>
            </w:tcBorders>
          </w:tcPr>
          <w:p w14:paraId="0F8C8524" w14:textId="77777777" w:rsidR="00E82D7B" w:rsidRPr="008647A5" w:rsidRDefault="00E82D7B" w:rsidP="008D1BDD">
            <w:pPr>
              <w:spacing w:before="14" w:line="218" w:lineRule="exact"/>
              <w:ind w:left="15"/>
              <w:rPr>
                <w:sz w:val="20"/>
                <w:szCs w:val="20"/>
              </w:rPr>
            </w:pPr>
          </w:p>
        </w:tc>
        <w:tc>
          <w:tcPr>
            <w:tcW w:w="1115" w:type="pct"/>
            <w:gridSpan w:val="2"/>
            <w:tcBorders>
              <w:top w:val="single" w:sz="8" w:space="0" w:color="000000"/>
              <w:left w:val="single" w:sz="8" w:space="0" w:color="000000"/>
              <w:bottom w:val="single" w:sz="8" w:space="0" w:color="000000"/>
              <w:right w:val="single" w:sz="8" w:space="0" w:color="000000"/>
            </w:tcBorders>
          </w:tcPr>
          <w:p w14:paraId="1CDC6FC6" w14:textId="77777777" w:rsidR="00E82D7B" w:rsidRPr="008647A5" w:rsidRDefault="00E82D7B" w:rsidP="008D1BDD">
            <w:pPr>
              <w:spacing w:before="14" w:line="218" w:lineRule="exact"/>
              <w:ind w:left="15"/>
              <w:rPr>
                <w:sz w:val="20"/>
                <w:szCs w:val="20"/>
              </w:rPr>
            </w:pPr>
          </w:p>
        </w:tc>
        <w:tc>
          <w:tcPr>
            <w:tcW w:w="1523" w:type="pct"/>
            <w:tcBorders>
              <w:top w:val="single" w:sz="8" w:space="0" w:color="000000"/>
              <w:left w:val="single" w:sz="8" w:space="0" w:color="000000"/>
              <w:bottom w:val="single" w:sz="8" w:space="0" w:color="000000"/>
              <w:right w:val="single" w:sz="8" w:space="0" w:color="000000"/>
            </w:tcBorders>
          </w:tcPr>
          <w:p w14:paraId="4FB8D386" w14:textId="77777777" w:rsidR="00E82D7B" w:rsidRPr="008647A5" w:rsidRDefault="00E82D7B" w:rsidP="008D1BDD">
            <w:pPr>
              <w:spacing w:before="14" w:line="218" w:lineRule="exact"/>
              <w:ind w:left="15"/>
              <w:rPr>
                <w:sz w:val="20"/>
                <w:szCs w:val="20"/>
              </w:rPr>
            </w:pPr>
          </w:p>
        </w:tc>
      </w:tr>
    </w:tbl>
    <w:p w14:paraId="52BA3C34" w14:textId="77777777" w:rsidR="00E82D7B" w:rsidRPr="008647A5" w:rsidRDefault="00E82D7B" w:rsidP="00E82D7B">
      <w:pPr>
        <w:rPr>
          <w:b/>
          <w:sz w:val="28"/>
          <w:szCs w:val="28"/>
        </w:rPr>
      </w:pPr>
    </w:p>
    <w:tbl>
      <w:tblPr>
        <w:tblW w:w="5000" w:type="pct"/>
        <w:tblBorders>
          <w:bottom w:val="thinThickSmallGap" w:sz="24" w:space="0" w:color="auto"/>
        </w:tblBorders>
        <w:tblLook w:val="0000" w:firstRow="0" w:lastRow="0" w:firstColumn="0" w:lastColumn="0" w:noHBand="0" w:noVBand="0"/>
      </w:tblPr>
      <w:tblGrid>
        <w:gridCol w:w="4833"/>
        <w:gridCol w:w="1288"/>
        <w:gridCol w:w="3449"/>
      </w:tblGrid>
      <w:tr w:rsidR="00E82D7B" w:rsidRPr="008647A5" w14:paraId="7FC201F1" w14:textId="77777777" w:rsidTr="008D1BDD">
        <w:trPr>
          <w:trHeight w:val="454"/>
        </w:trPr>
        <w:tc>
          <w:tcPr>
            <w:tcW w:w="2525" w:type="pct"/>
            <w:tcBorders>
              <w:top w:val="nil"/>
              <w:left w:val="nil"/>
              <w:bottom w:val="nil"/>
              <w:right w:val="nil"/>
            </w:tcBorders>
          </w:tcPr>
          <w:p w14:paraId="4DA47141" w14:textId="77777777" w:rsidR="00E82D7B" w:rsidRPr="00A8410F" w:rsidRDefault="00E82D7B" w:rsidP="008D1BDD">
            <w:pPr>
              <w:tabs>
                <w:tab w:val="left" w:pos="709"/>
              </w:tabs>
            </w:pPr>
            <w:r w:rsidRPr="00A8410F">
              <w:t>Главный судья:</w:t>
            </w:r>
          </w:p>
        </w:tc>
        <w:tc>
          <w:tcPr>
            <w:tcW w:w="673" w:type="pct"/>
            <w:tcBorders>
              <w:top w:val="nil"/>
              <w:left w:val="nil"/>
              <w:bottom w:val="nil"/>
              <w:right w:val="nil"/>
            </w:tcBorders>
          </w:tcPr>
          <w:p w14:paraId="3899B22A" w14:textId="77777777" w:rsidR="00E82D7B" w:rsidRPr="008647A5" w:rsidRDefault="00E82D7B" w:rsidP="008D1BDD">
            <w:pPr>
              <w:tabs>
                <w:tab w:val="left" w:pos="709"/>
              </w:tabs>
            </w:pPr>
            <w:r w:rsidRPr="008647A5">
              <w:t>ФИО</w:t>
            </w:r>
          </w:p>
        </w:tc>
        <w:tc>
          <w:tcPr>
            <w:tcW w:w="1802" w:type="pct"/>
            <w:tcBorders>
              <w:top w:val="nil"/>
              <w:left w:val="nil"/>
              <w:bottom w:val="nil"/>
              <w:right w:val="nil"/>
            </w:tcBorders>
          </w:tcPr>
          <w:p w14:paraId="7B54D024" w14:textId="77777777" w:rsidR="00E82D7B" w:rsidRPr="008647A5" w:rsidRDefault="00E82D7B" w:rsidP="008D1BDD">
            <w:pPr>
              <w:tabs>
                <w:tab w:val="left" w:pos="709"/>
              </w:tabs>
              <w:rPr>
                <w:b/>
              </w:rPr>
            </w:pPr>
            <w:r w:rsidRPr="008647A5">
              <w:t>_______________</w:t>
            </w:r>
          </w:p>
        </w:tc>
      </w:tr>
      <w:tr w:rsidR="00E82D7B" w:rsidRPr="008647A5" w14:paraId="52D21DBB" w14:textId="77777777" w:rsidTr="008D1BDD">
        <w:trPr>
          <w:trHeight w:val="417"/>
        </w:trPr>
        <w:tc>
          <w:tcPr>
            <w:tcW w:w="2525" w:type="pct"/>
            <w:tcBorders>
              <w:top w:val="nil"/>
              <w:left w:val="nil"/>
              <w:bottom w:val="nil"/>
              <w:right w:val="nil"/>
            </w:tcBorders>
          </w:tcPr>
          <w:p w14:paraId="50D166F9" w14:textId="77777777" w:rsidR="00E82D7B" w:rsidRPr="00A8410F" w:rsidRDefault="00E82D7B" w:rsidP="00881ED5">
            <w:pPr>
              <w:tabs>
                <w:tab w:val="left" w:pos="709"/>
              </w:tabs>
            </w:pPr>
            <w:r w:rsidRPr="00A8410F">
              <w:t>Главный секретарь:</w:t>
            </w:r>
          </w:p>
        </w:tc>
        <w:tc>
          <w:tcPr>
            <w:tcW w:w="673" w:type="pct"/>
            <w:tcBorders>
              <w:top w:val="nil"/>
              <w:left w:val="nil"/>
              <w:bottom w:val="nil"/>
              <w:right w:val="nil"/>
            </w:tcBorders>
          </w:tcPr>
          <w:p w14:paraId="0C683201" w14:textId="77777777" w:rsidR="00E82D7B" w:rsidRPr="008647A5" w:rsidRDefault="00E82D7B" w:rsidP="008D1BDD">
            <w:pPr>
              <w:tabs>
                <w:tab w:val="left" w:pos="709"/>
              </w:tabs>
            </w:pPr>
            <w:r w:rsidRPr="008647A5">
              <w:t>ФИО</w:t>
            </w:r>
          </w:p>
        </w:tc>
        <w:tc>
          <w:tcPr>
            <w:tcW w:w="1802" w:type="pct"/>
            <w:tcBorders>
              <w:top w:val="nil"/>
              <w:left w:val="nil"/>
              <w:bottom w:val="nil"/>
              <w:right w:val="nil"/>
            </w:tcBorders>
          </w:tcPr>
          <w:p w14:paraId="14531826" w14:textId="77777777" w:rsidR="00E82D7B" w:rsidRPr="008647A5" w:rsidRDefault="00E82D7B" w:rsidP="008D1BDD">
            <w:pPr>
              <w:tabs>
                <w:tab w:val="left" w:pos="709"/>
              </w:tabs>
              <w:rPr>
                <w:b/>
              </w:rPr>
            </w:pPr>
            <w:r w:rsidRPr="008647A5">
              <w:t>_______________</w:t>
            </w:r>
          </w:p>
        </w:tc>
      </w:tr>
      <w:tr w:rsidR="00E82D7B" w:rsidRPr="006603F3" w14:paraId="7C6B3AB1" w14:textId="77777777" w:rsidTr="008D1BDD">
        <w:trPr>
          <w:trHeight w:val="476"/>
        </w:trPr>
        <w:tc>
          <w:tcPr>
            <w:tcW w:w="2525" w:type="pct"/>
            <w:tcBorders>
              <w:top w:val="nil"/>
              <w:left w:val="nil"/>
              <w:bottom w:val="nil"/>
              <w:right w:val="nil"/>
            </w:tcBorders>
          </w:tcPr>
          <w:p w14:paraId="61CB640D" w14:textId="77777777" w:rsidR="00E82D7B" w:rsidRPr="008647A5" w:rsidRDefault="00E82D7B" w:rsidP="00370F6E">
            <w:pPr>
              <w:tabs>
                <w:tab w:val="left" w:pos="709"/>
              </w:tabs>
            </w:pPr>
            <w:r w:rsidRPr="008647A5">
              <w:t xml:space="preserve">Председатель </w:t>
            </w:r>
            <w:r w:rsidR="00370F6E">
              <w:t>региональной коллегии судей</w:t>
            </w:r>
            <w:r w:rsidRPr="008647A5">
              <w:t>:</w:t>
            </w:r>
          </w:p>
        </w:tc>
        <w:tc>
          <w:tcPr>
            <w:tcW w:w="673" w:type="pct"/>
            <w:tcBorders>
              <w:top w:val="nil"/>
              <w:left w:val="nil"/>
              <w:bottom w:val="nil"/>
              <w:right w:val="nil"/>
            </w:tcBorders>
          </w:tcPr>
          <w:p w14:paraId="52CA2DC0" w14:textId="77777777" w:rsidR="00E82D7B" w:rsidRPr="008647A5" w:rsidRDefault="00E82D7B" w:rsidP="008D1BDD">
            <w:pPr>
              <w:tabs>
                <w:tab w:val="left" w:pos="709"/>
              </w:tabs>
            </w:pPr>
            <w:r w:rsidRPr="008647A5">
              <w:t>ФИО</w:t>
            </w:r>
          </w:p>
        </w:tc>
        <w:tc>
          <w:tcPr>
            <w:tcW w:w="1802" w:type="pct"/>
            <w:tcBorders>
              <w:top w:val="nil"/>
              <w:left w:val="nil"/>
              <w:bottom w:val="nil"/>
              <w:right w:val="nil"/>
            </w:tcBorders>
          </w:tcPr>
          <w:p w14:paraId="3149EF39" w14:textId="77777777" w:rsidR="00E82D7B" w:rsidRPr="006603F3" w:rsidRDefault="00E82D7B" w:rsidP="008D1BDD">
            <w:pPr>
              <w:tabs>
                <w:tab w:val="left" w:pos="709"/>
              </w:tabs>
              <w:rPr>
                <w:b/>
              </w:rPr>
            </w:pPr>
            <w:r w:rsidRPr="008647A5">
              <w:t>_______________</w:t>
            </w:r>
          </w:p>
        </w:tc>
      </w:tr>
    </w:tbl>
    <w:p w14:paraId="38B7821A" w14:textId="77777777" w:rsidR="00690531" w:rsidRPr="00121B44" w:rsidRDefault="00690531" w:rsidP="00DA1983">
      <w:pPr>
        <w:tabs>
          <w:tab w:val="left" w:pos="709"/>
        </w:tabs>
        <w:spacing w:before="89" w:line="276" w:lineRule="auto"/>
        <w:ind w:right="3101"/>
        <w:jc w:val="both"/>
        <w:rPr>
          <w:sz w:val="28"/>
          <w:szCs w:val="28"/>
        </w:rPr>
      </w:pPr>
    </w:p>
    <w:sectPr w:rsidR="00690531" w:rsidRPr="00121B44" w:rsidSect="00BC6F79">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9A6945" w14:textId="77777777" w:rsidR="00685BD8" w:rsidRDefault="00685BD8" w:rsidP="00DF528B">
      <w:r>
        <w:separator/>
      </w:r>
    </w:p>
  </w:endnote>
  <w:endnote w:type="continuationSeparator" w:id="0">
    <w:p w14:paraId="16A32C4B" w14:textId="77777777" w:rsidR="00685BD8" w:rsidRDefault="00685BD8" w:rsidP="00DF5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Bold">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57570" w14:textId="77777777" w:rsidR="00FF48FE" w:rsidRDefault="00FF48FE" w:rsidP="00E94256">
    <w:pPr>
      <w:pStyle w:val="a9"/>
      <w:rPr>
        <w:sz w:val="20"/>
        <w:szCs w:val="20"/>
      </w:rPr>
    </w:pPr>
  </w:p>
  <w:p w14:paraId="20372D45" w14:textId="77777777" w:rsidR="00FF48FE" w:rsidRPr="004543EE" w:rsidRDefault="00FF48FE" w:rsidP="00E94256">
    <w:pPr>
      <w:pStyle w:val="a9"/>
      <w:rPr>
        <w:sz w:val="20"/>
        <w:szCs w:val="20"/>
      </w:rPr>
    </w:pPr>
  </w:p>
  <w:p w14:paraId="7FD072E6" w14:textId="77777777" w:rsidR="00FF48FE" w:rsidRPr="00C872A9" w:rsidRDefault="00FF48FE">
    <w:pPr>
      <w:pStyle w:val="a9"/>
      <w:rPr>
        <w:vertAlign w:val="superscrip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FB80F" w14:textId="77777777" w:rsidR="00FF48FE" w:rsidRDefault="00FF48FE" w:rsidP="00E94256">
    <w:pPr>
      <w:pStyle w:val="a9"/>
      <w:rPr>
        <w:sz w:val="20"/>
        <w:szCs w:val="20"/>
      </w:rPr>
    </w:pPr>
  </w:p>
  <w:p w14:paraId="17D4D053" w14:textId="77777777" w:rsidR="00FF48FE" w:rsidRPr="004543EE" w:rsidRDefault="00FF48FE" w:rsidP="00E94256">
    <w:pPr>
      <w:pStyle w:val="a9"/>
      <w:rPr>
        <w:sz w:val="20"/>
        <w:szCs w:val="20"/>
      </w:rPr>
    </w:pPr>
  </w:p>
  <w:p w14:paraId="5A48AE75" w14:textId="77777777" w:rsidR="00FF48FE" w:rsidRPr="00C872A9" w:rsidRDefault="00FF48FE">
    <w:pPr>
      <w:pStyle w:val="a9"/>
      <w:rPr>
        <w:vertAlign w:val="superscrip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C9851" w14:textId="77777777" w:rsidR="00FF48FE" w:rsidRDefault="00FF48FE" w:rsidP="00E94256">
    <w:pPr>
      <w:pStyle w:val="a9"/>
      <w:rPr>
        <w:sz w:val="20"/>
        <w:szCs w:val="20"/>
      </w:rPr>
    </w:pPr>
  </w:p>
  <w:p w14:paraId="0F9BFCEC" w14:textId="77777777" w:rsidR="00FF48FE" w:rsidRPr="004543EE" w:rsidRDefault="00FF48FE" w:rsidP="00E94256">
    <w:pPr>
      <w:pStyle w:val="a9"/>
      <w:rPr>
        <w:sz w:val="20"/>
        <w:szCs w:val="20"/>
      </w:rPr>
    </w:pPr>
  </w:p>
  <w:p w14:paraId="6E42A4A0" w14:textId="77777777" w:rsidR="00FF48FE" w:rsidRPr="00C872A9" w:rsidRDefault="00FF48FE">
    <w:pPr>
      <w:pStyle w:val="a9"/>
      <w:rPr>
        <w:vertAlign w:val="superscript"/>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966147" w14:textId="77777777" w:rsidR="00FF48FE" w:rsidRPr="00664025" w:rsidRDefault="00FF48FE" w:rsidP="008D1BDD">
    <w:pPr>
      <w:pStyle w:val="a9"/>
      <w:jc w:val="center"/>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66F300" w14:textId="77777777" w:rsidR="00FF48FE" w:rsidRPr="00664025" w:rsidRDefault="00FF48FE" w:rsidP="008D1BDD">
    <w:pPr>
      <w:pStyle w:val="a9"/>
      <w:jc w:val="cen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93691E" w14:textId="77777777" w:rsidR="00685BD8" w:rsidRDefault="00685BD8" w:rsidP="00DF528B">
      <w:r>
        <w:separator/>
      </w:r>
    </w:p>
  </w:footnote>
  <w:footnote w:type="continuationSeparator" w:id="0">
    <w:p w14:paraId="6510C11E" w14:textId="77777777" w:rsidR="00685BD8" w:rsidRDefault="00685BD8" w:rsidP="00DF528B">
      <w:r>
        <w:continuationSeparator/>
      </w:r>
    </w:p>
  </w:footnote>
  <w:footnote w:id="1">
    <w:p w14:paraId="6C1A8888" w14:textId="33452BF2" w:rsidR="00FF48FE" w:rsidRDefault="00FF48FE" w:rsidP="001A3303">
      <w:pPr>
        <w:pStyle w:val="a9"/>
        <w:rPr>
          <w:sz w:val="20"/>
          <w:szCs w:val="20"/>
        </w:rPr>
      </w:pPr>
      <w:r>
        <w:rPr>
          <w:rStyle w:val="af2"/>
        </w:rPr>
        <w:footnoteRef/>
      </w:r>
      <w:r>
        <w:t xml:space="preserve"> </w:t>
      </w:r>
      <w:r>
        <w:rPr>
          <w:sz w:val="20"/>
          <w:szCs w:val="20"/>
        </w:rPr>
        <w:t>в случае</w:t>
      </w:r>
      <w:proofErr w:type="gramStart"/>
      <w:r>
        <w:rPr>
          <w:sz w:val="20"/>
          <w:szCs w:val="20"/>
        </w:rPr>
        <w:t>,</w:t>
      </w:r>
      <w:proofErr w:type="gramEnd"/>
      <w:r>
        <w:rPr>
          <w:sz w:val="20"/>
          <w:szCs w:val="20"/>
        </w:rPr>
        <w:t xml:space="preserve"> если пары набирают одинаковое количество оценок и делят последнее место/места, то все эти пары участвуют в редансе, при этом из реданса в следующий тур выводится установ</w:t>
      </w:r>
      <w:r w:rsidR="004930AD">
        <w:rPr>
          <w:sz w:val="20"/>
          <w:szCs w:val="20"/>
        </w:rPr>
        <w:t>ленное количество пар согласно т</w:t>
      </w:r>
      <w:r>
        <w:rPr>
          <w:sz w:val="20"/>
          <w:szCs w:val="20"/>
        </w:rPr>
        <w:t>аблице № 12 с учетом количества пар, поделивших последнее место/места в первом туре</w:t>
      </w:r>
    </w:p>
    <w:p w14:paraId="50F4C723" w14:textId="77777777" w:rsidR="00FF48FE" w:rsidRDefault="00FF48FE" w:rsidP="001A3303">
      <w:pPr>
        <w:pStyle w:val="af0"/>
      </w:pPr>
    </w:p>
  </w:footnote>
  <w:footnote w:id="2">
    <w:p w14:paraId="4FDA4567" w14:textId="5EC6FF59" w:rsidR="00FF48FE" w:rsidRDefault="00FF48FE">
      <w:pPr>
        <w:pStyle w:val="af0"/>
      </w:pPr>
      <w:r>
        <w:rPr>
          <w:rStyle w:val="af2"/>
        </w:rPr>
        <w:footnoteRef/>
      </w:r>
      <w:r>
        <w:t xml:space="preserve"> Для соревнований 2023 года – не позднее 1 декабря 2022 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728B2" w14:textId="35163D7C" w:rsidR="00FF48FE" w:rsidRDefault="00FF48FE" w:rsidP="007948FD">
    <w:pPr>
      <w:jc w:val="center"/>
    </w:pPr>
    <w:r>
      <w:rPr>
        <w:rStyle w:val="af"/>
      </w:rPr>
      <w:fldChar w:fldCharType="begin"/>
    </w:r>
    <w:r>
      <w:rPr>
        <w:rStyle w:val="af"/>
      </w:rPr>
      <w:instrText xml:space="preserve"> PAGE </w:instrText>
    </w:r>
    <w:r>
      <w:rPr>
        <w:rStyle w:val="af"/>
      </w:rPr>
      <w:fldChar w:fldCharType="separate"/>
    </w:r>
    <w:r w:rsidR="00B34D94">
      <w:rPr>
        <w:rStyle w:val="af"/>
        <w:noProof/>
      </w:rPr>
      <w:t>119</w:t>
    </w:r>
    <w:r>
      <w:rPr>
        <w:rStyle w:val="a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081FAC" w14:textId="77777777" w:rsidR="00FF48FE" w:rsidRDefault="00FF48FE" w:rsidP="007948FD">
    <w:pPr>
      <w:pStyle w:val="ab"/>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84095" w14:textId="532B6770" w:rsidR="00FF48FE" w:rsidRDefault="00FF48FE" w:rsidP="007948FD">
    <w:pPr>
      <w:jc w:val="center"/>
    </w:pPr>
    <w:r>
      <w:rPr>
        <w:rStyle w:val="af"/>
      </w:rPr>
      <w:fldChar w:fldCharType="begin"/>
    </w:r>
    <w:r>
      <w:rPr>
        <w:rStyle w:val="af"/>
      </w:rPr>
      <w:instrText xml:space="preserve"> PAGE </w:instrText>
    </w:r>
    <w:r>
      <w:rPr>
        <w:rStyle w:val="af"/>
      </w:rPr>
      <w:fldChar w:fldCharType="separate"/>
    </w:r>
    <w:r w:rsidR="00B34D94">
      <w:rPr>
        <w:rStyle w:val="af"/>
        <w:noProof/>
      </w:rPr>
      <w:t>150</w:t>
    </w:r>
    <w:r>
      <w:rPr>
        <w:rStyle w:val="a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BE8D4" w14:textId="77777777" w:rsidR="00FF48FE" w:rsidRDefault="00FF48FE" w:rsidP="007948FD">
    <w:pPr>
      <w:pStyle w:val="ab"/>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AAFAE" w14:textId="762413BE" w:rsidR="00FF48FE" w:rsidRPr="00FD40FF" w:rsidRDefault="00FF48FE" w:rsidP="007948FD">
    <w:pPr>
      <w:jc w:val="center"/>
      <w:rPr>
        <w:sz w:val="20"/>
        <w:szCs w:val="20"/>
      </w:rPr>
    </w:pPr>
    <w:r w:rsidRPr="00FD40FF">
      <w:rPr>
        <w:rStyle w:val="af"/>
        <w:sz w:val="20"/>
        <w:szCs w:val="20"/>
      </w:rPr>
      <w:fldChar w:fldCharType="begin"/>
    </w:r>
    <w:r w:rsidRPr="00FD40FF">
      <w:rPr>
        <w:rStyle w:val="af"/>
        <w:sz w:val="20"/>
        <w:szCs w:val="20"/>
      </w:rPr>
      <w:instrText xml:space="preserve"> PAGE </w:instrText>
    </w:r>
    <w:r w:rsidRPr="00FD40FF">
      <w:rPr>
        <w:rStyle w:val="af"/>
        <w:sz w:val="20"/>
        <w:szCs w:val="20"/>
      </w:rPr>
      <w:fldChar w:fldCharType="separate"/>
    </w:r>
    <w:r w:rsidR="00B34D94">
      <w:rPr>
        <w:rStyle w:val="af"/>
        <w:noProof/>
        <w:sz w:val="20"/>
        <w:szCs w:val="20"/>
      </w:rPr>
      <w:t>156</w:t>
    </w:r>
    <w:r w:rsidRPr="00FD40FF">
      <w:rPr>
        <w:rStyle w:val="af"/>
        <w:sz w:val="20"/>
        <w:szCs w:val="20"/>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109B6" w14:textId="77777777" w:rsidR="00FF48FE" w:rsidRDefault="00FF48FE" w:rsidP="007948FD">
    <w:pPr>
      <w:pStyle w:val="ab"/>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5"/>
    <w:lvl w:ilvl="0">
      <w:start w:val="1"/>
      <w:numFmt w:val="decimal"/>
      <w:lvlText w:val="%1"/>
      <w:lvlJc w:val="left"/>
      <w:pPr>
        <w:tabs>
          <w:tab w:val="num" w:pos="0"/>
        </w:tabs>
        <w:ind w:left="107" w:hanging="600"/>
      </w:pPr>
      <w:rPr>
        <w:rFonts w:hint="default"/>
      </w:rPr>
    </w:lvl>
  </w:abstractNum>
  <w:abstractNum w:abstractNumId="1">
    <w:nsid w:val="008A6776"/>
    <w:multiLevelType w:val="multilevel"/>
    <w:tmpl w:val="9C86396C"/>
    <w:lvl w:ilvl="0">
      <w:start w:val="12"/>
      <w:numFmt w:val="decimal"/>
      <w:lvlText w:val="%1"/>
      <w:lvlJc w:val="left"/>
      <w:pPr>
        <w:ind w:left="892" w:hanging="946"/>
      </w:pPr>
      <w:rPr>
        <w:rFonts w:hint="default"/>
        <w:lang w:val="ru-RU" w:eastAsia="en-US" w:bidi="ar-SA"/>
      </w:rPr>
    </w:lvl>
    <w:lvl w:ilvl="1">
      <w:start w:val="6"/>
      <w:numFmt w:val="decimal"/>
      <w:lvlText w:val="%1.%2"/>
      <w:lvlJc w:val="left"/>
      <w:pPr>
        <w:ind w:left="892" w:hanging="946"/>
      </w:pPr>
      <w:rPr>
        <w:rFonts w:hint="default"/>
        <w:lang w:val="ru-RU" w:eastAsia="en-US" w:bidi="ar-SA"/>
      </w:rPr>
    </w:lvl>
    <w:lvl w:ilvl="2">
      <w:start w:val="1"/>
      <w:numFmt w:val="decimal"/>
      <w:lvlText w:val="%1.%2.%3."/>
      <w:lvlJc w:val="left"/>
      <w:pPr>
        <w:ind w:left="892" w:hanging="946"/>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4093" w:hanging="946"/>
      </w:pPr>
      <w:rPr>
        <w:rFonts w:hint="default"/>
        <w:lang w:val="ru-RU" w:eastAsia="en-US" w:bidi="ar-SA"/>
      </w:rPr>
    </w:lvl>
    <w:lvl w:ilvl="4">
      <w:numFmt w:val="bullet"/>
      <w:lvlText w:val="•"/>
      <w:lvlJc w:val="left"/>
      <w:pPr>
        <w:ind w:left="5158" w:hanging="946"/>
      </w:pPr>
      <w:rPr>
        <w:rFonts w:hint="default"/>
        <w:lang w:val="ru-RU" w:eastAsia="en-US" w:bidi="ar-SA"/>
      </w:rPr>
    </w:lvl>
    <w:lvl w:ilvl="5">
      <w:numFmt w:val="bullet"/>
      <w:lvlText w:val="•"/>
      <w:lvlJc w:val="left"/>
      <w:pPr>
        <w:ind w:left="6223" w:hanging="946"/>
      </w:pPr>
      <w:rPr>
        <w:rFonts w:hint="default"/>
        <w:lang w:val="ru-RU" w:eastAsia="en-US" w:bidi="ar-SA"/>
      </w:rPr>
    </w:lvl>
    <w:lvl w:ilvl="6">
      <w:numFmt w:val="bullet"/>
      <w:lvlText w:val="•"/>
      <w:lvlJc w:val="left"/>
      <w:pPr>
        <w:ind w:left="7287" w:hanging="946"/>
      </w:pPr>
      <w:rPr>
        <w:rFonts w:hint="default"/>
        <w:lang w:val="ru-RU" w:eastAsia="en-US" w:bidi="ar-SA"/>
      </w:rPr>
    </w:lvl>
    <w:lvl w:ilvl="7">
      <w:numFmt w:val="bullet"/>
      <w:lvlText w:val="•"/>
      <w:lvlJc w:val="left"/>
      <w:pPr>
        <w:ind w:left="8352" w:hanging="946"/>
      </w:pPr>
      <w:rPr>
        <w:rFonts w:hint="default"/>
        <w:lang w:val="ru-RU" w:eastAsia="en-US" w:bidi="ar-SA"/>
      </w:rPr>
    </w:lvl>
    <w:lvl w:ilvl="8">
      <w:numFmt w:val="bullet"/>
      <w:lvlText w:val="•"/>
      <w:lvlJc w:val="left"/>
      <w:pPr>
        <w:ind w:left="9417" w:hanging="946"/>
      </w:pPr>
      <w:rPr>
        <w:rFonts w:hint="default"/>
        <w:lang w:val="ru-RU" w:eastAsia="en-US" w:bidi="ar-SA"/>
      </w:rPr>
    </w:lvl>
  </w:abstractNum>
  <w:abstractNum w:abstractNumId="2">
    <w:nsid w:val="014A3243"/>
    <w:multiLevelType w:val="multilevel"/>
    <w:tmpl w:val="523E79D0"/>
    <w:lvl w:ilvl="0">
      <w:start w:val="8"/>
      <w:numFmt w:val="decimal"/>
      <w:lvlText w:val="%1"/>
      <w:lvlJc w:val="left"/>
      <w:pPr>
        <w:ind w:left="2301" w:hanging="701"/>
      </w:pPr>
      <w:rPr>
        <w:rFonts w:hint="default"/>
        <w:lang w:val="ru-RU" w:eastAsia="en-US" w:bidi="ar-SA"/>
      </w:rPr>
    </w:lvl>
    <w:lvl w:ilvl="1">
      <w:start w:val="3"/>
      <w:numFmt w:val="decimal"/>
      <w:lvlText w:val="%1.%2"/>
      <w:lvlJc w:val="left"/>
      <w:pPr>
        <w:ind w:left="2301" w:hanging="701"/>
      </w:pPr>
      <w:rPr>
        <w:rFonts w:hint="default"/>
        <w:lang w:val="ru-RU" w:eastAsia="en-US" w:bidi="ar-SA"/>
      </w:rPr>
    </w:lvl>
    <w:lvl w:ilvl="2">
      <w:start w:val="1"/>
      <w:numFmt w:val="decimal"/>
      <w:lvlText w:val="%1.%2.%3."/>
      <w:lvlJc w:val="left"/>
      <w:pPr>
        <w:ind w:left="1978" w:hanging="701"/>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5073" w:hanging="701"/>
      </w:pPr>
      <w:rPr>
        <w:rFonts w:hint="default"/>
        <w:lang w:val="ru-RU" w:eastAsia="en-US" w:bidi="ar-SA"/>
      </w:rPr>
    </w:lvl>
    <w:lvl w:ilvl="4">
      <w:numFmt w:val="bullet"/>
      <w:lvlText w:val="•"/>
      <w:lvlJc w:val="left"/>
      <w:pPr>
        <w:ind w:left="5998" w:hanging="701"/>
      </w:pPr>
      <w:rPr>
        <w:rFonts w:hint="default"/>
        <w:lang w:val="ru-RU" w:eastAsia="en-US" w:bidi="ar-SA"/>
      </w:rPr>
    </w:lvl>
    <w:lvl w:ilvl="5">
      <w:numFmt w:val="bullet"/>
      <w:lvlText w:val="•"/>
      <w:lvlJc w:val="left"/>
      <w:pPr>
        <w:ind w:left="6923" w:hanging="701"/>
      </w:pPr>
      <w:rPr>
        <w:rFonts w:hint="default"/>
        <w:lang w:val="ru-RU" w:eastAsia="en-US" w:bidi="ar-SA"/>
      </w:rPr>
    </w:lvl>
    <w:lvl w:ilvl="6">
      <w:numFmt w:val="bullet"/>
      <w:lvlText w:val="•"/>
      <w:lvlJc w:val="left"/>
      <w:pPr>
        <w:ind w:left="7847" w:hanging="701"/>
      </w:pPr>
      <w:rPr>
        <w:rFonts w:hint="default"/>
        <w:lang w:val="ru-RU" w:eastAsia="en-US" w:bidi="ar-SA"/>
      </w:rPr>
    </w:lvl>
    <w:lvl w:ilvl="7">
      <w:numFmt w:val="bullet"/>
      <w:lvlText w:val="•"/>
      <w:lvlJc w:val="left"/>
      <w:pPr>
        <w:ind w:left="8772" w:hanging="701"/>
      </w:pPr>
      <w:rPr>
        <w:rFonts w:hint="default"/>
        <w:lang w:val="ru-RU" w:eastAsia="en-US" w:bidi="ar-SA"/>
      </w:rPr>
    </w:lvl>
    <w:lvl w:ilvl="8">
      <w:numFmt w:val="bullet"/>
      <w:lvlText w:val="•"/>
      <w:lvlJc w:val="left"/>
      <w:pPr>
        <w:ind w:left="9697" w:hanging="701"/>
      </w:pPr>
      <w:rPr>
        <w:rFonts w:hint="default"/>
        <w:lang w:val="ru-RU" w:eastAsia="en-US" w:bidi="ar-SA"/>
      </w:rPr>
    </w:lvl>
  </w:abstractNum>
  <w:abstractNum w:abstractNumId="3">
    <w:nsid w:val="05DC6737"/>
    <w:multiLevelType w:val="multilevel"/>
    <w:tmpl w:val="9FD640EE"/>
    <w:lvl w:ilvl="0">
      <w:start w:val="12"/>
      <w:numFmt w:val="decimal"/>
      <w:lvlText w:val="%1"/>
      <w:lvlJc w:val="left"/>
      <w:pPr>
        <w:ind w:left="892" w:hanging="870"/>
      </w:pPr>
      <w:rPr>
        <w:rFonts w:hint="default"/>
        <w:lang w:val="ru-RU" w:eastAsia="en-US" w:bidi="ar-SA"/>
      </w:rPr>
    </w:lvl>
    <w:lvl w:ilvl="1">
      <w:start w:val="5"/>
      <w:numFmt w:val="decimal"/>
      <w:lvlText w:val="%1.%2"/>
      <w:lvlJc w:val="left"/>
      <w:pPr>
        <w:ind w:left="892" w:hanging="870"/>
      </w:pPr>
      <w:rPr>
        <w:rFonts w:hint="default"/>
        <w:lang w:val="ru-RU" w:eastAsia="en-US" w:bidi="ar-SA"/>
      </w:rPr>
    </w:lvl>
    <w:lvl w:ilvl="2">
      <w:start w:val="1"/>
      <w:numFmt w:val="decimal"/>
      <w:lvlText w:val="%1.%2.%3."/>
      <w:lvlJc w:val="left"/>
      <w:pPr>
        <w:ind w:left="892" w:hanging="870"/>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4093" w:hanging="870"/>
      </w:pPr>
      <w:rPr>
        <w:rFonts w:hint="default"/>
        <w:lang w:val="ru-RU" w:eastAsia="en-US" w:bidi="ar-SA"/>
      </w:rPr>
    </w:lvl>
    <w:lvl w:ilvl="4">
      <w:numFmt w:val="bullet"/>
      <w:lvlText w:val="•"/>
      <w:lvlJc w:val="left"/>
      <w:pPr>
        <w:ind w:left="5158" w:hanging="870"/>
      </w:pPr>
      <w:rPr>
        <w:rFonts w:hint="default"/>
        <w:lang w:val="ru-RU" w:eastAsia="en-US" w:bidi="ar-SA"/>
      </w:rPr>
    </w:lvl>
    <w:lvl w:ilvl="5">
      <w:numFmt w:val="bullet"/>
      <w:lvlText w:val="•"/>
      <w:lvlJc w:val="left"/>
      <w:pPr>
        <w:ind w:left="6223" w:hanging="870"/>
      </w:pPr>
      <w:rPr>
        <w:rFonts w:hint="default"/>
        <w:lang w:val="ru-RU" w:eastAsia="en-US" w:bidi="ar-SA"/>
      </w:rPr>
    </w:lvl>
    <w:lvl w:ilvl="6">
      <w:numFmt w:val="bullet"/>
      <w:lvlText w:val="•"/>
      <w:lvlJc w:val="left"/>
      <w:pPr>
        <w:ind w:left="7287" w:hanging="870"/>
      </w:pPr>
      <w:rPr>
        <w:rFonts w:hint="default"/>
        <w:lang w:val="ru-RU" w:eastAsia="en-US" w:bidi="ar-SA"/>
      </w:rPr>
    </w:lvl>
    <w:lvl w:ilvl="7">
      <w:numFmt w:val="bullet"/>
      <w:lvlText w:val="•"/>
      <w:lvlJc w:val="left"/>
      <w:pPr>
        <w:ind w:left="8352" w:hanging="870"/>
      </w:pPr>
      <w:rPr>
        <w:rFonts w:hint="default"/>
        <w:lang w:val="ru-RU" w:eastAsia="en-US" w:bidi="ar-SA"/>
      </w:rPr>
    </w:lvl>
    <w:lvl w:ilvl="8">
      <w:numFmt w:val="bullet"/>
      <w:lvlText w:val="•"/>
      <w:lvlJc w:val="left"/>
      <w:pPr>
        <w:ind w:left="9417" w:hanging="870"/>
      </w:pPr>
      <w:rPr>
        <w:rFonts w:hint="default"/>
        <w:lang w:val="ru-RU" w:eastAsia="en-US" w:bidi="ar-SA"/>
      </w:rPr>
    </w:lvl>
  </w:abstractNum>
  <w:abstractNum w:abstractNumId="4">
    <w:nsid w:val="07073F56"/>
    <w:multiLevelType w:val="multilevel"/>
    <w:tmpl w:val="74DEF706"/>
    <w:lvl w:ilvl="0">
      <w:start w:val="10"/>
      <w:numFmt w:val="decimal"/>
      <w:lvlText w:val="%1"/>
      <w:lvlJc w:val="left"/>
      <w:pPr>
        <w:ind w:left="892" w:hanging="1018"/>
      </w:pPr>
      <w:rPr>
        <w:rFonts w:hint="default"/>
        <w:lang w:val="ru-RU" w:eastAsia="en-US" w:bidi="ar-SA"/>
      </w:rPr>
    </w:lvl>
    <w:lvl w:ilvl="1">
      <w:start w:val="4"/>
      <w:numFmt w:val="decimal"/>
      <w:lvlText w:val="%1.%2"/>
      <w:lvlJc w:val="left"/>
      <w:pPr>
        <w:ind w:left="892" w:hanging="1018"/>
      </w:pPr>
      <w:rPr>
        <w:rFonts w:hint="default"/>
        <w:lang w:val="ru-RU" w:eastAsia="en-US" w:bidi="ar-SA"/>
      </w:rPr>
    </w:lvl>
    <w:lvl w:ilvl="2">
      <w:start w:val="1"/>
      <w:numFmt w:val="decimal"/>
      <w:lvlText w:val="%1.%2.%3."/>
      <w:lvlJc w:val="left"/>
      <w:pPr>
        <w:ind w:left="892" w:hanging="1018"/>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4093" w:hanging="1018"/>
      </w:pPr>
      <w:rPr>
        <w:rFonts w:hint="default"/>
        <w:lang w:val="ru-RU" w:eastAsia="en-US" w:bidi="ar-SA"/>
      </w:rPr>
    </w:lvl>
    <w:lvl w:ilvl="4">
      <w:numFmt w:val="bullet"/>
      <w:lvlText w:val="•"/>
      <w:lvlJc w:val="left"/>
      <w:pPr>
        <w:ind w:left="5158" w:hanging="1018"/>
      </w:pPr>
      <w:rPr>
        <w:rFonts w:hint="default"/>
        <w:lang w:val="ru-RU" w:eastAsia="en-US" w:bidi="ar-SA"/>
      </w:rPr>
    </w:lvl>
    <w:lvl w:ilvl="5">
      <w:numFmt w:val="bullet"/>
      <w:lvlText w:val="•"/>
      <w:lvlJc w:val="left"/>
      <w:pPr>
        <w:ind w:left="6223" w:hanging="1018"/>
      </w:pPr>
      <w:rPr>
        <w:rFonts w:hint="default"/>
        <w:lang w:val="ru-RU" w:eastAsia="en-US" w:bidi="ar-SA"/>
      </w:rPr>
    </w:lvl>
    <w:lvl w:ilvl="6">
      <w:numFmt w:val="bullet"/>
      <w:lvlText w:val="•"/>
      <w:lvlJc w:val="left"/>
      <w:pPr>
        <w:ind w:left="7287" w:hanging="1018"/>
      </w:pPr>
      <w:rPr>
        <w:rFonts w:hint="default"/>
        <w:lang w:val="ru-RU" w:eastAsia="en-US" w:bidi="ar-SA"/>
      </w:rPr>
    </w:lvl>
    <w:lvl w:ilvl="7">
      <w:numFmt w:val="bullet"/>
      <w:lvlText w:val="•"/>
      <w:lvlJc w:val="left"/>
      <w:pPr>
        <w:ind w:left="8352" w:hanging="1018"/>
      </w:pPr>
      <w:rPr>
        <w:rFonts w:hint="default"/>
        <w:lang w:val="ru-RU" w:eastAsia="en-US" w:bidi="ar-SA"/>
      </w:rPr>
    </w:lvl>
    <w:lvl w:ilvl="8">
      <w:numFmt w:val="bullet"/>
      <w:lvlText w:val="•"/>
      <w:lvlJc w:val="left"/>
      <w:pPr>
        <w:ind w:left="9417" w:hanging="1018"/>
      </w:pPr>
      <w:rPr>
        <w:rFonts w:hint="default"/>
        <w:lang w:val="ru-RU" w:eastAsia="en-US" w:bidi="ar-SA"/>
      </w:rPr>
    </w:lvl>
  </w:abstractNum>
  <w:abstractNum w:abstractNumId="5">
    <w:nsid w:val="07A20C17"/>
    <w:multiLevelType w:val="hybridMultilevel"/>
    <w:tmpl w:val="F1FCE1EE"/>
    <w:lvl w:ilvl="0" w:tplc="864A550A">
      <w:numFmt w:val="bullet"/>
      <w:lvlText w:val="–"/>
      <w:lvlJc w:val="left"/>
      <w:pPr>
        <w:ind w:left="1425"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6">
    <w:nsid w:val="087D4425"/>
    <w:multiLevelType w:val="hybridMultilevel"/>
    <w:tmpl w:val="F83CC1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09CD2E79"/>
    <w:multiLevelType w:val="hybridMultilevel"/>
    <w:tmpl w:val="8B62C96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nsid w:val="0D7D266E"/>
    <w:multiLevelType w:val="hybridMultilevel"/>
    <w:tmpl w:val="B7C6D100"/>
    <w:lvl w:ilvl="0" w:tplc="7B165DE6">
      <w:start w:val="1"/>
      <w:numFmt w:val="decimal"/>
      <w:lvlText w:val="%1."/>
      <w:lvlJc w:val="left"/>
      <w:pPr>
        <w:ind w:left="720" w:hanging="360"/>
      </w:pPr>
      <w:rPr>
        <w:rFonts w:hint="default"/>
        <w:b/>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D91E34"/>
    <w:multiLevelType w:val="multilevel"/>
    <w:tmpl w:val="3F226596"/>
    <w:lvl w:ilvl="0">
      <w:start w:val="1"/>
      <w:numFmt w:val="decimal"/>
      <w:lvlText w:val="%1"/>
      <w:lvlJc w:val="left"/>
      <w:pPr>
        <w:ind w:left="172" w:hanging="780"/>
      </w:pPr>
      <w:rPr>
        <w:rFonts w:cs="Times New Roman" w:hint="default"/>
      </w:rPr>
    </w:lvl>
    <w:lvl w:ilvl="1">
      <w:start w:val="1"/>
      <w:numFmt w:val="decimal"/>
      <w:lvlText w:val="%1.%2."/>
      <w:lvlJc w:val="left"/>
      <w:pPr>
        <w:ind w:left="780" w:hanging="780"/>
      </w:pPr>
      <w:rPr>
        <w:rFonts w:ascii="Times New Roman" w:eastAsia="Times New Roman" w:hAnsi="Times New Roman" w:cs="Times New Roman" w:hint="default"/>
        <w:w w:val="100"/>
        <w:sz w:val="28"/>
        <w:szCs w:val="28"/>
      </w:rPr>
    </w:lvl>
    <w:lvl w:ilvl="2">
      <w:start w:val="1"/>
      <w:numFmt w:val="decimal"/>
      <w:lvlText w:val="%1.%2.%3."/>
      <w:lvlJc w:val="left"/>
      <w:pPr>
        <w:ind w:left="172" w:hanging="711"/>
      </w:pPr>
      <w:rPr>
        <w:rFonts w:ascii="Times New Roman" w:eastAsia="Times New Roman" w:hAnsi="Times New Roman" w:cs="Times New Roman" w:hint="default"/>
        <w:color w:val="auto"/>
        <w:spacing w:val="-3"/>
        <w:w w:val="100"/>
        <w:sz w:val="28"/>
        <w:szCs w:val="28"/>
      </w:rPr>
    </w:lvl>
    <w:lvl w:ilvl="3">
      <w:numFmt w:val="bullet"/>
      <w:lvlText w:val="•"/>
      <w:lvlJc w:val="left"/>
      <w:pPr>
        <w:ind w:left="3301" w:hanging="711"/>
      </w:pPr>
      <w:rPr>
        <w:rFonts w:hint="default"/>
      </w:rPr>
    </w:lvl>
    <w:lvl w:ilvl="4">
      <w:numFmt w:val="bullet"/>
      <w:lvlText w:val="•"/>
      <w:lvlJc w:val="left"/>
      <w:pPr>
        <w:ind w:left="4342" w:hanging="711"/>
      </w:pPr>
      <w:rPr>
        <w:rFonts w:hint="default"/>
      </w:rPr>
    </w:lvl>
    <w:lvl w:ilvl="5">
      <w:numFmt w:val="bullet"/>
      <w:lvlText w:val="•"/>
      <w:lvlJc w:val="left"/>
      <w:pPr>
        <w:ind w:left="5383" w:hanging="711"/>
      </w:pPr>
      <w:rPr>
        <w:rFonts w:hint="default"/>
      </w:rPr>
    </w:lvl>
    <w:lvl w:ilvl="6">
      <w:numFmt w:val="bullet"/>
      <w:lvlText w:val="•"/>
      <w:lvlJc w:val="left"/>
      <w:pPr>
        <w:ind w:left="6423" w:hanging="711"/>
      </w:pPr>
      <w:rPr>
        <w:rFonts w:hint="default"/>
      </w:rPr>
    </w:lvl>
    <w:lvl w:ilvl="7">
      <w:numFmt w:val="bullet"/>
      <w:lvlText w:val="•"/>
      <w:lvlJc w:val="left"/>
      <w:pPr>
        <w:ind w:left="7464" w:hanging="711"/>
      </w:pPr>
      <w:rPr>
        <w:rFonts w:hint="default"/>
      </w:rPr>
    </w:lvl>
    <w:lvl w:ilvl="8">
      <w:numFmt w:val="bullet"/>
      <w:lvlText w:val="•"/>
      <w:lvlJc w:val="left"/>
      <w:pPr>
        <w:ind w:left="8505" w:hanging="711"/>
      </w:pPr>
      <w:rPr>
        <w:rFonts w:hint="default"/>
      </w:rPr>
    </w:lvl>
  </w:abstractNum>
  <w:abstractNum w:abstractNumId="10">
    <w:nsid w:val="14680FEE"/>
    <w:multiLevelType w:val="hybridMultilevel"/>
    <w:tmpl w:val="91723DD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15E23145"/>
    <w:multiLevelType w:val="multilevel"/>
    <w:tmpl w:val="B1F6A890"/>
    <w:lvl w:ilvl="0">
      <w:start w:val="6"/>
      <w:numFmt w:val="decimal"/>
      <w:lvlText w:val="%1"/>
      <w:lvlJc w:val="left"/>
      <w:pPr>
        <w:ind w:left="892" w:hanging="708"/>
      </w:pPr>
      <w:rPr>
        <w:rFonts w:hint="default"/>
        <w:lang w:val="ru-RU" w:eastAsia="en-US" w:bidi="ar-SA"/>
      </w:rPr>
    </w:lvl>
    <w:lvl w:ilvl="1">
      <w:start w:val="1"/>
      <w:numFmt w:val="decimal"/>
      <w:lvlText w:val="%1.%2."/>
      <w:lvlJc w:val="left"/>
      <w:pPr>
        <w:ind w:left="892" w:hanging="708"/>
      </w:pPr>
      <w:rPr>
        <w:rFonts w:ascii="Times New Roman" w:eastAsia="Times New Roman" w:hAnsi="Times New Roman" w:cs="Times New Roman" w:hint="default"/>
        <w:spacing w:val="-1"/>
        <w:w w:val="100"/>
        <w:sz w:val="28"/>
        <w:szCs w:val="28"/>
        <w:lang w:val="ru-RU" w:eastAsia="en-US" w:bidi="ar-SA"/>
      </w:rPr>
    </w:lvl>
    <w:lvl w:ilvl="2">
      <w:numFmt w:val="bullet"/>
      <w:lvlText w:val="•"/>
      <w:lvlJc w:val="left"/>
      <w:pPr>
        <w:ind w:left="3029" w:hanging="708"/>
      </w:pPr>
      <w:rPr>
        <w:rFonts w:hint="default"/>
        <w:lang w:val="ru-RU" w:eastAsia="en-US" w:bidi="ar-SA"/>
      </w:rPr>
    </w:lvl>
    <w:lvl w:ilvl="3">
      <w:numFmt w:val="bullet"/>
      <w:lvlText w:val="•"/>
      <w:lvlJc w:val="left"/>
      <w:pPr>
        <w:ind w:left="4093" w:hanging="708"/>
      </w:pPr>
      <w:rPr>
        <w:rFonts w:hint="default"/>
        <w:lang w:val="ru-RU" w:eastAsia="en-US" w:bidi="ar-SA"/>
      </w:rPr>
    </w:lvl>
    <w:lvl w:ilvl="4">
      <w:numFmt w:val="bullet"/>
      <w:lvlText w:val="•"/>
      <w:lvlJc w:val="left"/>
      <w:pPr>
        <w:ind w:left="5158" w:hanging="708"/>
      </w:pPr>
      <w:rPr>
        <w:rFonts w:hint="default"/>
        <w:lang w:val="ru-RU" w:eastAsia="en-US" w:bidi="ar-SA"/>
      </w:rPr>
    </w:lvl>
    <w:lvl w:ilvl="5">
      <w:numFmt w:val="bullet"/>
      <w:lvlText w:val="•"/>
      <w:lvlJc w:val="left"/>
      <w:pPr>
        <w:ind w:left="6223" w:hanging="708"/>
      </w:pPr>
      <w:rPr>
        <w:rFonts w:hint="default"/>
        <w:lang w:val="ru-RU" w:eastAsia="en-US" w:bidi="ar-SA"/>
      </w:rPr>
    </w:lvl>
    <w:lvl w:ilvl="6">
      <w:numFmt w:val="bullet"/>
      <w:lvlText w:val="•"/>
      <w:lvlJc w:val="left"/>
      <w:pPr>
        <w:ind w:left="7287" w:hanging="708"/>
      </w:pPr>
      <w:rPr>
        <w:rFonts w:hint="default"/>
        <w:lang w:val="ru-RU" w:eastAsia="en-US" w:bidi="ar-SA"/>
      </w:rPr>
    </w:lvl>
    <w:lvl w:ilvl="7">
      <w:numFmt w:val="bullet"/>
      <w:lvlText w:val="•"/>
      <w:lvlJc w:val="left"/>
      <w:pPr>
        <w:ind w:left="8352" w:hanging="708"/>
      </w:pPr>
      <w:rPr>
        <w:rFonts w:hint="default"/>
        <w:lang w:val="ru-RU" w:eastAsia="en-US" w:bidi="ar-SA"/>
      </w:rPr>
    </w:lvl>
    <w:lvl w:ilvl="8">
      <w:numFmt w:val="bullet"/>
      <w:lvlText w:val="•"/>
      <w:lvlJc w:val="left"/>
      <w:pPr>
        <w:ind w:left="9417" w:hanging="708"/>
      </w:pPr>
      <w:rPr>
        <w:rFonts w:hint="default"/>
        <w:lang w:val="ru-RU" w:eastAsia="en-US" w:bidi="ar-SA"/>
      </w:rPr>
    </w:lvl>
  </w:abstractNum>
  <w:abstractNum w:abstractNumId="12">
    <w:nsid w:val="16486FDE"/>
    <w:multiLevelType w:val="hybridMultilevel"/>
    <w:tmpl w:val="6E2E7B0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17EF6F28"/>
    <w:multiLevelType w:val="hybridMultilevel"/>
    <w:tmpl w:val="0B96C7CC"/>
    <w:lvl w:ilvl="0" w:tplc="864A550A">
      <w:numFmt w:val="bullet"/>
      <w:lvlText w:val="–"/>
      <w:lvlJc w:val="left"/>
      <w:pPr>
        <w:ind w:left="1211" w:hanging="360"/>
      </w:pPr>
      <w:rPr>
        <w:rFonts w:ascii="Times New Roman" w:eastAsia="Times New Roman" w:hAnsi="Times New Roman" w:cs="Times New Roman" w:hint="default"/>
        <w:w w:val="100"/>
        <w:sz w:val="28"/>
        <w:szCs w:val="28"/>
        <w:lang w:val="ru-RU" w:eastAsia="en-US" w:bidi="ar-SA"/>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14">
    <w:nsid w:val="183A1642"/>
    <w:multiLevelType w:val="hybridMultilevel"/>
    <w:tmpl w:val="1C648E7A"/>
    <w:lvl w:ilvl="0" w:tplc="864A550A">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18B87ACD"/>
    <w:multiLevelType w:val="multilevel"/>
    <w:tmpl w:val="95461AD0"/>
    <w:lvl w:ilvl="0">
      <w:start w:val="5"/>
      <w:numFmt w:val="decimal"/>
      <w:lvlText w:val="%1."/>
      <w:lvlJc w:val="left"/>
      <w:pPr>
        <w:ind w:left="675" w:hanging="675"/>
      </w:pPr>
      <w:rPr>
        <w:rFonts w:hint="default"/>
      </w:rPr>
    </w:lvl>
    <w:lvl w:ilvl="1">
      <w:start w:val="3"/>
      <w:numFmt w:val="decimal"/>
      <w:lvlText w:val="%1.%2."/>
      <w:lvlJc w:val="left"/>
      <w:pPr>
        <w:ind w:left="14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19917332"/>
    <w:multiLevelType w:val="hybridMultilevel"/>
    <w:tmpl w:val="59207B2E"/>
    <w:lvl w:ilvl="0" w:tplc="864A550A">
      <w:numFmt w:val="bullet"/>
      <w:lvlText w:val="–"/>
      <w:lvlJc w:val="left"/>
      <w:pPr>
        <w:ind w:left="1425"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7">
    <w:nsid w:val="19C148EA"/>
    <w:multiLevelType w:val="hybridMultilevel"/>
    <w:tmpl w:val="D7B260BE"/>
    <w:lvl w:ilvl="0" w:tplc="864A550A">
      <w:numFmt w:val="bullet"/>
      <w:lvlText w:val="–"/>
      <w:lvlJc w:val="left"/>
      <w:pPr>
        <w:ind w:left="1429"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9E174F5"/>
    <w:multiLevelType w:val="hybridMultilevel"/>
    <w:tmpl w:val="9A38E0CE"/>
    <w:lvl w:ilvl="0" w:tplc="0419000F">
      <w:start w:val="1"/>
      <w:numFmt w:val="decimal"/>
      <w:lvlText w:val="%1."/>
      <w:lvlJc w:val="left"/>
      <w:pPr>
        <w:ind w:left="502" w:hanging="360"/>
      </w:pPr>
      <w:rPr>
        <w:rFonts w:hint="default"/>
        <w:spacing w:val="0"/>
        <w:w w:val="100"/>
        <w:sz w:val="28"/>
        <w:szCs w:val="28"/>
      </w:rPr>
    </w:lvl>
    <w:lvl w:ilvl="1" w:tplc="0386A82C">
      <w:numFmt w:val="bullet"/>
      <w:lvlText w:val="•"/>
      <w:lvlJc w:val="left"/>
      <w:pPr>
        <w:ind w:left="1489" w:hanging="425"/>
      </w:pPr>
      <w:rPr>
        <w:rFonts w:hint="default"/>
      </w:rPr>
    </w:lvl>
    <w:lvl w:ilvl="2" w:tplc="4386E95E">
      <w:numFmt w:val="bullet"/>
      <w:lvlText w:val="•"/>
      <w:lvlJc w:val="left"/>
      <w:pPr>
        <w:ind w:left="2418" w:hanging="425"/>
      </w:pPr>
      <w:rPr>
        <w:rFonts w:hint="default"/>
      </w:rPr>
    </w:lvl>
    <w:lvl w:ilvl="3" w:tplc="3C0ACF3C">
      <w:numFmt w:val="bullet"/>
      <w:lvlText w:val="•"/>
      <w:lvlJc w:val="left"/>
      <w:pPr>
        <w:ind w:left="3346" w:hanging="425"/>
      </w:pPr>
      <w:rPr>
        <w:rFonts w:hint="default"/>
      </w:rPr>
    </w:lvl>
    <w:lvl w:ilvl="4" w:tplc="D390D4BE">
      <w:numFmt w:val="bullet"/>
      <w:lvlText w:val="•"/>
      <w:lvlJc w:val="left"/>
      <w:pPr>
        <w:ind w:left="4275" w:hanging="425"/>
      </w:pPr>
      <w:rPr>
        <w:rFonts w:hint="default"/>
      </w:rPr>
    </w:lvl>
    <w:lvl w:ilvl="5" w:tplc="0A2A2B10">
      <w:numFmt w:val="bullet"/>
      <w:lvlText w:val="•"/>
      <w:lvlJc w:val="left"/>
      <w:pPr>
        <w:ind w:left="5204" w:hanging="425"/>
      </w:pPr>
      <w:rPr>
        <w:rFonts w:hint="default"/>
      </w:rPr>
    </w:lvl>
    <w:lvl w:ilvl="6" w:tplc="615429A2">
      <w:numFmt w:val="bullet"/>
      <w:lvlText w:val="•"/>
      <w:lvlJc w:val="left"/>
      <w:pPr>
        <w:ind w:left="6132" w:hanging="425"/>
      </w:pPr>
      <w:rPr>
        <w:rFonts w:hint="default"/>
      </w:rPr>
    </w:lvl>
    <w:lvl w:ilvl="7" w:tplc="78DC2384">
      <w:numFmt w:val="bullet"/>
      <w:lvlText w:val="•"/>
      <w:lvlJc w:val="left"/>
      <w:pPr>
        <w:ind w:left="7061" w:hanging="425"/>
      </w:pPr>
      <w:rPr>
        <w:rFonts w:hint="default"/>
      </w:rPr>
    </w:lvl>
    <w:lvl w:ilvl="8" w:tplc="EFD8CBA2">
      <w:numFmt w:val="bullet"/>
      <w:lvlText w:val="•"/>
      <w:lvlJc w:val="left"/>
      <w:pPr>
        <w:ind w:left="7990" w:hanging="425"/>
      </w:pPr>
      <w:rPr>
        <w:rFonts w:hint="default"/>
      </w:rPr>
    </w:lvl>
  </w:abstractNum>
  <w:abstractNum w:abstractNumId="19">
    <w:nsid w:val="1A6258A7"/>
    <w:multiLevelType w:val="hybridMultilevel"/>
    <w:tmpl w:val="0E9CCF0A"/>
    <w:lvl w:ilvl="0" w:tplc="0419000F">
      <w:start w:val="1"/>
      <w:numFmt w:val="decimal"/>
      <w:lvlText w:val="%1."/>
      <w:lvlJc w:val="left"/>
      <w:pPr>
        <w:ind w:left="644" w:hanging="360"/>
      </w:pPr>
      <w:rPr>
        <w:rFonts w:hint="default"/>
        <w:spacing w:val="0"/>
        <w:w w:val="100"/>
        <w:sz w:val="28"/>
        <w:szCs w:val="28"/>
      </w:rPr>
    </w:lvl>
    <w:lvl w:ilvl="1" w:tplc="0386A82C">
      <w:numFmt w:val="bullet"/>
      <w:lvlText w:val="•"/>
      <w:lvlJc w:val="left"/>
      <w:pPr>
        <w:ind w:left="1489" w:hanging="425"/>
      </w:pPr>
      <w:rPr>
        <w:rFonts w:hint="default"/>
      </w:rPr>
    </w:lvl>
    <w:lvl w:ilvl="2" w:tplc="4386E95E">
      <w:numFmt w:val="bullet"/>
      <w:lvlText w:val="•"/>
      <w:lvlJc w:val="left"/>
      <w:pPr>
        <w:ind w:left="2418" w:hanging="425"/>
      </w:pPr>
      <w:rPr>
        <w:rFonts w:hint="default"/>
      </w:rPr>
    </w:lvl>
    <w:lvl w:ilvl="3" w:tplc="3C0ACF3C">
      <w:numFmt w:val="bullet"/>
      <w:lvlText w:val="•"/>
      <w:lvlJc w:val="left"/>
      <w:pPr>
        <w:ind w:left="3346" w:hanging="425"/>
      </w:pPr>
      <w:rPr>
        <w:rFonts w:hint="default"/>
      </w:rPr>
    </w:lvl>
    <w:lvl w:ilvl="4" w:tplc="D390D4BE">
      <w:numFmt w:val="bullet"/>
      <w:lvlText w:val="•"/>
      <w:lvlJc w:val="left"/>
      <w:pPr>
        <w:ind w:left="4275" w:hanging="425"/>
      </w:pPr>
      <w:rPr>
        <w:rFonts w:hint="default"/>
      </w:rPr>
    </w:lvl>
    <w:lvl w:ilvl="5" w:tplc="0A2A2B10">
      <w:numFmt w:val="bullet"/>
      <w:lvlText w:val="•"/>
      <w:lvlJc w:val="left"/>
      <w:pPr>
        <w:ind w:left="5204" w:hanging="425"/>
      </w:pPr>
      <w:rPr>
        <w:rFonts w:hint="default"/>
      </w:rPr>
    </w:lvl>
    <w:lvl w:ilvl="6" w:tplc="615429A2">
      <w:numFmt w:val="bullet"/>
      <w:lvlText w:val="•"/>
      <w:lvlJc w:val="left"/>
      <w:pPr>
        <w:ind w:left="6132" w:hanging="425"/>
      </w:pPr>
      <w:rPr>
        <w:rFonts w:hint="default"/>
      </w:rPr>
    </w:lvl>
    <w:lvl w:ilvl="7" w:tplc="78DC2384">
      <w:numFmt w:val="bullet"/>
      <w:lvlText w:val="•"/>
      <w:lvlJc w:val="left"/>
      <w:pPr>
        <w:ind w:left="7061" w:hanging="425"/>
      </w:pPr>
      <w:rPr>
        <w:rFonts w:hint="default"/>
      </w:rPr>
    </w:lvl>
    <w:lvl w:ilvl="8" w:tplc="EFD8CBA2">
      <w:numFmt w:val="bullet"/>
      <w:lvlText w:val="•"/>
      <w:lvlJc w:val="left"/>
      <w:pPr>
        <w:ind w:left="7990" w:hanging="425"/>
      </w:pPr>
      <w:rPr>
        <w:rFonts w:hint="default"/>
      </w:rPr>
    </w:lvl>
  </w:abstractNum>
  <w:abstractNum w:abstractNumId="20">
    <w:nsid w:val="1ACD5B1F"/>
    <w:multiLevelType w:val="multilevel"/>
    <w:tmpl w:val="FFE8FEE8"/>
    <w:lvl w:ilvl="0">
      <w:start w:val="10"/>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1B862146"/>
    <w:multiLevelType w:val="hybridMultilevel"/>
    <w:tmpl w:val="53C6667A"/>
    <w:lvl w:ilvl="0" w:tplc="9CD4FB16">
      <w:start w:val="1"/>
      <w:numFmt w:val="bullet"/>
      <w:lvlText w:val=""/>
      <w:lvlJc w:val="center"/>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D9D3A09"/>
    <w:multiLevelType w:val="hybridMultilevel"/>
    <w:tmpl w:val="8B62C96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
    <w:nsid w:val="1FE0055C"/>
    <w:multiLevelType w:val="multilevel"/>
    <w:tmpl w:val="DBC0D690"/>
    <w:lvl w:ilvl="0">
      <w:start w:val="10"/>
      <w:numFmt w:val="decimal"/>
      <w:lvlText w:val="%1"/>
      <w:lvlJc w:val="left"/>
      <w:pPr>
        <w:ind w:left="892" w:hanging="849"/>
      </w:pPr>
      <w:rPr>
        <w:rFonts w:hint="default"/>
        <w:lang w:val="ru-RU" w:eastAsia="en-US" w:bidi="ar-SA"/>
      </w:rPr>
    </w:lvl>
    <w:lvl w:ilvl="1">
      <w:start w:val="2"/>
      <w:numFmt w:val="decimal"/>
      <w:lvlText w:val="%1.%2"/>
      <w:lvlJc w:val="left"/>
      <w:pPr>
        <w:ind w:left="892" w:hanging="849"/>
      </w:pPr>
      <w:rPr>
        <w:rFonts w:hint="default"/>
        <w:lang w:val="ru-RU" w:eastAsia="en-US" w:bidi="ar-SA"/>
      </w:rPr>
    </w:lvl>
    <w:lvl w:ilvl="2">
      <w:start w:val="1"/>
      <w:numFmt w:val="decimal"/>
      <w:lvlText w:val="%1.%2.%3."/>
      <w:lvlJc w:val="left"/>
      <w:pPr>
        <w:ind w:left="892" w:hanging="849"/>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4093" w:hanging="849"/>
      </w:pPr>
      <w:rPr>
        <w:rFonts w:hint="default"/>
        <w:lang w:val="ru-RU" w:eastAsia="en-US" w:bidi="ar-SA"/>
      </w:rPr>
    </w:lvl>
    <w:lvl w:ilvl="4">
      <w:numFmt w:val="bullet"/>
      <w:lvlText w:val="•"/>
      <w:lvlJc w:val="left"/>
      <w:pPr>
        <w:ind w:left="5158" w:hanging="849"/>
      </w:pPr>
      <w:rPr>
        <w:rFonts w:hint="default"/>
        <w:lang w:val="ru-RU" w:eastAsia="en-US" w:bidi="ar-SA"/>
      </w:rPr>
    </w:lvl>
    <w:lvl w:ilvl="5">
      <w:numFmt w:val="bullet"/>
      <w:lvlText w:val="•"/>
      <w:lvlJc w:val="left"/>
      <w:pPr>
        <w:ind w:left="6223" w:hanging="849"/>
      </w:pPr>
      <w:rPr>
        <w:rFonts w:hint="default"/>
        <w:lang w:val="ru-RU" w:eastAsia="en-US" w:bidi="ar-SA"/>
      </w:rPr>
    </w:lvl>
    <w:lvl w:ilvl="6">
      <w:numFmt w:val="bullet"/>
      <w:lvlText w:val="•"/>
      <w:lvlJc w:val="left"/>
      <w:pPr>
        <w:ind w:left="7287" w:hanging="849"/>
      </w:pPr>
      <w:rPr>
        <w:rFonts w:hint="default"/>
        <w:lang w:val="ru-RU" w:eastAsia="en-US" w:bidi="ar-SA"/>
      </w:rPr>
    </w:lvl>
    <w:lvl w:ilvl="7">
      <w:numFmt w:val="bullet"/>
      <w:lvlText w:val="•"/>
      <w:lvlJc w:val="left"/>
      <w:pPr>
        <w:ind w:left="8352" w:hanging="849"/>
      </w:pPr>
      <w:rPr>
        <w:rFonts w:hint="default"/>
        <w:lang w:val="ru-RU" w:eastAsia="en-US" w:bidi="ar-SA"/>
      </w:rPr>
    </w:lvl>
    <w:lvl w:ilvl="8">
      <w:numFmt w:val="bullet"/>
      <w:lvlText w:val="•"/>
      <w:lvlJc w:val="left"/>
      <w:pPr>
        <w:ind w:left="9417" w:hanging="849"/>
      </w:pPr>
      <w:rPr>
        <w:rFonts w:hint="default"/>
        <w:lang w:val="ru-RU" w:eastAsia="en-US" w:bidi="ar-SA"/>
      </w:rPr>
    </w:lvl>
  </w:abstractNum>
  <w:abstractNum w:abstractNumId="24">
    <w:nsid w:val="218C2B7E"/>
    <w:multiLevelType w:val="multilevel"/>
    <w:tmpl w:val="CD9697CA"/>
    <w:lvl w:ilvl="0">
      <w:start w:val="10"/>
      <w:numFmt w:val="decimal"/>
      <w:lvlText w:val="%1"/>
      <w:lvlJc w:val="left"/>
      <w:pPr>
        <w:ind w:left="892" w:hanging="953"/>
      </w:pPr>
      <w:rPr>
        <w:rFonts w:hint="default"/>
        <w:lang w:val="ru-RU" w:eastAsia="en-US" w:bidi="ar-SA"/>
      </w:rPr>
    </w:lvl>
    <w:lvl w:ilvl="1">
      <w:start w:val="5"/>
      <w:numFmt w:val="decimal"/>
      <w:lvlText w:val="%1.%2"/>
      <w:lvlJc w:val="left"/>
      <w:pPr>
        <w:ind w:left="892" w:hanging="953"/>
      </w:pPr>
      <w:rPr>
        <w:rFonts w:hint="default"/>
        <w:lang w:val="ru-RU" w:eastAsia="en-US" w:bidi="ar-SA"/>
      </w:rPr>
    </w:lvl>
    <w:lvl w:ilvl="2">
      <w:start w:val="1"/>
      <w:numFmt w:val="decimal"/>
      <w:lvlText w:val="%1.%2.%3."/>
      <w:lvlJc w:val="left"/>
      <w:pPr>
        <w:ind w:left="892" w:hanging="953"/>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4093" w:hanging="953"/>
      </w:pPr>
      <w:rPr>
        <w:rFonts w:hint="default"/>
        <w:lang w:val="ru-RU" w:eastAsia="en-US" w:bidi="ar-SA"/>
      </w:rPr>
    </w:lvl>
    <w:lvl w:ilvl="4">
      <w:numFmt w:val="bullet"/>
      <w:lvlText w:val="•"/>
      <w:lvlJc w:val="left"/>
      <w:pPr>
        <w:ind w:left="5158" w:hanging="953"/>
      </w:pPr>
      <w:rPr>
        <w:rFonts w:hint="default"/>
        <w:lang w:val="ru-RU" w:eastAsia="en-US" w:bidi="ar-SA"/>
      </w:rPr>
    </w:lvl>
    <w:lvl w:ilvl="5">
      <w:numFmt w:val="bullet"/>
      <w:lvlText w:val="•"/>
      <w:lvlJc w:val="left"/>
      <w:pPr>
        <w:ind w:left="6223" w:hanging="953"/>
      </w:pPr>
      <w:rPr>
        <w:rFonts w:hint="default"/>
        <w:lang w:val="ru-RU" w:eastAsia="en-US" w:bidi="ar-SA"/>
      </w:rPr>
    </w:lvl>
    <w:lvl w:ilvl="6">
      <w:numFmt w:val="bullet"/>
      <w:lvlText w:val="•"/>
      <w:lvlJc w:val="left"/>
      <w:pPr>
        <w:ind w:left="7287" w:hanging="953"/>
      </w:pPr>
      <w:rPr>
        <w:rFonts w:hint="default"/>
        <w:lang w:val="ru-RU" w:eastAsia="en-US" w:bidi="ar-SA"/>
      </w:rPr>
    </w:lvl>
    <w:lvl w:ilvl="7">
      <w:numFmt w:val="bullet"/>
      <w:lvlText w:val="•"/>
      <w:lvlJc w:val="left"/>
      <w:pPr>
        <w:ind w:left="8352" w:hanging="953"/>
      </w:pPr>
      <w:rPr>
        <w:rFonts w:hint="default"/>
        <w:lang w:val="ru-RU" w:eastAsia="en-US" w:bidi="ar-SA"/>
      </w:rPr>
    </w:lvl>
    <w:lvl w:ilvl="8">
      <w:numFmt w:val="bullet"/>
      <w:lvlText w:val="•"/>
      <w:lvlJc w:val="left"/>
      <w:pPr>
        <w:ind w:left="9417" w:hanging="953"/>
      </w:pPr>
      <w:rPr>
        <w:rFonts w:hint="default"/>
        <w:lang w:val="ru-RU" w:eastAsia="en-US" w:bidi="ar-SA"/>
      </w:rPr>
    </w:lvl>
  </w:abstractNum>
  <w:abstractNum w:abstractNumId="25">
    <w:nsid w:val="219E597B"/>
    <w:multiLevelType w:val="hybridMultilevel"/>
    <w:tmpl w:val="07660DAC"/>
    <w:styleLink w:val="ImportedStyle112"/>
    <w:lvl w:ilvl="0" w:tplc="1688C4C0">
      <w:start w:val="1"/>
      <w:numFmt w:val="bullet"/>
      <w:lvlText w:val="•"/>
      <w:lvlJc w:val="left"/>
      <w:pPr>
        <w:tabs>
          <w:tab w:val="left" w:pos="284"/>
          <w:tab w:val="left" w:pos="1620"/>
        </w:tabs>
        <w:ind w:left="180" w:hanging="18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rPr>
    </w:lvl>
    <w:lvl w:ilvl="1" w:tplc="89F2B180">
      <w:start w:val="1"/>
      <w:numFmt w:val="bullet"/>
      <w:lvlText w:val="•"/>
      <w:lvlJc w:val="left"/>
      <w:pPr>
        <w:tabs>
          <w:tab w:val="left" w:pos="1620"/>
        </w:tabs>
        <w:ind w:left="360" w:hanging="18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rPr>
    </w:lvl>
    <w:lvl w:ilvl="2" w:tplc="237A872E">
      <w:start w:val="1"/>
      <w:numFmt w:val="bullet"/>
      <w:lvlText w:val="•"/>
      <w:lvlJc w:val="left"/>
      <w:pPr>
        <w:tabs>
          <w:tab w:val="left" w:pos="284"/>
          <w:tab w:val="left" w:pos="1620"/>
        </w:tabs>
        <w:ind w:left="540" w:hanging="18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rPr>
    </w:lvl>
    <w:lvl w:ilvl="3" w:tplc="75AA6C5A">
      <w:start w:val="1"/>
      <w:numFmt w:val="bullet"/>
      <w:lvlText w:val="•"/>
      <w:lvlJc w:val="left"/>
      <w:pPr>
        <w:tabs>
          <w:tab w:val="left" w:pos="284"/>
          <w:tab w:val="left" w:pos="1620"/>
        </w:tabs>
        <w:ind w:left="720" w:hanging="18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rPr>
    </w:lvl>
    <w:lvl w:ilvl="4" w:tplc="3B9E86B2">
      <w:start w:val="1"/>
      <w:numFmt w:val="bullet"/>
      <w:lvlText w:val="•"/>
      <w:lvlJc w:val="left"/>
      <w:pPr>
        <w:tabs>
          <w:tab w:val="left" w:pos="284"/>
          <w:tab w:val="left" w:pos="1620"/>
        </w:tabs>
        <w:ind w:left="900" w:hanging="18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rPr>
    </w:lvl>
    <w:lvl w:ilvl="5" w:tplc="BEECF5E0">
      <w:start w:val="1"/>
      <w:numFmt w:val="bullet"/>
      <w:lvlText w:val="•"/>
      <w:lvlJc w:val="left"/>
      <w:pPr>
        <w:tabs>
          <w:tab w:val="left" w:pos="284"/>
          <w:tab w:val="left" w:pos="1620"/>
        </w:tabs>
        <w:ind w:left="1080" w:hanging="18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rPr>
    </w:lvl>
    <w:lvl w:ilvl="6" w:tplc="14322EA2">
      <w:start w:val="1"/>
      <w:numFmt w:val="bullet"/>
      <w:lvlText w:val="•"/>
      <w:lvlJc w:val="left"/>
      <w:pPr>
        <w:tabs>
          <w:tab w:val="left" w:pos="284"/>
          <w:tab w:val="left" w:pos="1620"/>
        </w:tabs>
        <w:ind w:left="1260" w:hanging="18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rPr>
    </w:lvl>
    <w:lvl w:ilvl="7" w:tplc="5308EB46">
      <w:start w:val="1"/>
      <w:numFmt w:val="bullet"/>
      <w:lvlText w:val="•"/>
      <w:lvlJc w:val="left"/>
      <w:pPr>
        <w:tabs>
          <w:tab w:val="left" w:pos="284"/>
          <w:tab w:val="left" w:pos="1620"/>
        </w:tabs>
        <w:ind w:left="1440" w:hanging="18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rPr>
    </w:lvl>
    <w:lvl w:ilvl="8" w:tplc="98A0A338">
      <w:start w:val="1"/>
      <w:numFmt w:val="bullet"/>
      <w:lvlText w:val="•"/>
      <w:lvlJc w:val="left"/>
      <w:pPr>
        <w:tabs>
          <w:tab w:val="left" w:pos="1620"/>
        </w:tabs>
        <w:ind w:left="284" w:hanging="284"/>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rPr>
    </w:lvl>
  </w:abstractNum>
  <w:abstractNum w:abstractNumId="26">
    <w:nsid w:val="237B6F6F"/>
    <w:multiLevelType w:val="hybridMultilevel"/>
    <w:tmpl w:val="C562CDA6"/>
    <w:lvl w:ilvl="0" w:tplc="BA922042">
      <w:start w:val="1"/>
      <w:numFmt w:val="decimal"/>
      <w:pStyle w:val="a"/>
      <w:lvlText w:val="Приложение %1."/>
      <w:lvlJc w:val="left"/>
      <w:pPr>
        <w:tabs>
          <w:tab w:val="num" w:pos="2629"/>
        </w:tabs>
        <w:ind w:left="2629" w:hanging="360"/>
      </w:pPr>
      <w:rPr>
        <w:rFonts w:hint="default"/>
      </w:rPr>
    </w:lvl>
    <w:lvl w:ilvl="1" w:tplc="103E9780">
      <w:start w:val="1"/>
      <w:numFmt w:val="lowerLetter"/>
      <w:lvlText w:val="%2."/>
      <w:lvlJc w:val="left"/>
      <w:pPr>
        <w:tabs>
          <w:tab w:val="num" w:pos="3349"/>
        </w:tabs>
        <w:ind w:left="3349" w:hanging="360"/>
      </w:pPr>
    </w:lvl>
    <w:lvl w:ilvl="2" w:tplc="9724A91E">
      <w:start w:val="1"/>
      <w:numFmt w:val="lowerRoman"/>
      <w:lvlText w:val="%3."/>
      <w:lvlJc w:val="right"/>
      <w:pPr>
        <w:tabs>
          <w:tab w:val="num" w:pos="4069"/>
        </w:tabs>
        <w:ind w:left="4069" w:hanging="180"/>
      </w:pPr>
    </w:lvl>
    <w:lvl w:ilvl="3" w:tplc="9202FA0A">
      <w:start w:val="1"/>
      <w:numFmt w:val="decimal"/>
      <w:lvlText w:val="%4."/>
      <w:lvlJc w:val="left"/>
      <w:pPr>
        <w:tabs>
          <w:tab w:val="num" w:pos="4789"/>
        </w:tabs>
        <w:ind w:left="4789" w:hanging="360"/>
      </w:pPr>
    </w:lvl>
    <w:lvl w:ilvl="4" w:tplc="0F4AEFEC">
      <w:start w:val="1"/>
      <w:numFmt w:val="lowerLetter"/>
      <w:lvlText w:val="%5."/>
      <w:lvlJc w:val="left"/>
      <w:pPr>
        <w:tabs>
          <w:tab w:val="num" w:pos="5509"/>
        </w:tabs>
        <w:ind w:left="5509" w:hanging="360"/>
      </w:pPr>
    </w:lvl>
    <w:lvl w:ilvl="5" w:tplc="C02E45E2">
      <w:start w:val="1"/>
      <w:numFmt w:val="lowerRoman"/>
      <w:lvlText w:val="%6."/>
      <w:lvlJc w:val="right"/>
      <w:pPr>
        <w:tabs>
          <w:tab w:val="num" w:pos="6229"/>
        </w:tabs>
        <w:ind w:left="6229" w:hanging="180"/>
      </w:pPr>
    </w:lvl>
    <w:lvl w:ilvl="6" w:tplc="6634793A">
      <w:start w:val="1"/>
      <w:numFmt w:val="decimal"/>
      <w:lvlText w:val="%7."/>
      <w:lvlJc w:val="left"/>
      <w:pPr>
        <w:tabs>
          <w:tab w:val="num" w:pos="6949"/>
        </w:tabs>
        <w:ind w:left="6949" w:hanging="360"/>
      </w:pPr>
    </w:lvl>
    <w:lvl w:ilvl="7" w:tplc="07AC9E98">
      <w:start w:val="1"/>
      <w:numFmt w:val="lowerLetter"/>
      <w:lvlText w:val="%8."/>
      <w:lvlJc w:val="left"/>
      <w:pPr>
        <w:tabs>
          <w:tab w:val="num" w:pos="7669"/>
        </w:tabs>
        <w:ind w:left="7669" w:hanging="360"/>
      </w:pPr>
    </w:lvl>
    <w:lvl w:ilvl="8" w:tplc="B9E05198">
      <w:start w:val="1"/>
      <w:numFmt w:val="lowerRoman"/>
      <w:lvlText w:val="%9."/>
      <w:lvlJc w:val="right"/>
      <w:pPr>
        <w:tabs>
          <w:tab w:val="num" w:pos="8389"/>
        </w:tabs>
        <w:ind w:left="8389" w:hanging="180"/>
      </w:pPr>
    </w:lvl>
  </w:abstractNum>
  <w:abstractNum w:abstractNumId="27">
    <w:nsid w:val="243F35CC"/>
    <w:multiLevelType w:val="multilevel"/>
    <w:tmpl w:val="2160A174"/>
    <w:lvl w:ilvl="0">
      <w:start w:val="8"/>
      <w:numFmt w:val="decimal"/>
      <w:lvlText w:val="%1"/>
      <w:lvlJc w:val="left"/>
      <w:pPr>
        <w:ind w:left="892" w:hanging="729"/>
      </w:pPr>
      <w:rPr>
        <w:rFonts w:hint="default"/>
        <w:lang w:val="ru-RU" w:eastAsia="en-US" w:bidi="ar-SA"/>
      </w:rPr>
    </w:lvl>
    <w:lvl w:ilvl="1">
      <w:start w:val="1"/>
      <w:numFmt w:val="decimal"/>
      <w:lvlText w:val="%1.%2"/>
      <w:lvlJc w:val="left"/>
      <w:pPr>
        <w:ind w:left="892" w:hanging="729"/>
      </w:pPr>
      <w:rPr>
        <w:rFonts w:hint="default"/>
        <w:lang w:val="ru-RU" w:eastAsia="en-US" w:bidi="ar-SA"/>
      </w:rPr>
    </w:lvl>
    <w:lvl w:ilvl="2">
      <w:start w:val="1"/>
      <w:numFmt w:val="decimal"/>
      <w:lvlText w:val="%1.%2.%3."/>
      <w:lvlJc w:val="left"/>
      <w:pPr>
        <w:ind w:left="1155" w:hanging="729"/>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4093" w:hanging="729"/>
      </w:pPr>
      <w:rPr>
        <w:rFonts w:hint="default"/>
        <w:lang w:val="ru-RU" w:eastAsia="en-US" w:bidi="ar-SA"/>
      </w:rPr>
    </w:lvl>
    <w:lvl w:ilvl="4">
      <w:numFmt w:val="bullet"/>
      <w:lvlText w:val="•"/>
      <w:lvlJc w:val="left"/>
      <w:pPr>
        <w:ind w:left="5158" w:hanging="729"/>
      </w:pPr>
      <w:rPr>
        <w:rFonts w:hint="default"/>
        <w:lang w:val="ru-RU" w:eastAsia="en-US" w:bidi="ar-SA"/>
      </w:rPr>
    </w:lvl>
    <w:lvl w:ilvl="5">
      <w:numFmt w:val="bullet"/>
      <w:lvlText w:val="•"/>
      <w:lvlJc w:val="left"/>
      <w:pPr>
        <w:ind w:left="6223" w:hanging="729"/>
      </w:pPr>
      <w:rPr>
        <w:rFonts w:hint="default"/>
        <w:lang w:val="ru-RU" w:eastAsia="en-US" w:bidi="ar-SA"/>
      </w:rPr>
    </w:lvl>
    <w:lvl w:ilvl="6">
      <w:numFmt w:val="bullet"/>
      <w:lvlText w:val="•"/>
      <w:lvlJc w:val="left"/>
      <w:pPr>
        <w:ind w:left="7287" w:hanging="729"/>
      </w:pPr>
      <w:rPr>
        <w:rFonts w:hint="default"/>
        <w:lang w:val="ru-RU" w:eastAsia="en-US" w:bidi="ar-SA"/>
      </w:rPr>
    </w:lvl>
    <w:lvl w:ilvl="7">
      <w:numFmt w:val="bullet"/>
      <w:lvlText w:val="•"/>
      <w:lvlJc w:val="left"/>
      <w:pPr>
        <w:ind w:left="8352" w:hanging="729"/>
      </w:pPr>
      <w:rPr>
        <w:rFonts w:hint="default"/>
        <w:lang w:val="ru-RU" w:eastAsia="en-US" w:bidi="ar-SA"/>
      </w:rPr>
    </w:lvl>
    <w:lvl w:ilvl="8">
      <w:numFmt w:val="bullet"/>
      <w:lvlText w:val="•"/>
      <w:lvlJc w:val="left"/>
      <w:pPr>
        <w:ind w:left="9417" w:hanging="729"/>
      </w:pPr>
      <w:rPr>
        <w:rFonts w:hint="default"/>
        <w:lang w:val="ru-RU" w:eastAsia="en-US" w:bidi="ar-SA"/>
      </w:rPr>
    </w:lvl>
  </w:abstractNum>
  <w:abstractNum w:abstractNumId="28">
    <w:nsid w:val="279F4B65"/>
    <w:multiLevelType w:val="hybridMultilevel"/>
    <w:tmpl w:val="0E9CCF0A"/>
    <w:lvl w:ilvl="0" w:tplc="0419000F">
      <w:start w:val="1"/>
      <w:numFmt w:val="decimal"/>
      <w:lvlText w:val="%1."/>
      <w:lvlJc w:val="left"/>
      <w:pPr>
        <w:ind w:left="360" w:hanging="360"/>
      </w:pPr>
      <w:rPr>
        <w:rFonts w:hint="default"/>
        <w:spacing w:val="0"/>
        <w:w w:val="100"/>
        <w:sz w:val="28"/>
        <w:szCs w:val="28"/>
      </w:rPr>
    </w:lvl>
    <w:lvl w:ilvl="1" w:tplc="0386A82C">
      <w:numFmt w:val="bullet"/>
      <w:lvlText w:val="•"/>
      <w:lvlJc w:val="left"/>
      <w:pPr>
        <w:ind w:left="1489" w:hanging="425"/>
      </w:pPr>
      <w:rPr>
        <w:rFonts w:hint="default"/>
      </w:rPr>
    </w:lvl>
    <w:lvl w:ilvl="2" w:tplc="4386E95E">
      <w:numFmt w:val="bullet"/>
      <w:lvlText w:val="•"/>
      <w:lvlJc w:val="left"/>
      <w:pPr>
        <w:ind w:left="2418" w:hanging="425"/>
      </w:pPr>
      <w:rPr>
        <w:rFonts w:hint="default"/>
      </w:rPr>
    </w:lvl>
    <w:lvl w:ilvl="3" w:tplc="3C0ACF3C">
      <w:numFmt w:val="bullet"/>
      <w:lvlText w:val="•"/>
      <w:lvlJc w:val="left"/>
      <w:pPr>
        <w:ind w:left="3346" w:hanging="425"/>
      </w:pPr>
      <w:rPr>
        <w:rFonts w:hint="default"/>
      </w:rPr>
    </w:lvl>
    <w:lvl w:ilvl="4" w:tplc="D390D4BE">
      <w:numFmt w:val="bullet"/>
      <w:lvlText w:val="•"/>
      <w:lvlJc w:val="left"/>
      <w:pPr>
        <w:ind w:left="4275" w:hanging="425"/>
      </w:pPr>
      <w:rPr>
        <w:rFonts w:hint="default"/>
      </w:rPr>
    </w:lvl>
    <w:lvl w:ilvl="5" w:tplc="0A2A2B10">
      <w:numFmt w:val="bullet"/>
      <w:lvlText w:val="•"/>
      <w:lvlJc w:val="left"/>
      <w:pPr>
        <w:ind w:left="5204" w:hanging="425"/>
      </w:pPr>
      <w:rPr>
        <w:rFonts w:hint="default"/>
      </w:rPr>
    </w:lvl>
    <w:lvl w:ilvl="6" w:tplc="615429A2">
      <w:numFmt w:val="bullet"/>
      <w:lvlText w:val="•"/>
      <w:lvlJc w:val="left"/>
      <w:pPr>
        <w:ind w:left="6132" w:hanging="425"/>
      </w:pPr>
      <w:rPr>
        <w:rFonts w:hint="default"/>
      </w:rPr>
    </w:lvl>
    <w:lvl w:ilvl="7" w:tplc="78DC2384">
      <w:numFmt w:val="bullet"/>
      <w:lvlText w:val="•"/>
      <w:lvlJc w:val="left"/>
      <w:pPr>
        <w:ind w:left="7061" w:hanging="425"/>
      </w:pPr>
      <w:rPr>
        <w:rFonts w:hint="default"/>
      </w:rPr>
    </w:lvl>
    <w:lvl w:ilvl="8" w:tplc="EFD8CBA2">
      <w:numFmt w:val="bullet"/>
      <w:lvlText w:val="•"/>
      <w:lvlJc w:val="left"/>
      <w:pPr>
        <w:ind w:left="7990" w:hanging="425"/>
      </w:pPr>
      <w:rPr>
        <w:rFonts w:hint="default"/>
      </w:rPr>
    </w:lvl>
  </w:abstractNum>
  <w:abstractNum w:abstractNumId="29">
    <w:nsid w:val="28C94E64"/>
    <w:multiLevelType w:val="hybridMultilevel"/>
    <w:tmpl w:val="73F287D0"/>
    <w:lvl w:ilvl="0" w:tplc="864A550A">
      <w:numFmt w:val="bullet"/>
      <w:lvlText w:val="–"/>
      <w:lvlJc w:val="left"/>
      <w:pPr>
        <w:ind w:left="218" w:hanging="164"/>
      </w:pPr>
      <w:rPr>
        <w:rFonts w:ascii="Times New Roman" w:eastAsia="Times New Roman" w:hAnsi="Times New Roman" w:cs="Times New Roman" w:hint="default"/>
        <w:w w:val="100"/>
        <w:sz w:val="28"/>
        <w:szCs w:val="28"/>
        <w:lang w:val="ru-RU" w:eastAsia="en-US" w:bidi="ar-SA"/>
      </w:rPr>
    </w:lvl>
    <w:lvl w:ilvl="1" w:tplc="14C0792A">
      <w:numFmt w:val="bullet"/>
      <w:lvlText w:val="•"/>
      <w:lvlJc w:val="left"/>
      <w:pPr>
        <w:ind w:left="636" w:hanging="164"/>
      </w:pPr>
      <w:rPr>
        <w:rFonts w:hint="default"/>
      </w:rPr>
    </w:lvl>
    <w:lvl w:ilvl="2" w:tplc="E244ECE0">
      <w:numFmt w:val="bullet"/>
      <w:lvlText w:val="•"/>
      <w:lvlJc w:val="left"/>
      <w:pPr>
        <w:ind w:left="1052" w:hanging="164"/>
      </w:pPr>
      <w:rPr>
        <w:rFonts w:hint="default"/>
      </w:rPr>
    </w:lvl>
    <w:lvl w:ilvl="3" w:tplc="CEFE7070">
      <w:numFmt w:val="bullet"/>
      <w:lvlText w:val="•"/>
      <w:lvlJc w:val="left"/>
      <w:pPr>
        <w:ind w:left="1468" w:hanging="164"/>
      </w:pPr>
      <w:rPr>
        <w:rFonts w:hint="default"/>
      </w:rPr>
    </w:lvl>
    <w:lvl w:ilvl="4" w:tplc="0ECAA42C">
      <w:numFmt w:val="bullet"/>
      <w:lvlText w:val="•"/>
      <w:lvlJc w:val="left"/>
      <w:pPr>
        <w:ind w:left="1885" w:hanging="164"/>
      </w:pPr>
      <w:rPr>
        <w:rFonts w:hint="default"/>
      </w:rPr>
    </w:lvl>
    <w:lvl w:ilvl="5" w:tplc="C4D0E710">
      <w:numFmt w:val="bullet"/>
      <w:lvlText w:val="•"/>
      <w:lvlJc w:val="left"/>
      <w:pPr>
        <w:ind w:left="2301" w:hanging="164"/>
      </w:pPr>
      <w:rPr>
        <w:rFonts w:hint="default"/>
      </w:rPr>
    </w:lvl>
    <w:lvl w:ilvl="6" w:tplc="E71A6A92">
      <w:numFmt w:val="bullet"/>
      <w:lvlText w:val="•"/>
      <w:lvlJc w:val="left"/>
      <w:pPr>
        <w:ind w:left="2717" w:hanging="164"/>
      </w:pPr>
      <w:rPr>
        <w:rFonts w:hint="default"/>
      </w:rPr>
    </w:lvl>
    <w:lvl w:ilvl="7" w:tplc="C21AF740">
      <w:numFmt w:val="bullet"/>
      <w:lvlText w:val="•"/>
      <w:lvlJc w:val="left"/>
      <w:pPr>
        <w:ind w:left="3134" w:hanging="164"/>
      </w:pPr>
      <w:rPr>
        <w:rFonts w:hint="default"/>
      </w:rPr>
    </w:lvl>
    <w:lvl w:ilvl="8" w:tplc="D6B69490">
      <w:numFmt w:val="bullet"/>
      <w:lvlText w:val="•"/>
      <w:lvlJc w:val="left"/>
      <w:pPr>
        <w:ind w:left="3550" w:hanging="164"/>
      </w:pPr>
      <w:rPr>
        <w:rFonts w:hint="default"/>
      </w:rPr>
    </w:lvl>
  </w:abstractNum>
  <w:abstractNum w:abstractNumId="30">
    <w:nsid w:val="292234D9"/>
    <w:multiLevelType w:val="hybridMultilevel"/>
    <w:tmpl w:val="9E0CA9FA"/>
    <w:lvl w:ilvl="0" w:tplc="864A550A">
      <w:numFmt w:val="bullet"/>
      <w:lvlText w:val="–"/>
      <w:lvlJc w:val="left"/>
      <w:pPr>
        <w:ind w:left="892" w:hanging="202"/>
      </w:pPr>
      <w:rPr>
        <w:rFonts w:ascii="Times New Roman" w:eastAsia="Times New Roman" w:hAnsi="Times New Roman" w:cs="Times New Roman" w:hint="default"/>
        <w:w w:val="100"/>
        <w:sz w:val="28"/>
        <w:szCs w:val="28"/>
        <w:lang w:val="ru-RU" w:eastAsia="en-US" w:bidi="ar-SA"/>
      </w:rPr>
    </w:lvl>
    <w:lvl w:ilvl="1" w:tplc="C198856A">
      <w:numFmt w:val="bullet"/>
      <w:lvlText w:val="•"/>
      <w:lvlJc w:val="left"/>
      <w:pPr>
        <w:ind w:left="1964" w:hanging="202"/>
      </w:pPr>
      <w:rPr>
        <w:rFonts w:hint="default"/>
        <w:lang w:val="ru-RU" w:eastAsia="en-US" w:bidi="ar-SA"/>
      </w:rPr>
    </w:lvl>
    <w:lvl w:ilvl="2" w:tplc="BA50236A">
      <w:numFmt w:val="bullet"/>
      <w:lvlText w:val="•"/>
      <w:lvlJc w:val="left"/>
      <w:pPr>
        <w:ind w:left="3029" w:hanging="202"/>
      </w:pPr>
      <w:rPr>
        <w:rFonts w:hint="default"/>
        <w:lang w:val="ru-RU" w:eastAsia="en-US" w:bidi="ar-SA"/>
      </w:rPr>
    </w:lvl>
    <w:lvl w:ilvl="3" w:tplc="F2F8BFF0">
      <w:numFmt w:val="bullet"/>
      <w:lvlText w:val="•"/>
      <w:lvlJc w:val="left"/>
      <w:pPr>
        <w:ind w:left="4093" w:hanging="202"/>
      </w:pPr>
      <w:rPr>
        <w:rFonts w:hint="default"/>
        <w:lang w:val="ru-RU" w:eastAsia="en-US" w:bidi="ar-SA"/>
      </w:rPr>
    </w:lvl>
    <w:lvl w:ilvl="4" w:tplc="F8906246">
      <w:numFmt w:val="bullet"/>
      <w:lvlText w:val="•"/>
      <w:lvlJc w:val="left"/>
      <w:pPr>
        <w:ind w:left="5158" w:hanging="202"/>
      </w:pPr>
      <w:rPr>
        <w:rFonts w:hint="default"/>
        <w:lang w:val="ru-RU" w:eastAsia="en-US" w:bidi="ar-SA"/>
      </w:rPr>
    </w:lvl>
    <w:lvl w:ilvl="5" w:tplc="90D004F0">
      <w:numFmt w:val="bullet"/>
      <w:lvlText w:val="•"/>
      <w:lvlJc w:val="left"/>
      <w:pPr>
        <w:ind w:left="6223" w:hanging="202"/>
      </w:pPr>
      <w:rPr>
        <w:rFonts w:hint="default"/>
        <w:lang w:val="ru-RU" w:eastAsia="en-US" w:bidi="ar-SA"/>
      </w:rPr>
    </w:lvl>
    <w:lvl w:ilvl="6" w:tplc="EB8877AA">
      <w:numFmt w:val="bullet"/>
      <w:lvlText w:val="•"/>
      <w:lvlJc w:val="left"/>
      <w:pPr>
        <w:ind w:left="7287" w:hanging="202"/>
      </w:pPr>
      <w:rPr>
        <w:rFonts w:hint="default"/>
        <w:lang w:val="ru-RU" w:eastAsia="en-US" w:bidi="ar-SA"/>
      </w:rPr>
    </w:lvl>
    <w:lvl w:ilvl="7" w:tplc="2A102AC0">
      <w:numFmt w:val="bullet"/>
      <w:lvlText w:val="•"/>
      <w:lvlJc w:val="left"/>
      <w:pPr>
        <w:ind w:left="8352" w:hanging="202"/>
      </w:pPr>
      <w:rPr>
        <w:rFonts w:hint="default"/>
        <w:lang w:val="ru-RU" w:eastAsia="en-US" w:bidi="ar-SA"/>
      </w:rPr>
    </w:lvl>
    <w:lvl w:ilvl="8" w:tplc="90E04DA8">
      <w:numFmt w:val="bullet"/>
      <w:lvlText w:val="•"/>
      <w:lvlJc w:val="left"/>
      <w:pPr>
        <w:ind w:left="9417" w:hanging="202"/>
      </w:pPr>
      <w:rPr>
        <w:rFonts w:hint="default"/>
        <w:lang w:val="ru-RU" w:eastAsia="en-US" w:bidi="ar-SA"/>
      </w:rPr>
    </w:lvl>
  </w:abstractNum>
  <w:abstractNum w:abstractNumId="31">
    <w:nsid w:val="2B1A3EF9"/>
    <w:multiLevelType w:val="multilevel"/>
    <w:tmpl w:val="FAC84EBC"/>
    <w:lvl w:ilvl="0">
      <w:start w:val="2"/>
      <w:numFmt w:val="decimal"/>
      <w:lvlText w:val="%1."/>
      <w:lvlJc w:val="left"/>
      <w:pPr>
        <w:ind w:left="675" w:hanging="675"/>
      </w:pPr>
      <w:rPr>
        <w:rFonts w:hint="default"/>
      </w:rPr>
    </w:lvl>
    <w:lvl w:ilvl="1">
      <w:start w:val="2"/>
      <w:numFmt w:val="decimal"/>
      <w:lvlText w:val="%1.%2."/>
      <w:lvlJc w:val="left"/>
      <w:pPr>
        <w:ind w:left="1571" w:hanging="720"/>
      </w:pPr>
      <w:rPr>
        <w:rFonts w:hint="default"/>
      </w:rPr>
    </w:lvl>
    <w:lvl w:ilvl="2">
      <w:start w:val="6"/>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32">
    <w:nsid w:val="34AA0BC7"/>
    <w:multiLevelType w:val="hybridMultilevel"/>
    <w:tmpl w:val="02D296F0"/>
    <w:lvl w:ilvl="0" w:tplc="864A550A">
      <w:numFmt w:val="bullet"/>
      <w:lvlText w:val="–"/>
      <w:lvlJc w:val="left"/>
      <w:pPr>
        <w:ind w:left="1429"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35A83836"/>
    <w:multiLevelType w:val="multilevel"/>
    <w:tmpl w:val="BCB618A8"/>
    <w:lvl w:ilvl="0">
      <w:start w:val="12"/>
      <w:numFmt w:val="decimal"/>
      <w:lvlText w:val="%1"/>
      <w:lvlJc w:val="left"/>
      <w:pPr>
        <w:ind w:left="892" w:hanging="1033"/>
      </w:pPr>
      <w:rPr>
        <w:rFonts w:hint="default"/>
        <w:lang w:val="ru-RU" w:eastAsia="en-US" w:bidi="ar-SA"/>
      </w:rPr>
    </w:lvl>
    <w:lvl w:ilvl="1">
      <w:start w:val="12"/>
      <w:numFmt w:val="decimal"/>
      <w:lvlText w:val="%1.%2"/>
      <w:lvlJc w:val="left"/>
      <w:pPr>
        <w:ind w:left="892" w:hanging="1033"/>
      </w:pPr>
      <w:rPr>
        <w:rFonts w:hint="default"/>
        <w:lang w:val="ru-RU" w:eastAsia="en-US" w:bidi="ar-SA"/>
      </w:rPr>
    </w:lvl>
    <w:lvl w:ilvl="2">
      <w:start w:val="1"/>
      <w:numFmt w:val="decimal"/>
      <w:lvlText w:val="%1.%2.%3."/>
      <w:lvlJc w:val="left"/>
      <w:pPr>
        <w:ind w:left="892" w:hanging="1033"/>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4093" w:hanging="1033"/>
      </w:pPr>
      <w:rPr>
        <w:rFonts w:hint="default"/>
        <w:lang w:val="ru-RU" w:eastAsia="en-US" w:bidi="ar-SA"/>
      </w:rPr>
    </w:lvl>
    <w:lvl w:ilvl="4">
      <w:numFmt w:val="bullet"/>
      <w:lvlText w:val="•"/>
      <w:lvlJc w:val="left"/>
      <w:pPr>
        <w:ind w:left="5158" w:hanging="1033"/>
      </w:pPr>
      <w:rPr>
        <w:rFonts w:hint="default"/>
        <w:lang w:val="ru-RU" w:eastAsia="en-US" w:bidi="ar-SA"/>
      </w:rPr>
    </w:lvl>
    <w:lvl w:ilvl="5">
      <w:numFmt w:val="bullet"/>
      <w:lvlText w:val="•"/>
      <w:lvlJc w:val="left"/>
      <w:pPr>
        <w:ind w:left="6223" w:hanging="1033"/>
      </w:pPr>
      <w:rPr>
        <w:rFonts w:hint="default"/>
        <w:lang w:val="ru-RU" w:eastAsia="en-US" w:bidi="ar-SA"/>
      </w:rPr>
    </w:lvl>
    <w:lvl w:ilvl="6">
      <w:numFmt w:val="bullet"/>
      <w:lvlText w:val="•"/>
      <w:lvlJc w:val="left"/>
      <w:pPr>
        <w:ind w:left="7287" w:hanging="1033"/>
      </w:pPr>
      <w:rPr>
        <w:rFonts w:hint="default"/>
        <w:lang w:val="ru-RU" w:eastAsia="en-US" w:bidi="ar-SA"/>
      </w:rPr>
    </w:lvl>
    <w:lvl w:ilvl="7">
      <w:numFmt w:val="bullet"/>
      <w:lvlText w:val="•"/>
      <w:lvlJc w:val="left"/>
      <w:pPr>
        <w:ind w:left="8352" w:hanging="1033"/>
      </w:pPr>
      <w:rPr>
        <w:rFonts w:hint="default"/>
        <w:lang w:val="ru-RU" w:eastAsia="en-US" w:bidi="ar-SA"/>
      </w:rPr>
    </w:lvl>
    <w:lvl w:ilvl="8">
      <w:numFmt w:val="bullet"/>
      <w:lvlText w:val="•"/>
      <w:lvlJc w:val="left"/>
      <w:pPr>
        <w:ind w:left="9417" w:hanging="1033"/>
      </w:pPr>
      <w:rPr>
        <w:rFonts w:hint="default"/>
        <w:lang w:val="ru-RU" w:eastAsia="en-US" w:bidi="ar-SA"/>
      </w:rPr>
    </w:lvl>
  </w:abstractNum>
  <w:abstractNum w:abstractNumId="34">
    <w:nsid w:val="37770EAA"/>
    <w:multiLevelType w:val="hybridMultilevel"/>
    <w:tmpl w:val="FC643C7E"/>
    <w:lvl w:ilvl="0" w:tplc="864A550A">
      <w:numFmt w:val="bullet"/>
      <w:lvlText w:val="–"/>
      <w:lvlJc w:val="left"/>
      <w:pPr>
        <w:ind w:left="2062"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782" w:hanging="360"/>
      </w:pPr>
      <w:rPr>
        <w:rFonts w:ascii="Courier New" w:hAnsi="Courier New" w:cs="Courier New" w:hint="default"/>
      </w:rPr>
    </w:lvl>
    <w:lvl w:ilvl="2" w:tplc="04190005" w:tentative="1">
      <w:start w:val="1"/>
      <w:numFmt w:val="bullet"/>
      <w:lvlText w:val=""/>
      <w:lvlJc w:val="left"/>
      <w:pPr>
        <w:ind w:left="3502" w:hanging="360"/>
      </w:pPr>
      <w:rPr>
        <w:rFonts w:ascii="Wingdings" w:hAnsi="Wingdings" w:hint="default"/>
      </w:rPr>
    </w:lvl>
    <w:lvl w:ilvl="3" w:tplc="04190001" w:tentative="1">
      <w:start w:val="1"/>
      <w:numFmt w:val="bullet"/>
      <w:lvlText w:val=""/>
      <w:lvlJc w:val="left"/>
      <w:pPr>
        <w:ind w:left="4222" w:hanging="360"/>
      </w:pPr>
      <w:rPr>
        <w:rFonts w:ascii="Symbol" w:hAnsi="Symbol" w:hint="default"/>
      </w:rPr>
    </w:lvl>
    <w:lvl w:ilvl="4" w:tplc="04190003" w:tentative="1">
      <w:start w:val="1"/>
      <w:numFmt w:val="bullet"/>
      <w:lvlText w:val="o"/>
      <w:lvlJc w:val="left"/>
      <w:pPr>
        <w:ind w:left="4942" w:hanging="360"/>
      </w:pPr>
      <w:rPr>
        <w:rFonts w:ascii="Courier New" w:hAnsi="Courier New" w:cs="Courier New" w:hint="default"/>
      </w:rPr>
    </w:lvl>
    <w:lvl w:ilvl="5" w:tplc="04190005" w:tentative="1">
      <w:start w:val="1"/>
      <w:numFmt w:val="bullet"/>
      <w:lvlText w:val=""/>
      <w:lvlJc w:val="left"/>
      <w:pPr>
        <w:ind w:left="5662" w:hanging="360"/>
      </w:pPr>
      <w:rPr>
        <w:rFonts w:ascii="Wingdings" w:hAnsi="Wingdings" w:hint="default"/>
      </w:rPr>
    </w:lvl>
    <w:lvl w:ilvl="6" w:tplc="04190001" w:tentative="1">
      <w:start w:val="1"/>
      <w:numFmt w:val="bullet"/>
      <w:lvlText w:val=""/>
      <w:lvlJc w:val="left"/>
      <w:pPr>
        <w:ind w:left="6382" w:hanging="360"/>
      </w:pPr>
      <w:rPr>
        <w:rFonts w:ascii="Symbol" w:hAnsi="Symbol" w:hint="default"/>
      </w:rPr>
    </w:lvl>
    <w:lvl w:ilvl="7" w:tplc="04190003" w:tentative="1">
      <w:start w:val="1"/>
      <w:numFmt w:val="bullet"/>
      <w:lvlText w:val="o"/>
      <w:lvlJc w:val="left"/>
      <w:pPr>
        <w:ind w:left="7102" w:hanging="360"/>
      </w:pPr>
      <w:rPr>
        <w:rFonts w:ascii="Courier New" w:hAnsi="Courier New" w:cs="Courier New" w:hint="default"/>
      </w:rPr>
    </w:lvl>
    <w:lvl w:ilvl="8" w:tplc="04190005" w:tentative="1">
      <w:start w:val="1"/>
      <w:numFmt w:val="bullet"/>
      <w:lvlText w:val=""/>
      <w:lvlJc w:val="left"/>
      <w:pPr>
        <w:ind w:left="7822" w:hanging="360"/>
      </w:pPr>
      <w:rPr>
        <w:rFonts w:ascii="Wingdings" w:hAnsi="Wingdings" w:hint="default"/>
      </w:rPr>
    </w:lvl>
  </w:abstractNum>
  <w:abstractNum w:abstractNumId="35">
    <w:nsid w:val="38B23A5F"/>
    <w:multiLevelType w:val="multilevel"/>
    <w:tmpl w:val="C276A9D6"/>
    <w:lvl w:ilvl="0">
      <w:start w:val="1"/>
      <w:numFmt w:val="decimal"/>
      <w:lvlText w:val="%1."/>
      <w:lvlJc w:val="left"/>
      <w:pPr>
        <w:ind w:left="360" w:hanging="360"/>
      </w:pPr>
    </w:lvl>
    <w:lvl w:ilvl="1">
      <w:start w:val="7"/>
      <w:numFmt w:val="decimal"/>
      <w:isLgl/>
      <w:lvlText w:val="%1.%2."/>
      <w:lvlJc w:val="left"/>
      <w:pPr>
        <w:ind w:left="720" w:hanging="720"/>
      </w:pPr>
      <w:rPr>
        <w:rFonts w:hint="default"/>
        <w:b/>
        <w:color w:val="FF0000"/>
      </w:rPr>
    </w:lvl>
    <w:lvl w:ilvl="2">
      <w:start w:val="2"/>
      <w:numFmt w:val="decimal"/>
      <w:isLgl/>
      <w:lvlText w:val="%1.%2.%3."/>
      <w:lvlJc w:val="left"/>
      <w:pPr>
        <w:ind w:left="720" w:hanging="720"/>
      </w:pPr>
      <w:rPr>
        <w:rFonts w:hint="default"/>
        <w:b/>
        <w:color w:val="000000" w:themeColor="text1"/>
        <w:sz w:val="28"/>
        <w:szCs w:val="28"/>
      </w:rPr>
    </w:lvl>
    <w:lvl w:ilvl="3">
      <w:start w:val="1"/>
      <w:numFmt w:val="decimal"/>
      <w:isLgl/>
      <w:lvlText w:val="%1.%2.%3.%4."/>
      <w:lvlJc w:val="left"/>
      <w:pPr>
        <w:ind w:left="1080" w:hanging="1080"/>
      </w:pPr>
      <w:rPr>
        <w:rFonts w:hint="default"/>
        <w:b/>
        <w:color w:val="FF0000"/>
      </w:rPr>
    </w:lvl>
    <w:lvl w:ilvl="4">
      <w:start w:val="1"/>
      <w:numFmt w:val="decimal"/>
      <w:isLgl/>
      <w:lvlText w:val="%1.%2.%3.%4.%5."/>
      <w:lvlJc w:val="left"/>
      <w:pPr>
        <w:ind w:left="1080" w:hanging="1080"/>
      </w:pPr>
      <w:rPr>
        <w:rFonts w:hint="default"/>
        <w:b/>
        <w:color w:val="FF0000"/>
      </w:rPr>
    </w:lvl>
    <w:lvl w:ilvl="5">
      <w:start w:val="1"/>
      <w:numFmt w:val="decimal"/>
      <w:isLgl/>
      <w:lvlText w:val="%1.%2.%3.%4.%5.%6."/>
      <w:lvlJc w:val="left"/>
      <w:pPr>
        <w:ind w:left="1440" w:hanging="1440"/>
      </w:pPr>
      <w:rPr>
        <w:rFonts w:hint="default"/>
        <w:b/>
        <w:color w:val="FF0000"/>
      </w:rPr>
    </w:lvl>
    <w:lvl w:ilvl="6">
      <w:start w:val="1"/>
      <w:numFmt w:val="decimal"/>
      <w:isLgl/>
      <w:lvlText w:val="%1.%2.%3.%4.%5.%6.%7."/>
      <w:lvlJc w:val="left"/>
      <w:pPr>
        <w:ind w:left="1800" w:hanging="1800"/>
      </w:pPr>
      <w:rPr>
        <w:rFonts w:hint="default"/>
        <w:b/>
        <w:color w:val="FF0000"/>
      </w:rPr>
    </w:lvl>
    <w:lvl w:ilvl="7">
      <w:start w:val="1"/>
      <w:numFmt w:val="decimal"/>
      <w:isLgl/>
      <w:lvlText w:val="%1.%2.%3.%4.%5.%6.%7.%8."/>
      <w:lvlJc w:val="left"/>
      <w:pPr>
        <w:ind w:left="1800" w:hanging="1800"/>
      </w:pPr>
      <w:rPr>
        <w:rFonts w:hint="default"/>
        <w:b/>
        <w:color w:val="FF0000"/>
      </w:rPr>
    </w:lvl>
    <w:lvl w:ilvl="8">
      <w:start w:val="1"/>
      <w:numFmt w:val="decimal"/>
      <w:isLgl/>
      <w:lvlText w:val="%1.%2.%3.%4.%5.%6.%7.%8.%9."/>
      <w:lvlJc w:val="left"/>
      <w:pPr>
        <w:ind w:left="2160" w:hanging="2160"/>
      </w:pPr>
      <w:rPr>
        <w:rFonts w:hint="default"/>
        <w:b/>
        <w:color w:val="FF0000"/>
      </w:rPr>
    </w:lvl>
  </w:abstractNum>
  <w:abstractNum w:abstractNumId="36">
    <w:nsid w:val="3A495062"/>
    <w:multiLevelType w:val="hybridMultilevel"/>
    <w:tmpl w:val="F050D688"/>
    <w:lvl w:ilvl="0" w:tplc="4AF2A398">
      <w:numFmt w:val="bullet"/>
      <w:lvlText w:val="-"/>
      <w:lvlJc w:val="left"/>
      <w:pPr>
        <w:ind w:left="311" w:hanging="221"/>
      </w:pPr>
      <w:rPr>
        <w:rFonts w:ascii="Times New Roman" w:eastAsia="Times New Roman" w:hAnsi="Times New Roman" w:cs="Times New Roman" w:hint="default"/>
        <w:w w:val="100"/>
        <w:sz w:val="28"/>
        <w:szCs w:val="28"/>
        <w:lang w:val="ru-RU" w:eastAsia="en-US" w:bidi="ar-SA"/>
      </w:rPr>
    </w:lvl>
    <w:lvl w:ilvl="1" w:tplc="864A550A">
      <w:numFmt w:val="bullet"/>
      <w:lvlText w:val="–"/>
      <w:lvlJc w:val="left"/>
      <w:pPr>
        <w:ind w:left="892" w:hanging="164"/>
      </w:pPr>
      <w:rPr>
        <w:rFonts w:ascii="Times New Roman" w:eastAsia="Times New Roman" w:hAnsi="Times New Roman" w:cs="Times New Roman" w:hint="default"/>
        <w:w w:val="100"/>
        <w:sz w:val="28"/>
        <w:szCs w:val="28"/>
        <w:lang w:val="ru-RU" w:eastAsia="en-US" w:bidi="ar-SA"/>
      </w:rPr>
    </w:lvl>
    <w:lvl w:ilvl="2" w:tplc="A99444BC">
      <w:numFmt w:val="bullet"/>
      <w:lvlText w:val="•"/>
      <w:lvlJc w:val="left"/>
      <w:pPr>
        <w:ind w:left="1915" w:hanging="164"/>
      </w:pPr>
      <w:rPr>
        <w:rFonts w:hint="default"/>
        <w:lang w:val="ru-RU" w:eastAsia="en-US" w:bidi="ar-SA"/>
      </w:rPr>
    </w:lvl>
    <w:lvl w:ilvl="3" w:tplc="3DCE99A8">
      <w:numFmt w:val="bullet"/>
      <w:lvlText w:val="•"/>
      <w:lvlJc w:val="left"/>
      <w:pPr>
        <w:ind w:left="2930" w:hanging="164"/>
      </w:pPr>
      <w:rPr>
        <w:rFonts w:hint="default"/>
        <w:lang w:val="ru-RU" w:eastAsia="en-US" w:bidi="ar-SA"/>
      </w:rPr>
    </w:lvl>
    <w:lvl w:ilvl="4" w:tplc="3B940F22">
      <w:numFmt w:val="bullet"/>
      <w:lvlText w:val="•"/>
      <w:lvlJc w:val="left"/>
      <w:pPr>
        <w:ind w:left="3945" w:hanging="164"/>
      </w:pPr>
      <w:rPr>
        <w:rFonts w:hint="default"/>
        <w:lang w:val="ru-RU" w:eastAsia="en-US" w:bidi="ar-SA"/>
      </w:rPr>
    </w:lvl>
    <w:lvl w:ilvl="5" w:tplc="FA2E6A26">
      <w:numFmt w:val="bullet"/>
      <w:lvlText w:val="•"/>
      <w:lvlJc w:val="left"/>
      <w:pPr>
        <w:ind w:left="4960" w:hanging="164"/>
      </w:pPr>
      <w:rPr>
        <w:rFonts w:hint="default"/>
        <w:lang w:val="ru-RU" w:eastAsia="en-US" w:bidi="ar-SA"/>
      </w:rPr>
    </w:lvl>
    <w:lvl w:ilvl="6" w:tplc="BDA02300">
      <w:numFmt w:val="bullet"/>
      <w:lvlText w:val="•"/>
      <w:lvlJc w:val="left"/>
      <w:pPr>
        <w:ind w:left="5975" w:hanging="164"/>
      </w:pPr>
      <w:rPr>
        <w:rFonts w:hint="default"/>
        <w:lang w:val="ru-RU" w:eastAsia="en-US" w:bidi="ar-SA"/>
      </w:rPr>
    </w:lvl>
    <w:lvl w:ilvl="7" w:tplc="21D68FDA">
      <w:numFmt w:val="bullet"/>
      <w:lvlText w:val="•"/>
      <w:lvlJc w:val="left"/>
      <w:pPr>
        <w:ind w:left="6990" w:hanging="164"/>
      </w:pPr>
      <w:rPr>
        <w:rFonts w:hint="default"/>
        <w:lang w:val="ru-RU" w:eastAsia="en-US" w:bidi="ar-SA"/>
      </w:rPr>
    </w:lvl>
    <w:lvl w:ilvl="8" w:tplc="0A8AD1EA">
      <w:numFmt w:val="bullet"/>
      <w:lvlText w:val="•"/>
      <w:lvlJc w:val="left"/>
      <w:pPr>
        <w:ind w:left="8005" w:hanging="164"/>
      </w:pPr>
      <w:rPr>
        <w:rFonts w:hint="default"/>
        <w:lang w:val="ru-RU" w:eastAsia="en-US" w:bidi="ar-SA"/>
      </w:rPr>
    </w:lvl>
  </w:abstractNum>
  <w:abstractNum w:abstractNumId="37">
    <w:nsid w:val="3A731016"/>
    <w:multiLevelType w:val="hybridMultilevel"/>
    <w:tmpl w:val="8B62C96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8">
    <w:nsid w:val="3E7B2F4A"/>
    <w:multiLevelType w:val="hybridMultilevel"/>
    <w:tmpl w:val="D742BCD0"/>
    <w:lvl w:ilvl="0" w:tplc="864A550A">
      <w:numFmt w:val="bullet"/>
      <w:lvlText w:val="–"/>
      <w:lvlJc w:val="left"/>
      <w:pPr>
        <w:ind w:left="720" w:hanging="360"/>
      </w:pPr>
      <w:rPr>
        <w:rFonts w:ascii="Times New Roman" w:eastAsia="Times New Roman" w:hAnsi="Times New Roman" w:cs="Times New Roman" w:hint="default"/>
        <w:color w:val="auto"/>
        <w:w w:val="100"/>
        <w:sz w:val="28"/>
        <w:szCs w:val="28"/>
        <w:lang w:val="ru-RU" w:eastAsia="en-US" w:bidi="ar-S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3EB73AE0"/>
    <w:multiLevelType w:val="multilevel"/>
    <w:tmpl w:val="72BABA4A"/>
    <w:lvl w:ilvl="0">
      <w:start w:val="12"/>
      <w:numFmt w:val="decimal"/>
      <w:lvlText w:val="%1"/>
      <w:lvlJc w:val="left"/>
      <w:pPr>
        <w:ind w:left="892" w:hanging="1002"/>
      </w:pPr>
      <w:rPr>
        <w:rFonts w:hint="default"/>
        <w:lang w:val="ru-RU" w:eastAsia="en-US" w:bidi="ar-SA"/>
      </w:rPr>
    </w:lvl>
    <w:lvl w:ilvl="1">
      <w:start w:val="10"/>
      <w:numFmt w:val="decimal"/>
      <w:lvlText w:val="%1.%2"/>
      <w:lvlJc w:val="left"/>
      <w:pPr>
        <w:ind w:left="892" w:hanging="1002"/>
      </w:pPr>
      <w:rPr>
        <w:rFonts w:hint="default"/>
        <w:lang w:val="ru-RU" w:eastAsia="en-US" w:bidi="ar-SA"/>
      </w:rPr>
    </w:lvl>
    <w:lvl w:ilvl="2">
      <w:start w:val="1"/>
      <w:numFmt w:val="decimal"/>
      <w:lvlText w:val="%1.%2.%3."/>
      <w:lvlJc w:val="left"/>
      <w:pPr>
        <w:ind w:left="892" w:hanging="1002"/>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4093" w:hanging="1002"/>
      </w:pPr>
      <w:rPr>
        <w:rFonts w:hint="default"/>
        <w:lang w:val="ru-RU" w:eastAsia="en-US" w:bidi="ar-SA"/>
      </w:rPr>
    </w:lvl>
    <w:lvl w:ilvl="4">
      <w:numFmt w:val="bullet"/>
      <w:lvlText w:val="•"/>
      <w:lvlJc w:val="left"/>
      <w:pPr>
        <w:ind w:left="5158" w:hanging="1002"/>
      </w:pPr>
      <w:rPr>
        <w:rFonts w:hint="default"/>
        <w:lang w:val="ru-RU" w:eastAsia="en-US" w:bidi="ar-SA"/>
      </w:rPr>
    </w:lvl>
    <w:lvl w:ilvl="5">
      <w:numFmt w:val="bullet"/>
      <w:lvlText w:val="•"/>
      <w:lvlJc w:val="left"/>
      <w:pPr>
        <w:ind w:left="6223" w:hanging="1002"/>
      </w:pPr>
      <w:rPr>
        <w:rFonts w:hint="default"/>
        <w:lang w:val="ru-RU" w:eastAsia="en-US" w:bidi="ar-SA"/>
      </w:rPr>
    </w:lvl>
    <w:lvl w:ilvl="6">
      <w:numFmt w:val="bullet"/>
      <w:lvlText w:val="•"/>
      <w:lvlJc w:val="left"/>
      <w:pPr>
        <w:ind w:left="7287" w:hanging="1002"/>
      </w:pPr>
      <w:rPr>
        <w:rFonts w:hint="default"/>
        <w:lang w:val="ru-RU" w:eastAsia="en-US" w:bidi="ar-SA"/>
      </w:rPr>
    </w:lvl>
    <w:lvl w:ilvl="7">
      <w:numFmt w:val="bullet"/>
      <w:lvlText w:val="•"/>
      <w:lvlJc w:val="left"/>
      <w:pPr>
        <w:ind w:left="8352" w:hanging="1002"/>
      </w:pPr>
      <w:rPr>
        <w:rFonts w:hint="default"/>
        <w:lang w:val="ru-RU" w:eastAsia="en-US" w:bidi="ar-SA"/>
      </w:rPr>
    </w:lvl>
    <w:lvl w:ilvl="8">
      <w:numFmt w:val="bullet"/>
      <w:lvlText w:val="•"/>
      <w:lvlJc w:val="left"/>
      <w:pPr>
        <w:ind w:left="9417" w:hanging="1002"/>
      </w:pPr>
      <w:rPr>
        <w:rFonts w:hint="default"/>
        <w:lang w:val="ru-RU" w:eastAsia="en-US" w:bidi="ar-SA"/>
      </w:rPr>
    </w:lvl>
  </w:abstractNum>
  <w:abstractNum w:abstractNumId="40">
    <w:nsid w:val="3EDD5D02"/>
    <w:multiLevelType w:val="multilevel"/>
    <w:tmpl w:val="BC267A0E"/>
    <w:lvl w:ilvl="0">
      <w:start w:val="1"/>
      <w:numFmt w:val="decimal"/>
      <w:lvlText w:val="%1."/>
      <w:lvlJc w:val="left"/>
      <w:pPr>
        <w:ind w:left="360" w:hanging="360"/>
      </w:pPr>
      <w:rPr>
        <w:rFonts w:hint="default"/>
      </w:rPr>
    </w:lvl>
    <w:lvl w:ilvl="1">
      <w:start w:val="6"/>
      <w:numFmt w:val="decimal"/>
      <w:isLgl/>
      <w:lvlText w:val="%1.%2"/>
      <w:lvlJc w:val="left"/>
      <w:pPr>
        <w:ind w:left="600" w:hanging="60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1">
    <w:nsid w:val="3F6D05E7"/>
    <w:multiLevelType w:val="hybridMultilevel"/>
    <w:tmpl w:val="C158D5A0"/>
    <w:lvl w:ilvl="0" w:tplc="7908BECE">
      <w:start w:val="1"/>
      <w:numFmt w:val="bullet"/>
      <w:lvlText w:val=""/>
      <w:lvlJc w:val="left"/>
      <w:pPr>
        <w:ind w:left="172" w:hanging="363"/>
      </w:pPr>
      <w:rPr>
        <w:rFonts w:ascii="Symbol" w:hAnsi="Symbol" w:hint="default"/>
        <w:spacing w:val="-1"/>
        <w:w w:val="100"/>
        <w:sz w:val="28"/>
      </w:rPr>
    </w:lvl>
    <w:lvl w:ilvl="1" w:tplc="545264A2">
      <w:numFmt w:val="bullet"/>
      <w:lvlText w:val="•"/>
      <w:lvlJc w:val="left"/>
      <w:pPr>
        <w:ind w:left="1220" w:hanging="363"/>
      </w:pPr>
      <w:rPr>
        <w:rFonts w:hint="default"/>
      </w:rPr>
    </w:lvl>
    <w:lvl w:ilvl="2" w:tplc="0F488D02">
      <w:numFmt w:val="bullet"/>
      <w:lvlText w:val="•"/>
      <w:lvlJc w:val="left"/>
      <w:pPr>
        <w:ind w:left="2261" w:hanging="363"/>
      </w:pPr>
      <w:rPr>
        <w:rFonts w:hint="default"/>
      </w:rPr>
    </w:lvl>
    <w:lvl w:ilvl="3" w:tplc="1F042F66">
      <w:numFmt w:val="bullet"/>
      <w:lvlText w:val="•"/>
      <w:lvlJc w:val="left"/>
      <w:pPr>
        <w:ind w:left="3301" w:hanging="363"/>
      </w:pPr>
      <w:rPr>
        <w:rFonts w:hint="default"/>
      </w:rPr>
    </w:lvl>
    <w:lvl w:ilvl="4" w:tplc="C9F44718">
      <w:numFmt w:val="bullet"/>
      <w:lvlText w:val="•"/>
      <w:lvlJc w:val="left"/>
      <w:pPr>
        <w:ind w:left="4342" w:hanging="363"/>
      </w:pPr>
      <w:rPr>
        <w:rFonts w:hint="default"/>
      </w:rPr>
    </w:lvl>
    <w:lvl w:ilvl="5" w:tplc="C26E926A">
      <w:numFmt w:val="bullet"/>
      <w:lvlText w:val="•"/>
      <w:lvlJc w:val="left"/>
      <w:pPr>
        <w:ind w:left="5383" w:hanging="363"/>
      </w:pPr>
      <w:rPr>
        <w:rFonts w:hint="default"/>
      </w:rPr>
    </w:lvl>
    <w:lvl w:ilvl="6" w:tplc="75FA5BC8">
      <w:numFmt w:val="bullet"/>
      <w:lvlText w:val="•"/>
      <w:lvlJc w:val="left"/>
      <w:pPr>
        <w:ind w:left="6423" w:hanging="363"/>
      </w:pPr>
      <w:rPr>
        <w:rFonts w:hint="default"/>
      </w:rPr>
    </w:lvl>
    <w:lvl w:ilvl="7" w:tplc="762842B4">
      <w:numFmt w:val="bullet"/>
      <w:lvlText w:val="•"/>
      <w:lvlJc w:val="left"/>
      <w:pPr>
        <w:ind w:left="7464" w:hanging="363"/>
      </w:pPr>
      <w:rPr>
        <w:rFonts w:hint="default"/>
      </w:rPr>
    </w:lvl>
    <w:lvl w:ilvl="8" w:tplc="55507070">
      <w:numFmt w:val="bullet"/>
      <w:lvlText w:val="•"/>
      <w:lvlJc w:val="left"/>
      <w:pPr>
        <w:ind w:left="8505" w:hanging="363"/>
      </w:pPr>
      <w:rPr>
        <w:rFonts w:hint="default"/>
      </w:rPr>
    </w:lvl>
  </w:abstractNum>
  <w:abstractNum w:abstractNumId="42">
    <w:nsid w:val="3FA01A32"/>
    <w:multiLevelType w:val="multilevel"/>
    <w:tmpl w:val="42EA9EDA"/>
    <w:lvl w:ilvl="0">
      <w:start w:val="12"/>
      <w:numFmt w:val="decimal"/>
      <w:lvlText w:val="%1"/>
      <w:lvlJc w:val="left"/>
      <w:pPr>
        <w:ind w:left="892" w:hanging="1066"/>
      </w:pPr>
      <w:rPr>
        <w:rFonts w:hint="default"/>
        <w:lang w:val="ru-RU" w:eastAsia="en-US" w:bidi="ar-SA"/>
      </w:rPr>
    </w:lvl>
    <w:lvl w:ilvl="1">
      <w:start w:val="14"/>
      <w:numFmt w:val="decimal"/>
      <w:lvlText w:val="%1.%2"/>
      <w:lvlJc w:val="left"/>
      <w:pPr>
        <w:ind w:left="892" w:hanging="1066"/>
      </w:pPr>
      <w:rPr>
        <w:rFonts w:hint="default"/>
        <w:lang w:val="ru-RU" w:eastAsia="en-US" w:bidi="ar-SA"/>
      </w:rPr>
    </w:lvl>
    <w:lvl w:ilvl="2">
      <w:start w:val="1"/>
      <w:numFmt w:val="decimal"/>
      <w:lvlText w:val="%1.%2.%3."/>
      <w:lvlJc w:val="left"/>
      <w:pPr>
        <w:ind w:left="892" w:hanging="1066"/>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4093" w:hanging="1066"/>
      </w:pPr>
      <w:rPr>
        <w:rFonts w:hint="default"/>
        <w:lang w:val="ru-RU" w:eastAsia="en-US" w:bidi="ar-SA"/>
      </w:rPr>
    </w:lvl>
    <w:lvl w:ilvl="4">
      <w:numFmt w:val="bullet"/>
      <w:lvlText w:val="•"/>
      <w:lvlJc w:val="left"/>
      <w:pPr>
        <w:ind w:left="5158" w:hanging="1066"/>
      </w:pPr>
      <w:rPr>
        <w:rFonts w:hint="default"/>
        <w:lang w:val="ru-RU" w:eastAsia="en-US" w:bidi="ar-SA"/>
      </w:rPr>
    </w:lvl>
    <w:lvl w:ilvl="5">
      <w:numFmt w:val="bullet"/>
      <w:lvlText w:val="•"/>
      <w:lvlJc w:val="left"/>
      <w:pPr>
        <w:ind w:left="6223" w:hanging="1066"/>
      </w:pPr>
      <w:rPr>
        <w:rFonts w:hint="default"/>
        <w:lang w:val="ru-RU" w:eastAsia="en-US" w:bidi="ar-SA"/>
      </w:rPr>
    </w:lvl>
    <w:lvl w:ilvl="6">
      <w:numFmt w:val="bullet"/>
      <w:lvlText w:val="•"/>
      <w:lvlJc w:val="left"/>
      <w:pPr>
        <w:ind w:left="7287" w:hanging="1066"/>
      </w:pPr>
      <w:rPr>
        <w:rFonts w:hint="default"/>
        <w:lang w:val="ru-RU" w:eastAsia="en-US" w:bidi="ar-SA"/>
      </w:rPr>
    </w:lvl>
    <w:lvl w:ilvl="7">
      <w:numFmt w:val="bullet"/>
      <w:lvlText w:val="•"/>
      <w:lvlJc w:val="left"/>
      <w:pPr>
        <w:ind w:left="8352" w:hanging="1066"/>
      </w:pPr>
      <w:rPr>
        <w:rFonts w:hint="default"/>
        <w:lang w:val="ru-RU" w:eastAsia="en-US" w:bidi="ar-SA"/>
      </w:rPr>
    </w:lvl>
    <w:lvl w:ilvl="8">
      <w:numFmt w:val="bullet"/>
      <w:lvlText w:val="•"/>
      <w:lvlJc w:val="left"/>
      <w:pPr>
        <w:ind w:left="9417" w:hanging="1066"/>
      </w:pPr>
      <w:rPr>
        <w:rFonts w:hint="default"/>
        <w:lang w:val="ru-RU" w:eastAsia="en-US" w:bidi="ar-SA"/>
      </w:rPr>
    </w:lvl>
  </w:abstractNum>
  <w:abstractNum w:abstractNumId="43">
    <w:nsid w:val="40EE268F"/>
    <w:multiLevelType w:val="multilevel"/>
    <w:tmpl w:val="F020A158"/>
    <w:lvl w:ilvl="0">
      <w:start w:val="8"/>
      <w:numFmt w:val="decimal"/>
      <w:lvlText w:val="%1"/>
      <w:lvlJc w:val="left"/>
      <w:pPr>
        <w:ind w:left="2301" w:hanging="701"/>
      </w:pPr>
      <w:rPr>
        <w:rFonts w:hint="default"/>
        <w:lang w:val="ru-RU" w:eastAsia="en-US" w:bidi="ar-SA"/>
      </w:rPr>
    </w:lvl>
    <w:lvl w:ilvl="1">
      <w:start w:val="2"/>
      <w:numFmt w:val="decimal"/>
      <w:lvlText w:val="%1.%2"/>
      <w:lvlJc w:val="left"/>
      <w:pPr>
        <w:ind w:left="2301" w:hanging="701"/>
      </w:pPr>
      <w:rPr>
        <w:rFonts w:hint="default"/>
        <w:lang w:val="ru-RU" w:eastAsia="en-US" w:bidi="ar-SA"/>
      </w:rPr>
    </w:lvl>
    <w:lvl w:ilvl="2">
      <w:start w:val="1"/>
      <w:numFmt w:val="decimal"/>
      <w:lvlText w:val="%1.%2.%3."/>
      <w:lvlJc w:val="left"/>
      <w:pPr>
        <w:ind w:left="2301" w:hanging="701"/>
        <w:jc w:val="righ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5073" w:hanging="701"/>
      </w:pPr>
      <w:rPr>
        <w:rFonts w:hint="default"/>
        <w:lang w:val="ru-RU" w:eastAsia="en-US" w:bidi="ar-SA"/>
      </w:rPr>
    </w:lvl>
    <w:lvl w:ilvl="4">
      <w:numFmt w:val="bullet"/>
      <w:lvlText w:val="•"/>
      <w:lvlJc w:val="left"/>
      <w:pPr>
        <w:ind w:left="5998" w:hanging="701"/>
      </w:pPr>
      <w:rPr>
        <w:rFonts w:hint="default"/>
        <w:lang w:val="ru-RU" w:eastAsia="en-US" w:bidi="ar-SA"/>
      </w:rPr>
    </w:lvl>
    <w:lvl w:ilvl="5">
      <w:numFmt w:val="bullet"/>
      <w:lvlText w:val="•"/>
      <w:lvlJc w:val="left"/>
      <w:pPr>
        <w:ind w:left="6923" w:hanging="701"/>
      </w:pPr>
      <w:rPr>
        <w:rFonts w:hint="default"/>
        <w:lang w:val="ru-RU" w:eastAsia="en-US" w:bidi="ar-SA"/>
      </w:rPr>
    </w:lvl>
    <w:lvl w:ilvl="6">
      <w:numFmt w:val="bullet"/>
      <w:lvlText w:val="•"/>
      <w:lvlJc w:val="left"/>
      <w:pPr>
        <w:ind w:left="7847" w:hanging="701"/>
      </w:pPr>
      <w:rPr>
        <w:rFonts w:hint="default"/>
        <w:lang w:val="ru-RU" w:eastAsia="en-US" w:bidi="ar-SA"/>
      </w:rPr>
    </w:lvl>
    <w:lvl w:ilvl="7">
      <w:numFmt w:val="bullet"/>
      <w:lvlText w:val="•"/>
      <w:lvlJc w:val="left"/>
      <w:pPr>
        <w:ind w:left="8772" w:hanging="701"/>
      </w:pPr>
      <w:rPr>
        <w:rFonts w:hint="default"/>
        <w:lang w:val="ru-RU" w:eastAsia="en-US" w:bidi="ar-SA"/>
      </w:rPr>
    </w:lvl>
    <w:lvl w:ilvl="8">
      <w:numFmt w:val="bullet"/>
      <w:lvlText w:val="•"/>
      <w:lvlJc w:val="left"/>
      <w:pPr>
        <w:ind w:left="9697" w:hanging="701"/>
      </w:pPr>
      <w:rPr>
        <w:rFonts w:hint="default"/>
        <w:lang w:val="ru-RU" w:eastAsia="en-US" w:bidi="ar-SA"/>
      </w:rPr>
    </w:lvl>
  </w:abstractNum>
  <w:abstractNum w:abstractNumId="44">
    <w:nsid w:val="424B7419"/>
    <w:multiLevelType w:val="hybridMultilevel"/>
    <w:tmpl w:val="8B62C96C"/>
    <w:lvl w:ilvl="0" w:tplc="0419000F">
      <w:start w:val="1"/>
      <w:numFmt w:val="decimal"/>
      <w:lvlText w:val="%1."/>
      <w:lvlJc w:val="left"/>
      <w:pPr>
        <w:ind w:left="502"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42946920"/>
    <w:multiLevelType w:val="multilevel"/>
    <w:tmpl w:val="AB729F56"/>
    <w:lvl w:ilvl="0">
      <w:start w:val="12"/>
      <w:numFmt w:val="decimal"/>
      <w:lvlText w:val="%1"/>
      <w:lvlJc w:val="left"/>
      <w:pPr>
        <w:ind w:left="892" w:hanging="1155"/>
      </w:pPr>
      <w:rPr>
        <w:rFonts w:hint="default"/>
        <w:lang w:val="ru-RU" w:eastAsia="en-US" w:bidi="ar-SA"/>
      </w:rPr>
    </w:lvl>
    <w:lvl w:ilvl="1">
      <w:start w:val="15"/>
      <w:numFmt w:val="decimal"/>
      <w:lvlText w:val="%1.%2"/>
      <w:lvlJc w:val="left"/>
      <w:pPr>
        <w:ind w:left="892" w:hanging="1155"/>
      </w:pPr>
      <w:rPr>
        <w:rFonts w:hint="default"/>
        <w:lang w:val="ru-RU" w:eastAsia="en-US" w:bidi="ar-SA"/>
      </w:rPr>
    </w:lvl>
    <w:lvl w:ilvl="2">
      <w:start w:val="1"/>
      <w:numFmt w:val="decimal"/>
      <w:lvlText w:val="%1.%2.%3."/>
      <w:lvlJc w:val="left"/>
      <w:pPr>
        <w:ind w:left="892" w:hanging="1155"/>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4093" w:hanging="1155"/>
      </w:pPr>
      <w:rPr>
        <w:rFonts w:hint="default"/>
        <w:lang w:val="ru-RU" w:eastAsia="en-US" w:bidi="ar-SA"/>
      </w:rPr>
    </w:lvl>
    <w:lvl w:ilvl="4">
      <w:numFmt w:val="bullet"/>
      <w:lvlText w:val="•"/>
      <w:lvlJc w:val="left"/>
      <w:pPr>
        <w:ind w:left="5158" w:hanging="1155"/>
      </w:pPr>
      <w:rPr>
        <w:rFonts w:hint="default"/>
        <w:lang w:val="ru-RU" w:eastAsia="en-US" w:bidi="ar-SA"/>
      </w:rPr>
    </w:lvl>
    <w:lvl w:ilvl="5">
      <w:numFmt w:val="bullet"/>
      <w:lvlText w:val="•"/>
      <w:lvlJc w:val="left"/>
      <w:pPr>
        <w:ind w:left="6223" w:hanging="1155"/>
      </w:pPr>
      <w:rPr>
        <w:rFonts w:hint="default"/>
        <w:lang w:val="ru-RU" w:eastAsia="en-US" w:bidi="ar-SA"/>
      </w:rPr>
    </w:lvl>
    <w:lvl w:ilvl="6">
      <w:numFmt w:val="bullet"/>
      <w:lvlText w:val="•"/>
      <w:lvlJc w:val="left"/>
      <w:pPr>
        <w:ind w:left="7287" w:hanging="1155"/>
      </w:pPr>
      <w:rPr>
        <w:rFonts w:hint="default"/>
        <w:lang w:val="ru-RU" w:eastAsia="en-US" w:bidi="ar-SA"/>
      </w:rPr>
    </w:lvl>
    <w:lvl w:ilvl="7">
      <w:numFmt w:val="bullet"/>
      <w:lvlText w:val="•"/>
      <w:lvlJc w:val="left"/>
      <w:pPr>
        <w:ind w:left="8352" w:hanging="1155"/>
      </w:pPr>
      <w:rPr>
        <w:rFonts w:hint="default"/>
        <w:lang w:val="ru-RU" w:eastAsia="en-US" w:bidi="ar-SA"/>
      </w:rPr>
    </w:lvl>
    <w:lvl w:ilvl="8">
      <w:numFmt w:val="bullet"/>
      <w:lvlText w:val="•"/>
      <w:lvlJc w:val="left"/>
      <w:pPr>
        <w:ind w:left="9417" w:hanging="1155"/>
      </w:pPr>
      <w:rPr>
        <w:rFonts w:hint="default"/>
        <w:lang w:val="ru-RU" w:eastAsia="en-US" w:bidi="ar-SA"/>
      </w:rPr>
    </w:lvl>
  </w:abstractNum>
  <w:abstractNum w:abstractNumId="46">
    <w:nsid w:val="47334371"/>
    <w:multiLevelType w:val="multilevel"/>
    <w:tmpl w:val="26329ED0"/>
    <w:lvl w:ilvl="0">
      <w:start w:val="10"/>
      <w:numFmt w:val="decimal"/>
      <w:lvlText w:val="%1"/>
      <w:lvlJc w:val="left"/>
      <w:pPr>
        <w:ind w:left="2443" w:hanging="842"/>
      </w:pPr>
      <w:rPr>
        <w:rFonts w:hint="default"/>
        <w:lang w:val="ru-RU" w:eastAsia="en-US" w:bidi="ar-SA"/>
      </w:rPr>
    </w:lvl>
    <w:lvl w:ilvl="1">
      <w:start w:val="3"/>
      <w:numFmt w:val="decimal"/>
      <w:lvlText w:val="%1.%2"/>
      <w:lvlJc w:val="left"/>
      <w:pPr>
        <w:ind w:left="2443" w:hanging="842"/>
      </w:pPr>
      <w:rPr>
        <w:rFonts w:hint="default"/>
        <w:lang w:val="ru-RU" w:eastAsia="en-US" w:bidi="ar-SA"/>
      </w:rPr>
    </w:lvl>
    <w:lvl w:ilvl="2">
      <w:start w:val="1"/>
      <w:numFmt w:val="decimal"/>
      <w:lvlText w:val="%1.%2.%3."/>
      <w:lvlJc w:val="left"/>
      <w:pPr>
        <w:ind w:left="2443" w:hanging="842"/>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892" w:hanging="1179"/>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5475" w:hanging="1179"/>
      </w:pPr>
      <w:rPr>
        <w:rFonts w:hint="default"/>
        <w:lang w:val="ru-RU" w:eastAsia="en-US" w:bidi="ar-SA"/>
      </w:rPr>
    </w:lvl>
    <w:lvl w:ilvl="5">
      <w:numFmt w:val="bullet"/>
      <w:lvlText w:val="•"/>
      <w:lvlJc w:val="left"/>
      <w:pPr>
        <w:ind w:left="6487" w:hanging="1179"/>
      </w:pPr>
      <w:rPr>
        <w:rFonts w:hint="default"/>
        <w:lang w:val="ru-RU" w:eastAsia="en-US" w:bidi="ar-SA"/>
      </w:rPr>
    </w:lvl>
    <w:lvl w:ilvl="6">
      <w:numFmt w:val="bullet"/>
      <w:lvlText w:val="•"/>
      <w:lvlJc w:val="left"/>
      <w:pPr>
        <w:ind w:left="7499" w:hanging="1179"/>
      </w:pPr>
      <w:rPr>
        <w:rFonts w:hint="default"/>
        <w:lang w:val="ru-RU" w:eastAsia="en-US" w:bidi="ar-SA"/>
      </w:rPr>
    </w:lvl>
    <w:lvl w:ilvl="7">
      <w:numFmt w:val="bullet"/>
      <w:lvlText w:val="•"/>
      <w:lvlJc w:val="left"/>
      <w:pPr>
        <w:ind w:left="8510" w:hanging="1179"/>
      </w:pPr>
      <w:rPr>
        <w:rFonts w:hint="default"/>
        <w:lang w:val="ru-RU" w:eastAsia="en-US" w:bidi="ar-SA"/>
      </w:rPr>
    </w:lvl>
    <w:lvl w:ilvl="8">
      <w:numFmt w:val="bullet"/>
      <w:lvlText w:val="•"/>
      <w:lvlJc w:val="left"/>
      <w:pPr>
        <w:ind w:left="9522" w:hanging="1179"/>
      </w:pPr>
      <w:rPr>
        <w:rFonts w:hint="default"/>
        <w:lang w:val="ru-RU" w:eastAsia="en-US" w:bidi="ar-SA"/>
      </w:rPr>
    </w:lvl>
  </w:abstractNum>
  <w:abstractNum w:abstractNumId="47">
    <w:nsid w:val="4A30460D"/>
    <w:multiLevelType w:val="hybridMultilevel"/>
    <w:tmpl w:val="5E0A39FA"/>
    <w:lvl w:ilvl="0" w:tplc="864A550A">
      <w:numFmt w:val="bullet"/>
      <w:lvlText w:val="–"/>
      <w:lvlJc w:val="left"/>
      <w:pPr>
        <w:ind w:left="1425"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48">
    <w:nsid w:val="4A887616"/>
    <w:multiLevelType w:val="hybridMultilevel"/>
    <w:tmpl w:val="5E429DE6"/>
    <w:lvl w:ilvl="0" w:tplc="864A550A">
      <w:numFmt w:val="bullet"/>
      <w:lvlText w:val="–"/>
      <w:lvlJc w:val="left"/>
      <w:pPr>
        <w:ind w:left="928"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9">
    <w:nsid w:val="4C790ADB"/>
    <w:multiLevelType w:val="multilevel"/>
    <w:tmpl w:val="F2CC062E"/>
    <w:lvl w:ilvl="0">
      <w:start w:val="2"/>
      <w:numFmt w:val="decimal"/>
      <w:lvlText w:val="%1"/>
      <w:lvlJc w:val="left"/>
      <w:pPr>
        <w:ind w:left="892" w:hanging="756"/>
      </w:pPr>
      <w:rPr>
        <w:rFonts w:hint="default"/>
        <w:lang w:val="ru-RU" w:eastAsia="en-US" w:bidi="ar-SA"/>
      </w:rPr>
    </w:lvl>
    <w:lvl w:ilvl="1">
      <w:start w:val="1"/>
      <w:numFmt w:val="decimal"/>
      <w:lvlText w:val="%1.%2"/>
      <w:lvlJc w:val="left"/>
      <w:pPr>
        <w:ind w:left="892" w:hanging="756"/>
      </w:pPr>
      <w:rPr>
        <w:rFonts w:hint="default"/>
        <w:lang w:val="ru-RU" w:eastAsia="en-US" w:bidi="ar-SA"/>
      </w:rPr>
    </w:lvl>
    <w:lvl w:ilvl="2">
      <w:start w:val="1"/>
      <w:numFmt w:val="decimal"/>
      <w:lvlText w:val="%1.%2.%3."/>
      <w:lvlJc w:val="left"/>
      <w:pPr>
        <w:ind w:left="892" w:hanging="756"/>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4093" w:hanging="756"/>
      </w:pPr>
      <w:rPr>
        <w:rFonts w:hint="default"/>
        <w:lang w:val="ru-RU" w:eastAsia="en-US" w:bidi="ar-SA"/>
      </w:rPr>
    </w:lvl>
    <w:lvl w:ilvl="4">
      <w:numFmt w:val="bullet"/>
      <w:lvlText w:val="•"/>
      <w:lvlJc w:val="left"/>
      <w:pPr>
        <w:ind w:left="5158" w:hanging="756"/>
      </w:pPr>
      <w:rPr>
        <w:rFonts w:hint="default"/>
        <w:lang w:val="ru-RU" w:eastAsia="en-US" w:bidi="ar-SA"/>
      </w:rPr>
    </w:lvl>
    <w:lvl w:ilvl="5">
      <w:numFmt w:val="bullet"/>
      <w:lvlText w:val="•"/>
      <w:lvlJc w:val="left"/>
      <w:pPr>
        <w:ind w:left="6223" w:hanging="756"/>
      </w:pPr>
      <w:rPr>
        <w:rFonts w:hint="default"/>
        <w:lang w:val="ru-RU" w:eastAsia="en-US" w:bidi="ar-SA"/>
      </w:rPr>
    </w:lvl>
    <w:lvl w:ilvl="6">
      <w:numFmt w:val="bullet"/>
      <w:lvlText w:val="•"/>
      <w:lvlJc w:val="left"/>
      <w:pPr>
        <w:ind w:left="7287" w:hanging="756"/>
      </w:pPr>
      <w:rPr>
        <w:rFonts w:hint="default"/>
        <w:lang w:val="ru-RU" w:eastAsia="en-US" w:bidi="ar-SA"/>
      </w:rPr>
    </w:lvl>
    <w:lvl w:ilvl="7">
      <w:numFmt w:val="bullet"/>
      <w:lvlText w:val="•"/>
      <w:lvlJc w:val="left"/>
      <w:pPr>
        <w:ind w:left="8352" w:hanging="756"/>
      </w:pPr>
      <w:rPr>
        <w:rFonts w:hint="default"/>
        <w:lang w:val="ru-RU" w:eastAsia="en-US" w:bidi="ar-SA"/>
      </w:rPr>
    </w:lvl>
    <w:lvl w:ilvl="8">
      <w:numFmt w:val="bullet"/>
      <w:lvlText w:val="•"/>
      <w:lvlJc w:val="left"/>
      <w:pPr>
        <w:ind w:left="9417" w:hanging="756"/>
      </w:pPr>
      <w:rPr>
        <w:rFonts w:hint="default"/>
        <w:lang w:val="ru-RU" w:eastAsia="en-US" w:bidi="ar-SA"/>
      </w:rPr>
    </w:lvl>
  </w:abstractNum>
  <w:abstractNum w:abstractNumId="50">
    <w:nsid w:val="4CDF516E"/>
    <w:multiLevelType w:val="multilevel"/>
    <w:tmpl w:val="6F2444B6"/>
    <w:lvl w:ilvl="0">
      <w:start w:val="12"/>
      <w:numFmt w:val="decimal"/>
      <w:lvlText w:val="%1"/>
      <w:lvlJc w:val="left"/>
      <w:pPr>
        <w:ind w:left="892" w:hanging="933"/>
      </w:pPr>
      <w:rPr>
        <w:rFonts w:hint="default"/>
        <w:lang w:val="ru-RU" w:eastAsia="en-US" w:bidi="ar-SA"/>
      </w:rPr>
    </w:lvl>
    <w:lvl w:ilvl="1">
      <w:start w:val="9"/>
      <w:numFmt w:val="decimal"/>
      <w:lvlText w:val="%1.%2"/>
      <w:lvlJc w:val="left"/>
      <w:pPr>
        <w:ind w:left="892" w:hanging="933"/>
      </w:pPr>
      <w:rPr>
        <w:rFonts w:hint="default"/>
        <w:lang w:val="ru-RU" w:eastAsia="en-US" w:bidi="ar-SA"/>
      </w:rPr>
    </w:lvl>
    <w:lvl w:ilvl="2">
      <w:start w:val="1"/>
      <w:numFmt w:val="decimal"/>
      <w:lvlText w:val="%1.%2.%3."/>
      <w:lvlJc w:val="left"/>
      <w:pPr>
        <w:ind w:left="892" w:hanging="933"/>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4093" w:hanging="933"/>
      </w:pPr>
      <w:rPr>
        <w:rFonts w:hint="default"/>
        <w:lang w:val="ru-RU" w:eastAsia="en-US" w:bidi="ar-SA"/>
      </w:rPr>
    </w:lvl>
    <w:lvl w:ilvl="4">
      <w:numFmt w:val="bullet"/>
      <w:lvlText w:val="•"/>
      <w:lvlJc w:val="left"/>
      <w:pPr>
        <w:ind w:left="5158" w:hanging="933"/>
      </w:pPr>
      <w:rPr>
        <w:rFonts w:hint="default"/>
        <w:lang w:val="ru-RU" w:eastAsia="en-US" w:bidi="ar-SA"/>
      </w:rPr>
    </w:lvl>
    <w:lvl w:ilvl="5">
      <w:numFmt w:val="bullet"/>
      <w:lvlText w:val="•"/>
      <w:lvlJc w:val="left"/>
      <w:pPr>
        <w:ind w:left="6223" w:hanging="933"/>
      </w:pPr>
      <w:rPr>
        <w:rFonts w:hint="default"/>
        <w:lang w:val="ru-RU" w:eastAsia="en-US" w:bidi="ar-SA"/>
      </w:rPr>
    </w:lvl>
    <w:lvl w:ilvl="6">
      <w:numFmt w:val="bullet"/>
      <w:lvlText w:val="•"/>
      <w:lvlJc w:val="left"/>
      <w:pPr>
        <w:ind w:left="7287" w:hanging="933"/>
      </w:pPr>
      <w:rPr>
        <w:rFonts w:hint="default"/>
        <w:lang w:val="ru-RU" w:eastAsia="en-US" w:bidi="ar-SA"/>
      </w:rPr>
    </w:lvl>
    <w:lvl w:ilvl="7">
      <w:numFmt w:val="bullet"/>
      <w:lvlText w:val="•"/>
      <w:lvlJc w:val="left"/>
      <w:pPr>
        <w:ind w:left="8352" w:hanging="933"/>
      </w:pPr>
      <w:rPr>
        <w:rFonts w:hint="default"/>
        <w:lang w:val="ru-RU" w:eastAsia="en-US" w:bidi="ar-SA"/>
      </w:rPr>
    </w:lvl>
    <w:lvl w:ilvl="8">
      <w:numFmt w:val="bullet"/>
      <w:lvlText w:val="•"/>
      <w:lvlJc w:val="left"/>
      <w:pPr>
        <w:ind w:left="9417" w:hanging="933"/>
      </w:pPr>
      <w:rPr>
        <w:rFonts w:hint="default"/>
        <w:lang w:val="ru-RU" w:eastAsia="en-US" w:bidi="ar-SA"/>
      </w:rPr>
    </w:lvl>
  </w:abstractNum>
  <w:abstractNum w:abstractNumId="51">
    <w:nsid w:val="4D5C197B"/>
    <w:multiLevelType w:val="multilevel"/>
    <w:tmpl w:val="889066D8"/>
    <w:lvl w:ilvl="0">
      <w:start w:val="12"/>
      <w:numFmt w:val="decimal"/>
      <w:lvlText w:val="%1."/>
      <w:lvlJc w:val="left"/>
      <w:pPr>
        <w:ind w:left="1152" w:hanging="1152"/>
      </w:pPr>
      <w:rPr>
        <w:rFonts w:hint="default"/>
      </w:rPr>
    </w:lvl>
    <w:lvl w:ilvl="1">
      <w:start w:val="13"/>
      <w:numFmt w:val="decimal"/>
      <w:lvlText w:val="%1.%2."/>
      <w:lvlJc w:val="left"/>
      <w:pPr>
        <w:ind w:left="1624" w:hanging="1152"/>
      </w:pPr>
      <w:rPr>
        <w:rFonts w:hint="default"/>
      </w:rPr>
    </w:lvl>
    <w:lvl w:ilvl="2">
      <w:start w:val="7"/>
      <w:numFmt w:val="decimal"/>
      <w:lvlText w:val="%1.%2.%3."/>
      <w:lvlJc w:val="left"/>
      <w:pPr>
        <w:ind w:left="2096" w:hanging="1152"/>
      </w:pPr>
      <w:rPr>
        <w:rFonts w:hint="default"/>
      </w:rPr>
    </w:lvl>
    <w:lvl w:ilvl="3">
      <w:start w:val="2"/>
      <w:numFmt w:val="decimal"/>
      <w:lvlText w:val="%1.%2.%3.%4."/>
      <w:lvlJc w:val="left"/>
      <w:pPr>
        <w:ind w:left="2568" w:hanging="1152"/>
      </w:pPr>
      <w:rPr>
        <w:rFonts w:hint="default"/>
      </w:rPr>
    </w:lvl>
    <w:lvl w:ilvl="4">
      <w:start w:val="1"/>
      <w:numFmt w:val="decimal"/>
      <w:lvlText w:val="%1.%2.%3.%4.%5."/>
      <w:lvlJc w:val="left"/>
      <w:pPr>
        <w:ind w:left="3040" w:hanging="1152"/>
      </w:pPr>
      <w:rPr>
        <w:rFonts w:hint="default"/>
      </w:rPr>
    </w:lvl>
    <w:lvl w:ilvl="5">
      <w:start w:val="1"/>
      <w:numFmt w:val="decimal"/>
      <w:lvlText w:val="%1.%2.%3.%4.%5.%6."/>
      <w:lvlJc w:val="left"/>
      <w:pPr>
        <w:ind w:left="3800" w:hanging="1440"/>
      </w:pPr>
      <w:rPr>
        <w:rFonts w:hint="default"/>
      </w:rPr>
    </w:lvl>
    <w:lvl w:ilvl="6">
      <w:start w:val="1"/>
      <w:numFmt w:val="decimal"/>
      <w:lvlText w:val="%1.%2.%3.%4.%5.%6.%7."/>
      <w:lvlJc w:val="left"/>
      <w:pPr>
        <w:ind w:left="4632" w:hanging="1800"/>
      </w:pPr>
      <w:rPr>
        <w:rFonts w:hint="default"/>
      </w:rPr>
    </w:lvl>
    <w:lvl w:ilvl="7">
      <w:start w:val="1"/>
      <w:numFmt w:val="decimal"/>
      <w:lvlText w:val="%1.%2.%3.%4.%5.%6.%7.%8."/>
      <w:lvlJc w:val="left"/>
      <w:pPr>
        <w:ind w:left="5104" w:hanging="1800"/>
      </w:pPr>
      <w:rPr>
        <w:rFonts w:hint="default"/>
      </w:rPr>
    </w:lvl>
    <w:lvl w:ilvl="8">
      <w:start w:val="1"/>
      <w:numFmt w:val="decimal"/>
      <w:lvlText w:val="%1.%2.%3.%4.%5.%6.%7.%8.%9."/>
      <w:lvlJc w:val="left"/>
      <w:pPr>
        <w:ind w:left="5936" w:hanging="2160"/>
      </w:pPr>
      <w:rPr>
        <w:rFonts w:hint="default"/>
      </w:rPr>
    </w:lvl>
  </w:abstractNum>
  <w:abstractNum w:abstractNumId="52">
    <w:nsid w:val="4EF43BB5"/>
    <w:multiLevelType w:val="hybridMultilevel"/>
    <w:tmpl w:val="C2DCFE88"/>
    <w:lvl w:ilvl="0" w:tplc="864A550A">
      <w:numFmt w:val="bullet"/>
      <w:lvlText w:val="–"/>
      <w:lvlJc w:val="left"/>
      <w:pPr>
        <w:ind w:left="1425"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53">
    <w:nsid w:val="4F9F5C1E"/>
    <w:multiLevelType w:val="hybridMultilevel"/>
    <w:tmpl w:val="B4EE8892"/>
    <w:lvl w:ilvl="0" w:tplc="864A550A">
      <w:numFmt w:val="bullet"/>
      <w:lvlText w:val="–"/>
      <w:lvlJc w:val="left"/>
      <w:pPr>
        <w:ind w:left="892" w:hanging="164"/>
      </w:pPr>
      <w:rPr>
        <w:rFonts w:ascii="Times New Roman" w:eastAsia="Times New Roman" w:hAnsi="Times New Roman" w:cs="Times New Roman" w:hint="default"/>
        <w:w w:val="100"/>
        <w:sz w:val="28"/>
        <w:szCs w:val="28"/>
        <w:lang w:val="ru-RU" w:eastAsia="en-US" w:bidi="ar-SA"/>
      </w:rPr>
    </w:lvl>
    <w:lvl w:ilvl="1" w:tplc="F9DCF172">
      <w:numFmt w:val="bullet"/>
      <w:lvlText w:val="•"/>
      <w:lvlJc w:val="left"/>
      <w:pPr>
        <w:ind w:left="1964" w:hanging="164"/>
      </w:pPr>
      <w:rPr>
        <w:rFonts w:hint="default"/>
        <w:lang w:val="ru-RU" w:eastAsia="en-US" w:bidi="ar-SA"/>
      </w:rPr>
    </w:lvl>
    <w:lvl w:ilvl="2" w:tplc="5F269E36">
      <w:numFmt w:val="bullet"/>
      <w:lvlText w:val="•"/>
      <w:lvlJc w:val="left"/>
      <w:pPr>
        <w:ind w:left="3029" w:hanging="164"/>
      </w:pPr>
      <w:rPr>
        <w:rFonts w:hint="default"/>
        <w:lang w:val="ru-RU" w:eastAsia="en-US" w:bidi="ar-SA"/>
      </w:rPr>
    </w:lvl>
    <w:lvl w:ilvl="3" w:tplc="F75ADF56">
      <w:numFmt w:val="bullet"/>
      <w:lvlText w:val="•"/>
      <w:lvlJc w:val="left"/>
      <w:pPr>
        <w:ind w:left="4093" w:hanging="164"/>
      </w:pPr>
      <w:rPr>
        <w:rFonts w:hint="default"/>
        <w:lang w:val="ru-RU" w:eastAsia="en-US" w:bidi="ar-SA"/>
      </w:rPr>
    </w:lvl>
    <w:lvl w:ilvl="4" w:tplc="A1FE33E4">
      <w:numFmt w:val="bullet"/>
      <w:lvlText w:val="•"/>
      <w:lvlJc w:val="left"/>
      <w:pPr>
        <w:ind w:left="5158" w:hanging="164"/>
      </w:pPr>
      <w:rPr>
        <w:rFonts w:hint="default"/>
        <w:lang w:val="ru-RU" w:eastAsia="en-US" w:bidi="ar-SA"/>
      </w:rPr>
    </w:lvl>
    <w:lvl w:ilvl="5" w:tplc="1FF2D56C">
      <w:numFmt w:val="bullet"/>
      <w:lvlText w:val="•"/>
      <w:lvlJc w:val="left"/>
      <w:pPr>
        <w:ind w:left="6223" w:hanging="164"/>
      </w:pPr>
      <w:rPr>
        <w:rFonts w:hint="default"/>
        <w:lang w:val="ru-RU" w:eastAsia="en-US" w:bidi="ar-SA"/>
      </w:rPr>
    </w:lvl>
    <w:lvl w:ilvl="6" w:tplc="171259AE">
      <w:numFmt w:val="bullet"/>
      <w:lvlText w:val="•"/>
      <w:lvlJc w:val="left"/>
      <w:pPr>
        <w:ind w:left="7287" w:hanging="164"/>
      </w:pPr>
      <w:rPr>
        <w:rFonts w:hint="default"/>
        <w:lang w:val="ru-RU" w:eastAsia="en-US" w:bidi="ar-SA"/>
      </w:rPr>
    </w:lvl>
    <w:lvl w:ilvl="7" w:tplc="DC2C2870">
      <w:numFmt w:val="bullet"/>
      <w:lvlText w:val="•"/>
      <w:lvlJc w:val="left"/>
      <w:pPr>
        <w:ind w:left="8352" w:hanging="164"/>
      </w:pPr>
      <w:rPr>
        <w:rFonts w:hint="default"/>
        <w:lang w:val="ru-RU" w:eastAsia="en-US" w:bidi="ar-SA"/>
      </w:rPr>
    </w:lvl>
    <w:lvl w:ilvl="8" w:tplc="B2DC1FFA">
      <w:numFmt w:val="bullet"/>
      <w:lvlText w:val="•"/>
      <w:lvlJc w:val="left"/>
      <w:pPr>
        <w:ind w:left="9417" w:hanging="164"/>
      </w:pPr>
      <w:rPr>
        <w:rFonts w:hint="default"/>
        <w:lang w:val="ru-RU" w:eastAsia="en-US" w:bidi="ar-SA"/>
      </w:rPr>
    </w:lvl>
  </w:abstractNum>
  <w:abstractNum w:abstractNumId="54">
    <w:nsid w:val="503D7427"/>
    <w:multiLevelType w:val="hybridMultilevel"/>
    <w:tmpl w:val="C14AE91C"/>
    <w:lvl w:ilvl="0" w:tplc="864A550A">
      <w:numFmt w:val="bullet"/>
      <w:lvlText w:val="–"/>
      <w:lvlJc w:val="left"/>
      <w:pPr>
        <w:ind w:left="6592" w:hanging="212"/>
      </w:pPr>
      <w:rPr>
        <w:rFonts w:ascii="Times New Roman" w:eastAsia="Times New Roman" w:hAnsi="Times New Roman" w:cs="Times New Roman" w:hint="default"/>
        <w:w w:val="100"/>
        <w:sz w:val="28"/>
        <w:szCs w:val="28"/>
        <w:lang w:val="ru-RU" w:eastAsia="en-US" w:bidi="ar-SA"/>
      </w:rPr>
    </w:lvl>
    <w:lvl w:ilvl="1" w:tplc="BE7071DA">
      <w:numFmt w:val="bullet"/>
      <w:lvlText w:val="•"/>
      <w:lvlJc w:val="left"/>
      <w:pPr>
        <w:ind w:left="1964" w:hanging="212"/>
      </w:pPr>
      <w:rPr>
        <w:rFonts w:hint="default"/>
        <w:lang w:val="ru-RU" w:eastAsia="en-US" w:bidi="ar-SA"/>
      </w:rPr>
    </w:lvl>
    <w:lvl w:ilvl="2" w:tplc="16AAEC00">
      <w:numFmt w:val="bullet"/>
      <w:lvlText w:val="•"/>
      <w:lvlJc w:val="left"/>
      <w:pPr>
        <w:ind w:left="3029" w:hanging="212"/>
      </w:pPr>
      <w:rPr>
        <w:rFonts w:hint="default"/>
        <w:lang w:val="ru-RU" w:eastAsia="en-US" w:bidi="ar-SA"/>
      </w:rPr>
    </w:lvl>
    <w:lvl w:ilvl="3" w:tplc="6E8A26B4">
      <w:numFmt w:val="bullet"/>
      <w:lvlText w:val="•"/>
      <w:lvlJc w:val="left"/>
      <w:pPr>
        <w:ind w:left="4093" w:hanging="212"/>
      </w:pPr>
      <w:rPr>
        <w:rFonts w:hint="default"/>
        <w:lang w:val="ru-RU" w:eastAsia="en-US" w:bidi="ar-SA"/>
      </w:rPr>
    </w:lvl>
    <w:lvl w:ilvl="4" w:tplc="2C9CE04E">
      <w:numFmt w:val="bullet"/>
      <w:lvlText w:val="•"/>
      <w:lvlJc w:val="left"/>
      <w:pPr>
        <w:ind w:left="5158" w:hanging="212"/>
      </w:pPr>
      <w:rPr>
        <w:rFonts w:hint="default"/>
        <w:lang w:val="ru-RU" w:eastAsia="en-US" w:bidi="ar-SA"/>
      </w:rPr>
    </w:lvl>
    <w:lvl w:ilvl="5" w:tplc="BABA1864">
      <w:numFmt w:val="bullet"/>
      <w:lvlText w:val="•"/>
      <w:lvlJc w:val="left"/>
      <w:pPr>
        <w:ind w:left="6223" w:hanging="212"/>
      </w:pPr>
      <w:rPr>
        <w:rFonts w:hint="default"/>
        <w:lang w:val="ru-RU" w:eastAsia="en-US" w:bidi="ar-SA"/>
      </w:rPr>
    </w:lvl>
    <w:lvl w:ilvl="6" w:tplc="11B261C8">
      <w:numFmt w:val="bullet"/>
      <w:lvlText w:val="•"/>
      <w:lvlJc w:val="left"/>
      <w:pPr>
        <w:ind w:left="7287" w:hanging="212"/>
      </w:pPr>
      <w:rPr>
        <w:rFonts w:hint="default"/>
        <w:lang w:val="ru-RU" w:eastAsia="en-US" w:bidi="ar-SA"/>
      </w:rPr>
    </w:lvl>
    <w:lvl w:ilvl="7" w:tplc="9536B62C">
      <w:numFmt w:val="bullet"/>
      <w:lvlText w:val="•"/>
      <w:lvlJc w:val="left"/>
      <w:pPr>
        <w:ind w:left="8352" w:hanging="212"/>
      </w:pPr>
      <w:rPr>
        <w:rFonts w:hint="default"/>
        <w:lang w:val="ru-RU" w:eastAsia="en-US" w:bidi="ar-SA"/>
      </w:rPr>
    </w:lvl>
    <w:lvl w:ilvl="8" w:tplc="4BEC1FD8">
      <w:numFmt w:val="bullet"/>
      <w:lvlText w:val="•"/>
      <w:lvlJc w:val="left"/>
      <w:pPr>
        <w:ind w:left="9417" w:hanging="212"/>
      </w:pPr>
      <w:rPr>
        <w:rFonts w:hint="default"/>
        <w:lang w:val="ru-RU" w:eastAsia="en-US" w:bidi="ar-SA"/>
      </w:rPr>
    </w:lvl>
  </w:abstractNum>
  <w:abstractNum w:abstractNumId="55">
    <w:nsid w:val="51C10E91"/>
    <w:multiLevelType w:val="hybridMultilevel"/>
    <w:tmpl w:val="F70AC8F2"/>
    <w:lvl w:ilvl="0" w:tplc="94EEDA2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3065C15"/>
    <w:multiLevelType w:val="multilevel"/>
    <w:tmpl w:val="C5002D1A"/>
    <w:lvl w:ilvl="0">
      <w:start w:val="10"/>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nsid w:val="55114745"/>
    <w:multiLevelType w:val="hybridMultilevel"/>
    <w:tmpl w:val="28EC2CCE"/>
    <w:lvl w:ilvl="0" w:tplc="864A550A">
      <w:numFmt w:val="bullet"/>
      <w:lvlText w:val="–"/>
      <w:lvlJc w:val="left"/>
      <w:pPr>
        <w:ind w:left="1428"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8">
    <w:nsid w:val="55F010B6"/>
    <w:multiLevelType w:val="hybridMultilevel"/>
    <w:tmpl w:val="91A038B6"/>
    <w:lvl w:ilvl="0" w:tplc="864A550A">
      <w:numFmt w:val="bullet"/>
      <w:lvlText w:val="–"/>
      <w:lvlJc w:val="left"/>
      <w:pPr>
        <w:ind w:left="1044" w:hanging="164"/>
      </w:pPr>
      <w:rPr>
        <w:rFonts w:ascii="Times New Roman" w:eastAsia="Times New Roman" w:hAnsi="Times New Roman" w:cs="Times New Roman" w:hint="default"/>
        <w:color w:val="auto"/>
        <w:w w:val="100"/>
        <w:sz w:val="28"/>
        <w:szCs w:val="28"/>
        <w:lang w:val="ru-RU" w:eastAsia="en-US" w:bidi="ar-SA"/>
      </w:rPr>
    </w:lvl>
    <w:lvl w:ilvl="1" w:tplc="1B9ED81E">
      <w:numFmt w:val="bullet"/>
      <w:lvlText w:val="•"/>
      <w:lvlJc w:val="left"/>
      <w:pPr>
        <w:ind w:left="1994" w:hanging="164"/>
      </w:pPr>
      <w:rPr>
        <w:rFonts w:hint="default"/>
      </w:rPr>
    </w:lvl>
    <w:lvl w:ilvl="2" w:tplc="7AB26A48">
      <w:numFmt w:val="bullet"/>
      <w:lvlText w:val="•"/>
      <w:lvlJc w:val="left"/>
      <w:pPr>
        <w:ind w:left="2949" w:hanging="164"/>
      </w:pPr>
      <w:rPr>
        <w:rFonts w:hint="default"/>
      </w:rPr>
    </w:lvl>
    <w:lvl w:ilvl="3" w:tplc="A978C98A">
      <w:numFmt w:val="bullet"/>
      <w:lvlText w:val="•"/>
      <w:lvlJc w:val="left"/>
      <w:pPr>
        <w:ind w:left="3903" w:hanging="164"/>
      </w:pPr>
      <w:rPr>
        <w:rFonts w:hint="default"/>
      </w:rPr>
    </w:lvl>
    <w:lvl w:ilvl="4" w:tplc="4EC44F22">
      <w:numFmt w:val="bullet"/>
      <w:lvlText w:val="•"/>
      <w:lvlJc w:val="left"/>
      <w:pPr>
        <w:ind w:left="4858" w:hanging="164"/>
      </w:pPr>
      <w:rPr>
        <w:rFonts w:hint="default"/>
      </w:rPr>
    </w:lvl>
    <w:lvl w:ilvl="5" w:tplc="37B0E750">
      <w:numFmt w:val="bullet"/>
      <w:lvlText w:val="•"/>
      <w:lvlJc w:val="left"/>
      <w:pPr>
        <w:ind w:left="5813" w:hanging="164"/>
      </w:pPr>
      <w:rPr>
        <w:rFonts w:hint="default"/>
      </w:rPr>
    </w:lvl>
    <w:lvl w:ilvl="6" w:tplc="6616E2D6">
      <w:numFmt w:val="bullet"/>
      <w:lvlText w:val="•"/>
      <w:lvlJc w:val="left"/>
      <w:pPr>
        <w:ind w:left="6767" w:hanging="164"/>
      </w:pPr>
      <w:rPr>
        <w:rFonts w:hint="default"/>
      </w:rPr>
    </w:lvl>
    <w:lvl w:ilvl="7" w:tplc="B7446248">
      <w:numFmt w:val="bullet"/>
      <w:lvlText w:val="•"/>
      <w:lvlJc w:val="left"/>
      <w:pPr>
        <w:ind w:left="7722" w:hanging="164"/>
      </w:pPr>
      <w:rPr>
        <w:rFonts w:hint="default"/>
      </w:rPr>
    </w:lvl>
    <w:lvl w:ilvl="8" w:tplc="FF2AB244">
      <w:numFmt w:val="bullet"/>
      <w:lvlText w:val="•"/>
      <w:lvlJc w:val="left"/>
      <w:pPr>
        <w:ind w:left="8677" w:hanging="164"/>
      </w:pPr>
      <w:rPr>
        <w:rFonts w:hint="default"/>
      </w:rPr>
    </w:lvl>
  </w:abstractNum>
  <w:abstractNum w:abstractNumId="59">
    <w:nsid w:val="56096370"/>
    <w:multiLevelType w:val="multilevel"/>
    <w:tmpl w:val="9AF65BB2"/>
    <w:lvl w:ilvl="0">
      <w:start w:val="4"/>
      <w:numFmt w:val="decimal"/>
      <w:lvlText w:val="%1"/>
      <w:lvlJc w:val="left"/>
      <w:pPr>
        <w:ind w:left="892" w:hanging="584"/>
      </w:pPr>
      <w:rPr>
        <w:rFonts w:hint="default"/>
        <w:lang w:val="ru-RU" w:eastAsia="en-US" w:bidi="ar-SA"/>
      </w:rPr>
    </w:lvl>
    <w:lvl w:ilvl="1">
      <w:start w:val="1"/>
      <w:numFmt w:val="decimal"/>
      <w:lvlText w:val="%1.%2."/>
      <w:lvlJc w:val="left"/>
      <w:pPr>
        <w:ind w:left="892" w:hanging="584"/>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892" w:hanging="706"/>
      </w:pPr>
      <w:rPr>
        <w:rFonts w:ascii="Times New Roman" w:eastAsia="Times New Roman" w:hAnsi="Times New Roman" w:cs="Times New Roman" w:hint="default"/>
        <w:spacing w:val="-3"/>
        <w:w w:val="100"/>
        <w:sz w:val="28"/>
        <w:szCs w:val="28"/>
        <w:lang w:val="ru-RU" w:eastAsia="en-US" w:bidi="ar-SA"/>
      </w:rPr>
    </w:lvl>
    <w:lvl w:ilvl="3">
      <w:start w:val="1"/>
      <w:numFmt w:val="decimal"/>
      <w:lvlText w:val="%1.%2.%3.%4."/>
      <w:lvlJc w:val="left"/>
      <w:pPr>
        <w:ind w:left="892" w:hanging="964"/>
      </w:pPr>
      <w:rPr>
        <w:rFonts w:ascii="Times New Roman" w:eastAsia="Times New Roman" w:hAnsi="Times New Roman" w:cs="Times New Roman" w:hint="default"/>
        <w:spacing w:val="-3"/>
        <w:w w:val="100"/>
        <w:sz w:val="28"/>
        <w:szCs w:val="28"/>
        <w:lang w:val="ru-RU" w:eastAsia="en-US" w:bidi="ar-SA"/>
      </w:rPr>
    </w:lvl>
    <w:lvl w:ilvl="4">
      <w:numFmt w:val="bullet"/>
      <w:lvlText w:val="•"/>
      <w:lvlJc w:val="left"/>
      <w:pPr>
        <w:ind w:left="5158" w:hanging="964"/>
      </w:pPr>
      <w:rPr>
        <w:rFonts w:hint="default"/>
        <w:lang w:val="ru-RU" w:eastAsia="en-US" w:bidi="ar-SA"/>
      </w:rPr>
    </w:lvl>
    <w:lvl w:ilvl="5">
      <w:numFmt w:val="bullet"/>
      <w:lvlText w:val="•"/>
      <w:lvlJc w:val="left"/>
      <w:pPr>
        <w:ind w:left="6223" w:hanging="964"/>
      </w:pPr>
      <w:rPr>
        <w:rFonts w:hint="default"/>
        <w:lang w:val="ru-RU" w:eastAsia="en-US" w:bidi="ar-SA"/>
      </w:rPr>
    </w:lvl>
    <w:lvl w:ilvl="6">
      <w:numFmt w:val="bullet"/>
      <w:lvlText w:val="•"/>
      <w:lvlJc w:val="left"/>
      <w:pPr>
        <w:ind w:left="7287" w:hanging="964"/>
      </w:pPr>
      <w:rPr>
        <w:rFonts w:hint="default"/>
        <w:lang w:val="ru-RU" w:eastAsia="en-US" w:bidi="ar-SA"/>
      </w:rPr>
    </w:lvl>
    <w:lvl w:ilvl="7">
      <w:numFmt w:val="bullet"/>
      <w:lvlText w:val="•"/>
      <w:lvlJc w:val="left"/>
      <w:pPr>
        <w:ind w:left="8352" w:hanging="964"/>
      </w:pPr>
      <w:rPr>
        <w:rFonts w:hint="default"/>
        <w:lang w:val="ru-RU" w:eastAsia="en-US" w:bidi="ar-SA"/>
      </w:rPr>
    </w:lvl>
    <w:lvl w:ilvl="8">
      <w:numFmt w:val="bullet"/>
      <w:lvlText w:val="•"/>
      <w:lvlJc w:val="left"/>
      <w:pPr>
        <w:ind w:left="9417" w:hanging="964"/>
      </w:pPr>
      <w:rPr>
        <w:rFonts w:hint="default"/>
        <w:lang w:val="ru-RU" w:eastAsia="en-US" w:bidi="ar-SA"/>
      </w:rPr>
    </w:lvl>
  </w:abstractNum>
  <w:abstractNum w:abstractNumId="60">
    <w:nsid w:val="58086ACF"/>
    <w:multiLevelType w:val="hybridMultilevel"/>
    <w:tmpl w:val="73201674"/>
    <w:lvl w:ilvl="0" w:tplc="864A550A">
      <w:numFmt w:val="bullet"/>
      <w:lvlText w:val="–"/>
      <w:lvlJc w:val="left"/>
      <w:pPr>
        <w:ind w:left="928"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61">
    <w:nsid w:val="588B147C"/>
    <w:multiLevelType w:val="hybridMultilevel"/>
    <w:tmpl w:val="E5907902"/>
    <w:lvl w:ilvl="0" w:tplc="864A550A">
      <w:numFmt w:val="bullet"/>
      <w:lvlText w:val="–"/>
      <w:lvlJc w:val="left"/>
      <w:pPr>
        <w:ind w:left="107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2">
    <w:nsid w:val="58D11EEA"/>
    <w:multiLevelType w:val="hybridMultilevel"/>
    <w:tmpl w:val="5EF43F58"/>
    <w:lvl w:ilvl="0" w:tplc="0419000F">
      <w:start w:val="1"/>
      <w:numFmt w:val="decimal"/>
      <w:lvlText w:val="%1."/>
      <w:lvlJc w:val="left"/>
      <w:pPr>
        <w:ind w:left="360" w:hanging="360"/>
      </w:pPr>
      <w:rPr>
        <w:rFonts w:hint="default"/>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3">
    <w:nsid w:val="5A6B121D"/>
    <w:multiLevelType w:val="hybridMultilevel"/>
    <w:tmpl w:val="23D6223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4">
    <w:nsid w:val="5E76278C"/>
    <w:multiLevelType w:val="multilevel"/>
    <w:tmpl w:val="D50815BC"/>
    <w:lvl w:ilvl="0">
      <w:start w:val="12"/>
      <w:numFmt w:val="decimal"/>
      <w:lvlText w:val="%1"/>
      <w:lvlJc w:val="left"/>
      <w:pPr>
        <w:ind w:left="2231" w:hanging="631"/>
      </w:pPr>
      <w:rPr>
        <w:rFonts w:hint="default"/>
        <w:lang w:val="ru-RU" w:eastAsia="en-US" w:bidi="ar-SA"/>
      </w:rPr>
    </w:lvl>
    <w:lvl w:ilvl="1">
      <w:start w:val="1"/>
      <w:numFmt w:val="decimal"/>
      <w:lvlText w:val="%1.%2."/>
      <w:lvlJc w:val="left"/>
      <w:pPr>
        <w:ind w:left="2231" w:hanging="631"/>
        <w:jc w:val="right"/>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892" w:hanging="973"/>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4308" w:hanging="973"/>
      </w:pPr>
      <w:rPr>
        <w:rFonts w:hint="default"/>
        <w:lang w:val="ru-RU" w:eastAsia="en-US" w:bidi="ar-SA"/>
      </w:rPr>
    </w:lvl>
    <w:lvl w:ilvl="4">
      <w:numFmt w:val="bullet"/>
      <w:lvlText w:val="•"/>
      <w:lvlJc w:val="left"/>
      <w:pPr>
        <w:ind w:left="5342" w:hanging="973"/>
      </w:pPr>
      <w:rPr>
        <w:rFonts w:hint="default"/>
        <w:lang w:val="ru-RU" w:eastAsia="en-US" w:bidi="ar-SA"/>
      </w:rPr>
    </w:lvl>
    <w:lvl w:ilvl="5">
      <w:numFmt w:val="bullet"/>
      <w:lvlText w:val="•"/>
      <w:lvlJc w:val="left"/>
      <w:pPr>
        <w:ind w:left="6376" w:hanging="973"/>
      </w:pPr>
      <w:rPr>
        <w:rFonts w:hint="default"/>
        <w:lang w:val="ru-RU" w:eastAsia="en-US" w:bidi="ar-SA"/>
      </w:rPr>
    </w:lvl>
    <w:lvl w:ilvl="6">
      <w:numFmt w:val="bullet"/>
      <w:lvlText w:val="•"/>
      <w:lvlJc w:val="left"/>
      <w:pPr>
        <w:ind w:left="7410" w:hanging="973"/>
      </w:pPr>
      <w:rPr>
        <w:rFonts w:hint="default"/>
        <w:lang w:val="ru-RU" w:eastAsia="en-US" w:bidi="ar-SA"/>
      </w:rPr>
    </w:lvl>
    <w:lvl w:ilvl="7">
      <w:numFmt w:val="bullet"/>
      <w:lvlText w:val="•"/>
      <w:lvlJc w:val="left"/>
      <w:pPr>
        <w:ind w:left="8444" w:hanging="973"/>
      </w:pPr>
      <w:rPr>
        <w:rFonts w:hint="default"/>
        <w:lang w:val="ru-RU" w:eastAsia="en-US" w:bidi="ar-SA"/>
      </w:rPr>
    </w:lvl>
    <w:lvl w:ilvl="8">
      <w:numFmt w:val="bullet"/>
      <w:lvlText w:val="•"/>
      <w:lvlJc w:val="left"/>
      <w:pPr>
        <w:ind w:left="9478" w:hanging="973"/>
      </w:pPr>
      <w:rPr>
        <w:rFonts w:hint="default"/>
        <w:lang w:val="ru-RU" w:eastAsia="en-US" w:bidi="ar-SA"/>
      </w:rPr>
    </w:lvl>
  </w:abstractNum>
  <w:abstractNum w:abstractNumId="65">
    <w:nsid w:val="6047426A"/>
    <w:multiLevelType w:val="hybridMultilevel"/>
    <w:tmpl w:val="0E9CCF0A"/>
    <w:lvl w:ilvl="0" w:tplc="0419000F">
      <w:start w:val="1"/>
      <w:numFmt w:val="decimal"/>
      <w:lvlText w:val="%1."/>
      <w:lvlJc w:val="left"/>
      <w:pPr>
        <w:ind w:left="360" w:hanging="360"/>
      </w:pPr>
      <w:rPr>
        <w:rFonts w:hint="default"/>
        <w:spacing w:val="0"/>
        <w:w w:val="100"/>
        <w:sz w:val="28"/>
        <w:szCs w:val="28"/>
      </w:rPr>
    </w:lvl>
    <w:lvl w:ilvl="1" w:tplc="0386A82C">
      <w:numFmt w:val="bullet"/>
      <w:lvlText w:val="•"/>
      <w:lvlJc w:val="left"/>
      <w:pPr>
        <w:ind w:left="1489" w:hanging="425"/>
      </w:pPr>
      <w:rPr>
        <w:rFonts w:hint="default"/>
      </w:rPr>
    </w:lvl>
    <w:lvl w:ilvl="2" w:tplc="4386E95E">
      <w:numFmt w:val="bullet"/>
      <w:lvlText w:val="•"/>
      <w:lvlJc w:val="left"/>
      <w:pPr>
        <w:ind w:left="2418" w:hanging="425"/>
      </w:pPr>
      <w:rPr>
        <w:rFonts w:hint="default"/>
      </w:rPr>
    </w:lvl>
    <w:lvl w:ilvl="3" w:tplc="3C0ACF3C">
      <w:numFmt w:val="bullet"/>
      <w:lvlText w:val="•"/>
      <w:lvlJc w:val="left"/>
      <w:pPr>
        <w:ind w:left="3346" w:hanging="425"/>
      </w:pPr>
      <w:rPr>
        <w:rFonts w:hint="default"/>
      </w:rPr>
    </w:lvl>
    <w:lvl w:ilvl="4" w:tplc="D390D4BE">
      <w:numFmt w:val="bullet"/>
      <w:lvlText w:val="•"/>
      <w:lvlJc w:val="left"/>
      <w:pPr>
        <w:ind w:left="4275" w:hanging="425"/>
      </w:pPr>
      <w:rPr>
        <w:rFonts w:hint="default"/>
      </w:rPr>
    </w:lvl>
    <w:lvl w:ilvl="5" w:tplc="0A2A2B10">
      <w:numFmt w:val="bullet"/>
      <w:lvlText w:val="•"/>
      <w:lvlJc w:val="left"/>
      <w:pPr>
        <w:ind w:left="5204" w:hanging="425"/>
      </w:pPr>
      <w:rPr>
        <w:rFonts w:hint="default"/>
      </w:rPr>
    </w:lvl>
    <w:lvl w:ilvl="6" w:tplc="615429A2">
      <w:numFmt w:val="bullet"/>
      <w:lvlText w:val="•"/>
      <w:lvlJc w:val="left"/>
      <w:pPr>
        <w:ind w:left="6132" w:hanging="425"/>
      </w:pPr>
      <w:rPr>
        <w:rFonts w:hint="default"/>
      </w:rPr>
    </w:lvl>
    <w:lvl w:ilvl="7" w:tplc="78DC2384">
      <w:numFmt w:val="bullet"/>
      <w:lvlText w:val="•"/>
      <w:lvlJc w:val="left"/>
      <w:pPr>
        <w:ind w:left="7061" w:hanging="425"/>
      </w:pPr>
      <w:rPr>
        <w:rFonts w:hint="default"/>
      </w:rPr>
    </w:lvl>
    <w:lvl w:ilvl="8" w:tplc="EFD8CBA2">
      <w:numFmt w:val="bullet"/>
      <w:lvlText w:val="•"/>
      <w:lvlJc w:val="left"/>
      <w:pPr>
        <w:ind w:left="7990" w:hanging="425"/>
      </w:pPr>
      <w:rPr>
        <w:rFonts w:hint="default"/>
      </w:rPr>
    </w:lvl>
  </w:abstractNum>
  <w:abstractNum w:abstractNumId="66">
    <w:nsid w:val="610E25E6"/>
    <w:multiLevelType w:val="multilevel"/>
    <w:tmpl w:val="16CE5B28"/>
    <w:lvl w:ilvl="0">
      <w:start w:val="10"/>
      <w:numFmt w:val="decimal"/>
      <w:lvlText w:val="%1"/>
      <w:lvlJc w:val="left"/>
      <w:pPr>
        <w:ind w:left="892" w:hanging="948"/>
      </w:pPr>
      <w:rPr>
        <w:rFonts w:hint="default"/>
        <w:lang w:val="ru-RU" w:eastAsia="en-US" w:bidi="ar-SA"/>
      </w:rPr>
    </w:lvl>
    <w:lvl w:ilvl="1">
      <w:start w:val="7"/>
      <w:numFmt w:val="decimal"/>
      <w:lvlText w:val="%1.%2"/>
      <w:lvlJc w:val="left"/>
      <w:pPr>
        <w:ind w:left="892" w:hanging="948"/>
      </w:pPr>
      <w:rPr>
        <w:rFonts w:hint="default"/>
        <w:lang w:val="ru-RU" w:eastAsia="en-US" w:bidi="ar-SA"/>
      </w:rPr>
    </w:lvl>
    <w:lvl w:ilvl="2">
      <w:start w:val="1"/>
      <w:numFmt w:val="decimal"/>
      <w:lvlText w:val="%1.%2.%3."/>
      <w:lvlJc w:val="left"/>
      <w:pPr>
        <w:ind w:left="892" w:hanging="948"/>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4093" w:hanging="948"/>
      </w:pPr>
      <w:rPr>
        <w:rFonts w:hint="default"/>
        <w:lang w:val="ru-RU" w:eastAsia="en-US" w:bidi="ar-SA"/>
      </w:rPr>
    </w:lvl>
    <w:lvl w:ilvl="4">
      <w:numFmt w:val="bullet"/>
      <w:lvlText w:val="•"/>
      <w:lvlJc w:val="left"/>
      <w:pPr>
        <w:ind w:left="5158" w:hanging="948"/>
      </w:pPr>
      <w:rPr>
        <w:rFonts w:hint="default"/>
        <w:lang w:val="ru-RU" w:eastAsia="en-US" w:bidi="ar-SA"/>
      </w:rPr>
    </w:lvl>
    <w:lvl w:ilvl="5">
      <w:numFmt w:val="bullet"/>
      <w:lvlText w:val="•"/>
      <w:lvlJc w:val="left"/>
      <w:pPr>
        <w:ind w:left="6223" w:hanging="948"/>
      </w:pPr>
      <w:rPr>
        <w:rFonts w:hint="default"/>
        <w:lang w:val="ru-RU" w:eastAsia="en-US" w:bidi="ar-SA"/>
      </w:rPr>
    </w:lvl>
    <w:lvl w:ilvl="6">
      <w:numFmt w:val="bullet"/>
      <w:lvlText w:val="•"/>
      <w:lvlJc w:val="left"/>
      <w:pPr>
        <w:ind w:left="7287" w:hanging="948"/>
      </w:pPr>
      <w:rPr>
        <w:rFonts w:hint="default"/>
        <w:lang w:val="ru-RU" w:eastAsia="en-US" w:bidi="ar-SA"/>
      </w:rPr>
    </w:lvl>
    <w:lvl w:ilvl="7">
      <w:numFmt w:val="bullet"/>
      <w:lvlText w:val="•"/>
      <w:lvlJc w:val="left"/>
      <w:pPr>
        <w:ind w:left="8352" w:hanging="948"/>
      </w:pPr>
      <w:rPr>
        <w:rFonts w:hint="default"/>
        <w:lang w:val="ru-RU" w:eastAsia="en-US" w:bidi="ar-SA"/>
      </w:rPr>
    </w:lvl>
    <w:lvl w:ilvl="8">
      <w:numFmt w:val="bullet"/>
      <w:lvlText w:val="•"/>
      <w:lvlJc w:val="left"/>
      <w:pPr>
        <w:ind w:left="9417" w:hanging="948"/>
      </w:pPr>
      <w:rPr>
        <w:rFonts w:hint="default"/>
        <w:lang w:val="ru-RU" w:eastAsia="en-US" w:bidi="ar-SA"/>
      </w:rPr>
    </w:lvl>
  </w:abstractNum>
  <w:abstractNum w:abstractNumId="67">
    <w:nsid w:val="61EC59FA"/>
    <w:multiLevelType w:val="multilevel"/>
    <w:tmpl w:val="E284976C"/>
    <w:lvl w:ilvl="0">
      <w:start w:val="1"/>
      <w:numFmt w:val="decimal"/>
      <w:lvlText w:val="%1."/>
      <w:lvlJc w:val="righ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68">
    <w:nsid w:val="62D8361F"/>
    <w:multiLevelType w:val="multilevel"/>
    <w:tmpl w:val="835CDFAC"/>
    <w:lvl w:ilvl="0">
      <w:start w:val="13"/>
      <w:numFmt w:val="decimal"/>
      <w:lvlText w:val="%1"/>
      <w:lvlJc w:val="left"/>
      <w:pPr>
        <w:ind w:left="892" w:hanging="707"/>
      </w:pPr>
      <w:rPr>
        <w:rFonts w:hint="default"/>
        <w:lang w:val="ru-RU" w:eastAsia="en-US" w:bidi="ar-SA"/>
      </w:rPr>
    </w:lvl>
    <w:lvl w:ilvl="1">
      <w:start w:val="1"/>
      <w:numFmt w:val="decimal"/>
      <w:lvlText w:val="%1.%2."/>
      <w:lvlJc w:val="left"/>
      <w:pPr>
        <w:ind w:left="892" w:hanging="707"/>
      </w:pPr>
      <w:rPr>
        <w:rFonts w:ascii="Times New Roman" w:eastAsia="Times New Roman" w:hAnsi="Times New Roman" w:cs="Times New Roman" w:hint="default"/>
        <w:spacing w:val="-4"/>
        <w:w w:val="100"/>
        <w:sz w:val="28"/>
        <w:szCs w:val="28"/>
        <w:lang w:val="ru-RU" w:eastAsia="en-US" w:bidi="ar-SA"/>
      </w:rPr>
    </w:lvl>
    <w:lvl w:ilvl="2">
      <w:numFmt w:val="bullet"/>
      <w:lvlText w:val="•"/>
      <w:lvlJc w:val="left"/>
      <w:pPr>
        <w:ind w:left="3029" w:hanging="707"/>
      </w:pPr>
      <w:rPr>
        <w:rFonts w:hint="default"/>
        <w:lang w:val="ru-RU" w:eastAsia="en-US" w:bidi="ar-SA"/>
      </w:rPr>
    </w:lvl>
    <w:lvl w:ilvl="3">
      <w:numFmt w:val="bullet"/>
      <w:lvlText w:val="•"/>
      <w:lvlJc w:val="left"/>
      <w:pPr>
        <w:ind w:left="4093" w:hanging="707"/>
      </w:pPr>
      <w:rPr>
        <w:rFonts w:hint="default"/>
        <w:lang w:val="ru-RU" w:eastAsia="en-US" w:bidi="ar-SA"/>
      </w:rPr>
    </w:lvl>
    <w:lvl w:ilvl="4">
      <w:numFmt w:val="bullet"/>
      <w:lvlText w:val="•"/>
      <w:lvlJc w:val="left"/>
      <w:pPr>
        <w:ind w:left="5158" w:hanging="707"/>
      </w:pPr>
      <w:rPr>
        <w:rFonts w:hint="default"/>
        <w:lang w:val="ru-RU" w:eastAsia="en-US" w:bidi="ar-SA"/>
      </w:rPr>
    </w:lvl>
    <w:lvl w:ilvl="5">
      <w:numFmt w:val="bullet"/>
      <w:lvlText w:val="•"/>
      <w:lvlJc w:val="left"/>
      <w:pPr>
        <w:ind w:left="6223" w:hanging="707"/>
      </w:pPr>
      <w:rPr>
        <w:rFonts w:hint="default"/>
        <w:lang w:val="ru-RU" w:eastAsia="en-US" w:bidi="ar-SA"/>
      </w:rPr>
    </w:lvl>
    <w:lvl w:ilvl="6">
      <w:numFmt w:val="bullet"/>
      <w:lvlText w:val="•"/>
      <w:lvlJc w:val="left"/>
      <w:pPr>
        <w:ind w:left="7287" w:hanging="707"/>
      </w:pPr>
      <w:rPr>
        <w:rFonts w:hint="default"/>
        <w:lang w:val="ru-RU" w:eastAsia="en-US" w:bidi="ar-SA"/>
      </w:rPr>
    </w:lvl>
    <w:lvl w:ilvl="7">
      <w:numFmt w:val="bullet"/>
      <w:lvlText w:val="•"/>
      <w:lvlJc w:val="left"/>
      <w:pPr>
        <w:ind w:left="8352" w:hanging="707"/>
      </w:pPr>
      <w:rPr>
        <w:rFonts w:hint="default"/>
        <w:lang w:val="ru-RU" w:eastAsia="en-US" w:bidi="ar-SA"/>
      </w:rPr>
    </w:lvl>
    <w:lvl w:ilvl="8">
      <w:numFmt w:val="bullet"/>
      <w:lvlText w:val="•"/>
      <w:lvlJc w:val="left"/>
      <w:pPr>
        <w:ind w:left="9417" w:hanging="707"/>
      </w:pPr>
      <w:rPr>
        <w:rFonts w:hint="default"/>
        <w:lang w:val="ru-RU" w:eastAsia="en-US" w:bidi="ar-SA"/>
      </w:rPr>
    </w:lvl>
  </w:abstractNum>
  <w:abstractNum w:abstractNumId="69">
    <w:nsid w:val="63AE6937"/>
    <w:multiLevelType w:val="hybridMultilevel"/>
    <w:tmpl w:val="442A87E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0">
    <w:nsid w:val="65D0243B"/>
    <w:multiLevelType w:val="hybridMultilevel"/>
    <w:tmpl w:val="66FA25E8"/>
    <w:lvl w:ilvl="0" w:tplc="94EEDA2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85F5819"/>
    <w:multiLevelType w:val="hybridMultilevel"/>
    <w:tmpl w:val="2940DBD0"/>
    <w:lvl w:ilvl="0" w:tplc="EC947DEE">
      <w:numFmt w:val="bullet"/>
      <w:lvlText w:val=""/>
      <w:lvlJc w:val="left"/>
      <w:pPr>
        <w:ind w:left="1613" w:hanging="348"/>
      </w:pPr>
      <w:rPr>
        <w:rFonts w:ascii="Symbol" w:eastAsia="Symbol" w:hAnsi="Symbol" w:cs="Symbol" w:hint="default"/>
        <w:w w:val="100"/>
        <w:sz w:val="28"/>
        <w:szCs w:val="28"/>
        <w:lang w:val="ru-RU" w:eastAsia="en-US" w:bidi="ar-SA"/>
      </w:rPr>
    </w:lvl>
    <w:lvl w:ilvl="1" w:tplc="864A550A">
      <w:numFmt w:val="bullet"/>
      <w:lvlText w:val="–"/>
      <w:lvlJc w:val="left"/>
      <w:pPr>
        <w:ind w:left="8812" w:hanging="164"/>
      </w:pPr>
      <w:rPr>
        <w:rFonts w:ascii="Times New Roman" w:eastAsia="Times New Roman" w:hAnsi="Times New Roman" w:cs="Times New Roman" w:hint="default"/>
        <w:w w:val="100"/>
        <w:sz w:val="28"/>
        <w:szCs w:val="28"/>
        <w:lang w:val="ru-RU" w:eastAsia="en-US" w:bidi="ar-SA"/>
      </w:rPr>
    </w:lvl>
    <w:lvl w:ilvl="2" w:tplc="9A149BB6">
      <w:numFmt w:val="bullet"/>
      <w:lvlText w:val="•"/>
      <w:lvlJc w:val="left"/>
      <w:pPr>
        <w:ind w:left="2847" w:hanging="164"/>
      </w:pPr>
      <w:rPr>
        <w:rFonts w:hint="default"/>
        <w:lang w:val="ru-RU" w:eastAsia="en-US" w:bidi="ar-SA"/>
      </w:rPr>
    </w:lvl>
    <w:lvl w:ilvl="3" w:tplc="FF9C8954">
      <w:numFmt w:val="bullet"/>
      <w:lvlText w:val="•"/>
      <w:lvlJc w:val="left"/>
      <w:pPr>
        <w:ind w:left="3934" w:hanging="164"/>
      </w:pPr>
      <w:rPr>
        <w:rFonts w:hint="default"/>
        <w:lang w:val="ru-RU" w:eastAsia="en-US" w:bidi="ar-SA"/>
      </w:rPr>
    </w:lvl>
    <w:lvl w:ilvl="4" w:tplc="BBB2568E">
      <w:numFmt w:val="bullet"/>
      <w:lvlText w:val="•"/>
      <w:lvlJc w:val="left"/>
      <w:pPr>
        <w:ind w:left="5022" w:hanging="164"/>
      </w:pPr>
      <w:rPr>
        <w:rFonts w:hint="default"/>
        <w:lang w:val="ru-RU" w:eastAsia="en-US" w:bidi="ar-SA"/>
      </w:rPr>
    </w:lvl>
    <w:lvl w:ilvl="5" w:tplc="DB82C8D8">
      <w:numFmt w:val="bullet"/>
      <w:lvlText w:val="•"/>
      <w:lvlJc w:val="left"/>
      <w:pPr>
        <w:ind w:left="6109" w:hanging="164"/>
      </w:pPr>
      <w:rPr>
        <w:rFonts w:hint="default"/>
        <w:lang w:val="ru-RU" w:eastAsia="en-US" w:bidi="ar-SA"/>
      </w:rPr>
    </w:lvl>
    <w:lvl w:ilvl="6" w:tplc="A14AFE24">
      <w:numFmt w:val="bullet"/>
      <w:lvlText w:val="•"/>
      <w:lvlJc w:val="left"/>
      <w:pPr>
        <w:ind w:left="7196" w:hanging="164"/>
      </w:pPr>
      <w:rPr>
        <w:rFonts w:hint="default"/>
        <w:lang w:val="ru-RU" w:eastAsia="en-US" w:bidi="ar-SA"/>
      </w:rPr>
    </w:lvl>
    <w:lvl w:ilvl="7" w:tplc="4D308BC2">
      <w:numFmt w:val="bullet"/>
      <w:lvlText w:val="•"/>
      <w:lvlJc w:val="left"/>
      <w:pPr>
        <w:ind w:left="8284" w:hanging="164"/>
      </w:pPr>
      <w:rPr>
        <w:rFonts w:hint="default"/>
        <w:lang w:val="ru-RU" w:eastAsia="en-US" w:bidi="ar-SA"/>
      </w:rPr>
    </w:lvl>
    <w:lvl w:ilvl="8" w:tplc="14BA79FC">
      <w:numFmt w:val="bullet"/>
      <w:lvlText w:val="•"/>
      <w:lvlJc w:val="left"/>
      <w:pPr>
        <w:ind w:left="9371" w:hanging="164"/>
      </w:pPr>
      <w:rPr>
        <w:rFonts w:hint="default"/>
        <w:lang w:val="ru-RU" w:eastAsia="en-US" w:bidi="ar-SA"/>
      </w:rPr>
    </w:lvl>
  </w:abstractNum>
  <w:abstractNum w:abstractNumId="72">
    <w:nsid w:val="6A5D4F4F"/>
    <w:multiLevelType w:val="multilevel"/>
    <w:tmpl w:val="03FE5F9A"/>
    <w:lvl w:ilvl="0">
      <w:start w:val="7"/>
      <w:numFmt w:val="decimal"/>
      <w:lvlText w:val="%1"/>
      <w:lvlJc w:val="left"/>
      <w:pPr>
        <w:ind w:left="2301" w:hanging="701"/>
      </w:pPr>
      <w:rPr>
        <w:rFonts w:hint="default"/>
        <w:lang w:val="ru-RU" w:eastAsia="en-US" w:bidi="ar-SA"/>
      </w:rPr>
    </w:lvl>
    <w:lvl w:ilvl="1">
      <w:start w:val="1"/>
      <w:numFmt w:val="decimal"/>
      <w:lvlText w:val="%1.%2"/>
      <w:lvlJc w:val="left"/>
      <w:pPr>
        <w:ind w:left="2301" w:hanging="701"/>
      </w:pPr>
      <w:rPr>
        <w:rFonts w:hint="default"/>
        <w:lang w:val="ru-RU" w:eastAsia="en-US" w:bidi="ar-SA"/>
      </w:rPr>
    </w:lvl>
    <w:lvl w:ilvl="2">
      <w:start w:val="1"/>
      <w:numFmt w:val="decimal"/>
      <w:lvlText w:val="%1.%2.%3."/>
      <w:lvlJc w:val="left"/>
      <w:pPr>
        <w:ind w:left="2301" w:hanging="701"/>
      </w:pPr>
      <w:rPr>
        <w:rFonts w:ascii="Times New Roman" w:eastAsia="Times New Roman" w:hAnsi="Times New Roman" w:cs="Times New Roman" w:hint="default"/>
        <w:spacing w:val="-3"/>
        <w:w w:val="100"/>
        <w:sz w:val="28"/>
        <w:szCs w:val="28"/>
        <w:lang w:val="ru-RU" w:eastAsia="en-US" w:bidi="ar-SA"/>
      </w:rPr>
    </w:lvl>
    <w:lvl w:ilvl="3">
      <w:start w:val="1"/>
      <w:numFmt w:val="decimal"/>
      <w:lvlText w:val="%1.%2.%3.%4."/>
      <w:lvlJc w:val="left"/>
      <w:pPr>
        <w:ind w:left="892" w:hanging="1014"/>
      </w:pPr>
      <w:rPr>
        <w:rFonts w:ascii="Times New Roman" w:eastAsia="Times New Roman" w:hAnsi="Times New Roman" w:cs="Times New Roman" w:hint="default"/>
        <w:spacing w:val="-3"/>
        <w:w w:val="100"/>
        <w:sz w:val="28"/>
        <w:szCs w:val="28"/>
        <w:lang w:val="ru-RU" w:eastAsia="en-US" w:bidi="ar-SA"/>
      </w:rPr>
    </w:lvl>
    <w:lvl w:ilvl="4">
      <w:numFmt w:val="bullet"/>
      <w:lvlText w:val="•"/>
      <w:lvlJc w:val="left"/>
      <w:pPr>
        <w:ind w:left="5382" w:hanging="1014"/>
      </w:pPr>
      <w:rPr>
        <w:rFonts w:hint="default"/>
        <w:lang w:val="ru-RU" w:eastAsia="en-US" w:bidi="ar-SA"/>
      </w:rPr>
    </w:lvl>
    <w:lvl w:ilvl="5">
      <w:numFmt w:val="bullet"/>
      <w:lvlText w:val="•"/>
      <w:lvlJc w:val="left"/>
      <w:pPr>
        <w:ind w:left="6409" w:hanging="1014"/>
      </w:pPr>
      <w:rPr>
        <w:rFonts w:hint="default"/>
        <w:lang w:val="ru-RU" w:eastAsia="en-US" w:bidi="ar-SA"/>
      </w:rPr>
    </w:lvl>
    <w:lvl w:ilvl="6">
      <w:numFmt w:val="bullet"/>
      <w:lvlText w:val="•"/>
      <w:lvlJc w:val="left"/>
      <w:pPr>
        <w:ind w:left="7436" w:hanging="1014"/>
      </w:pPr>
      <w:rPr>
        <w:rFonts w:hint="default"/>
        <w:lang w:val="ru-RU" w:eastAsia="en-US" w:bidi="ar-SA"/>
      </w:rPr>
    </w:lvl>
    <w:lvl w:ilvl="7">
      <w:numFmt w:val="bullet"/>
      <w:lvlText w:val="•"/>
      <w:lvlJc w:val="left"/>
      <w:pPr>
        <w:ind w:left="8464" w:hanging="1014"/>
      </w:pPr>
      <w:rPr>
        <w:rFonts w:hint="default"/>
        <w:lang w:val="ru-RU" w:eastAsia="en-US" w:bidi="ar-SA"/>
      </w:rPr>
    </w:lvl>
    <w:lvl w:ilvl="8">
      <w:numFmt w:val="bullet"/>
      <w:lvlText w:val="•"/>
      <w:lvlJc w:val="left"/>
      <w:pPr>
        <w:ind w:left="9491" w:hanging="1014"/>
      </w:pPr>
      <w:rPr>
        <w:rFonts w:hint="default"/>
        <w:lang w:val="ru-RU" w:eastAsia="en-US" w:bidi="ar-SA"/>
      </w:rPr>
    </w:lvl>
  </w:abstractNum>
  <w:abstractNum w:abstractNumId="73">
    <w:nsid w:val="6AC2540A"/>
    <w:multiLevelType w:val="hybridMultilevel"/>
    <w:tmpl w:val="8408ACE0"/>
    <w:lvl w:ilvl="0" w:tplc="864A550A">
      <w:numFmt w:val="bullet"/>
      <w:lvlText w:val="–"/>
      <w:lvlJc w:val="left"/>
      <w:pPr>
        <w:ind w:left="459" w:hanging="204"/>
      </w:pPr>
      <w:rPr>
        <w:rFonts w:ascii="Times New Roman" w:eastAsia="Times New Roman" w:hAnsi="Times New Roman" w:cs="Times New Roman" w:hint="default"/>
        <w:i w:val="0"/>
        <w:iCs/>
        <w:w w:val="100"/>
        <w:sz w:val="28"/>
        <w:szCs w:val="28"/>
        <w:lang w:val="ru-RU" w:eastAsia="en-US" w:bidi="ar-SA"/>
      </w:rPr>
    </w:lvl>
    <w:lvl w:ilvl="1" w:tplc="864A550A">
      <w:numFmt w:val="bullet"/>
      <w:lvlText w:val="–"/>
      <w:lvlJc w:val="left"/>
      <w:pPr>
        <w:ind w:left="892" w:hanging="224"/>
      </w:pPr>
      <w:rPr>
        <w:rFonts w:ascii="Times New Roman" w:eastAsia="Times New Roman" w:hAnsi="Times New Roman" w:cs="Times New Roman" w:hint="default"/>
        <w:w w:val="100"/>
        <w:sz w:val="28"/>
        <w:szCs w:val="28"/>
        <w:lang w:val="ru-RU" w:eastAsia="en-US" w:bidi="ar-SA"/>
      </w:rPr>
    </w:lvl>
    <w:lvl w:ilvl="2" w:tplc="BC0A7F4E">
      <w:numFmt w:val="bullet"/>
      <w:lvlText w:val="•"/>
      <w:lvlJc w:val="left"/>
      <w:pPr>
        <w:ind w:left="1933" w:hanging="224"/>
      </w:pPr>
      <w:rPr>
        <w:rFonts w:hint="default"/>
        <w:lang w:val="ru-RU" w:eastAsia="en-US" w:bidi="ar-SA"/>
      </w:rPr>
    </w:lvl>
    <w:lvl w:ilvl="3" w:tplc="3E824A38">
      <w:numFmt w:val="bullet"/>
      <w:lvlText w:val="•"/>
      <w:lvlJc w:val="left"/>
      <w:pPr>
        <w:ind w:left="2966" w:hanging="224"/>
      </w:pPr>
      <w:rPr>
        <w:rFonts w:hint="default"/>
        <w:lang w:val="ru-RU" w:eastAsia="en-US" w:bidi="ar-SA"/>
      </w:rPr>
    </w:lvl>
    <w:lvl w:ilvl="4" w:tplc="BFB29D78">
      <w:numFmt w:val="bullet"/>
      <w:lvlText w:val="•"/>
      <w:lvlJc w:val="left"/>
      <w:pPr>
        <w:ind w:left="4000" w:hanging="224"/>
      </w:pPr>
      <w:rPr>
        <w:rFonts w:hint="default"/>
        <w:lang w:val="ru-RU" w:eastAsia="en-US" w:bidi="ar-SA"/>
      </w:rPr>
    </w:lvl>
    <w:lvl w:ilvl="5" w:tplc="A5E0260C">
      <w:numFmt w:val="bullet"/>
      <w:lvlText w:val="•"/>
      <w:lvlJc w:val="left"/>
      <w:pPr>
        <w:ind w:left="5033" w:hanging="224"/>
      </w:pPr>
      <w:rPr>
        <w:rFonts w:hint="default"/>
        <w:lang w:val="ru-RU" w:eastAsia="en-US" w:bidi="ar-SA"/>
      </w:rPr>
    </w:lvl>
    <w:lvl w:ilvl="6" w:tplc="245411DC">
      <w:numFmt w:val="bullet"/>
      <w:lvlText w:val="•"/>
      <w:lvlJc w:val="left"/>
      <w:pPr>
        <w:ind w:left="6066" w:hanging="224"/>
      </w:pPr>
      <w:rPr>
        <w:rFonts w:hint="default"/>
        <w:lang w:val="ru-RU" w:eastAsia="en-US" w:bidi="ar-SA"/>
      </w:rPr>
    </w:lvl>
    <w:lvl w:ilvl="7" w:tplc="86C6FDBC">
      <w:numFmt w:val="bullet"/>
      <w:lvlText w:val="•"/>
      <w:lvlJc w:val="left"/>
      <w:pPr>
        <w:ind w:left="7100" w:hanging="224"/>
      </w:pPr>
      <w:rPr>
        <w:rFonts w:hint="default"/>
        <w:lang w:val="ru-RU" w:eastAsia="en-US" w:bidi="ar-SA"/>
      </w:rPr>
    </w:lvl>
    <w:lvl w:ilvl="8" w:tplc="E0B2A8A6">
      <w:numFmt w:val="bullet"/>
      <w:lvlText w:val="•"/>
      <w:lvlJc w:val="left"/>
      <w:pPr>
        <w:ind w:left="8133" w:hanging="224"/>
      </w:pPr>
      <w:rPr>
        <w:rFonts w:hint="default"/>
        <w:lang w:val="ru-RU" w:eastAsia="en-US" w:bidi="ar-SA"/>
      </w:rPr>
    </w:lvl>
  </w:abstractNum>
  <w:abstractNum w:abstractNumId="74">
    <w:nsid w:val="6B0611D9"/>
    <w:multiLevelType w:val="multilevel"/>
    <w:tmpl w:val="06869852"/>
    <w:lvl w:ilvl="0">
      <w:start w:val="12"/>
      <w:numFmt w:val="decimal"/>
      <w:lvlText w:val="%1"/>
      <w:lvlJc w:val="left"/>
      <w:pPr>
        <w:ind w:left="3000" w:hanging="1400"/>
      </w:pPr>
      <w:rPr>
        <w:rFonts w:hint="default"/>
        <w:lang w:val="ru-RU" w:eastAsia="en-US" w:bidi="ar-SA"/>
      </w:rPr>
    </w:lvl>
    <w:lvl w:ilvl="1">
      <w:start w:val="11"/>
      <w:numFmt w:val="decimal"/>
      <w:lvlText w:val="%1.%2"/>
      <w:lvlJc w:val="left"/>
      <w:pPr>
        <w:ind w:left="3000" w:hanging="1400"/>
      </w:pPr>
      <w:rPr>
        <w:rFonts w:hint="default"/>
        <w:lang w:val="ru-RU" w:eastAsia="en-US" w:bidi="ar-SA"/>
      </w:rPr>
    </w:lvl>
    <w:lvl w:ilvl="2">
      <w:start w:val="4"/>
      <w:numFmt w:val="decimal"/>
      <w:lvlText w:val="%1.%2.%3"/>
      <w:lvlJc w:val="left"/>
      <w:pPr>
        <w:ind w:left="3000" w:hanging="1400"/>
      </w:pPr>
      <w:rPr>
        <w:rFonts w:hint="default"/>
        <w:lang w:val="ru-RU" w:eastAsia="en-US" w:bidi="ar-SA"/>
      </w:rPr>
    </w:lvl>
    <w:lvl w:ilvl="3">
      <w:start w:val="2"/>
      <w:numFmt w:val="decimal"/>
      <w:lvlText w:val="%1.%2.%3.%4"/>
      <w:lvlJc w:val="left"/>
      <w:pPr>
        <w:ind w:left="3000" w:hanging="1400"/>
      </w:pPr>
      <w:rPr>
        <w:rFonts w:hint="default"/>
        <w:lang w:val="ru-RU" w:eastAsia="en-US" w:bidi="ar-SA"/>
      </w:rPr>
    </w:lvl>
    <w:lvl w:ilvl="4">
      <w:start w:val="3"/>
      <w:numFmt w:val="decimal"/>
      <w:lvlText w:val="%1.%2.%3.%4.%5."/>
      <w:lvlJc w:val="left"/>
      <w:pPr>
        <w:ind w:left="3000" w:hanging="1400"/>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7273" w:hanging="1400"/>
      </w:pPr>
      <w:rPr>
        <w:rFonts w:hint="default"/>
        <w:lang w:val="ru-RU" w:eastAsia="en-US" w:bidi="ar-SA"/>
      </w:rPr>
    </w:lvl>
    <w:lvl w:ilvl="6">
      <w:numFmt w:val="bullet"/>
      <w:lvlText w:val="•"/>
      <w:lvlJc w:val="left"/>
      <w:pPr>
        <w:ind w:left="8127" w:hanging="1400"/>
      </w:pPr>
      <w:rPr>
        <w:rFonts w:hint="default"/>
        <w:lang w:val="ru-RU" w:eastAsia="en-US" w:bidi="ar-SA"/>
      </w:rPr>
    </w:lvl>
    <w:lvl w:ilvl="7">
      <w:numFmt w:val="bullet"/>
      <w:lvlText w:val="•"/>
      <w:lvlJc w:val="left"/>
      <w:pPr>
        <w:ind w:left="8982" w:hanging="1400"/>
      </w:pPr>
      <w:rPr>
        <w:rFonts w:hint="default"/>
        <w:lang w:val="ru-RU" w:eastAsia="en-US" w:bidi="ar-SA"/>
      </w:rPr>
    </w:lvl>
    <w:lvl w:ilvl="8">
      <w:numFmt w:val="bullet"/>
      <w:lvlText w:val="•"/>
      <w:lvlJc w:val="left"/>
      <w:pPr>
        <w:ind w:left="9837" w:hanging="1400"/>
      </w:pPr>
      <w:rPr>
        <w:rFonts w:hint="default"/>
        <w:lang w:val="ru-RU" w:eastAsia="en-US" w:bidi="ar-SA"/>
      </w:rPr>
    </w:lvl>
  </w:abstractNum>
  <w:abstractNum w:abstractNumId="75">
    <w:nsid w:val="6B3821E9"/>
    <w:multiLevelType w:val="multilevel"/>
    <w:tmpl w:val="28B632C4"/>
    <w:lvl w:ilvl="0">
      <w:start w:val="12"/>
      <w:numFmt w:val="decimal"/>
      <w:lvlText w:val="%1"/>
      <w:lvlJc w:val="left"/>
      <w:pPr>
        <w:ind w:left="892" w:hanging="1068"/>
      </w:pPr>
      <w:rPr>
        <w:rFonts w:hint="default"/>
        <w:lang w:val="ru-RU" w:eastAsia="en-US" w:bidi="ar-SA"/>
      </w:rPr>
    </w:lvl>
    <w:lvl w:ilvl="1">
      <w:start w:val="7"/>
      <w:numFmt w:val="decimal"/>
      <w:lvlText w:val="%1.%2"/>
      <w:lvlJc w:val="left"/>
      <w:pPr>
        <w:ind w:left="892" w:hanging="1068"/>
      </w:pPr>
      <w:rPr>
        <w:rFonts w:hint="default"/>
        <w:lang w:val="ru-RU" w:eastAsia="en-US" w:bidi="ar-SA"/>
      </w:rPr>
    </w:lvl>
    <w:lvl w:ilvl="2">
      <w:start w:val="1"/>
      <w:numFmt w:val="decimal"/>
      <w:lvlText w:val="%1.%2.%3."/>
      <w:lvlJc w:val="left"/>
      <w:pPr>
        <w:ind w:left="892" w:hanging="1068"/>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4093" w:hanging="1068"/>
      </w:pPr>
      <w:rPr>
        <w:rFonts w:hint="default"/>
        <w:lang w:val="ru-RU" w:eastAsia="en-US" w:bidi="ar-SA"/>
      </w:rPr>
    </w:lvl>
    <w:lvl w:ilvl="4">
      <w:numFmt w:val="bullet"/>
      <w:lvlText w:val="•"/>
      <w:lvlJc w:val="left"/>
      <w:pPr>
        <w:ind w:left="5158" w:hanging="1068"/>
      </w:pPr>
      <w:rPr>
        <w:rFonts w:hint="default"/>
        <w:lang w:val="ru-RU" w:eastAsia="en-US" w:bidi="ar-SA"/>
      </w:rPr>
    </w:lvl>
    <w:lvl w:ilvl="5">
      <w:numFmt w:val="bullet"/>
      <w:lvlText w:val="•"/>
      <w:lvlJc w:val="left"/>
      <w:pPr>
        <w:ind w:left="6223" w:hanging="1068"/>
      </w:pPr>
      <w:rPr>
        <w:rFonts w:hint="default"/>
        <w:lang w:val="ru-RU" w:eastAsia="en-US" w:bidi="ar-SA"/>
      </w:rPr>
    </w:lvl>
    <w:lvl w:ilvl="6">
      <w:numFmt w:val="bullet"/>
      <w:lvlText w:val="•"/>
      <w:lvlJc w:val="left"/>
      <w:pPr>
        <w:ind w:left="7287" w:hanging="1068"/>
      </w:pPr>
      <w:rPr>
        <w:rFonts w:hint="default"/>
        <w:lang w:val="ru-RU" w:eastAsia="en-US" w:bidi="ar-SA"/>
      </w:rPr>
    </w:lvl>
    <w:lvl w:ilvl="7">
      <w:numFmt w:val="bullet"/>
      <w:lvlText w:val="•"/>
      <w:lvlJc w:val="left"/>
      <w:pPr>
        <w:ind w:left="8352" w:hanging="1068"/>
      </w:pPr>
      <w:rPr>
        <w:rFonts w:hint="default"/>
        <w:lang w:val="ru-RU" w:eastAsia="en-US" w:bidi="ar-SA"/>
      </w:rPr>
    </w:lvl>
    <w:lvl w:ilvl="8">
      <w:numFmt w:val="bullet"/>
      <w:lvlText w:val="•"/>
      <w:lvlJc w:val="left"/>
      <w:pPr>
        <w:ind w:left="9417" w:hanging="1068"/>
      </w:pPr>
      <w:rPr>
        <w:rFonts w:hint="default"/>
        <w:lang w:val="ru-RU" w:eastAsia="en-US" w:bidi="ar-SA"/>
      </w:rPr>
    </w:lvl>
  </w:abstractNum>
  <w:abstractNum w:abstractNumId="76">
    <w:nsid w:val="6B8651CD"/>
    <w:multiLevelType w:val="multilevel"/>
    <w:tmpl w:val="72861756"/>
    <w:lvl w:ilvl="0">
      <w:start w:val="1"/>
      <w:numFmt w:val="decimal"/>
      <w:lvlText w:val="%1."/>
      <w:lvlJc w:val="left"/>
      <w:pPr>
        <w:ind w:left="3826" w:hanging="281"/>
      </w:pPr>
      <w:rPr>
        <w:rFonts w:hint="default"/>
        <w:w w:val="100"/>
        <w:position w:val="0"/>
        <w:sz w:val="28"/>
        <w:szCs w:val="28"/>
        <w:lang w:val="ru-RU" w:eastAsia="en-US" w:bidi="ar-SA"/>
      </w:rPr>
    </w:lvl>
    <w:lvl w:ilvl="1">
      <w:start w:val="1"/>
      <w:numFmt w:val="decimal"/>
      <w:lvlText w:val="%1.%2."/>
      <w:lvlJc w:val="left"/>
      <w:pPr>
        <w:ind w:left="0" w:firstLine="851"/>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5000" w:hanging="493"/>
      </w:pPr>
      <w:rPr>
        <w:rFonts w:hint="default"/>
        <w:lang w:val="ru-RU" w:eastAsia="en-US" w:bidi="ar-SA"/>
      </w:rPr>
    </w:lvl>
    <w:lvl w:ilvl="3">
      <w:numFmt w:val="bullet"/>
      <w:lvlText w:val="•"/>
      <w:lvlJc w:val="left"/>
      <w:pPr>
        <w:ind w:left="5180" w:hanging="493"/>
      </w:pPr>
      <w:rPr>
        <w:rFonts w:hint="default"/>
        <w:lang w:val="ru-RU" w:eastAsia="en-US" w:bidi="ar-SA"/>
      </w:rPr>
    </w:lvl>
    <w:lvl w:ilvl="4">
      <w:numFmt w:val="bullet"/>
      <w:lvlText w:val="•"/>
      <w:lvlJc w:val="left"/>
      <w:pPr>
        <w:ind w:left="6089" w:hanging="493"/>
      </w:pPr>
      <w:rPr>
        <w:rFonts w:hint="default"/>
        <w:lang w:val="ru-RU" w:eastAsia="en-US" w:bidi="ar-SA"/>
      </w:rPr>
    </w:lvl>
    <w:lvl w:ilvl="5">
      <w:numFmt w:val="bullet"/>
      <w:lvlText w:val="•"/>
      <w:lvlJc w:val="left"/>
      <w:pPr>
        <w:ind w:left="6998" w:hanging="493"/>
      </w:pPr>
      <w:rPr>
        <w:rFonts w:hint="default"/>
        <w:lang w:val="ru-RU" w:eastAsia="en-US" w:bidi="ar-SA"/>
      </w:rPr>
    </w:lvl>
    <w:lvl w:ilvl="6">
      <w:numFmt w:val="bullet"/>
      <w:lvlText w:val="•"/>
      <w:lvlJc w:val="left"/>
      <w:pPr>
        <w:ind w:left="7908" w:hanging="493"/>
      </w:pPr>
      <w:rPr>
        <w:rFonts w:hint="default"/>
        <w:lang w:val="ru-RU" w:eastAsia="en-US" w:bidi="ar-SA"/>
      </w:rPr>
    </w:lvl>
    <w:lvl w:ilvl="7">
      <w:numFmt w:val="bullet"/>
      <w:lvlText w:val="•"/>
      <w:lvlJc w:val="left"/>
      <w:pPr>
        <w:ind w:left="8817" w:hanging="493"/>
      </w:pPr>
      <w:rPr>
        <w:rFonts w:hint="default"/>
        <w:lang w:val="ru-RU" w:eastAsia="en-US" w:bidi="ar-SA"/>
      </w:rPr>
    </w:lvl>
    <w:lvl w:ilvl="8">
      <w:numFmt w:val="bullet"/>
      <w:lvlText w:val="•"/>
      <w:lvlJc w:val="left"/>
      <w:pPr>
        <w:ind w:left="9727" w:hanging="493"/>
      </w:pPr>
      <w:rPr>
        <w:rFonts w:hint="default"/>
        <w:lang w:val="ru-RU" w:eastAsia="en-US" w:bidi="ar-SA"/>
      </w:rPr>
    </w:lvl>
  </w:abstractNum>
  <w:abstractNum w:abstractNumId="77">
    <w:nsid w:val="6C041CC4"/>
    <w:multiLevelType w:val="multilevel"/>
    <w:tmpl w:val="2FFC3514"/>
    <w:lvl w:ilvl="0">
      <w:start w:val="7"/>
      <w:numFmt w:val="decimal"/>
      <w:lvlText w:val="%1"/>
      <w:lvlJc w:val="left"/>
      <w:pPr>
        <w:ind w:left="892" w:hanging="701"/>
      </w:pPr>
      <w:rPr>
        <w:rFonts w:hint="default"/>
        <w:lang w:val="ru-RU" w:eastAsia="en-US" w:bidi="ar-SA"/>
      </w:rPr>
    </w:lvl>
    <w:lvl w:ilvl="1">
      <w:start w:val="2"/>
      <w:numFmt w:val="decimal"/>
      <w:lvlText w:val="%1.%2"/>
      <w:lvlJc w:val="left"/>
      <w:pPr>
        <w:ind w:left="892" w:hanging="701"/>
      </w:pPr>
      <w:rPr>
        <w:rFonts w:hint="default"/>
        <w:lang w:val="ru-RU" w:eastAsia="en-US" w:bidi="ar-SA"/>
      </w:rPr>
    </w:lvl>
    <w:lvl w:ilvl="2">
      <w:start w:val="1"/>
      <w:numFmt w:val="decimal"/>
      <w:lvlText w:val="%1.%2.%3."/>
      <w:lvlJc w:val="left"/>
      <w:pPr>
        <w:ind w:left="892" w:hanging="701"/>
      </w:pPr>
      <w:rPr>
        <w:rFonts w:ascii="Times New Roman" w:eastAsia="Times New Roman" w:hAnsi="Times New Roman" w:cs="Times New Roman" w:hint="default"/>
        <w:spacing w:val="-3"/>
        <w:w w:val="100"/>
        <w:sz w:val="28"/>
        <w:szCs w:val="28"/>
        <w:lang w:val="ru-RU" w:eastAsia="en-US" w:bidi="ar-SA"/>
      </w:rPr>
    </w:lvl>
    <w:lvl w:ilvl="3">
      <w:start w:val="1"/>
      <w:numFmt w:val="decimal"/>
      <w:lvlText w:val="%1.%2.%3.%4."/>
      <w:lvlJc w:val="left"/>
      <w:pPr>
        <w:ind w:left="2513" w:hanging="912"/>
      </w:pPr>
      <w:rPr>
        <w:rFonts w:ascii="Times New Roman" w:eastAsia="Times New Roman" w:hAnsi="Times New Roman" w:cs="Times New Roman" w:hint="default"/>
        <w:spacing w:val="-3"/>
        <w:w w:val="100"/>
        <w:sz w:val="28"/>
        <w:szCs w:val="28"/>
        <w:lang w:val="ru-RU" w:eastAsia="en-US" w:bidi="ar-SA"/>
      </w:rPr>
    </w:lvl>
    <w:lvl w:ilvl="4">
      <w:numFmt w:val="bullet"/>
      <w:lvlText w:val="•"/>
      <w:lvlJc w:val="left"/>
      <w:pPr>
        <w:ind w:left="5528" w:hanging="912"/>
      </w:pPr>
      <w:rPr>
        <w:rFonts w:hint="default"/>
        <w:lang w:val="ru-RU" w:eastAsia="en-US" w:bidi="ar-SA"/>
      </w:rPr>
    </w:lvl>
    <w:lvl w:ilvl="5">
      <w:numFmt w:val="bullet"/>
      <w:lvlText w:val="•"/>
      <w:lvlJc w:val="left"/>
      <w:pPr>
        <w:ind w:left="6531" w:hanging="912"/>
      </w:pPr>
      <w:rPr>
        <w:rFonts w:hint="default"/>
        <w:lang w:val="ru-RU" w:eastAsia="en-US" w:bidi="ar-SA"/>
      </w:rPr>
    </w:lvl>
    <w:lvl w:ilvl="6">
      <w:numFmt w:val="bullet"/>
      <w:lvlText w:val="•"/>
      <w:lvlJc w:val="left"/>
      <w:pPr>
        <w:ind w:left="7534" w:hanging="912"/>
      </w:pPr>
      <w:rPr>
        <w:rFonts w:hint="default"/>
        <w:lang w:val="ru-RU" w:eastAsia="en-US" w:bidi="ar-SA"/>
      </w:rPr>
    </w:lvl>
    <w:lvl w:ilvl="7">
      <w:numFmt w:val="bullet"/>
      <w:lvlText w:val="•"/>
      <w:lvlJc w:val="left"/>
      <w:pPr>
        <w:ind w:left="8537" w:hanging="912"/>
      </w:pPr>
      <w:rPr>
        <w:rFonts w:hint="default"/>
        <w:lang w:val="ru-RU" w:eastAsia="en-US" w:bidi="ar-SA"/>
      </w:rPr>
    </w:lvl>
    <w:lvl w:ilvl="8">
      <w:numFmt w:val="bullet"/>
      <w:lvlText w:val="•"/>
      <w:lvlJc w:val="left"/>
      <w:pPr>
        <w:ind w:left="9540" w:hanging="912"/>
      </w:pPr>
      <w:rPr>
        <w:rFonts w:hint="default"/>
        <w:lang w:val="ru-RU" w:eastAsia="en-US" w:bidi="ar-SA"/>
      </w:rPr>
    </w:lvl>
  </w:abstractNum>
  <w:abstractNum w:abstractNumId="78">
    <w:nsid w:val="6C391C96"/>
    <w:multiLevelType w:val="hybridMultilevel"/>
    <w:tmpl w:val="6228FE4E"/>
    <w:lvl w:ilvl="0" w:tplc="864A550A">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9">
    <w:nsid w:val="6C856EDE"/>
    <w:multiLevelType w:val="hybridMultilevel"/>
    <w:tmpl w:val="746A806A"/>
    <w:lvl w:ilvl="0" w:tplc="864A550A">
      <w:numFmt w:val="bullet"/>
      <w:lvlText w:val="–"/>
      <w:lvlJc w:val="left"/>
      <w:pPr>
        <w:ind w:left="220" w:hanging="164"/>
      </w:pPr>
      <w:rPr>
        <w:rFonts w:ascii="Times New Roman" w:eastAsia="Times New Roman" w:hAnsi="Times New Roman" w:cs="Times New Roman" w:hint="default"/>
        <w:w w:val="100"/>
        <w:sz w:val="28"/>
        <w:szCs w:val="28"/>
        <w:lang w:val="ru-RU" w:eastAsia="en-US" w:bidi="ar-SA"/>
      </w:rPr>
    </w:lvl>
    <w:lvl w:ilvl="1" w:tplc="A0B60F9C">
      <w:numFmt w:val="bullet"/>
      <w:lvlText w:val="•"/>
      <w:lvlJc w:val="left"/>
      <w:pPr>
        <w:ind w:left="673" w:hanging="164"/>
      </w:pPr>
      <w:rPr>
        <w:rFonts w:hint="default"/>
      </w:rPr>
    </w:lvl>
    <w:lvl w:ilvl="2" w:tplc="3A5A16D2">
      <w:numFmt w:val="bullet"/>
      <w:lvlText w:val="•"/>
      <w:lvlJc w:val="left"/>
      <w:pPr>
        <w:ind w:left="1127" w:hanging="164"/>
      </w:pPr>
      <w:rPr>
        <w:rFonts w:hint="default"/>
      </w:rPr>
    </w:lvl>
    <w:lvl w:ilvl="3" w:tplc="DE8AFE0E">
      <w:numFmt w:val="bullet"/>
      <w:lvlText w:val="•"/>
      <w:lvlJc w:val="left"/>
      <w:pPr>
        <w:ind w:left="1580" w:hanging="164"/>
      </w:pPr>
      <w:rPr>
        <w:rFonts w:hint="default"/>
      </w:rPr>
    </w:lvl>
    <w:lvl w:ilvl="4" w:tplc="19041F66">
      <w:numFmt w:val="bullet"/>
      <w:lvlText w:val="•"/>
      <w:lvlJc w:val="left"/>
      <w:pPr>
        <w:ind w:left="2034" w:hanging="164"/>
      </w:pPr>
      <w:rPr>
        <w:rFonts w:hint="default"/>
      </w:rPr>
    </w:lvl>
    <w:lvl w:ilvl="5" w:tplc="DC928EE6">
      <w:numFmt w:val="bullet"/>
      <w:lvlText w:val="•"/>
      <w:lvlJc w:val="left"/>
      <w:pPr>
        <w:ind w:left="2488" w:hanging="164"/>
      </w:pPr>
      <w:rPr>
        <w:rFonts w:hint="default"/>
      </w:rPr>
    </w:lvl>
    <w:lvl w:ilvl="6" w:tplc="B7026C24">
      <w:numFmt w:val="bullet"/>
      <w:lvlText w:val="•"/>
      <w:lvlJc w:val="left"/>
      <w:pPr>
        <w:ind w:left="2941" w:hanging="164"/>
      </w:pPr>
      <w:rPr>
        <w:rFonts w:hint="default"/>
      </w:rPr>
    </w:lvl>
    <w:lvl w:ilvl="7" w:tplc="28884DD6">
      <w:numFmt w:val="bullet"/>
      <w:lvlText w:val="•"/>
      <w:lvlJc w:val="left"/>
      <w:pPr>
        <w:ind w:left="3395" w:hanging="164"/>
      </w:pPr>
      <w:rPr>
        <w:rFonts w:hint="default"/>
      </w:rPr>
    </w:lvl>
    <w:lvl w:ilvl="8" w:tplc="7CCAC006">
      <w:numFmt w:val="bullet"/>
      <w:lvlText w:val="•"/>
      <w:lvlJc w:val="left"/>
      <w:pPr>
        <w:ind w:left="3848" w:hanging="164"/>
      </w:pPr>
      <w:rPr>
        <w:rFonts w:hint="default"/>
      </w:rPr>
    </w:lvl>
  </w:abstractNum>
  <w:abstractNum w:abstractNumId="80">
    <w:nsid w:val="6EA04E21"/>
    <w:multiLevelType w:val="hybridMultilevel"/>
    <w:tmpl w:val="0E9CCF0A"/>
    <w:lvl w:ilvl="0" w:tplc="0419000F">
      <w:start w:val="1"/>
      <w:numFmt w:val="decimal"/>
      <w:lvlText w:val="%1."/>
      <w:lvlJc w:val="left"/>
      <w:pPr>
        <w:ind w:left="360" w:hanging="360"/>
      </w:pPr>
      <w:rPr>
        <w:rFonts w:hint="default"/>
        <w:spacing w:val="0"/>
        <w:w w:val="100"/>
        <w:sz w:val="28"/>
        <w:szCs w:val="28"/>
      </w:rPr>
    </w:lvl>
    <w:lvl w:ilvl="1" w:tplc="0386A82C">
      <w:numFmt w:val="bullet"/>
      <w:lvlText w:val="•"/>
      <w:lvlJc w:val="left"/>
      <w:pPr>
        <w:ind w:left="1489" w:hanging="425"/>
      </w:pPr>
      <w:rPr>
        <w:rFonts w:hint="default"/>
      </w:rPr>
    </w:lvl>
    <w:lvl w:ilvl="2" w:tplc="4386E95E">
      <w:numFmt w:val="bullet"/>
      <w:lvlText w:val="•"/>
      <w:lvlJc w:val="left"/>
      <w:pPr>
        <w:ind w:left="2418" w:hanging="425"/>
      </w:pPr>
      <w:rPr>
        <w:rFonts w:hint="default"/>
      </w:rPr>
    </w:lvl>
    <w:lvl w:ilvl="3" w:tplc="3C0ACF3C">
      <w:numFmt w:val="bullet"/>
      <w:lvlText w:val="•"/>
      <w:lvlJc w:val="left"/>
      <w:pPr>
        <w:ind w:left="3346" w:hanging="425"/>
      </w:pPr>
      <w:rPr>
        <w:rFonts w:hint="default"/>
      </w:rPr>
    </w:lvl>
    <w:lvl w:ilvl="4" w:tplc="D390D4BE">
      <w:numFmt w:val="bullet"/>
      <w:lvlText w:val="•"/>
      <w:lvlJc w:val="left"/>
      <w:pPr>
        <w:ind w:left="4275" w:hanging="425"/>
      </w:pPr>
      <w:rPr>
        <w:rFonts w:hint="default"/>
      </w:rPr>
    </w:lvl>
    <w:lvl w:ilvl="5" w:tplc="0A2A2B10">
      <w:numFmt w:val="bullet"/>
      <w:lvlText w:val="•"/>
      <w:lvlJc w:val="left"/>
      <w:pPr>
        <w:ind w:left="5204" w:hanging="425"/>
      </w:pPr>
      <w:rPr>
        <w:rFonts w:hint="default"/>
      </w:rPr>
    </w:lvl>
    <w:lvl w:ilvl="6" w:tplc="615429A2">
      <w:numFmt w:val="bullet"/>
      <w:lvlText w:val="•"/>
      <w:lvlJc w:val="left"/>
      <w:pPr>
        <w:ind w:left="6132" w:hanging="425"/>
      </w:pPr>
      <w:rPr>
        <w:rFonts w:hint="default"/>
      </w:rPr>
    </w:lvl>
    <w:lvl w:ilvl="7" w:tplc="78DC2384">
      <w:numFmt w:val="bullet"/>
      <w:lvlText w:val="•"/>
      <w:lvlJc w:val="left"/>
      <w:pPr>
        <w:ind w:left="7061" w:hanging="425"/>
      </w:pPr>
      <w:rPr>
        <w:rFonts w:hint="default"/>
      </w:rPr>
    </w:lvl>
    <w:lvl w:ilvl="8" w:tplc="EFD8CBA2">
      <w:numFmt w:val="bullet"/>
      <w:lvlText w:val="•"/>
      <w:lvlJc w:val="left"/>
      <w:pPr>
        <w:ind w:left="7990" w:hanging="425"/>
      </w:pPr>
      <w:rPr>
        <w:rFonts w:hint="default"/>
      </w:rPr>
    </w:lvl>
  </w:abstractNum>
  <w:abstractNum w:abstractNumId="81">
    <w:nsid w:val="6EC95CB0"/>
    <w:multiLevelType w:val="hybridMultilevel"/>
    <w:tmpl w:val="1D98ACF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2">
    <w:nsid w:val="717F7308"/>
    <w:multiLevelType w:val="multilevel"/>
    <w:tmpl w:val="0838932C"/>
    <w:lvl w:ilvl="0">
      <w:start w:val="2"/>
      <w:numFmt w:val="decimal"/>
      <w:lvlText w:val="%1"/>
      <w:lvlJc w:val="left"/>
      <w:pPr>
        <w:ind w:left="2301" w:hanging="701"/>
      </w:pPr>
      <w:rPr>
        <w:rFonts w:hint="default"/>
        <w:lang w:val="ru-RU" w:eastAsia="en-US" w:bidi="ar-SA"/>
      </w:rPr>
    </w:lvl>
    <w:lvl w:ilvl="1">
      <w:start w:val="2"/>
      <w:numFmt w:val="decimal"/>
      <w:lvlText w:val="%1.%2"/>
      <w:lvlJc w:val="left"/>
      <w:pPr>
        <w:ind w:left="2301" w:hanging="701"/>
      </w:pPr>
      <w:rPr>
        <w:rFonts w:hint="default"/>
        <w:lang w:val="ru-RU" w:eastAsia="en-US" w:bidi="ar-SA"/>
      </w:rPr>
    </w:lvl>
    <w:lvl w:ilvl="2">
      <w:start w:val="1"/>
      <w:numFmt w:val="decimal"/>
      <w:lvlText w:val="%1.%2.%3."/>
      <w:lvlJc w:val="left"/>
      <w:pPr>
        <w:ind w:left="1269" w:hanging="701"/>
      </w:pPr>
      <w:rPr>
        <w:rFonts w:ascii="Times New Roman" w:eastAsia="Times New Roman" w:hAnsi="Times New Roman" w:cs="Times New Roman" w:hint="default"/>
        <w:spacing w:val="-3"/>
        <w:w w:val="100"/>
        <w:sz w:val="28"/>
        <w:szCs w:val="28"/>
        <w:lang w:val="ru-RU" w:eastAsia="en-US" w:bidi="ar-SA"/>
      </w:rPr>
    </w:lvl>
    <w:lvl w:ilvl="3">
      <w:start w:val="1"/>
      <w:numFmt w:val="decimal"/>
      <w:lvlText w:val="%1.%2.%3.%4."/>
      <w:lvlJc w:val="left"/>
      <w:pPr>
        <w:ind w:left="1763" w:hanging="912"/>
      </w:pPr>
      <w:rPr>
        <w:rFonts w:ascii="Times New Roman" w:eastAsia="Times New Roman" w:hAnsi="Times New Roman" w:cs="Times New Roman" w:hint="default"/>
        <w:spacing w:val="-3"/>
        <w:w w:val="100"/>
        <w:sz w:val="28"/>
        <w:szCs w:val="28"/>
        <w:lang w:val="ru-RU" w:eastAsia="en-US" w:bidi="ar-SA"/>
      </w:rPr>
    </w:lvl>
    <w:lvl w:ilvl="4">
      <w:numFmt w:val="bullet"/>
      <w:lvlText w:val="•"/>
      <w:lvlJc w:val="left"/>
      <w:pPr>
        <w:ind w:left="4776" w:hanging="912"/>
      </w:pPr>
      <w:rPr>
        <w:rFonts w:hint="default"/>
        <w:lang w:val="ru-RU" w:eastAsia="en-US" w:bidi="ar-SA"/>
      </w:rPr>
    </w:lvl>
    <w:lvl w:ilvl="5">
      <w:numFmt w:val="bullet"/>
      <w:lvlText w:val="•"/>
      <w:lvlJc w:val="left"/>
      <w:pPr>
        <w:ind w:left="5904" w:hanging="912"/>
      </w:pPr>
      <w:rPr>
        <w:rFonts w:hint="default"/>
        <w:lang w:val="ru-RU" w:eastAsia="en-US" w:bidi="ar-SA"/>
      </w:rPr>
    </w:lvl>
    <w:lvl w:ilvl="6">
      <w:numFmt w:val="bullet"/>
      <w:lvlText w:val="•"/>
      <w:lvlJc w:val="left"/>
      <w:pPr>
        <w:ind w:left="7033" w:hanging="912"/>
      </w:pPr>
      <w:rPr>
        <w:rFonts w:hint="default"/>
        <w:lang w:val="ru-RU" w:eastAsia="en-US" w:bidi="ar-SA"/>
      </w:rPr>
    </w:lvl>
    <w:lvl w:ilvl="7">
      <w:numFmt w:val="bullet"/>
      <w:lvlText w:val="•"/>
      <w:lvlJc w:val="left"/>
      <w:pPr>
        <w:ind w:left="8161" w:hanging="912"/>
      </w:pPr>
      <w:rPr>
        <w:rFonts w:hint="default"/>
        <w:lang w:val="ru-RU" w:eastAsia="en-US" w:bidi="ar-SA"/>
      </w:rPr>
    </w:lvl>
    <w:lvl w:ilvl="8">
      <w:numFmt w:val="bullet"/>
      <w:lvlText w:val="•"/>
      <w:lvlJc w:val="left"/>
      <w:pPr>
        <w:ind w:left="9289" w:hanging="912"/>
      </w:pPr>
      <w:rPr>
        <w:rFonts w:hint="default"/>
        <w:lang w:val="ru-RU" w:eastAsia="en-US" w:bidi="ar-SA"/>
      </w:rPr>
    </w:lvl>
  </w:abstractNum>
  <w:abstractNum w:abstractNumId="83">
    <w:nsid w:val="71982527"/>
    <w:multiLevelType w:val="multilevel"/>
    <w:tmpl w:val="78BAEFA8"/>
    <w:lvl w:ilvl="0">
      <w:start w:val="12"/>
      <w:numFmt w:val="decimal"/>
      <w:lvlText w:val="%1"/>
      <w:lvlJc w:val="left"/>
      <w:pPr>
        <w:ind w:left="892" w:hanging="994"/>
      </w:pPr>
      <w:rPr>
        <w:rFonts w:hint="default"/>
        <w:lang w:val="ru-RU" w:eastAsia="en-US" w:bidi="ar-SA"/>
      </w:rPr>
    </w:lvl>
    <w:lvl w:ilvl="1">
      <w:start w:val="11"/>
      <w:numFmt w:val="decimal"/>
      <w:lvlText w:val="%1.%2"/>
      <w:lvlJc w:val="left"/>
      <w:pPr>
        <w:ind w:left="892" w:hanging="994"/>
      </w:pPr>
      <w:rPr>
        <w:rFonts w:hint="default"/>
        <w:lang w:val="ru-RU" w:eastAsia="en-US" w:bidi="ar-SA"/>
      </w:rPr>
    </w:lvl>
    <w:lvl w:ilvl="2">
      <w:start w:val="1"/>
      <w:numFmt w:val="decimal"/>
      <w:lvlText w:val="%1.%2.%3."/>
      <w:lvlJc w:val="left"/>
      <w:pPr>
        <w:ind w:left="892" w:hanging="994"/>
        <w:jc w:val="right"/>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2043" w:hanging="119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986" w:hanging="1192"/>
      </w:pPr>
      <w:rPr>
        <w:rFonts w:hint="default"/>
        <w:lang w:val="ru-RU" w:eastAsia="en-US" w:bidi="ar-SA"/>
      </w:rPr>
    </w:lvl>
    <w:lvl w:ilvl="5">
      <w:numFmt w:val="bullet"/>
      <w:lvlText w:val="•"/>
      <w:lvlJc w:val="left"/>
      <w:pPr>
        <w:ind w:left="6079" w:hanging="1192"/>
      </w:pPr>
      <w:rPr>
        <w:rFonts w:hint="default"/>
        <w:lang w:val="ru-RU" w:eastAsia="en-US" w:bidi="ar-SA"/>
      </w:rPr>
    </w:lvl>
    <w:lvl w:ilvl="6">
      <w:numFmt w:val="bullet"/>
      <w:lvlText w:val="•"/>
      <w:lvlJc w:val="left"/>
      <w:pPr>
        <w:ind w:left="7173" w:hanging="1192"/>
      </w:pPr>
      <w:rPr>
        <w:rFonts w:hint="default"/>
        <w:lang w:val="ru-RU" w:eastAsia="en-US" w:bidi="ar-SA"/>
      </w:rPr>
    </w:lvl>
    <w:lvl w:ilvl="7">
      <w:numFmt w:val="bullet"/>
      <w:lvlText w:val="•"/>
      <w:lvlJc w:val="left"/>
      <w:pPr>
        <w:ind w:left="8266" w:hanging="1192"/>
      </w:pPr>
      <w:rPr>
        <w:rFonts w:hint="default"/>
        <w:lang w:val="ru-RU" w:eastAsia="en-US" w:bidi="ar-SA"/>
      </w:rPr>
    </w:lvl>
    <w:lvl w:ilvl="8">
      <w:numFmt w:val="bullet"/>
      <w:lvlText w:val="•"/>
      <w:lvlJc w:val="left"/>
      <w:pPr>
        <w:ind w:left="9359" w:hanging="1192"/>
      </w:pPr>
      <w:rPr>
        <w:rFonts w:hint="default"/>
        <w:lang w:val="ru-RU" w:eastAsia="en-US" w:bidi="ar-SA"/>
      </w:rPr>
    </w:lvl>
  </w:abstractNum>
  <w:abstractNum w:abstractNumId="84">
    <w:nsid w:val="72E21E01"/>
    <w:multiLevelType w:val="hybridMultilevel"/>
    <w:tmpl w:val="9A680FC6"/>
    <w:lvl w:ilvl="0" w:tplc="A120D66A">
      <w:numFmt w:val="bullet"/>
      <w:lvlText w:val="-"/>
      <w:lvlJc w:val="left"/>
      <w:pPr>
        <w:ind w:left="221" w:hanging="164"/>
      </w:pPr>
      <w:rPr>
        <w:rFonts w:ascii="Times New Roman" w:eastAsia="Times New Roman" w:hAnsi="Times New Roman" w:hint="default"/>
        <w:b/>
        <w:w w:val="100"/>
        <w:sz w:val="28"/>
      </w:rPr>
    </w:lvl>
    <w:lvl w:ilvl="1" w:tplc="58B4736E">
      <w:numFmt w:val="bullet"/>
      <w:lvlText w:val="•"/>
      <w:lvlJc w:val="left"/>
      <w:pPr>
        <w:ind w:left="687" w:hanging="164"/>
      </w:pPr>
      <w:rPr>
        <w:rFonts w:hint="default"/>
      </w:rPr>
    </w:lvl>
    <w:lvl w:ilvl="2" w:tplc="A97464CA">
      <w:numFmt w:val="bullet"/>
      <w:lvlText w:val="•"/>
      <w:lvlJc w:val="left"/>
      <w:pPr>
        <w:ind w:left="1154" w:hanging="164"/>
      </w:pPr>
      <w:rPr>
        <w:rFonts w:hint="default"/>
      </w:rPr>
    </w:lvl>
    <w:lvl w:ilvl="3" w:tplc="FD02DEA6">
      <w:numFmt w:val="bullet"/>
      <w:lvlText w:val="•"/>
      <w:lvlJc w:val="left"/>
      <w:pPr>
        <w:ind w:left="1621" w:hanging="164"/>
      </w:pPr>
      <w:rPr>
        <w:rFonts w:hint="default"/>
      </w:rPr>
    </w:lvl>
    <w:lvl w:ilvl="4" w:tplc="31CA96AE">
      <w:numFmt w:val="bullet"/>
      <w:lvlText w:val="•"/>
      <w:lvlJc w:val="left"/>
      <w:pPr>
        <w:ind w:left="2088" w:hanging="164"/>
      </w:pPr>
      <w:rPr>
        <w:rFonts w:hint="default"/>
      </w:rPr>
    </w:lvl>
    <w:lvl w:ilvl="5" w:tplc="29146170">
      <w:numFmt w:val="bullet"/>
      <w:lvlText w:val="•"/>
      <w:lvlJc w:val="left"/>
      <w:pPr>
        <w:ind w:left="2555" w:hanging="164"/>
      </w:pPr>
      <w:rPr>
        <w:rFonts w:hint="default"/>
      </w:rPr>
    </w:lvl>
    <w:lvl w:ilvl="6" w:tplc="64BABB2E">
      <w:numFmt w:val="bullet"/>
      <w:lvlText w:val="•"/>
      <w:lvlJc w:val="left"/>
      <w:pPr>
        <w:ind w:left="3022" w:hanging="164"/>
      </w:pPr>
      <w:rPr>
        <w:rFonts w:hint="default"/>
      </w:rPr>
    </w:lvl>
    <w:lvl w:ilvl="7" w:tplc="51D4C2EA">
      <w:numFmt w:val="bullet"/>
      <w:lvlText w:val="•"/>
      <w:lvlJc w:val="left"/>
      <w:pPr>
        <w:ind w:left="3489" w:hanging="164"/>
      </w:pPr>
      <w:rPr>
        <w:rFonts w:hint="default"/>
      </w:rPr>
    </w:lvl>
    <w:lvl w:ilvl="8" w:tplc="31EA5212">
      <w:numFmt w:val="bullet"/>
      <w:lvlText w:val="•"/>
      <w:lvlJc w:val="left"/>
      <w:pPr>
        <w:ind w:left="3956" w:hanging="164"/>
      </w:pPr>
      <w:rPr>
        <w:rFonts w:hint="default"/>
      </w:rPr>
    </w:lvl>
  </w:abstractNum>
  <w:abstractNum w:abstractNumId="85">
    <w:nsid w:val="73332C56"/>
    <w:multiLevelType w:val="multilevel"/>
    <w:tmpl w:val="B964A32A"/>
    <w:lvl w:ilvl="0">
      <w:start w:val="10"/>
      <w:numFmt w:val="decimal"/>
      <w:lvlText w:val="%1"/>
      <w:lvlJc w:val="left"/>
      <w:pPr>
        <w:ind w:left="892" w:hanging="1206"/>
      </w:pPr>
      <w:rPr>
        <w:rFonts w:hint="default"/>
        <w:lang w:val="ru-RU" w:eastAsia="en-US" w:bidi="ar-SA"/>
      </w:rPr>
    </w:lvl>
    <w:lvl w:ilvl="1">
      <w:start w:val="6"/>
      <w:numFmt w:val="decimal"/>
      <w:lvlText w:val="%1.%2"/>
      <w:lvlJc w:val="left"/>
      <w:pPr>
        <w:ind w:left="892" w:hanging="1206"/>
      </w:pPr>
      <w:rPr>
        <w:rFonts w:hint="default"/>
        <w:lang w:val="ru-RU" w:eastAsia="en-US" w:bidi="ar-SA"/>
      </w:rPr>
    </w:lvl>
    <w:lvl w:ilvl="2">
      <w:start w:val="1"/>
      <w:numFmt w:val="decimal"/>
      <w:lvlText w:val="%1.%2.%3."/>
      <w:lvlJc w:val="left"/>
      <w:pPr>
        <w:ind w:left="892" w:hanging="1206"/>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4093" w:hanging="1206"/>
      </w:pPr>
      <w:rPr>
        <w:rFonts w:hint="default"/>
        <w:lang w:val="ru-RU" w:eastAsia="en-US" w:bidi="ar-SA"/>
      </w:rPr>
    </w:lvl>
    <w:lvl w:ilvl="4">
      <w:numFmt w:val="bullet"/>
      <w:lvlText w:val="•"/>
      <w:lvlJc w:val="left"/>
      <w:pPr>
        <w:ind w:left="5158" w:hanging="1206"/>
      </w:pPr>
      <w:rPr>
        <w:rFonts w:hint="default"/>
        <w:lang w:val="ru-RU" w:eastAsia="en-US" w:bidi="ar-SA"/>
      </w:rPr>
    </w:lvl>
    <w:lvl w:ilvl="5">
      <w:numFmt w:val="bullet"/>
      <w:lvlText w:val="•"/>
      <w:lvlJc w:val="left"/>
      <w:pPr>
        <w:ind w:left="6223" w:hanging="1206"/>
      </w:pPr>
      <w:rPr>
        <w:rFonts w:hint="default"/>
        <w:lang w:val="ru-RU" w:eastAsia="en-US" w:bidi="ar-SA"/>
      </w:rPr>
    </w:lvl>
    <w:lvl w:ilvl="6">
      <w:numFmt w:val="bullet"/>
      <w:lvlText w:val="•"/>
      <w:lvlJc w:val="left"/>
      <w:pPr>
        <w:ind w:left="7287" w:hanging="1206"/>
      </w:pPr>
      <w:rPr>
        <w:rFonts w:hint="default"/>
        <w:lang w:val="ru-RU" w:eastAsia="en-US" w:bidi="ar-SA"/>
      </w:rPr>
    </w:lvl>
    <w:lvl w:ilvl="7">
      <w:numFmt w:val="bullet"/>
      <w:lvlText w:val="•"/>
      <w:lvlJc w:val="left"/>
      <w:pPr>
        <w:ind w:left="8352" w:hanging="1206"/>
      </w:pPr>
      <w:rPr>
        <w:rFonts w:hint="default"/>
        <w:lang w:val="ru-RU" w:eastAsia="en-US" w:bidi="ar-SA"/>
      </w:rPr>
    </w:lvl>
    <w:lvl w:ilvl="8">
      <w:numFmt w:val="bullet"/>
      <w:lvlText w:val="•"/>
      <w:lvlJc w:val="left"/>
      <w:pPr>
        <w:ind w:left="9417" w:hanging="1206"/>
      </w:pPr>
      <w:rPr>
        <w:rFonts w:hint="default"/>
        <w:lang w:val="ru-RU" w:eastAsia="en-US" w:bidi="ar-SA"/>
      </w:rPr>
    </w:lvl>
  </w:abstractNum>
  <w:abstractNum w:abstractNumId="86">
    <w:nsid w:val="73D80264"/>
    <w:multiLevelType w:val="multilevel"/>
    <w:tmpl w:val="209428B2"/>
    <w:lvl w:ilvl="0">
      <w:start w:val="12"/>
      <w:numFmt w:val="decimal"/>
      <w:lvlText w:val="%1"/>
      <w:lvlJc w:val="left"/>
      <w:pPr>
        <w:ind w:left="892" w:hanging="1121"/>
      </w:pPr>
      <w:rPr>
        <w:rFonts w:hint="default"/>
        <w:lang w:val="ru-RU" w:eastAsia="en-US" w:bidi="ar-SA"/>
      </w:rPr>
    </w:lvl>
    <w:lvl w:ilvl="1">
      <w:start w:val="13"/>
      <w:numFmt w:val="decimal"/>
      <w:lvlText w:val="%1.%2"/>
      <w:lvlJc w:val="left"/>
      <w:pPr>
        <w:ind w:left="892" w:hanging="1121"/>
      </w:pPr>
      <w:rPr>
        <w:rFonts w:hint="default"/>
        <w:lang w:val="ru-RU" w:eastAsia="en-US" w:bidi="ar-SA"/>
      </w:rPr>
    </w:lvl>
    <w:lvl w:ilvl="2">
      <w:start w:val="1"/>
      <w:numFmt w:val="decimal"/>
      <w:lvlText w:val="%1.%2.%3."/>
      <w:lvlJc w:val="left"/>
      <w:pPr>
        <w:ind w:left="892" w:hanging="1121"/>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4093" w:hanging="1121"/>
      </w:pPr>
      <w:rPr>
        <w:rFonts w:hint="default"/>
        <w:lang w:val="ru-RU" w:eastAsia="en-US" w:bidi="ar-SA"/>
      </w:rPr>
    </w:lvl>
    <w:lvl w:ilvl="4">
      <w:numFmt w:val="bullet"/>
      <w:lvlText w:val="•"/>
      <w:lvlJc w:val="left"/>
      <w:pPr>
        <w:ind w:left="5158" w:hanging="1121"/>
      </w:pPr>
      <w:rPr>
        <w:rFonts w:hint="default"/>
        <w:lang w:val="ru-RU" w:eastAsia="en-US" w:bidi="ar-SA"/>
      </w:rPr>
    </w:lvl>
    <w:lvl w:ilvl="5">
      <w:numFmt w:val="bullet"/>
      <w:lvlText w:val="•"/>
      <w:lvlJc w:val="left"/>
      <w:pPr>
        <w:ind w:left="6223" w:hanging="1121"/>
      </w:pPr>
      <w:rPr>
        <w:rFonts w:hint="default"/>
        <w:lang w:val="ru-RU" w:eastAsia="en-US" w:bidi="ar-SA"/>
      </w:rPr>
    </w:lvl>
    <w:lvl w:ilvl="6">
      <w:numFmt w:val="bullet"/>
      <w:lvlText w:val="•"/>
      <w:lvlJc w:val="left"/>
      <w:pPr>
        <w:ind w:left="7287" w:hanging="1121"/>
      </w:pPr>
      <w:rPr>
        <w:rFonts w:hint="default"/>
        <w:lang w:val="ru-RU" w:eastAsia="en-US" w:bidi="ar-SA"/>
      </w:rPr>
    </w:lvl>
    <w:lvl w:ilvl="7">
      <w:numFmt w:val="bullet"/>
      <w:lvlText w:val="•"/>
      <w:lvlJc w:val="left"/>
      <w:pPr>
        <w:ind w:left="8352" w:hanging="1121"/>
      </w:pPr>
      <w:rPr>
        <w:rFonts w:hint="default"/>
        <w:lang w:val="ru-RU" w:eastAsia="en-US" w:bidi="ar-SA"/>
      </w:rPr>
    </w:lvl>
    <w:lvl w:ilvl="8">
      <w:numFmt w:val="bullet"/>
      <w:lvlText w:val="•"/>
      <w:lvlJc w:val="left"/>
      <w:pPr>
        <w:ind w:left="9417" w:hanging="1121"/>
      </w:pPr>
      <w:rPr>
        <w:rFonts w:hint="default"/>
        <w:lang w:val="ru-RU" w:eastAsia="en-US" w:bidi="ar-SA"/>
      </w:rPr>
    </w:lvl>
  </w:abstractNum>
  <w:abstractNum w:abstractNumId="87">
    <w:nsid w:val="742E53D2"/>
    <w:multiLevelType w:val="hybridMultilevel"/>
    <w:tmpl w:val="D7068C1A"/>
    <w:lvl w:ilvl="0" w:tplc="864A550A">
      <w:numFmt w:val="bullet"/>
      <w:lvlText w:val="–"/>
      <w:lvlJc w:val="left"/>
      <w:pPr>
        <w:ind w:left="1425"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88">
    <w:nsid w:val="780B06FE"/>
    <w:multiLevelType w:val="hybridMultilevel"/>
    <w:tmpl w:val="8B62C96C"/>
    <w:lvl w:ilvl="0" w:tplc="0419000F">
      <w:start w:val="1"/>
      <w:numFmt w:val="decimal"/>
      <w:lvlText w:val="%1."/>
      <w:lvlJc w:val="left"/>
      <w:pPr>
        <w:ind w:left="644"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9">
    <w:nsid w:val="78DC7396"/>
    <w:multiLevelType w:val="multilevel"/>
    <w:tmpl w:val="AC0AA62E"/>
    <w:lvl w:ilvl="0">
      <w:start w:val="10"/>
      <w:numFmt w:val="decimal"/>
      <w:lvlText w:val="%1"/>
      <w:lvlJc w:val="left"/>
      <w:pPr>
        <w:ind w:left="2438" w:hanging="838"/>
      </w:pPr>
      <w:rPr>
        <w:rFonts w:hint="default"/>
        <w:lang w:val="ru-RU" w:eastAsia="en-US" w:bidi="ar-SA"/>
      </w:rPr>
    </w:lvl>
    <w:lvl w:ilvl="1">
      <w:start w:val="1"/>
      <w:numFmt w:val="decimal"/>
      <w:lvlText w:val="%1.%2"/>
      <w:lvlJc w:val="left"/>
      <w:pPr>
        <w:ind w:left="2438" w:hanging="838"/>
      </w:pPr>
      <w:rPr>
        <w:rFonts w:hint="default"/>
        <w:lang w:val="ru-RU" w:eastAsia="en-US" w:bidi="ar-SA"/>
      </w:rPr>
    </w:lvl>
    <w:lvl w:ilvl="2">
      <w:start w:val="1"/>
      <w:numFmt w:val="decimal"/>
      <w:lvlText w:val="%1.%2.%3."/>
      <w:lvlJc w:val="left"/>
      <w:pPr>
        <w:ind w:left="2438" w:hanging="838"/>
      </w:pPr>
      <w:rPr>
        <w:rFonts w:ascii="Times New Roman" w:eastAsia="Times New Roman" w:hAnsi="Times New Roman" w:cs="Times New Roman" w:hint="default"/>
        <w:spacing w:val="-4"/>
        <w:w w:val="98"/>
        <w:sz w:val="28"/>
        <w:szCs w:val="28"/>
        <w:lang w:val="ru-RU" w:eastAsia="en-US" w:bidi="ar-SA"/>
      </w:rPr>
    </w:lvl>
    <w:lvl w:ilvl="3">
      <w:start w:val="1"/>
      <w:numFmt w:val="decimal"/>
      <w:lvlText w:val="%1.%2.%3.%4."/>
      <w:lvlJc w:val="left"/>
      <w:pPr>
        <w:ind w:left="2136" w:hanging="1285"/>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5475" w:hanging="1285"/>
      </w:pPr>
      <w:rPr>
        <w:rFonts w:hint="default"/>
        <w:lang w:val="ru-RU" w:eastAsia="en-US" w:bidi="ar-SA"/>
      </w:rPr>
    </w:lvl>
    <w:lvl w:ilvl="5">
      <w:numFmt w:val="bullet"/>
      <w:lvlText w:val="•"/>
      <w:lvlJc w:val="left"/>
      <w:pPr>
        <w:ind w:left="6487" w:hanging="1285"/>
      </w:pPr>
      <w:rPr>
        <w:rFonts w:hint="default"/>
        <w:lang w:val="ru-RU" w:eastAsia="en-US" w:bidi="ar-SA"/>
      </w:rPr>
    </w:lvl>
    <w:lvl w:ilvl="6">
      <w:numFmt w:val="bullet"/>
      <w:lvlText w:val="•"/>
      <w:lvlJc w:val="left"/>
      <w:pPr>
        <w:ind w:left="7499" w:hanging="1285"/>
      </w:pPr>
      <w:rPr>
        <w:rFonts w:hint="default"/>
        <w:lang w:val="ru-RU" w:eastAsia="en-US" w:bidi="ar-SA"/>
      </w:rPr>
    </w:lvl>
    <w:lvl w:ilvl="7">
      <w:numFmt w:val="bullet"/>
      <w:lvlText w:val="•"/>
      <w:lvlJc w:val="left"/>
      <w:pPr>
        <w:ind w:left="8510" w:hanging="1285"/>
      </w:pPr>
      <w:rPr>
        <w:rFonts w:hint="default"/>
        <w:lang w:val="ru-RU" w:eastAsia="en-US" w:bidi="ar-SA"/>
      </w:rPr>
    </w:lvl>
    <w:lvl w:ilvl="8">
      <w:numFmt w:val="bullet"/>
      <w:lvlText w:val="•"/>
      <w:lvlJc w:val="left"/>
      <w:pPr>
        <w:ind w:left="9522" w:hanging="1285"/>
      </w:pPr>
      <w:rPr>
        <w:rFonts w:hint="default"/>
        <w:lang w:val="ru-RU" w:eastAsia="en-US" w:bidi="ar-SA"/>
      </w:rPr>
    </w:lvl>
  </w:abstractNum>
  <w:abstractNum w:abstractNumId="90">
    <w:nsid w:val="78EE20F2"/>
    <w:multiLevelType w:val="hybridMultilevel"/>
    <w:tmpl w:val="D8FE3622"/>
    <w:lvl w:ilvl="0" w:tplc="864A550A">
      <w:numFmt w:val="bullet"/>
      <w:lvlText w:val="–"/>
      <w:lvlJc w:val="left"/>
      <w:pPr>
        <w:ind w:left="1428"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1">
    <w:nsid w:val="7A2F3FC9"/>
    <w:multiLevelType w:val="multilevel"/>
    <w:tmpl w:val="BE4E6784"/>
    <w:lvl w:ilvl="0">
      <w:start w:val="12"/>
      <w:numFmt w:val="decimal"/>
      <w:lvlText w:val="%1"/>
      <w:lvlJc w:val="left"/>
      <w:pPr>
        <w:ind w:left="892" w:hanging="1105"/>
      </w:pPr>
      <w:rPr>
        <w:rFonts w:hint="default"/>
        <w:lang w:val="ru-RU" w:eastAsia="en-US" w:bidi="ar-SA"/>
      </w:rPr>
    </w:lvl>
    <w:lvl w:ilvl="1">
      <w:start w:val="3"/>
      <w:numFmt w:val="decimal"/>
      <w:lvlText w:val="%1.%2"/>
      <w:lvlJc w:val="left"/>
      <w:pPr>
        <w:ind w:left="892" w:hanging="1105"/>
      </w:pPr>
      <w:rPr>
        <w:rFonts w:hint="default"/>
        <w:lang w:val="ru-RU" w:eastAsia="en-US" w:bidi="ar-SA"/>
      </w:rPr>
    </w:lvl>
    <w:lvl w:ilvl="2">
      <w:start w:val="1"/>
      <w:numFmt w:val="decimal"/>
      <w:lvlText w:val="%1.%2.%3."/>
      <w:lvlJc w:val="left"/>
      <w:pPr>
        <w:ind w:left="2098" w:hanging="1105"/>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4093" w:hanging="1105"/>
      </w:pPr>
      <w:rPr>
        <w:rFonts w:hint="default"/>
        <w:lang w:val="ru-RU" w:eastAsia="en-US" w:bidi="ar-SA"/>
      </w:rPr>
    </w:lvl>
    <w:lvl w:ilvl="4">
      <w:numFmt w:val="bullet"/>
      <w:lvlText w:val="•"/>
      <w:lvlJc w:val="left"/>
      <w:pPr>
        <w:ind w:left="5158" w:hanging="1105"/>
      </w:pPr>
      <w:rPr>
        <w:rFonts w:hint="default"/>
        <w:lang w:val="ru-RU" w:eastAsia="en-US" w:bidi="ar-SA"/>
      </w:rPr>
    </w:lvl>
    <w:lvl w:ilvl="5">
      <w:numFmt w:val="bullet"/>
      <w:lvlText w:val="•"/>
      <w:lvlJc w:val="left"/>
      <w:pPr>
        <w:ind w:left="6223" w:hanging="1105"/>
      </w:pPr>
      <w:rPr>
        <w:rFonts w:hint="default"/>
        <w:lang w:val="ru-RU" w:eastAsia="en-US" w:bidi="ar-SA"/>
      </w:rPr>
    </w:lvl>
    <w:lvl w:ilvl="6">
      <w:numFmt w:val="bullet"/>
      <w:lvlText w:val="•"/>
      <w:lvlJc w:val="left"/>
      <w:pPr>
        <w:ind w:left="7287" w:hanging="1105"/>
      </w:pPr>
      <w:rPr>
        <w:rFonts w:hint="default"/>
        <w:lang w:val="ru-RU" w:eastAsia="en-US" w:bidi="ar-SA"/>
      </w:rPr>
    </w:lvl>
    <w:lvl w:ilvl="7">
      <w:numFmt w:val="bullet"/>
      <w:lvlText w:val="•"/>
      <w:lvlJc w:val="left"/>
      <w:pPr>
        <w:ind w:left="8352" w:hanging="1105"/>
      </w:pPr>
      <w:rPr>
        <w:rFonts w:hint="default"/>
        <w:lang w:val="ru-RU" w:eastAsia="en-US" w:bidi="ar-SA"/>
      </w:rPr>
    </w:lvl>
    <w:lvl w:ilvl="8">
      <w:numFmt w:val="bullet"/>
      <w:lvlText w:val="•"/>
      <w:lvlJc w:val="left"/>
      <w:pPr>
        <w:ind w:left="9417" w:hanging="1105"/>
      </w:pPr>
      <w:rPr>
        <w:rFonts w:hint="default"/>
        <w:lang w:val="ru-RU" w:eastAsia="en-US" w:bidi="ar-SA"/>
      </w:rPr>
    </w:lvl>
  </w:abstractNum>
  <w:abstractNum w:abstractNumId="92">
    <w:nsid w:val="7BA94EB2"/>
    <w:multiLevelType w:val="hybridMultilevel"/>
    <w:tmpl w:val="1618D9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7C4773B8"/>
    <w:multiLevelType w:val="multilevel"/>
    <w:tmpl w:val="D2D4A770"/>
    <w:lvl w:ilvl="0">
      <w:start w:val="12"/>
      <w:numFmt w:val="decimal"/>
      <w:lvlText w:val="%1"/>
      <w:lvlJc w:val="left"/>
      <w:pPr>
        <w:ind w:left="892" w:hanging="1417"/>
      </w:pPr>
      <w:rPr>
        <w:rFonts w:hint="default"/>
        <w:lang w:val="ru-RU" w:eastAsia="en-US" w:bidi="ar-SA"/>
      </w:rPr>
    </w:lvl>
    <w:lvl w:ilvl="1">
      <w:start w:val="11"/>
      <w:numFmt w:val="decimal"/>
      <w:lvlText w:val="%1.%2"/>
      <w:lvlJc w:val="left"/>
      <w:pPr>
        <w:ind w:left="892" w:hanging="1417"/>
      </w:pPr>
      <w:rPr>
        <w:rFonts w:hint="default"/>
        <w:lang w:val="ru-RU" w:eastAsia="en-US" w:bidi="ar-SA"/>
      </w:rPr>
    </w:lvl>
    <w:lvl w:ilvl="2">
      <w:start w:val="4"/>
      <w:numFmt w:val="decimal"/>
      <w:lvlText w:val="%1.%2.%3"/>
      <w:lvlJc w:val="left"/>
      <w:pPr>
        <w:ind w:left="892" w:hanging="1417"/>
      </w:pPr>
      <w:rPr>
        <w:rFonts w:hint="default"/>
        <w:lang w:val="ru-RU" w:eastAsia="en-US" w:bidi="ar-SA"/>
      </w:rPr>
    </w:lvl>
    <w:lvl w:ilvl="3">
      <w:start w:val="1"/>
      <w:numFmt w:val="decimal"/>
      <w:lvlText w:val="%1.%2.%3.%4."/>
      <w:lvlJc w:val="left"/>
      <w:pPr>
        <w:ind w:left="2127" w:hanging="1417"/>
      </w:pPr>
      <w:rPr>
        <w:rFonts w:ascii="Times New Roman" w:eastAsia="Times New Roman" w:hAnsi="Times New Roman" w:cs="Times New Roman" w:hint="default"/>
        <w:spacing w:val="-4"/>
        <w:w w:val="100"/>
        <w:sz w:val="28"/>
        <w:szCs w:val="28"/>
        <w:lang w:val="ru-RU" w:eastAsia="en-US" w:bidi="ar-SA"/>
      </w:rPr>
    </w:lvl>
    <w:lvl w:ilvl="4">
      <w:start w:val="1"/>
      <w:numFmt w:val="decimal"/>
      <w:lvlText w:val="%1.%2.%3.%4.%5."/>
      <w:lvlJc w:val="left"/>
      <w:pPr>
        <w:ind w:left="3000" w:hanging="1400"/>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6798" w:hanging="1400"/>
      </w:pPr>
      <w:rPr>
        <w:rFonts w:hint="default"/>
        <w:lang w:val="ru-RU" w:eastAsia="en-US" w:bidi="ar-SA"/>
      </w:rPr>
    </w:lvl>
    <w:lvl w:ilvl="6">
      <w:numFmt w:val="bullet"/>
      <w:lvlText w:val="•"/>
      <w:lvlJc w:val="left"/>
      <w:pPr>
        <w:ind w:left="7748" w:hanging="1400"/>
      </w:pPr>
      <w:rPr>
        <w:rFonts w:hint="default"/>
        <w:lang w:val="ru-RU" w:eastAsia="en-US" w:bidi="ar-SA"/>
      </w:rPr>
    </w:lvl>
    <w:lvl w:ilvl="7">
      <w:numFmt w:val="bullet"/>
      <w:lvlText w:val="•"/>
      <w:lvlJc w:val="left"/>
      <w:pPr>
        <w:ind w:left="8697" w:hanging="1400"/>
      </w:pPr>
      <w:rPr>
        <w:rFonts w:hint="default"/>
        <w:lang w:val="ru-RU" w:eastAsia="en-US" w:bidi="ar-SA"/>
      </w:rPr>
    </w:lvl>
    <w:lvl w:ilvl="8">
      <w:numFmt w:val="bullet"/>
      <w:lvlText w:val="•"/>
      <w:lvlJc w:val="left"/>
      <w:pPr>
        <w:ind w:left="9647" w:hanging="1400"/>
      </w:pPr>
      <w:rPr>
        <w:rFonts w:hint="default"/>
        <w:lang w:val="ru-RU" w:eastAsia="en-US" w:bidi="ar-SA"/>
      </w:rPr>
    </w:lvl>
  </w:abstractNum>
  <w:abstractNum w:abstractNumId="94">
    <w:nsid w:val="7CEF3594"/>
    <w:multiLevelType w:val="hybridMultilevel"/>
    <w:tmpl w:val="0E9CCF0A"/>
    <w:lvl w:ilvl="0" w:tplc="0419000F">
      <w:start w:val="1"/>
      <w:numFmt w:val="decimal"/>
      <w:lvlText w:val="%1."/>
      <w:lvlJc w:val="left"/>
      <w:pPr>
        <w:ind w:left="360" w:hanging="360"/>
      </w:pPr>
      <w:rPr>
        <w:rFonts w:hint="default"/>
        <w:spacing w:val="0"/>
        <w:w w:val="100"/>
        <w:sz w:val="28"/>
        <w:szCs w:val="28"/>
      </w:rPr>
    </w:lvl>
    <w:lvl w:ilvl="1" w:tplc="0386A82C">
      <w:numFmt w:val="bullet"/>
      <w:lvlText w:val="•"/>
      <w:lvlJc w:val="left"/>
      <w:pPr>
        <w:ind w:left="1489" w:hanging="425"/>
      </w:pPr>
      <w:rPr>
        <w:rFonts w:hint="default"/>
      </w:rPr>
    </w:lvl>
    <w:lvl w:ilvl="2" w:tplc="4386E95E">
      <w:numFmt w:val="bullet"/>
      <w:lvlText w:val="•"/>
      <w:lvlJc w:val="left"/>
      <w:pPr>
        <w:ind w:left="2418" w:hanging="425"/>
      </w:pPr>
      <w:rPr>
        <w:rFonts w:hint="default"/>
      </w:rPr>
    </w:lvl>
    <w:lvl w:ilvl="3" w:tplc="3C0ACF3C">
      <w:numFmt w:val="bullet"/>
      <w:lvlText w:val="•"/>
      <w:lvlJc w:val="left"/>
      <w:pPr>
        <w:ind w:left="3346" w:hanging="425"/>
      </w:pPr>
      <w:rPr>
        <w:rFonts w:hint="default"/>
      </w:rPr>
    </w:lvl>
    <w:lvl w:ilvl="4" w:tplc="D390D4BE">
      <w:numFmt w:val="bullet"/>
      <w:lvlText w:val="•"/>
      <w:lvlJc w:val="left"/>
      <w:pPr>
        <w:ind w:left="4275" w:hanging="425"/>
      </w:pPr>
      <w:rPr>
        <w:rFonts w:hint="default"/>
      </w:rPr>
    </w:lvl>
    <w:lvl w:ilvl="5" w:tplc="0A2A2B10">
      <w:numFmt w:val="bullet"/>
      <w:lvlText w:val="•"/>
      <w:lvlJc w:val="left"/>
      <w:pPr>
        <w:ind w:left="5204" w:hanging="425"/>
      </w:pPr>
      <w:rPr>
        <w:rFonts w:hint="default"/>
      </w:rPr>
    </w:lvl>
    <w:lvl w:ilvl="6" w:tplc="615429A2">
      <w:numFmt w:val="bullet"/>
      <w:lvlText w:val="•"/>
      <w:lvlJc w:val="left"/>
      <w:pPr>
        <w:ind w:left="6132" w:hanging="425"/>
      </w:pPr>
      <w:rPr>
        <w:rFonts w:hint="default"/>
      </w:rPr>
    </w:lvl>
    <w:lvl w:ilvl="7" w:tplc="78DC2384">
      <w:numFmt w:val="bullet"/>
      <w:lvlText w:val="•"/>
      <w:lvlJc w:val="left"/>
      <w:pPr>
        <w:ind w:left="7061" w:hanging="425"/>
      </w:pPr>
      <w:rPr>
        <w:rFonts w:hint="default"/>
      </w:rPr>
    </w:lvl>
    <w:lvl w:ilvl="8" w:tplc="EFD8CBA2">
      <w:numFmt w:val="bullet"/>
      <w:lvlText w:val="•"/>
      <w:lvlJc w:val="left"/>
      <w:pPr>
        <w:ind w:left="7990" w:hanging="425"/>
      </w:pPr>
      <w:rPr>
        <w:rFonts w:hint="default"/>
      </w:rPr>
    </w:lvl>
  </w:abstractNum>
  <w:abstractNum w:abstractNumId="95">
    <w:nsid w:val="7DE45750"/>
    <w:multiLevelType w:val="hybridMultilevel"/>
    <w:tmpl w:val="B19E7E50"/>
    <w:lvl w:ilvl="0" w:tplc="46767FE4">
      <w:numFmt w:val="bullet"/>
      <w:lvlText w:val="–"/>
      <w:lvlJc w:val="left"/>
      <w:pPr>
        <w:ind w:left="892" w:hanging="212"/>
      </w:pPr>
      <w:rPr>
        <w:rFonts w:ascii="Times New Roman" w:eastAsia="Times New Roman" w:hAnsi="Times New Roman" w:cs="Times New Roman" w:hint="default"/>
        <w:w w:val="100"/>
        <w:sz w:val="28"/>
        <w:szCs w:val="28"/>
        <w:lang w:val="ru-RU" w:eastAsia="en-US" w:bidi="ar-SA"/>
      </w:rPr>
    </w:lvl>
    <w:lvl w:ilvl="1" w:tplc="EBD84DE0">
      <w:numFmt w:val="bullet"/>
      <w:lvlText w:val="•"/>
      <w:lvlJc w:val="left"/>
      <w:pPr>
        <w:ind w:left="1964" w:hanging="212"/>
      </w:pPr>
      <w:rPr>
        <w:rFonts w:hint="default"/>
        <w:lang w:val="ru-RU" w:eastAsia="en-US" w:bidi="ar-SA"/>
      </w:rPr>
    </w:lvl>
    <w:lvl w:ilvl="2" w:tplc="EFDA4580">
      <w:numFmt w:val="bullet"/>
      <w:lvlText w:val="•"/>
      <w:lvlJc w:val="left"/>
      <w:pPr>
        <w:ind w:left="3029" w:hanging="212"/>
      </w:pPr>
      <w:rPr>
        <w:rFonts w:hint="default"/>
        <w:lang w:val="ru-RU" w:eastAsia="en-US" w:bidi="ar-SA"/>
      </w:rPr>
    </w:lvl>
    <w:lvl w:ilvl="3" w:tplc="BB7885C8">
      <w:numFmt w:val="bullet"/>
      <w:lvlText w:val="•"/>
      <w:lvlJc w:val="left"/>
      <w:pPr>
        <w:ind w:left="4093" w:hanging="212"/>
      </w:pPr>
      <w:rPr>
        <w:rFonts w:hint="default"/>
        <w:lang w:val="ru-RU" w:eastAsia="en-US" w:bidi="ar-SA"/>
      </w:rPr>
    </w:lvl>
    <w:lvl w:ilvl="4" w:tplc="E0A0D5AC">
      <w:numFmt w:val="bullet"/>
      <w:lvlText w:val="•"/>
      <w:lvlJc w:val="left"/>
      <w:pPr>
        <w:ind w:left="5158" w:hanging="212"/>
      </w:pPr>
      <w:rPr>
        <w:rFonts w:hint="default"/>
        <w:lang w:val="ru-RU" w:eastAsia="en-US" w:bidi="ar-SA"/>
      </w:rPr>
    </w:lvl>
    <w:lvl w:ilvl="5" w:tplc="DED2B114">
      <w:numFmt w:val="bullet"/>
      <w:lvlText w:val="•"/>
      <w:lvlJc w:val="left"/>
      <w:pPr>
        <w:ind w:left="6223" w:hanging="212"/>
      </w:pPr>
      <w:rPr>
        <w:rFonts w:hint="default"/>
        <w:lang w:val="ru-RU" w:eastAsia="en-US" w:bidi="ar-SA"/>
      </w:rPr>
    </w:lvl>
    <w:lvl w:ilvl="6" w:tplc="D7CAE1E6">
      <w:numFmt w:val="bullet"/>
      <w:lvlText w:val="•"/>
      <w:lvlJc w:val="left"/>
      <w:pPr>
        <w:ind w:left="7287" w:hanging="212"/>
      </w:pPr>
      <w:rPr>
        <w:rFonts w:hint="default"/>
        <w:lang w:val="ru-RU" w:eastAsia="en-US" w:bidi="ar-SA"/>
      </w:rPr>
    </w:lvl>
    <w:lvl w:ilvl="7" w:tplc="AE6E6904">
      <w:numFmt w:val="bullet"/>
      <w:lvlText w:val="•"/>
      <w:lvlJc w:val="left"/>
      <w:pPr>
        <w:ind w:left="8352" w:hanging="212"/>
      </w:pPr>
      <w:rPr>
        <w:rFonts w:hint="default"/>
        <w:lang w:val="ru-RU" w:eastAsia="en-US" w:bidi="ar-SA"/>
      </w:rPr>
    </w:lvl>
    <w:lvl w:ilvl="8" w:tplc="50D46BA6">
      <w:numFmt w:val="bullet"/>
      <w:lvlText w:val="•"/>
      <w:lvlJc w:val="left"/>
      <w:pPr>
        <w:ind w:left="9417" w:hanging="212"/>
      </w:pPr>
      <w:rPr>
        <w:rFonts w:hint="default"/>
        <w:lang w:val="ru-RU" w:eastAsia="en-US" w:bidi="ar-SA"/>
      </w:rPr>
    </w:lvl>
  </w:abstractNum>
  <w:abstractNum w:abstractNumId="96">
    <w:nsid w:val="7E1B2A5D"/>
    <w:multiLevelType w:val="multilevel"/>
    <w:tmpl w:val="E632CFD4"/>
    <w:lvl w:ilvl="0">
      <w:start w:val="8"/>
      <w:numFmt w:val="decimal"/>
      <w:lvlText w:val="%1."/>
      <w:lvlJc w:val="left"/>
      <w:pPr>
        <w:ind w:left="432" w:hanging="432"/>
      </w:pPr>
      <w:rPr>
        <w:rFonts w:hint="default"/>
      </w:rPr>
    </w:lvl>
    <w:lvl w:ilvl="1">
      <w:start w:val="1"/>
      <w:numFmt w:val="decimal"/>
      <w:lvlText w:val="%1.%2."/>
      <w:lvlJc w:val="left"/>
      <w:pPr>
        <w:ind w:left="8092" w:hanging="720"/>
      </w:pPr>
      <w:rPr>
        <w:rFonts w:hint="default"/>
      </w:rPr>
    </w:lvl>
    <w:lvl w:ilvl="2">
      <w:start w:val="1"/>
      <w:numFmt w:val="decimal"/>
      <w:lvlText w:val="%1.%2.%3."/>
      <w:lvlJc w:val="left"/>
      <w:pPr>
        <w:ind w:left="6958" w:hanging="720"/>
      </w:pPr>
      <w:rPr>
        <w:rFonts w:hint="default"/>
      </w:rPr>
    </w:lvl>
    <w:lvl w:ilvl="3">
      <w:start w:val="1"/>
      <w:numFmt w:val="decimal"/>
      <w:lvlText w:val="%1.%2.%3.%4."/>
      <w:lvlJc w:val="left"/>
      <w:pPr>
        <w:ind w:left="10437" w:hanging="1080"/>
      </w:pPr>
      <w:rPr>
        <w:rFonts w:hint="default"/>
      </w:rPr>
    </w:lvl>
    <w:lvl w:ilvl="4">
      <w:start w:val="1"/>
      <w:numFmt w:val="decimal"/>
      <w:lvlText w:val="%1.%2.%3.%4.%5."/>
      <w:lvlJc w:val="left"/>
      <w:pPr>
        <w:ind w:left="13556" w:hanging="1080"/>
      </w:pPr>
      <w:rPr>
        <w:rFonts w:hint="default"/>
      </w:rPr>
    </w:lvl>
    <w:lvl w:ilvl="5">
      <w:start w:val="1"/>
      <w:numFmt w:val="decimal"/>
      <w:lvlText w:val="%1.%2.%3.%4.%5.%6."/>
      <w:lvlJc w:val="left"/>
      <w:pPr>
        <w:ind w:left="17035" w:hanging="1440"/>
      </w:pPr>
      <w:rPr>
        <w:rFonts w:hint="default"/>
      </w:rPr>
    </w:lvl>
    <w:lvl w:ilvl="6">
      <w:start w:val="1"/>
      <w:numFmt w:val="decimal"/>
      <w:lvlText w:val="%1.%2.%3.%4.%5.%6.%7."/>
      <w:lvlJc w:val="left"/>
      <w:pPr>
        <w:ind w:left="20514" w:hanging="1800"/>
      </w:pPr>
      <w:rPr>
        <w:rFonts w:hint="default"/>
      </w:rPr>
    </w:lvl>
    <w:lvl w:ilvl="7">
      <w:start w:val="1"/>
      <w:numFmt w:val="decimal"/>
      <w:lvlText w:val="%1.%2.%3.%4.%5.%6.%7.%8."/>
      <w:lvlJc w:val="left"/>
      <w:pPr>
        <w:ind w:left="23633" w:hanging="1800"/>
      </w:pPr>
      <w:rPr>
        <w:rFonts w:hint="default"/>
      </w:rPr>
    </w:lvl>
    <w:lvl w:ilvl="8">
      <w:start w:val="1"/>
      <w:numFmt w:val="decimal"/>
      <w:lvlText w:val="%1.%2.%3.%4.%5.%6.%7.%8.%9."/>
      <w:lvlJc w:val="left"/>
      <w:pPr>
        <w:ind w:left="27112" w:hanging="2160"/>
      </w:pPr>
      <w:rPr>
        <w:rFonts w:hint="default"/>
      </w:rPr>
    </w:lvl>
  </w:abstractNum>
  <w:abstractNum w:abstractNumId="97">
    <w:nsid w:val="7F0243E4"/>
    <w:multiLevelType w:val="hybridMultilevel"/>
    <w:tmpl w:val="89C49696"/>
    <w:lvl w:ilvl="0" w:tplc="864A550A">
      <w:numFmt w:val="bullet"/>
      <w:lvlText w:val="–"/>
      <w:lvlJc w:val="left"/>
      <w:pPr>
        <w:ind w:left="1428"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8">
    <w:nsid w:val="7F63445A"/>
    <w:multiLevelType w:val="multilevel"/>
    <w:tmpl w:val="FA8C5492"/>
    <w:lvl w:ilvl="0">
      <w:start w:val="12"/>
      <w:numFmt w:val="decimal"/>
      <w:lvlText w:val="%1"/>
      <w:lvlJc w:val="left"/>
      <w:pPr>
        <w:ind w:left="892" w:hanging="843"/>
      </w:pPr>
      <w:rPr>
        <w:rFonts w:hint="default"/>
        <w:lang w:val="ru-RU" w:eastAsia="en-US" w:bidi="ar-SA"/>
      </w:rPr>
    </w:lvl>
    <w:lvl w:ilvl="1">
      <w:start w:val="8"/>
      <w:numFmt w:val="decimal"/>
      <w:lvlText w:val="%1.%2"/>
      <w:lvlJc w:val="left"/>
      <w:pPr>
        <w:ind w:left="892" w:hanging="843"/>
      </w:pPr>
      <w:rPr>
        <w:rFonts w:hint="default"/>
        <w:lang w:val="ru-RU" w:eastAsia="en-US" w:bidi="ar-SA"/>
      </w:rPr>
    </w:lvl>
    <w:lvl w:ilvl="2">
      <w:start w:val="1"/>
      <w:numFmt w:val="decimal"/>
      <w:lvlText w:val="%1.%2.%3."/>
      <w:lvlJc w:val="left"/>
      <w:pPr>
        <w:ind w:left="892" w:hanging="843"/>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4093" w:hanging="843"/>
      </w:pPr>
      <w:rPr>
        <w:rFonts w:hint="default"/>
        <w:lang w:val="ru-RU" w:eastAsia="en-US" w:bidi="ar-SA"/>
      </w:rPr>
    </w:lvl>
    <w:lvl w:ilvl="4">
      <w:numFmt w:val="bullet"/>
      <w:lvlText w:val="•"/>
      <w:lvlJc w:val="left"/>
      <w:pPr>
        <w:ind w:left="5158" w:hanging="843"/>
      </w:pPr>
      <w:rPr>
        <w:rFonts w:hint="default"/>
        <w:lang w:val="ru-RU" w:eastAsia="en-US" w:bidi="ar-SA"/>
      </w:rPr>
    </w:lvl>
    <w:lvl w:ilvl="5">
      <w:numFmt w:val="bullet"/>
      <w:lvlText w:val="•"/>
      <w:lvlJc w:val="left"/>
      <w:pPr>
        <w:ind w:left="6223" w:hanging="843"/>
      </w:pPr>
      <w:rPr>
        <w:rFonts w:hint="default"/>
        <w:lang w:val="ru-RU" w:eastAsia="en-US" w:bidi="ar-SA"/>
      </w:rPr>
    </w:lvl>
    <w:lvl w:ilvl="6">
      <w:numFmt w:val="bullet"/>
      <w:lvlText w:val="•"/>
      <w:lvlJc w:val="left"/>
      <w:pPr>
        <w:ind w:left="7287" w:hanging="843"/>
      </w:pPr>
      <w:rPr>
        <w:rFonts w:hint="default"/>
        <w:lang w:val="ru-RU" w:eastAsia="en-US" w:bidi="ar-SA"/>
      </w:rPr>
    </w:lvl>
    <w:lvl w:ilvl="7">
      <w:numFmt w:val="bullet"/>
      <w:lvlText w:val="•"/>
      <w:lvlJc w:val="left"/>
      <w:pPr>
        <w:ind w:left="8352" w:hanging="843"/>
      </w:pPr>
      <w:rPr>
        <w:rFonts w:hint="default"/>
        <w:lang w:val="ru-RU" w:eastAsia="en-US" w:bidi="ar-SA"/>
      </w:rPr>
    </w:lvl>
    <w:lvl w:ilvl="8">
      <w:numFmt w:val="bullet"/>
      <w:lvlText w:val="•"/>
      <w:lvlJc w:val="left"/>
      <w:pPr>
        <w:ind w:left="9417" w:hanging="843"/>
      </w:pPr>
      <w:rPr>
        <w:rFonts w:hint="default"/>
        <w:lang w:val="ru-RU" w:eastAsia="en-US" w:bidi="ar-SA"/>
      </w:rPr>
    </w:lvl>
  </w:abstractNum>
  <w:num w:numId="1">
    <w:abstractNumId w:val="76"/>
  </w:num>
  <w:num w:numId="2">
    <w:abstractNumId w:val="54"/>
  </w:num>
  <w:num w:numId="3">
    <w:abstractNumId w:val="49"/>
  </w:num>
  <w:num w:numId="4">
    <w:abstractNumId w:val="82"/>
  </w:num>
  <w:num w:numId="5">
    <w:abstractNumId w:val="59"/>
  </w:num>
  <w:num w:numId="6">
    <w:abstractNumId w:val="95"/>
  </w:num>
  <w:num w:numId="7">
    <w:abstractNumId w:val="11"/>
  </w:num>
  <w:num w:numId="8">
    <w:abstractNumId w:val="72"/>
  </w:num>
  <w:num w:numId="9">
    <w:abstractNumId w:val="64"/>
  </w:num>
  <w:num w:numId="10">
    <w:abstractNumId w:val="66"/>
  </w:num>
  <w:num w:numId="11">
    <w:abstractNumId w:val="85"/>
  </w:num>
  <w:num w:numId="12">
    <w:abstractNumId w:val="24"/>
  </w:num>
  <w:num w:numId="13">
    <w:abstractNumId w:val="4"/>
  </w:num>
  <w:num w:numId="14">
    <w:abstractNumId w:val="46"/>
  </w:num>
  <w:num w:numId="15">
    <w:abstractNumId w:val="71"/>
  </w:num>
  <w:num w:numId="16">
    <w:abstractNumId w:val="23"/>
  </w:num>
  <w:num w:numId="17">
    <w:abstractNumId w:val="89"/>
  </w:num>
  <w:num w:numId="18">
    <w:abstractNumId w:val="2"/>
  </w:num>
  <w:num w:numId="19">
    <w:abstractNumId w:val="73"/>
  </w:num>
  <w:num w:numId="20">
    <w:abstractNumId w:val="30"/>
  </w:num>
  <w:num w:numId="21">
    <w:abstractNumId w:val="43"/>
  </w:num>
  <w:num w:numId="22">
    <w:abstractNumId w:val="27"/>
  </w:num>
  <w:num w:numId="23">
    <w:abstractNumId w:val="77"/>
  </w:num>
  <w:num w:numId="24">
    <w:abstractNumId w:val="70"/>
  </w:num>
  <w:num w:numId="25">
    <w:abstractNumId w:val="55"/>
  </w:num>
  <w:num w:numId="26">
    <w:abstractNumId w:val="67"/>
  </w:num>
  <w:num w:numId="27">
    <w:abstractNumId w:val="6"/>
  </w:num>
  <w:num w:numId="28">
    <w:abstractNumId w:val="12"/>
  </w:num>
  <w:num w:numId="29">
    <w:abstractNumId w:val="35"/>
  </w:num>
  <w:num w:numId="30">
    <w:abstractNumId w:val="69"/>
  </w:num>
  <w:num w:numId="31">
    <w:abstractNumId w:val="62"/>
  </w:num>
  <w:num w:numId="32">
    <w:abstractNumId w:val="81"/>
  </w:num>
  <w:num w:numId="33">
    <w:abstractNumId w:val="10"/>
  </w:num>
  <w:num w:numId="34">
    <w:abstractNumId w:val="40"/>
  </w:num>
  <w:num w:numId="35">
    <w:abstractNumId w:val="63"/>
  </w:num>
  <w:num w:numId="36">
    <w:abstractNumId w:val="20"/>
  </w:num>
  <w:num w:numId="37">
    <w:abstractNumId w:val="56"/>
  </w:num>
  <w:num w:numId="38">
    <w:abstractNumId w:val="91"/>
  </w:num>
  <w:num w:numId="39">
    <w:abstractNumId w:val="53"/>
  </w:num>
  <w:num w:numId="40">
    <w:abstractNumId w:val="68"/>
  </w:num>
  <w:num w:numId="41">
    <w:abstractNumId w:val="45"/>
  </w:num>
  <w:num w:numId="42">
    <w:abstractNumId w:val="42"/>
  </w:num>
  <w:num w:numId="43">
    <w:abstractNumId w:val="86"/>
  </w:num>
  <w:num w:numId="44">
    <w:abstractNumId w:val="33"/>
  </w:num>
  <w:num w:numId="45">
    <w:abstractNumId w:val="74"/>
  </w:num>
  <w:num w:numId="46">
    <w:abstractNumId w:val="93"/>
  </w:num>
  <w:num w:numId="47">
    <w:abstractNumId w:val="83"/>
  </w:num>
  <w:num w:numId="48">
    <w:abstractNumId w:val="39"/>
  </w:num>
  <w:num w:numId="49">
    <w:abstractNumId w:val="36"/>
  </w:num>
  <w:num w:numId="50">
    <w:abstractNumId w:val="50"/>
  </w:num>
  <w:num w:numId="51">
    <w:abstractNumId w:val="98"/>
  </w:num>
  <w:num w:numId="52">
    <w:abstractNumId w:val="75"/>
  </w:num>
  <w:num w:numId="53">
    <w:abstractNumId w:val="1"/>
  </w:num>
  <w:num w:numId="54">
    <w:abstractNumId w:val="3"/>
  </w:num>
  <w:num w:numId="55">
    <w:abstractNumId w:val="9"/>
  </w:num>
  <w:num w:numId="56">
    <w:abstractNumId w:val="37"/>
  </w:num>
  <w:num w:numId="57">
    <w:abstractNumId w:val="41"/>
  </w:num>
  <w:num w:numId="58">
    <w:abstractNumId w:val="19"/>
  </w:num>
  <w:num w:numId="59">
    <w:abstractNumId w:val="79"/>
  </w:num>
  <w:num w:numId="60">
    <w:abstractNumId w:val="29"/>
  </w:num>
  <w:num w:numId="61">
    <w:abstractNumId w:val="18"/>
  </w:num>
  <w:num w:numId="62">
    <w:abstractNumId w:val="58"/>
  </w:num>
  <w:num w:numId="63">
    <w:abstractNumId w:val="84"/>
  </w:num>
  <w:num w:numId="64">
    <w:abstractNumId w:val="22"/>
  </w:num>
  <w:num w:numId="65">
    <w:abstractNumId w:val="7"/>
  </w:num>
  <w:num w:numId="66">
    <w:abstractNumId w:val="88"/>
  </w:num>
  <w:num w:numId="67">
    <w:abstractNumId w:val="44"/>
  </w:num>
  <w:num w:numId="68">
    <w:abstractNumId w:val="94"/>
  </w:num>
  <w:num w:numId="69">
    <w:abstractNumId w:val="28"/>
  </w:num>
  <w:num w:numId="70">
    <w:abstractNumId w:val="65"/>
  </w:num>
  <w:num w:numId="71">
    <w:abstractNumId w:val="80"/>
  </w:num>
  <w:num w:numId="72">
    <w:abstractNumId w:val="8"/>
  </w:num>
  <w:num w:numId="73">
    <w:abstractNumId w:val="78"/>
  </w:num>
  <w:num w:numId="74">
    <w:abstractNumId w:val="38"/>
  </w:num>
  <w:num w:numId="75">
    <w:abstractNumId w:val="14"/>
  </w:num>
  <w:num w:numId="76">
    <w:abstractNumId w:val="92"/>
  </w:num>
  <w:num w:numId="77">
    <w:abstractNumId w:val="31"/>
  </w:num>
  <w:num w:numId="78">
    <w:abstractNumId w:val="15"/>
  </w:num>
  <w:num w:numId="79">
    <w:abstractNumId w:val="26"/>
  </w:num>
  <w:num w:numId="80">
    <w:abstractNumId w:val="96"/>
  </w:num>
  <w:num w:numId="81">
    <w:abstractNumId w:val="51"/>
  </w:num>
  <w:num w:numId="82">
    <w:abstractNumId w:val="61"/>
  </w:num>
  <w:num w:numId="83">
    <w:abstractNumId w:val="34"/>
  </w:num>
  <w:num w:numId="84">
    <w:abstractNumId w:val="52"/>
  </w:num>
  <w:num w:numId="85">
    <w:abstractNumId w:val="17"/>
  </w:num>
  <w:num w:numId="86">
    <w:abstractNumId w:val="60"/>
  </w:num>
  <w:num w:numId="87">
    <w:abstractNumId w:val="32"/>
  </w:num>
  <w:num w:numId="88">
    <w:abstractNumId w:val="97"/>
  </w:num>
  <w:num w:numId="89">
    <w:abstractNumId w:val="5"/>
  </w:num>
  <w:num w:numId="90">
    <w:abstractNumId w:val="57"/>
  </w:num>
  <w:num w:numId="91">
    <w:abstractNumId w:val="47"/>
  </w:num>
  <w:num w:numId="92">
    <w:abstractNumId w:val="90"/>
  </w:num>
  <w:num w:numId="93">
    <w:abstractNumId w:val="87"/>
  </w:num>
  <w:num w:numId="94">
    <w:abstractNumId w:val="16"/>
  </w:num>
  <w:num w:numId="95">
    <w:abstractNumId w:val="48"/>
  </w:num>
  <w:num w:numId="96">
    <w:abstractNumId w:val="25"/>
  </w:num>
  <w:num w:numId="97">
    <w:abstractNumId w:val="21"/>
  </w:num>
  <w:num w:numId="98">
    <w:abstractNumId w:val="13"/>
  </w:num>
  <w:num w:numId="99">
    <w:abstractNumId w:val="0"/>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17A"/>
    <w:rsid w:val="000013CB"/>
    <w:rsid w:val="00001929"/>
    <w:rsid w:val="00001EB4"/>
    <w:rsid w:val="00006ED1"/>
    <w:rsid w:val="000102D3"/>
    <w:rsid w:val="00011759"/>
    <w:rsid w:val="00012A05"/>
    <w:rsid w:val="00012B7A"/>
    <w:rsid w:val="000174A7"/>
    <w:rsid w:val="0002074C"/>
    <w:rsid w:val="00023A67"/>
    <w:rsid w:val="00026183"/>
    <w:rsid w:val="0002764D"/>
    <w:rsid w:val="00031867"/>
    <w:rsid w:val="00032736"/>
    <w:rsid w:val="0003450E"/>
    <w:rsid w:val="00034925"/>
    <w:rsid w:val="0003565F"/>
    <w:rsid w:val="0003729B"/>
    <w:rsid w:val="00037482"/>
    <w:rsid w:val="00047720"/>
    <w:rsid w:val="00056A83"/>
    <w:rsid w:val="00057DF0"/>
    <w:rsid w:val="000632EC"/>
    <w:rsid w:val="00063B25"/>
    <w:rsid w:val="00067659"/>
    <w:rsid w:val="0007376A"/>
    <w:rsid w:val="0007458B"/>
    <w:rsid w:val="000771F1"/>
    <w:rsid w:val="000817BC"/>
    <w:rsid w:val="00082FC2"/>
    <w:rsid w:val="00083429"/>
    <w:rsid w:val="00083C7E"/>
    <w:rsid w:val="0008682E"/>
    <w:rsid w:val="00087055"/>
    <w:rsid w:val="000951C5"/>
    <w:rsid w:val="00097C23"/>
    <w:rsid w:val="000A2442"/>
    <w:rsid w:val="000A44F8"/>
    <w:rsid w:val="000A4E36"/>
    <w:rsid w:val="000A6031"/>
    <w:rsid w:val="000A7983"/>
    <w:rsid w:val="000A79B6"/>
    <w:rsid w:val="000B15F2"/>
    <w:rsid w:val="000B169D"/>
    <w:rsid w:val="000B5795"/>
    <w:rsid w:val="000B777F"/>
    <w:rsid w:val="000C54D2"/>
    <w:rsid w:val="000D14EA"/>
    <w:rsid w:val="000D2094"/>
    <w:rsid w:val="000D2451"/>
    <w:rsid w:val="000D50D3"/>
    <w:rsid w:val="000E5D29"/>
    <w:rsid w:val="000F08CF"/>
    <w:rsid w:val="000F2A4D"/>
    <w:rsid w:val="000F41F3"/>
    <w:rsid w:val="000F4BDC"/>
    <w:rsid w:val="000F5E3A"/>
    <w:rsid w:val="000F7A49"/>
    <w:rsid w:val="00104672"/>
    <w:rsid w:val="00104A67"/>
    <w:rsid w:val="001074BE"/>
    <w:rsid w:val="00110C58"/>
    <w:rsid w:val="00112C9A"/>
    <w:rsid w:val="0011487B"/>
    <w:rsid w:val="0011786F"/>
    <w:rsid w:val="00121B44"/>
    <w:rsid w:val="001234D5"/>
    <w:rsid w:val="00124125"/>
    <w:rsid w:val="00132767"/>
    <w:rsid w:val="00141F68"/>
    <w:rsid w:val="00144D45"/>
    <w:rsid w:val="001463B9"/>
    <w:rsid w:val="001472BB"/>
    <w:rsid w:val="0016212A"/>
    <w:rsid w:val="00164B7C"/>
    <w:rsid w:val="001664EB"/>
    <w:rsid w:val="00167C37"/>
    <w:rsid w:val="00167E5B"/>
    <w:rsid w:val="00175EC7"/>
    <w:rsid w:val="0018361E"/>
    <w:rsid w:val="001852F9"/>
    <w:rsid w:val="00190372"/>
    <w:rsid w:val="00193447"/>
    <w:rsid w:val="00193587"/>
    <w:rsid w:val="001948AC"/>
    <w:rsid w:val="00194D2D"/>
    <w:rsid w:val="00194D76"/>
    <w:rsid w:val="0019574D"/>
    <w:rsid w:val="0019631B"/>
    <w:rsid w:val="001A2B39"/>
    <w:rsid w:val="001A3303"/>
    <w:rsid w:val="001A4FCF"/>
    <w:rsid w:val="001A5414"/>
    <w:rsid w:val="001B15D9"/>
    <w:rsid w:val="001B4051"/>
    <w:rsid w:val="001C17A2"/>
    <w:rsid w:val="001C2401"/>
    <w:rsid w:val="001C2B75"/>
    <w:rsid w:val="001C5E60"/>
    <w:rsid w:val="001D0177"/>
    <w:rsid w:val="001D0FA8"/>
    <w:rsid w:val="001D1B71"/>
    <w:rsid w:val="001D25C5"/>
    <w:rsid w:val="001D51ED"/>
    <w:rsid w:val="001D665E"/>
    <w:rsid w:val="001D6864"/>
    <w:rsid w:val="001E1C7E"/>
    <w:rsid w:val="001E2537"/>
    <w:rsid w:val="001E2C2A"/>
    <w:rsid w:val="001E3E36"/>
    <w:rsid w:val="001E6CD2"/>
    <w:rsid w:val="001F5985"/>
    <w:rsid w:val="001F5D7E"/>
    <w:rsid w:val="001F5DC1"/>
    <w:rsid w:val="00204BAE"/>
    <w:rsid w:val="00207494"/>
    <w:rsid w:val="0020766C"/>
    <w:rsid w:val="002104C6"/>
    <w:rsid w:val="0021071F"/>
    <w:rsid w:val="0021326B"/>
    <w:rsid w:val="0021333B"/>
    <w:rsid w:val="00214BB4"/>
    <w:rsid w:val="0021520F"/>
    <w:rsid w:val="00216256"/>
    <w:rsid w:val="00216562"/>
    <w:rsid w:val="00220DBB"/>
    <w:rsid w:val="00226A1B"/>
    <w:rsid w:val="00227E82"/>
    <w:rsid w:val="00233A62"/>
    <w:rsid w:val="0024146A"/>
    <w:rsid w:val="002434DB"/>
    <w:rsid w:val="00243E17"/>
    <w:rsid w:val="0024440E"/>
    <w:rsid w:val="002447AC"/>
    <w:rsid w:val="00250555"/>
    <w:rsid w:val="00252EB6"/>
    <w:rsid w:val="002552FE"/>
    <w:rsid w:val="00255B46"/>
    <w:rsid w:val="00256A9C"/>
    <w:rsid w:val="0025723F"/>
    <w:rsid w:val="00263C3E"/>
    <w:rsid w:val="00267EDF"/>
    <w:rsid w:val="00271788"/>
    <w:rsid w:val="00272C1A"/>
    <w:rsid w:val="00280AD8"/>
    <w:rsid w:val="00280EA3"/>
    <w:rsid w:val="0028443E"/>
    <w:rsid w:val="00286C13"/>
    <w:rsid w:val="00291B28"/>
    <w:rsid w:val="002A2F48"/>
    <w:rsid w:val="002A5C75"/>
    <w:rsid w:val="002B03F7"/>
    <w:rsid w:val="002B4EFE"/>
    <w:rsid w:val="002B5C73"/>
    <w:rsid w:val="002B6196"/>
    <w:rsid w:val="002B66C4"/>
    <w:rsid w:val="002C2E4C"/>
    <w:rsid w:val="002C42B1"/>
    <w:rsid w:val="002C5721"/>
    <w:rsid w:val="002D2681"/>
    <w:rsid w:val="002D4A0D"/>
    <w:rsid w:val="002D796D"/>
    <w:rsid w:val="002F1CD2"/>
    <w:rsid w:val="002F2AEA"/>
    <w:rsid w:val="002F4A22"/>
    <w:rsid w:val="002F5648"/>
    <w:rsid w:val="00300E33"/>
    <w:rsid w:val="00303993"/>
    <w:rsid w:val="00304020"/>
    <w:rsid w:val="003049CD"/>
    <w:rsid w:val="00304B48"/>
    <w:rsid w:val="00306D39"/>
    <w:rsid w:val="00310A69"/>
    <w:rsid w:val="003152ED"/>
    <w:rsid w:val="00315371"/>
    <w:rsid w:val="00316D54"/>
    <w:rsid w:val="00322627"/>
    <w:rsid w:val="003234B8"/>
    <w:rsid w:val="00323549"/>
    <w:rsid w:val="00335D0A"/>
    <w:rsid w:val="00340406"/>
    <w:rsid w:val="00340D1D"/>
    <w:rsid w:val="00341324"/>
    <w:rsid w:val="00341D70"/>
    <w:rsid w:val="00342B9D"/>
    <w:rsid w:val="00343052"/>
    <w:rsid w:val="00344DD9"/>
    <w:rsid w:val="00345D04"/>
    <w:rsid w:val="00345D19"/>
    <w:rsid w:val="003517AD"/>
    <w:rsid w:val="003520B9"/>
    <w:rsid w:val="003548DA"/>
    <w:rsid w:val="00354FD9"/>
    <w:rsid w:val="00355B97"/>
    <w:rsid w:val="00356B89"/>
    <w:rsid w:val="00361813"/>
    <w:rsid w:val="00363993"/>
    <w:rsid w:val="00365157"/>
    <w:rsid w:val="00365E67"/>
    <w:rsid w:val="003665C2"/>
    <w:rsid w:val="00366D39"/>
    <w:rsid w:val="00370F6E"/>
    <w:rsid w:val="00377C7A"/>
    <w:rsid w:val="00381E43"/>
    <w:rsid w:val="00383B9C"/>
    <w:rsid w:val="0038408F"/>
    <w:rsid w:val="003876F4"/>
    <w:rsid w:val="00396671"/>
    <w:rsid w:val="003A0EA5"/>
    <w:rsid w:val="003A172F"/>
    <w:rsid w:val="003A25DB"/>
    <w:rsid w:val="003A53C7"/>
    <w:rsid w:val="003A679C"/>
    <w:rsid w:val="003A7CCC"/>
    <w:rsid w:val="003B620E"/>
    <w:rsid w:val="003B731B"/>
    <w:rsid w:val="003C09DD"/>
    <w:rsid w:val="003C2941"/>
    <w:rsid w:val="003C35C1"/>
    <w:rsid w:val="003C3A21"/>
    <w:rsid w:val="003C5C85"/>
    <w:rsid w:val="003C7E49"/>
    <w:rsid w:val="003D0B57"/>
    <w:rsid w:val="003E136A"/>
    <w:rsid w:val="003E22A4"/>
    <w:rsid w:val="003E334B"/>
    <w:rsid w:val="003F00C3"/>
    <w:rsid w:val="003F0D53"/>
    <w:rsid w:val="003F2C28"/>
    <w:rsid w:val="003F3B19"/>
    <w:rsid w:val="003F4989"/>
    <w:rsid w:val="003F51FA"/>
    <w:rsid w:val="003F5F08"/>
    <w:rsid w:val="003F79F5"/>
    <w:rsid w:val="004001F6"/>
    <w:rsid w:val="00405ECB"/>
    <w:rsid w:val="0041019F"/>
    <w:rsid w:val="00411764"/>
    <w:rsid w:val="00412772"/>
    <w:rsid w:val="0041376B"/>
    <w:rsid w:val="00417FA5"/>
    <w:rsid w:val="00420C22"/>
    <w:rsid w:val="00433BD3"/>
    <w:rsid w:val="00442B08"/>
    <w:rsid w:val="0044630B"/>
    <w:rsid w:val="00453D92"/>
    <w:rsid w:val="004543EE"/>
    <w:rsid w:val="00454440"/>
    <w:rsid w:val="0046404E"/>
    <w:rsid w:val="00466A5E"/>
    <w:rsid w:val="004702C7"/>
    <w:rsid w:val="004748BA"/>
    <w:rsid w:val="00476C58"/>
    <w:rsid w:val="00485E5A"/>
    <w:rsid w:val="00487A3D"/>
    <w:rsid w:val="00492909"/>
    <w:rsid w:val="004930AD"/>
    <w:rsid w:val="00493FC7"/>
    <w:rsid w:val="00494727"/>
    <w:rsid w:val="00496BED"/>
    <w:rsid w:val="004A269A"/>
    <w:rsid w:val="004A2F12"/>
    <w:rsid w:val="004A35DE"/>
    <w:rsid w:val="004A6426"/>
    <w:rsid w:val="004A7619"/>
    <w:rsid w:val="004A7FDF"/>
    <w:rsid w:val="004B7EF3"/>
    <w:rsid w:val="004C1297"/>
    <w:rsid w:val="004C54CC"/>
    <w:rsid w:val="004C55E6"/>
    <w:rsid w:val="004C5C5C"/>
    <w:rsid w:val="004D31A7"/>
    <w:rsid w:val="004D3A13"/>
    <w:rsid w:val="004E6CC2"/>
    <w:rsid w:val="004F28A7"/>
    <w:rsid w:val="004F3CB1"/>
    <w:rsid w:val="004F3EA6"/>
    <w:rsid w:val="004F4CD8"/>
    <w:rsid w:val="004F761C"/>
    <w:rsid w:val="00504707"/>
    <w:rsid w:val="00505A04"/>
    <w:rsid w:val="00506077"/>
    <w:rsid w:val="005065B7"/>
    <w:rsid w:val="005107ED"/>
    <w:rsid w:val="00511414"/>
    <w:rsid w:val="00513DFD"/>
    <w:rsid w:val="00517E75"/>
    <w:rsid w:val="00520F4F"/>
    <w:rsid w:val="00521EC5"/>
    <w:rsid w:val="005225B2"/>
    <w:rsid w:val="0052554B"/>
    <w:rsid w:val="005333E1"/>
    <w:rsid w:val="00537AE6"/>
    <w:rsid w:val="00537AF2"/>
    <w:rsid w:val="00544A86"/>
    <w:rsid w:val="00545514"/>
    <w:rsid w:val="00550BC4"/>
    <w:rsid w:val="0055142B"/>
    <w:rsid w:val="005528AA"/>
    <w:rsid w:val="00552BFB"/>
    <w:rsid w:val="00561688"/>
    <w:rsid w:val="005621C4"/>
    <w:rsid w:val="005637DF"/>
    <w:rsid w:val="00564C56"/>
    <w:rsid w:val="005659F3"/>
    <w:rsid w:val="005711D6"/>
    <w:rsid w:val="00572411"/>
    <w:rsid w:val="005778E0"/>
    <w:rsid w:val="005808AE"/>
    <w:rsid w:val="0058173D"/>
    <w:rsid w:val="0058354A"/>
    <w:rsid w:val="00584F1D"/>
    <w:rsid w:val="005961AA"/>
    <w:rsid w:val="0059728D"/>
    <w:rsid w:val="00597CD8"/>
    <w:rsid w:val="005A3FEF"/>
    <w:rsid w:val="005A71CA"/>
    <w:rsid w:val="005A7B3B"/>
    <w:rsid w:val="005B20C9"/>
    <w:rsid w:val="005B420D"/>
    <w:rsid w:val="005B6AE1"/>
    <w:rsid w:val="005B787D"/>
    <w:rsid w:val="005C55CC"/>
    <w:rsid w:val="005C7F2B"/>
    <w:rsid w:val="005D204D"/>
    <w:rsid w:val="005D66ED"/>
    <w:rsid w:val="005D6EFE"/>
    <w:rsid w:val="005E203C"/>
    <w:rsid w:val="005E4143"/>
    <w:rsid w:val="005E4DA8"/>
    <w:rsid w:val="005F0546"/>
    <w:rsid w:val="005F5E3E"/>
    <w:rsid w:val="00603712"/>
    <w:rsid w:val="00605082"/>
    <w:rsid w:val="0061113B"/>
    <w:rsid w:val="006112BF"/>
    <w:rsid w:val="006116C2"/>
    <w:rsid w:val="00611E6C"/>
    <w:rsid w:val="006179A4"/>
    <w:rsid w:val="00620193"/>
    <w:rsid w:val="0062595C"/>
    <w:rsid w:val="00625CA0"/>
    <w:rsid w:val="00630EFC"/>
    <w:rsid w:val="00633DFD"/>
    <w:rsid w:val="00634858"/>
    <w:rsid w:val="00634BAD"/>
    <w:rsid w:val="0064279E"/>
    <w:rsid w:val="00646984"/>
    <w:rsid w:val="00647FE1"/>
    <w:rsid w:val="00650A66"/>
    <w:rsid w:val="00652DCB"/>
    <w:rsid w:val="00654359"/>
    <w:rsid w:val="00654F3E"/>
    <w:rsid w:val="00656440"/>
    <w:rsid w:val="0066117A"/>
    <w:rsid w:val="006623BC"/>
    <w:rsid w:val="006744B8"/>
    <w:rsid w:val="00674F86"/>
    <w:rsid w:val="00675299"/>
    <w:rsid w:val="0067653D"/>
    <w:rsid w:val="00681097"/>
    <w:rsid w:val="00681139"/>
    <w:rsid w:val="00685BD8"/>
    <w:rsid w:val="00686777"/>
    <w:rsid w:val="00687F35"/>
    <w:rsid w:val="00690531"/>
    <w:rsid w:val="00696989"/>
    <w:rsid w:val="00696B6F"/>
    <w:rsid w:val="006A32EA"/>
    <w:rsid w:val="006A46C6"/>
    <w:rsid w:val="006A48E6"/>
    <w:rsid w:val="006A65DD"/>
    <w:rsid w:val="006A7F6C"/>
    <w:rsid w:val="006B0DE3"/>
    <w:rsid w:val="006B415C"/>
    <w:rsid w:val="006B6829"/>
    <w:rsid w:val="006B7E87"/>
    <w:rsid w:val="006C1954"/>
    <w:rsid w:val="006C1A58"/>
    <w:rsid w:val="006C5296"/>
    <w:rsid w:val="006C695A"/>
    <w:rsid w:val="006D0B21"/>
    <w:rsid w:val="006D1237"/>
    <w:rsid w:val="006D4287"/>
    <w:rsid w:val="006D651E"/>
    <w:rsid w:val="006D7D40"/>
    <w:rsid w:val="006E0219"/>
    <w:rsid w:val="006E4A9D"/>
    <w:rsid w:val="006E5123"/>
    <w:rsid w:val="006E5EE0"/>
    <w:rsid w:val="006E6511"/>
    <w:rsid w:val="006E6E00"/>
    <w:rsid w:val="006F29BA"/>
    <w:rsid w:val="006F34C3"/>
    <w:rsid w:val="006F4726"/>
    <w:rsid w:val="006F6A64"/>
    <w:rsid w:val="007014F1"/>
    <w:rsid w:val="00701B36"/>
    <w:rsid w:val="00704235"/>
    <w:rsid w:val="00711047"/>
    <w:rsid w:val="00715ED7"/>
    <w:rsid w:val="00715F6D"/>
    <w:rsid w:val="007200DB"/>
    <w:rsid w:val="007201DA"/>
    <w:rsid w:val="007206BA"/>
    <w:rsid w:val="0072277F"/>
    <w:rsid w:val="00723D67"/>
    <w:rsid w:val="007269D8"/>
    <w:rsid w:val="007279F1"/>
    <w:rsid w:val="00727AB2"/>
    <w:rsid w:val="00732AE4"/>
    <w:rsid w:val="00733C64"/>
    <w:rsid w:val="007518E3"/>
    <w:rsid w:val="00752685"/>
    <w:rsid w:val="00760758"/>
    <w:rsid w:val="00760FDF"/>
    <w:rsid w:val="007722C2"/>
    <w:rsid w:val="0077523B"/>
    <w:rsid w:val="007755BE"/>
    <w:rsid w:val="00776C89"/>
    <w:rsid w:val="007774C5"/>
    <w:rsid w:val="007808E5"/>
    <w:rsid w:val="007818BF"/>
    <w:rsid w:val="00781AB0"/>
    <w:rsid w:val="0078267F"/>
    <w:rsid w:val="007916C3"/>
    <w:rsid w:val="00793897"/>
    <w:rsid w:val="00794416"/>
    <w:rsid w:val="007948FD"/>
    <w:rsid w:val="00796329"/>
    <w:rsid w:val="00797F91"/>
    <w:rsid w:val="007A5837"/>
    <w:rsid w:val="007B0594"/>
    <w:rsid w:val="007B0B17"/>
    <w:rsid w:val="007B2FA7"/>
    <w:rsid w:val="007B3EAB"/>
    <w:rsid w:val="007B7F86"/>
    <w:rsid w:val="007C0DA7"/>
    <w:rsid w:val="007C2878"/>
    <w:rsid w:val="007C3FCA"/>
    <w:rsid w:val="007C51D4"/>
    <w:rsid w:val="007C5908"/>
    <w:rsid w:val="007C7C66"/>
    <w:rsid w:val="007D0E6F"/>
    <w:rsid w:val="007D1DAB"/>
    <w:rsid w:val="007D304D"/>
    <w:rsid w:val="007D62CB"/>
    <w:rsid w:val="007E00E6"/>
    <w:rsid w:val="007E12AF"/>
    <w:rsid w:val="007E16E8"/>
    <w:rsid w:val="007E5DBE"/>
    <w:rsid w:val="007F1935"/>
    <w:rsid w:val="007F243C"/>
    <w:rsid w:val="00803B87"/>
    <w:rsid w:val="00803DA2"/>
    <w:rsid w:val="008072EB"/>
    <w:rsid w:val="00811A26"/>
    <w:rsid w:val="0081658A"/>
    <w:rsid w:val="00817402"/>
    <w:rsid w:val="00817660"/>
    <w:rsid w:val="00827C07"/>
    <w:rsid w:val="00830AE7"/>
    <w:rsid w:val="0083717A"/>
    <w:rsid w:val="0084494F"/>
    <w:rsid w:val="00844DD7"/>
    <w:rsid w:val="0084638A"/>
    <w:rsid w:val="00846607"/>
    <w:rsid w:val="00850364"/>
    <w:rsid w:val="00853AE8"/>
    <w:rsid w:val="00856975"/>
    <w:rsid w:val="00860546"/>
    <w:rsid w:val="008627DD"/>
    <w:rsid w:val="00862CB6"/>
    <w:rsid w:val="00867581"/>
    <w:rsid w:val="008800B0"/>
    <w:rsid w:val="00881110"/>
    <w:rsid w:val="00881ED5"/>
    <w:rsid w:val="00885C25"/>
    <w:rsid w:val="00890176"/>
    <w:rsid w:val="00890AD8"/>
    <w:rsid w:val="0089104C"/>
    <w:rsid w:val="00893BD7"/>
    <w:rsid w:val="008A020D"/>
    <w:rsid w:val="008A4E66"/>
    <w:rsid w:val="008B294E"/>
    <w:rsid w:val="008B42D3"/>
    <w:rsid w:val="008C2247"/>
    <w:rsid w:val="008C2EFE"/>
    <w:rsid w:val="008C2F47"/>
    <w:rsid w:val="008D1A09"/>
    <w:rsid w:val="008D1BDD"/>
    <w:rsid w:val="008D1D8C"/>
    <w:rsid w:val="008D4C24"/>
    <w:rsid w:val="008D5C8C"/>
    <w:rsid w:val="008E147E"/>
    <w:rsid w:val="008E1C96"/>
    <w:rsid w:val="008E5C3E"/>
    <w:rsid w:val="008E5E29"/>
    <w:rsid w:val="008F01DF"/>
    <w:rsid w:val="008F5375"/>
    <w:rsid w:val="008F71EB"/>
    <w:rsid w:val="008F761E"/>
    <w:rsid w:val="009010A8"/>
    <w:rsid w:val="009021EC"/>
    <w:rsid w:val="00903D9C"/>
    <w:rsid w:val="00903DD0"/>
    <w:rsid w:val="00905343"/>
    <w:rsid w:val="00905623"/>
    <w:rsid w:val="00907DB2"/>
    <w:rsid w:val="00915168"/>
    <w:rsid w:val="00915FC3"/>
    <w:rsid w:val="00920A98"/>
    <w:rsid w:val="00921861"/>
    <w:rsid w:val="0092383F"/>
    <w:rsid w:val="0092634F"/>
    <w:rsid w:val="00926507"/>
    <w:rsid w:val="009301FC"/>
    <w:rsid w:val="00931A9C"/>
    <w:rsid w:val="009418C6"/>
    <w:rsid w:val="00942B68"/>
    <w:rsid w:val="00944DF8"/>
    <w:rsid w:val="00946AEC"/>
    <w:rsid w:val="009472BD"/>
    <w:rsid w:val="00950C75"/>
    <w:rsid w:val="00952AFE"/>
    <w:rsid w:val="009563B2"/>
    <w:rsid w:val="00957592"/>
    <w:rsid w:val="00957C60"/>
    <w:rsid w:val="00963F44"/>
    <w:rsid w:val="00965061"/>
    <w:rsid w:val="00973FC5"/>
    <w:rsid w:val="00976F21"/>
    <w:rsid w:val="00982BF8"/>
    <w:rsid w:val="00984E05"/>
    <w:rsid w:val="00986A5C"/>
    <w:rsid w:val="009A5A49"/>
    <w:rsid w:val="009A7CEB"/>
    <w:rsid w:val="009B46B1"/>
    <w:rsid w:val="009B4A2C"/>
    <w:rsid w:val="009B6347"/>
    <w:rsid w:val="009C345A"/>
    <w:rsid w:val="009D17CE"/>
    <w:rsid w:val="009D1E44"/>
    <w:rsid w:val="009D45D2"/>
    <w:rsid w:val="009D4AF5"/>
    <w:rsid w:val="009E0E91"/>
    <w:rsid w:val="009E174E"/>
    <w:rsid w:val="009E1F7C"/>
    <w:rsid w:val="009E280A"/>
    <w:rsid w:val="009E4E60"/>
    <w:rsid w:val="009E51AD"/>
    <w:rsid w:val="009E6063"/>
    <w:rsid w:val="009F26E1"/>
    <w:rsid w:val="009F4072"/>
    <w:rsid w:val="009F59A8"/>
    <w:rsid w:val="00A01455"/>
    <w:rsid w:val="00A04F74"/>
    <w:rsid w:val="00A11F1A"/>
    <w:rsid w:val="00A1206C"/>
    <w:rsid w:val="00A1228E"/>
    <w:rsid w:val="00A13763"/>
    <w:rsid w:val="00A2268D"/>
    <w:rsid w:val="00A2322F"/>
    <w:rsid w:val="00A24A1A"/>
    <w:rsid w:val="00A25567"/>
    <w:rsid w:val="00A27D43"/>
    <w:rsid w:val="00A32297"/>
    <w:rsid w:val="00A35B2F"/>
    <w:rsid w:val="00A41269"/>
    <w:rsid w:val="00A431E3"/>
    <w:rsid w:val="00A43303"/>
    <w:rsid w:val="00A66E12"/>
    <w:rsid w:val="00A7346F"/>
    <w:rsid w:val="00A73B96"/>
    <w:rsid w:val="00A7490A"/>
    <w:rsid w:val="00A74EE4"/>
    <w:rsid w:val="00A753DD"/>
    <w:rsid w:val="00A81039"/>
    <w:rsid w:val="00A8410F"/>
    <w:rsid w:val="00A93455"/>
    <w:rsid w:val="00A94681"/>
    <w:rsid w:val="00A96862"/>
    <w:rsid w:val="00AA401D"/>
    <w:rsid w:val="00AA6E15"/>
    <w:rsid w:val="00AA7ED2"/>
    <w:rsid w:val="00AB01C4"/>
    <w:rsid w:val="00AB2902"/>
    <w:rsid w:val="00AB2948"/>
    <w:rsid w:val="00AB3EA5"/>
    <w:rsid w:val="00AB66E2"/>
    <w:rsid w:val="00AB7329"/>
    <w:rsid w:val="00AC0EBA"/>
    <w:rsid w:val="00AC300E"/>
    <w:rsid w:val="00AD2A1F"/>
    <w:rsid w:val="00AD5333"/>
    <w:rsid w:val="00AD7563"/>
    <w:rsid w:val="00AE0E12"/>
    <w:rsid w:val="00AE2837"/>
    <w:rsid w:val="00AE4367"/>
    <w:rsid w:val="00AE62AD"/>
    <w:rsid w:val="00AE62C5"/>
    <w:rsid w:val="00AE7D2D"/>
    <w:rsid w:val="00AF10F5"/>
    <w:rsid w:val="00AF1536"/>
    <w:rsid w:val="00AF2CC9"/>
    <w:rsid w:val="00AF35CB"/>
    <w:rsid w:val="00B01A4C"/>
    <w:rsid w:val="00B0488E"/>
    <w:rsid w:val="00B13848"/>
    <w:rsid w:val="00B22915"/>
    <w:rsid w:val="00B24738"/>
    <w:rsid w:val="00B34D94"/>
    <w:rsid w:val="00B35AC0"/>
    <w:rsid w:val="00B37035"/>
    <w:rsid w:val="00B416C9"/>
    <w:rsid w:val="00B41E19"/>
    <w:rsid w:val="00B424E6"/>
    <w:rsid w:val="00B45A20"/>
    <w:rsid w:val="00B47BC3"/>
    <w:rsid w:val="00B50B0D"/>
    <w:rsid w:val="00B51548"/>
    <w:rsid w:val="00B53B2F"/>
    <w:rsid w:val="00B56528"/>
    <w:rsid w:val="00B641C3"/>
    <w:rsid w:val="00B66D3E"/>
    <w:rsid w:val="00B67068"/>
    <w:rsid w:val="00B6799E"/>
    <w:rsid w:val="00B7160F"/>
    <w:rsid w:val="00B74C57"/>
    <w:rsid w:val="00B75F28"/>
    <w:rsid w:val="00B75FEB"/>
    <w:rsid w:val="00B7714C"/>
    <w:rsid w:val="00B9107C"/>
    <w:rsid w:val="00B9336C"/>
    <w:rsid w:val="00B95D4F"/>
    <w:rsid w:val="00B972FF"/>
    <w:rsid w:val="00BA16F7"/>
    <w:rsid w:val="00BA37B5"/>
    <w:rsid w:val="00BA7BC8"/>
    <w:rsid w:val="00BB0B35"/>
    <w:rsid w:val="00BB11D4"/>
    <w:rsid w:val="00BB1902"/>
    <w:rsid w:val="00BB2CC0"/>
    <w:rsid w:val="00BB4F96"/>
    <w:rsid w:val="00BC2A4F"/>
    <w:rsid w:val="00BC6F79"/>
    <w:rsid w:val="00BC7330"/>
    <w:rsid w:val="00BD55B1"/>
    <w:rsid w:val="00BD6B7F"/>
    <w:rsid w:val="00BE0C6B"/>
    <w:rsid w:val="00BE1248"/>
    <w:rsid w:val="00BE2C07"/>
    <w:rsid w:val="00BE6483"/>
    <w:rsid w:val="00BF2C95"/>
    <w:rsid w:val="00BF60EC"/>
    <w:rsid w:val="00C01335"/>
    <w:rsid w:val="00C017F4"/>
    <w:rsid w:val="00C03272"/>
    <w:rsid w:val="00C050E1"/>
    <w:rsid w:val="00C112C3"/>
    <w:rsid w:val="00C15B3C"/>
    <w:rsid w:val="00C16ACB"/>
    <w:rsid w:val="00C16B2E"/>
    <w:rsid w:val="00C17A6A"/>
    <w:rsid w:val="00C25A52"/>
    <w:rsid w:val="00C26B51"/>
    <w:rsid w:val="00C27905"/>
    <w:rsid w:val="00C30B14"/>
    <w:rsid w:val="00C3509B"/>
    <w:rsid w:val="00C40352"/>
    <w:rsid w:val="00C4055A"/>
    <w:rsid w:val="00C41A47"/>
    <w:rsid w:val="00C44CA1"/>
    <w:rsid w:val="00C459A5"/>
    <w:rsid w:val="00C46009"/>
    <w:rsid w:val="00C47952"/>
    <w:rsid w:val="00C50139"/>
    <w:rsid w:val="00C53286"/>
    <w:rsid w:val="00C542A6"/>
    <w:rsid w:val="00C5433B"/>
    <w:rsid w:val="00C55533"/>
    <w:rsid w:val="00C62268"/>
    <w:rsid w:val="00C63883"/>
    <w:rsid w:val="00C63EF9"/>
    <w:rsid w:val="00C67589"/>
    <w:rsid w:val="00C67FFC"/>
    <w:rsid w:val="00C71121"/>
    <w:rsid w:val="00C816F1"/>
    <w:rsid w:val="00C839B6"/>
    <w:rsid w:val="00C8408D"/>
    <w:rsid w:val="00C84915"/>
    <w:rsid w:val="00C861D5"/>
    <w:rsid w:val="00C872A9"/>
    <w:rsid w:val="00C87B87"/>
    <w:rsid w:val="00C91BCF"/>
    <w:rsid w:val="00C94DDD"/>
    <w:rsid w:val="00C962EA"/>
    <w:rsid w:val="00C97C0B"/>
    <w:rsid w:val="00C97D0F"/>
    <w:rsid w:val="00CA0DFE"/>
    <w:rsid w:val="00CA0F82"/>
    <w:rsid w:val="00CA445C"/>
    <w:rsid w:val="00CA5F17"/>
    <w:rsid w:val="00CB173B"/>
    <w:rsid w:val="00CB1919"/>
    <w:rsid w:val="00CB2C11"/>
    <w:rsid w:val="00CC16D4"/>
    <w:rsid w:val="00CC2CF1"/>
    <w:rsid w:val="00CC3761"/>
    <w:rsid w:val="00CD4358"/>
    <w:rsid w:val="00CE169F"/>
    <w:rsid w:val="00CE4A91"/>
    <w:rsid w:val="00CF1379"/>
    <w:rsid w:val="00CF41F3"/>
    <w:rsid w:val="00CF4AD7"/>
    <w:rsid w:val="00D00DAB"/>
    <w:rsid w:val="00D05811"/>
    <w:rsid w:val="00D058F9"/>
    <w:rsid w:val="00D062E7"/>
    <w:rsid w:val="00D07A02"/>
    <w:rsid w:val="00D11BB4"/>
    <w:rsid w:val="00D16186"/>
    <w:rsid w:val="00D2144B"/>
    <w:rsid w:val="00D22481"/>
    <w:rsid w:val="00D26100"/>
    <w:rsid w:val="00D27557"/>
    <w:rsid w:val="00D32DA5"/>
    <w:rsid w:val="00D3696C"/>
    <w:rsid w:val="00D37710"/>
    <w:rsid w:val="00D40008"/>
    <w:rsid w:val="00D41393"/>
    <w:rsid w:val="00D4444D"/>
    <w:rsid w:val="00D45891"/>
    <w:rsid w:val="00D46709"/>
    <w:rsid w:val="00D5351E"/>
    <w:rsid w:val="00D65220"/>
    <w:rsid w:val="00D655E3"/>
    <w:rsid w:val="00D6645F"/>
    <w:rsid w:val="00D8083D"/>
    <w:rsid w:val="00D827DB"/>
    <w:rsid w:val="00D853A1"/>
    <w:rsid w:val="00D9062B"/>
    <w:rsid w:val="00D93487"/>
    <w:rsid w:val="00D9421E"/>
    <w:rsid w:val="00D9570F"/>
    <w:rsid w:val="00DA1983"/>
    <w:rsid w:val="00DA52F0"/>
    <w:rsid w:val="00DB0724"/>
    <w:rsid w:val="00DB109A"/>
    <w:rsid w:val="00DB148F"/>
    <w:rsid w:val="00DB246D"/>
    <w:rsid w:val="00DB2FAB"/>
    <w:rsid w:val="00DB4468"/>
    <w:rsid w:val="00DB56C1"/>
    <w:rsid w:val="00DB6030"/>
    <w:rsid w:val="00DB6504"/>
    <w:rsid w:val="00DB687A"/>
    <w:rsid w:val="00DC136B"/>
    <w:rsid w:val="00DC15F3"/>
    <w:rsid w:val="00DC31EB"/>
    <w:rsid w:val="00DC336D"/>
    <w:rsid w:val="00DC570F"/>
    <w:rsid w:val="00DC66BB"/>
    <w:rsid w:val="00DD16C1"/>
    <w:rsid w:val="00DD2632"/>
    <w:rsid w:val="00DD5FE8"/>
    <w:rsid w:val="00DD6204"/>
    <w:rsid w:val="00DD7EBE"/>
    <w:rsid w:val="00DE06B7"/>
    <w:rsid w:val="00DE267C"/>
    <w:rsid w:val="00DE3F8B"/>
    <w:rsid w:val="00DE5FF1"/>
    <w:rsid w:val="00DF528B"/>
    <w:rsid w:val="00DF70B0"/>
    <w:rsid w:val="00E0044B"/>
    <w:rsid w:val="00E11BFF"/>
    <w:rsid w:val="00E121B0"/>
    <w:rsid w:val="00E15D50"/>
    <w:rsid w:val="00E2070B"/>
    <w:rsid w:val="00E23618"/>
    <w:rsid w:val="00E33D0A"/>
    <w:rsid w:val="00E37981"/>
    <w:rsid w:val="00E426F2"/>
    <w:rsid w:val="00E466D1"/>
    <w:rsid w:val="00E50270"/>
    <w:rsid w:val="00E50E2F"/>
    <w:rsid w:val="00E52243"/>
    <w:rsid w:val="00E52308"/>
    <w:rsid w:val="00E53405"/>
    <w:rsid w:val="00E55B42"/>
    <w:rsid w:val="00E60B6C"/>
    <w:rsid w:val="00E63655"/>
    <w:rsid w:val="00E637CD"/>
    <w:rsid w:val="00E63EFF"/>
    <w:rsid w:val="00E64ABC"/>
    <w:rsid w:val="00E655E1"/>
    <w:rsid w:val="00E73009"/>
    <w:rsid w:val="00E73CB9"/>
    <w:rsid w:val="00E82A1E"/>
    <w:rsid w:val="00E82D7B"/>
    <w:rsid w:val="00E83EA3"/>
    <w:rsid w:val="00E83F4B"/>
    <w:rsid w:val="00E94256"/>
    <w:rsid w:val="00EA015F"/>
    <w:rsid w:val="00EA20B3"/>
    <w:rsid w:val="00EA57B4"/>
    <w:rsid w:val="00EA5B71"/>
    <w:rsid w:val="00EA6CE9"/>
    <w:rsid w:val="00EA7AF3"/>
    <w:rsid w:val="00EB69E2"/>
    <w:rsid w:val="00EC3D87"/>
    <w:rsid w:val="00EC49A6"/>
    <w:rsid w:val="00EC6968"/>
    <w:rsid w:val="00ED6622"/>
    <w:rsid w:val="00EE2E3D"/>
    <w:rsid w:val="00EE2EE2"/>
    <w:rsid w:val="00EE393B"/>
    <w:rsid w:val="00EE6B55"/>
    <w:rsid w:val="00F0026F"/>
    <w:rsid w:val="00F00ED9"/>
    <w:rsid w:val="00F034F6"/>
    <w:rsid w:val="00F05771"/>
    <w:rsid w:val="00F129DD"/>
    <w:rsid w:val="00F1517A"/>
    <w:rsid w:val="00F22BEF"/>
    <w:rsid w:val="00F253B4"/>
    <w:rsid w:val="00F2637C"/>
    <w:rsid w:val="00F27533"/>
    <w:rsid w:val="00F30D2A"/>
    <w:rsid w:val="00F3210D"/>
    <w:rsid w:val="00F40527"/>
    <w:rsid w:val="00F41BD1"/>
    <w:rsid w:val="00F421C7"/>
    <w:rsid w:val="00F5540A"/>
    <w:rsid w:val="00F60D38"/>
    <w:rsid w:val="00F60E5B"/>
    <w:rsid w:val="00F61BB2"/>
    <w:rsid w:val="00F64D19"/>
    <w:rsid w:val="00F74B5D"/>
    <w:rsid w:val="00F80222"/>
    <w:rsid w:val="00F81371"/>
    <w:rsid w:val="00F853E7"/>
    <w:rsid w:val="00F94917"/>
    <w:rsid w:val="00F96C65"/>
    <w:rsid w:val="00F97013"/>
    <w:rsid w:val="00FA1EA1"/>
    <w:rsid w:val="00FA399C"/>
    <w:rsid w:val="00FA50B6"/>
    <w:rsid w:val="00FA5FA0"/>
    <w:rsid w:val="00FA6B16"/>
    <w:rsid w:val="00FB06C8"/>
    <w:rsid w:val="00FB1E8A"/>
    <w:rsid w:val="00FB2362"/>
    <w:rsid w:val="00FB2C3F"/>
    <w:rsid w:val="00FB52C6"/>
    <w:rsid w:val="00FC1072"/>
    <w:rsid w:val="00FC28E2"/>
    <w:rsid w:val="00FC6421"/>
    <w:rsid w:val="00FC7E2C"/>
    <w:rsid w:val="00FD270B"/>
    <w:rsid w:val="00FD2FFF"/>
    <w:rsid w:val="00FD7DCC"/>
    <w:rsid w:val="00FD7FD7"/>
    <w:rsid w:val="00FE0BE7"/>
    <w:rsid w:val="00FE11A8"/>
    <w:rsid w:val="00FE15BF"/>
    <w:rsid w:val="00FE1938"/>
    <w:rsid w:val="00FE232A"/>
    <w:rsid w:val="00FE2F95"/>
    <w:rsid w:val="00FE4CF4"/>
    <w:rsid w:val="00FE67E1"/>
    <w:rsid w:val="00FF0B62"/>
    <w:rsid w:val="00FF2D2A"/>
    <w:rsid w:val="00FF48FE"/>
    <w:rsid w:val="00FF4F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1D5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sid w:val="00D41393"/>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0"/>
    <w:link w:val="10"/>
    <w:uiPriority w:val="9"/>
    <w:qFormat/>
    <w:rsid w:val="00057DF0"/>
    <w:pPr>
      <w:ind w:left="1564"/>
      <w:jc w:val="center"/>
      <w:outlineLvl w:val="0"/>
    </w:pPr>
    <w:rPr>
      <w:b/>
      <w:bCs/>
      <w:sz w:val="28"/>
      <w:szCs w:val="28"/>
      <w:lang w:eastAsia="ru-RU" w:bidi="ru-RU"/>
    </w:rPr>
  </w:style>
  <w:style w:type="paragraph" w:styleId="2">
    <w:name w:val="heading 2"/>
    <w:basedOn w:val="a0"/>
    <w:next w:val="a0"/>
    <w:link w:val="20"/>
    <w:uiPriority w:val="9"/>
    <w:semiHidden/>
    <w:unhideWhenUsed/>
    <w:qFormat/>
    <w:rsid w:val="002B5C7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057DF0"/>
    <w:rPr>
      <w:rFonts w:ascii="Times New Roman" w:eastAsia="Times New Roman" w:hAnsi="Times New Roman" w:cs="Times New Roman"/>
      <w:b/>
      <w:bCs/>
      <w:sz w:val="28"/>
      <w:szCs w:val="28"/>
      <w:lang w:eastAsia="ru-RU" w:bidi="ru-RU"/>
    </w:rPr>
  </w:style>
  <w:style w:type="paragraph" w:styleId="a4">
    <w:name w:val="Body Text"/>
    <w:basedOn w:val="a0"/>
    <w:link w:val="a5"/>
    <w:uiPriority w:val="1"/>
    <w:qFormat/>
    <w:rsid w:val="0083717A"/>
    <w:pPr>
      <w:ind w:left="892" w:firstLine="708"/>
    </w:pPr>
    <w:rPr>
      <w:sz w:val="28"/>
      <w:szCs w:val="28"/>
    </w:rPr>
  </w:style>
  <w:style w:type="character" w:customStyle="1" w:styleId="a5">
    <w:name w:val="Основной текст Знак"/>
    <w:basedOn w:val="a1"/>
    <w:link w:val="a4"/>
    <w:uiPriority w:val="1"/>
    <w:rsid w:val="0083717A"/>
    <w:rPr>
      <w:rFonts w:ascii="Times New Roman" w:eastAsia="Times New Roman" w:hAnsi="Times New Roman" w:cs="Times New Roman"/>
      <w:sz w:val="28"/>
      <w:szCs w:val="28"/>
    </w:rPr>
  </w:style>
  <w:style w:type="paragraph" w:styleId="a6">
    <w:name w:val="No Spacing"/>
    <w:uiPriority w:val="99"/>
    <w:qFormat/>
    <w:rsid w:val="00057DF0"/>
    <w:pPr>
      <w:widowControl w:val="0"/>
      <w:autoSpaceDE w:val="0"/>
      <w:autoSpaceDN w:val="0"/>
      <w:spacing w:after="0" w:line="240" w:lineRule="auto"/>
    </w:pPr>
    <w:rPr>
      <w:rFonts w:ascii="Times New Roman" w:eastAsia="Times New Roman" w:hAnsi="Times New Roman" w:cs="Times New Roman"/>
    </w:rPr>
  </w:style>
  <w:style w:type="paragraph" w:styleId="a7">
    <w:name w:val="List Paragraph"/>
    <w:basedOn w:val="a0"/>
    <w:uiPriority w:val="34"/>
    <w:qFormat/>
    <w:rsid w:val="00BB4F96"/>
    <w:pPr>
      <w:ind w:left="720"/>
      <w:contextualSpacing/>
    </w:pPr>
  </w:style>
  <w:style w:type="table" w:customStyle="1" w:styleId="11">
    <w:name w:val="Сетка таблицы1"/>
    <w:basedOn w:val="a2"/>
    <w:uiPriority w:val="39"/>
    <w:rsid w:val="000737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Нижний колонтитул Знак"/>
    <w:basedOn w:val="a1"/>
    <w:link w:val="a9"/>
    <w:uiPriority w:val="99"/>
    <w:rsid w:val="00FF4FFF"/>
    <w:rPr>
      <w:rFonts w:ascii="Times New Roman" w:eastAsia="Times New Roman" w:hAnsi="Times New Roman" w:cs="Times New Roman"/>
    </w:rPr>
  </w:style>
  <w:style w:type="paragraph" w:styleId="a9">
    <w:name w:val="footer"/>
    <w:basedOn w:val="a0"/>
    <w:link w:val="a8"/>
    <w:uiPriority w:val="99"/>
    <w:unhideWhenUsed/>
    <w:rsid w:val="00FF4FFF"/>
    <w:pPr>
      <w:tabs>
        <w:tab w:val="center" w:pos="4677"/>
        <w:tab w:val="right" w:pos="9355"/>
      </w:tabs>
    </w:pPr>
  </w:style>
  <w:style w:type="table" w:customStyle="1" w:styleId="110">
    <w:name w:val="Сетка таблицы11"/>
    <w:basedOn w:val="a2"/>
    <w:next w:val="aa"/>
    <w:uiPriority w:val="39"/>
    <w:rsid w:val="000737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2"/>
    <w:uiPriority w:val="39"/>
    <w:rsid w:val="000737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2"/>
    <w:next w:val="aa"/>
    <w:uiPriority w:val="39"/>
    <w:rsid w:val="000737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0"/>
    <w:qFormat/>
    <w:rsid w:val="00FF4FFF"/>
  </w:style>
  <w:style w:type="paragraph" w:styleId="ab">
    <w:name w:val="header"/>
    <w:basedOn w:val="a0"/>
    <w:link w:val="ac"/>
    <w:uiPriority w:val="99"/>
    <w:unhideWhenUsed/>
    <w:rsid w:val="00FF4FFF"/>
    <w:pPr>
      <w:tabs>
        <w:tab w:val="center" w:pos="4677"/>
        <w:tab w:val="right" w:pos="9355"/>
      </w:tabs>
    </w:pPr>
  </w:style>
  <w:style w:type="character" w:customStyle="1" w:styleId="ac">
    <w:name w:val="Верхний колонтитул Знак"/>
    <w:basedOn w:val="a1"/>
    <w:link w:val="ab"/>
    <w:uiPriority w:val="99"/>
    <w:rsid w:val="00FF4FFF"/>
    <w:rPr>
      <w:rFonts w:ascii="Times New Roman" w:eastAsia="Times New Roman" w:hAnsi="Times New Roman" w:cs="Times New Roman"/>
    </w:rPr>
  </w:style>
  <w:style w:type="character" w:customStyle="1" w:styleId="ad">
    <w:name w:val="Текст выноски Знак"/>
    <w:basedOn w:val="a1"/>
    <w:link w:val="ae"/>
    <w:uiPriority w:val="99"/>
    <w:semiHidden/>
    <w:rsid w:val="00FF4FFF"/>
    <w:rPr>
      <w:rFonts w:ascii="Times New Roman" w:eastAsia="Times New Roman" w:hAnsi="Times New Roman" w:cs="Times New Roman"/>
      <w:sz w:val="18"/>
      <w:szCs w:val="18"/>
      <w:lang w:eastAsia="ru-RU" w:bidi="ru-RU"/>
    </w:rPr>
  </w:style>
  <w:style w:type="paragraph" w:styleId="ae">
    <w:name w:val="Balloon Text"/>
    <w:basedOn w:val="a0"/>
    <w:link w:val="ad"/>
    <w:uiPriority w:val="99"/>
    <w:semiHidden/>
    <w:unhideWhenUsed/>
    <w:rsid w:val="00FF4FFF"/>
    <w:rPr>
      <w:sz w:val="18"/>
      <w:szCs w:val="18"/>
      <w:lang w:eastAsia="ru-RU" w:bidi="ru-RU"/>
    </w:rPr>
  </w:style>
  <w:style w:type="character" w:customStyle="1" w:styleId="12">
    <w:name w:val="Текст выноски Знак1"/>
    <w:basedOn w:val="a1"/>
    <w:uiPriority w:val="99"/>
    <w:semiHidden/>
    <w:rsid w:val="00FF4FFF"/>
    <w:rPr>
      <w:rFonts w:ascii="Tahoma" w:eastAsia="Times New Roman" w:hAnsi="Tahoma" w:cs="Tahoma"/>
      <w:sz w:val="16"/>
      <w:szCs w:val="16"/>
    </w:rPr>
  </w:style>
  <w:style w:type="table" w:customStyle="1" w:styleId="120">
    <w:name w:val="Сетка таблицы12"/>
    <w:basedOn w:val="a2"/>
    <w:next w:val="aa"/>
    <w:uiPriority w:val="39"/>
    <w:rsid w:val="004C5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2"/>
    <w:next w:val="aa"/>
    <w:uiPriority w:val="39"/>
    <w:rsid w:val="004C5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2"/>
    <w:next w:val="aa"/>
    <w:uiPriority w:val="39"/>
    <w:rsid w:val="004C5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unhideWhenUsed/>
    <w:qFormat/>
    <w:rsid w:val="00513D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
    <w:name w:val="page number"/>
    <w:basedOn w:val="a1"/>
    <w:uiPriority w:val="99"/>
    <w:semiHidden/>
    <w:unhideWhenUsed/>
    <w:rsid w:val="00513DFD"/>
  </w:style>
  <w:style w:type="character" w:customStyle="1" w:styleId="20">
    <w:name w:val="Заголовок 2 Знак"/>
    <w:basedOn w:val="a1"/>
    <w:link w:val="2"/>
    <w:uiPriority w:val="9"/>
    <w:semiHidden/>
    <w:rsid w:val="002B5C73"/>
    <w:rPr>
      <w:rFonts w:asciiTheme="majorHAnsi" w:eastAsiaTheme="majorEastAsia" w:hAnsiTheme="majorHAnsi" w:cstheme="majorBidi"/>
      <w:color w:val="2E74B5" w:themeColor="accent1" w:themeShade="BF"/>
      <w:sz w:val="26"/>
      <w:szCs w:val="26"/>
    </w:rPr>
  </w:style>
  <w:style w:type="numbering" w:customStyle="1" w:styleId="16">
    <w:name w:val="Нет списка1"/>
    <w:next w:val="a3"/>
    <w:uiPriority w:val="99"/>
    <w:semiHidden/>
    <w:unhideWhenUsed/>
    <w:rsid w:val="002B5C73"/>
  </w:style>
  <w:style w:type="table" w:customStyle="1" w:styleId="160">
    <w:name w:val="Сетка таблицы16"/>
    <w:basedOn w:val="a2"/>
    <w:uiPriority w:val="39"/>
    <w:rsid w:val="002B5C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Нижний колонтитул Знак1"/>
    <w:basedOn w:val="a1"/>
    <w:uiPriority w:val="99"/>
    <w:semiHidden/>
    <w:rsid w:val="002B5C73"/>
    <w:rPr>
      <w:rFonts w:ascii="Times New Roman" w:eastAsia="Times New Roman" w:hAnsi="Times New Roman" w:cs="Times New Roman"/>
    </w:rPr>
  </w:style>
  <w:style w:type="table" w:customStyle="1" w:styleId="111">
    <w:name w:val="Сетка таблицы111"/>
    <w:basedOn w:val="a2"/>
    <w:next w:val="aa"/>
    <w:uiPriority w:val="39"/>
    <w:rsid w:val="002B5C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2"/>
    <w:next w:val="aa"/>
    <w:uiPriority w:val="39"/>
    <w:rsid w:val="002B5C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2"/>
    <w:next w:val="aa"/>
    <w:uiPriority w:val="39"/>
    <w:rsid w:val="002B5C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2"/>
    <w:next w:val="aa"/>
    <w:uiPriority w:val="39"/>
    <w:rsid w:val="002B5C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2"/>
    <w:next w:val="aa"/>
    <w:uiPriority w:val="39"/>
    <w:rsid w:val="002B5C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2"/>
    <w:next w:val="aa"/>
    <w:uiPriority w:val="39"/>
    <w:rsid w:val="002B5C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unhideWhenUsed/>
    <w:qFormat/>
    <w:rsid w:val="002B5C7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0">
    <w:name w:val="footnote text"/>
    <w:basedOn w:val="a0"/>
    <w:link w:val="af1"/>
    <w:uiPriority w:val="99"/>
    <w:unhideWhenUsed/>
    <w:rsid w:val="00D93487"/>
    <w:rPr>
      <w:sz w:val="24"/>
      <w:szCs w:val="24"/>
    </w:rPr>
  </w:style>
  <w:style w:type="character" w:customStyle="1" w:styleId="af1">
    <w:name w:val="Текст сноски Знак"/>
    <w:basedOn w:val="a1"/>
    <w:link w:val="af0"/>
    <w:uiPriority w:val="99"/>
    <w:rsid w:val="00D93487"/>
    <w:rPr>
      <w:rFonts w:ascii="Times New Roman" w:eastAsia="Times New Roman" w:hAnsi="Times New Roman" w:cs="Times New Roman"/>
      <w:sz w:val="24"/>
      <w:szCs w:val="24"/>
    </w:rPr>
  </w:style>
  <w:style w:type="character" w:styleId="af2">
    <w:name w:val="footnote reference"/>
    <w:basedOn w:val="a1"/>
    <w:uiPriority w:val="99"/>
    <w:unhideWhenUsed/>
    <w:rsid w:val="00D93487"/>
    <w:rPr>
      <w:vertAlign w:val="superscript"/>
    </w:rPr>
  </w:style>
  <w:style w:type="paragraph" w:styleId="af3">
    <w:name w:val="Normal (Web)"/>
    <w:basedOn w:val="a0"/>
    <w:uiPriority w:val="99"/>
    <w:unhideWhenUsed/>
    <w:rsid w:val="00890AD8"/>
    <w:pPr>
      <w:widowControl/>
      <w:autoSpaceDE/>
      <w:autoSpaceDN/>
      <w:spacing w:before="100" w:beforeAutospacing="1" w:after="100" w:afterAutospacing="1"/>
    </w:pPr>
    <w:rPr>
      <w:sz w:val="24"/>
      <w:szCs w:val="24"/>
      <w:lang w:eastAsia="ru-RU"/>
    </w:rPr>
  </w:style>
  <w:style w:type="paragraph" w:customStyle="1" w:styleId="a">
    <w:name w:val="Приложение"/>
    <w:basedOn w:val="2"/>
    <w:next w:val="a0"/>
    <w:autoRedefine/>
    <w:rsid w:val="0011786F"/>
    <w:pPr>
      <w:keepLines w:val="0"/>
      <w:numPr>
        <w:numId w:val="79"/>
      </w:numPr>
      <w:tabs>
        <w:tab w:val="left" w:pos="1620"/>
      </w:tabs>
      <w:adjustRightInd w:val="0"/>
      <w:spacing w:before="0" w:line="276" w:lineRule="auto"/>
      <w:ind w:left="0" w:firstLine="0"/>
      <w:jc w:val="center"/>
    </w:pPr>
    <w:rPr>
      <w:rFonts w:ascii="Times New Roman" w:eastAsia="Times New Roman" w:hAnsi="Times New Roman" w:cs="Times New Roman"/>
      <w:bCs/>
      <w:color w:val="auto"/>
      <w:sz w:val="28"/>
      <w:szCs w:val="28"/>
      <w:shd w:val="clear" w:color="auto" w:fill="FFFFFF"/>
    </w:rPr>
  </w:style>
  <w:style w:type="character" w:styleId="af4">
    <w:name w:val="annotation reference"/>
    <w:basedOn w:val="a1"/>
    <w:uiPriority w:val="99"/>
    <w:semiHidden/>
    <w:unhideWhenUsed/>
    <w:rsid w:val="00DB2FAB"/>
    <w:rPr>
      <w:sz w:val="16"/>
      <w:szCs w:val="16"/>
    </w:rPr>
  </w:style>
  <w:style w:type="paragraph" w:styleId="af5">
    <w:name w:val="annotation text"/>
    <w:basedOn w:val="a0"/>
    <w:link w:val="af6"/>
    <w:uiPriority w:val="99"/>
    <w:semiHidden/>
    <w:unhideWhenUsed/>
    <w:rsid w:val="00DB2FAB"/>
    <w:rPr>
      <w:sz w:val="20"/>
      <w:szCs w:val="20"/>
    </w:rPr>
  </w:style>
  <w:style w:type="character" w:customStyle="1" w:styleId="af6">
    <w:name w:val="Текст примечания Знак"/>
    <w:basedOn w:val="a1"/>
    <w:link w:val="af5"/>
    <w:uiPriority w:val="99"/>
    <w:semiHidden/>
    <w:rsid w:val="00DB2FAB"/>
    <w:rPr>
      <w:rFonts w:ascii="Times New Roman" w:eastAsia="Times New Roman" w:hAnsi="Times New Roman" w:cs="Times New Roman"/>
      <w:sz w:val="20"/>
      <w:szCs w:val="20"/>
    </w:rPr>
  </w:style>
  <w:style w:type="paragraph" w:styleId="af7">
    <w:name w:val="annotation subject"/>
    <w:basedOn w:val="af5"/>
    <w:next w:val="af5"/>
    <w:link w:val="af8"/>
    <w:uiPriority w:val="99"/>
    <w:semiHidden/>
    <w:unhideWhenUsed/>
    <w:rsid w:val="00DB2FAB"/>
    <w:rPr>
      <w:b/>
      <w:bCs/>
    </w:rPr>
  </w:style>
  <w:style w:type="character" w:customStyle="1" w:styleId="af8">
    <w:name w:val="Тема примечания Знак"/>
    <w:basedOn w:val="af6"/>
    <w:link w:val="af7"/>
    <w:uiPriority w:val="99"/>
    <w:semiHidden/>
    <w:rsid w:val="00DB2FAB"/>
    <w:rPr>
      <w:rFonts w:ascii="Times New Roman" w:eastAsia="Times New Roman" w:hAnsi="Times New Roman" w:cs="Times New Roman"/>
      <w:b/>
      <w:bCs/>
      <w:sz w:val="20"/>
      <w:szCs w:val="20"/>
    </w:rPr>
  </w:style>
  <w:style w:type="paragraph" w:styleId="af9">
    <w:name w:val="Revision"/>
    <w:hidden/>
    <w:uiPriority w:val="99"/>
    <w:semiHidden/>
    <w:rsid w:val="008D1D8C"/>
    <w:pPr>
      <w:spacing w:after="0" w:line="240" w:lineRule="auto"/>
    </w:pPr>
    <w:rPr>
      <w:rFonts w:ascii="Times New Roman" w:eastAsia="Times New Roman" w:hAnsi="Times New Roman" w:cs="Times New Roman"/>
    </w:rPr>
  </w:style>
  <w:style w:type="table" w:customStyle="1" w:styleId="170">
    <w:name w:val="Сетка таблицы17"/>
    <w:basedOn w:val="a2"/>
    <w:uiPriority w:val="39"/>
    <w:rsid w:val="000B15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2"/>
    <w:next w:val="aa"/>
    <w:uiPriority w:val="39"/>
    <w:rsid w:val="000B15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2"/>
    <w:next w:val="aa"/>
    <w:uiPriority w:val="39"/>
    <w:rsid w:val="000B15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2"/>
    <w:next w:val="aa"/>
    <w:uiPriority w:val="39"/>
    <w:rsid w:val="000B15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2"/>
    <w:next w:val="aa"/>
    <w:uiPriority w:val="39"/>
    <w:rsid w:val="000B15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2"/>
    <w:next w:val="aa"/>
    <w:uiPriority w:val="39"/>
    <w:rsid w:val="000B15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2"/>
    <w:next w:val="aa"/>
    <w:uiPriority w:val="39"/>
    <w:rsid w:val="000B15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unhideWhenUsed/>
    <w:qFormat/>
    <w:rsid w:val="000B15F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61">
    <w:name w:val="Сетка таблицы161"/>
    <w:basedOn w:val="a2"/>
    <w:uiPriority w:val="39"/>
    <w:rsid w:val="000B15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2"/>
    <w:next w:val="aa"/>
    <w:uiPriority w:val="39"/>
    <w:rsid w:val="000B15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2"/>
    <w:next w:val="aa"/>
    <w:uiPriority w:val="39"/>
    <w:rsid w:val="000B15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basedOn w:val="a2"/>
    <w:next w:val="aa"/>
    <w:uiPriority w:val="39"/>
    <w:rsid w:val="000B15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1"/>
    <w:basedOn w:val="a2"/>
    <w:next w:val="aa"/>
    <w:uiPriority w:val="39"/>
    <w:rsid w:val="000B15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basedOn w:val="a2"/>
    <w:next w:val="aa"/>
    <w:uiPriority w:val="39"/>
    <w:rsid w:val="000B15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basedOn w:val="a2"/>
    <w:next w:val="aa"/>
    <w:uiPriority w:val="39"/>
    <w:rsid w:val="000B15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unhideWhenUsed/>
    <w:qFormat/>
    <w:rsid w:val="000B15F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tm291">
    <w:name w:val="tm291"/>
    <w:uiPriority w:val="99"/>
    <w:rsid w:val="00E82D7B"/>
    <w:rPr>
      <w:rFonts w:ascii="Calibri" w:hAnsi="Calibri"/>
      <w:kern w:val="1"/>
      <w:sz w:val="14"/>
    </w:rPr>
  </w:style>
  <w:style w:type="paragraph" w:customStyle="1" w:styleId="ConsPlusNormal">
    <w:name w:val="ConsPlusNormal"/>
    <w:rsid w:val="0077523B"/>
    <w:pPr>
      <w:autoSpaceDE w:val="0"/>
      <w:autoSpaceDN w:val="0"/>
      <w:adjustRightInd w:val="0"/>
      <w:spacing w:after="0" w:line="240" w:lineRule="auto"/>
    </w:pPr>
    <w:rPr>
      <w:rFonts w:ascii="Arial" w:eastAsia="Calibri" w:hAnsi="Arial" w:cs="Arial"/>
      <w:sz w:val="20"/>
      <w:szCs w:val="20"/>
    </w:rPr>
  </w:style>
  <w:style w:type="paragraph" w:customStyle="1" w:styleId="4">
    <w:name w:val="Стиль4"/>
    <w:qFormat/>
    <w:rsid w:val="00D00DAB"/>
    <w:pPr>
      <w:spacing w:after="0" w:line="240" w:lineRule="auto"/>
      <w:ind w:hanging="284"/>
      <w:jc w:val="right"/>
    </w:pPr>
    <w:rPr>
      <w:rFonts w:ascii="Arial" w:eastAsia="Times New Roman" w:hAnsi="Arial" w:cs="Arial"/>
      <w:b/>
      <w:bCs/>
      <w:iCs/>
      <w:sz w:val="24"/>
      <w:szCs w:val="24"/>
      <w:lang w:eastAsia="ru-RU"/>
    </w:rPr>
  </w:style>
  <w:style w:type="numbering" w:customStyle="1" w:styleId="ImportedStyle112">
    <w:name w:val="Imported Style 112"/>
    <w:rsid w:val="00D00DAB"/>
    <w:pPr>
      <w:numPr>
        <w:numId w:val="9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sid w:val="00D41393"/>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0"/>
    <w:link w:val="10"/>
    <w:uiPriority w:val="9"/>
    <w:qFormat/>
    <w:rsid w:val="00057DF0"/>
    <w:pPr>
      <w:ind w:left="1564"/>
      <w:jc w:val="center"/>
      <w:outlineLvl w:val="0"/>
    </w:pPr>
    <w:rPr>
      <w:b/>
      <w:bCs/>
      <w:sz w:val="28"/>
      <w:szCs w:val="28"/>
      <w:lang w:eastAsia="ru-RU" w:bidi="ru-RU"/>
    </w:rPr>
  </w:style>
  <w:style w:type="paragraph" w:styleId="2">
    <w:name w:val="heading 2"/>
    <w:basedOn w:val="a0"/>
    <w:next w:val="a0"/>
    <w:link w:val="20"/>
    <w:uiPriority w:val="9"/>
    <w:semiHidden/>
    <w:unhideWhenUsed/>
    <w:qFormat/>
    <w:rsid w:val="002B5C7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057DF0"/>
    <w:rPr>
      <w:rFonts w:ascii="Times New Roman" w:eastAsia="Times New Roman" w:hAnsi="Times New Roman" w:cs="Times New Roman"/>
      <w:b/>
      <w:bCs/>
      <w:sz w:val="28"/>
      <w:szCs w:val="28"/>
      <w:lang w:eastAsia="ru-RU" w:bidi="ru-RU"/>
    </w:rPr>
  </w:style>
  <w:style w:type="paragraph" w:styleId="a4">
    <w:name w:val="Body Text"/>
    <w:basedOn w:val="a0"/>
    <w:link w:val="a5"/>
    <w:uiPriority w:val="1"/>
    <w:qFormat/>
    <w:rsid w:val="0083717A"/>
    <w:pPr>
      <w:ind w:left="892" w:firstLine="708"/>
    </w:pPr>
    <w:rPr>
      <w:sz w:val="28"/>
      <w:szCs w:val="28"/>
    </w:rPr>
  </w:style>
  <w:style w:type="character" w:customStyle="1" w:styleId="a5">
    <w:name w:val="Основной текст Знак"/>
    <w:basedOn w:val="a1"/>
    <w:link w:val="a4"/>
    <w:uiPriority w:val="1"/>
    <w:rsid w:val="0083717A"/>
    <w:rPr>
      <w:rFonts w:ascii="Times New Roman" w:eastAsia="Times New Roman" w:hAnsi="Times New Roman" w:cs="Times New Roman"/>
      <w:sz w:val="28"/>
      <w:szCs w:val="28"/>
    </w:rPr>
  </w:style>
  <w:style w:type="paragraph" w:styleId="a6">
    <w:name w:val="No Spacing"/>
    <w:uiPriority w:val="99"/>
    <w:qFormat/>
    <w:rsid w:val="00057DF0"/>
    <w:pPr>
      <w:widowControl w:val="0"/>
      <w:autoSpaceDE w:val="0"/>
      <w:autoSpaceDN w:val="0"/>
      <w:spacing w:after="0" w:line="240" w:lineRule="auto"/>
    </w:pPr>
    <w:rPr>
      <w:rFonts w:ascii="Times New Roman" w:eastAsia="Times New Roman" w:hAnsi="Times New Roman" w:cs="Times New Roman"/>
    </w:rPr>
  </w:style>
  <w:style w:type="paragraph" w:styleId="a7">
    <w:name w:val="List Paragraph"/>
    <w:basedOn w:val="a0"/>
    <w:uiPriority w:val="34"/>
    <w:qFormat/>
    <w:rsid w:val="00BB4F96"/>
    <w:pPr>
      <w:ind w:left="720"/>
      <w:contextualSpacing/>
    </w:pPr>
  </w:style>
  <w:style w:type="table" w:customStyle="1" w:styleId="11">
    <w:name w:val="Сетка таблицы1"/>
    <w:basedOn w:val="a2"/>
    <w:uiPriority w:val="39"/>
    <w:rsid w:val="000737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Нижний колонтитул Знак"/>
    <w:basedOn w:val="a1"/>
    <w:link w:val="a9"/>
    <w:uiPriority w:val="99"/>
    <w:rsid w:val="00FF4FFF"/>
    <w:rPr>
      <w:rFonts w:ascii="Times New Roman" w:eastAsia="Times New Roman" w:hAnsi="Times New Roman" w:cs="Times New Roman"/>
    </w:rPr>
  </w:style>
  <w:style w:type="paragraph" w:styleId="a9">
    <w:name w:val="footer"/>
    <w:basedOn w:val="a0"/>
    <w:link w:val="a8"/>
    <w:uiPriority w:val="99"/>
    <w:unhideWhenUsed/>
    <w:rsid w:val="00FF4FFF"/>
    <w:pPr>
      <w:tabs>
        <w:tab w:val="center" w:pos="4677"/>
        <w:tab w:val="right" w:pos="9355"/>
      </w:tabs>
    </w:pPr>
  </w:style>
  <w:style w:type="table" w:customStyle="1" w:styleId="110">
    <w:name w:val="Сетка таблицы11"/>
    <w:basedOn w:val="a2"/>
    <w:next w:val="aa"/>
    <w:uiPriority w:val="39"/>
    <w:rsid w:val="000737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2"/>
    <w:uiPriority w:val="39"/>
    <w:rsid w:val="000737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2"/>
    <w:next w:val="aa"/>
    <w:uiPriority w:val="39"/>
    <w:rsid w:val="000737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0"/>
    <w:qFormat/>
    <w:rsid w:val="00FF4FFF"/>
  </w:style>
  <w:style w:type="paragraph" w:styleId="ab">
    <w:name w:val="header"/>
    <w:basedOn w:val="a0"/>
    <w:link w:val="ac"/>
    <w:uiPriority w:val="99"/>
    <w:unhideWhenUsed/>
    <w:rsid w:val="00FF4FFF"/>
    <w:pPr>
      <w:tabs>
        <w:tab w:val="center" w:pos="4677"/>
        <w:tab w:val="right" w:pos="9355"/>
      </w:tabs>
    </w:pPr>
  </w:style>
  <w:style w:type="character" w:customStyle="1" w:styleId="ac">
    <w:name w:val="Верхний колонтитул Знак"/>
    <w:basedOn w:val="a1"/>
    <w:link w:val="ab"/>
    <w:uiPriority w:val="99"/>
    <w:rsid w:val="00FF4FFF"/>
    <w:rPr>
      <w:rFonts w:ascii="Times New Roman" w:eastAsia="Times New Roman" w:hAnsi="Times New Roman" w:cs="Times New Roman"/>
    </w:rPr>
  </w:style>
  <w:style w:type="character" w:customStyle="1" w:styleId="ad">
    <w:name w:val="Текст выноски Знак"/>
    <w:basedOn w:val="a1"/>
    <w:link w:val="ae"/>
    <w:uiPriority w:val="99"/>
    <w:semiHidden/>
    <w:rsid w:val="00FF4FFF"/>
    <w:rPr>
      <w:rFonts w:ascii="Times New Roman" w:eastAsia="Times New Roman" w:hAnsi="Times New Roman" w:cs="Times New Roman"/>
      <w:sz w:val="18"/>
      <w:szCs w:val="18"/>
      <w:lang w:eastAsia="ru-RU" w:bidi="ru-RU"/>
    </w:rPr>
  </w:style>
  <w:style w:type="paragraph" w:styleId="ae">
    <w:name w:val="Balloon Text"/>
    <w:basedOn w:val="a0"/>
    <w:link w:val="ad"/>
    <w:uiPriority w:val="99"/>
    <w:semiHidden/>
    <w:unhideWhenUsed/>
    <w:rsid w:val="00FF4FFF"/>
    <w:rPr>
      <w:sz w:val="18"/>
      <w:szCs w:val="18"/>
      <w:lang w:eastAsia="ru-RU" w:bidi="ru-RU"/>
    </w:rPr>
  </w:style>
  <w:style w:type="character" w:customStyle="1" w:styleId="12">
    <w:name w:val="Текст выноски Знак1"/>
    <w:basedOn w:val="a1"/>
    <w:uiPriority w:val="99"/>
    <w:semiHidden/>
    <w:rsid w:val="00FF4FFF"/>
    <w:rPr>
      <w:rFonts w:ascii="Tahoma" w:eastAsia="Times New Roman" w:hAnsi="Tahoma" w:cs="Tahoma"/>
      <w:sz w:val="16"/>
      <w:szCs w:val="16"/>
    </w:rPr>
  </w:style>
  <w:style w:type="table" w:customStyle="1" w:styleId="120">
    <w:name w:val="Сетка таблицы12"/>
    <w:basedOn w:val="a2"/>
    <w:next w:val="aa"/>
    <w:uiPriority w:val="39"/>
    <w:rsid w:val="004C5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2"/>
    <w:next w:val="aa"/>
    <w:uiPriority w:val="39"/>
    <w:rsid w:val="004C5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2"/>
    <w:next w:val="aa"/>
    <w:uiPriority w:val="39"/>
    <w:rsid w:val="004C5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unhideWhenUsed/>
    <w:qFormat/>
    <w:rsid w:val="00513D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
    <w:name w:val="page number"/>
    <w:basedOn w:val="a1"/>
    <w:uiPriority w:val="99"/>
    <w:semiHidden/>
    <w:unhideWhenUsed/>
    <w:rsid w:val="00513DFD"/>
  </w:style>
  <w:style w:type="character" w:customStyle="1" w:styleId="20">
    <w:name w:val="Заголовок 2 Знак"/>
    <w:basedOn w:val="a1"/>
    <w:link w:val="2"/>
    <w:uiPriority w:val="9"/>
    <w:semiHidden/>
    <w:rsid w:val="002B5C73"/>
    <w:rPr>
      <w:rFonts w:asciiTheme="majorHAnsi" w:eastAsiaTheme="majorEastAsia" w:hAnsiTheme="majorHAnsi" w:cstheme="majorBidi"/>
      <w:color w:val="2E74B5" w:themeColor="accent1" w:themeShade="BF"/>
      <w:sz w:val="26"/>
      <w:szCs w:val="26"/>
    </w:rPr>
  </w:style>
  <w:style w:type="numbering" w:customStyle="1" w:styleId="16">
    <w:name w:val="Нет списка1"/>
    <w:next w:val="a3"/>
    <w:uiPriority w:val="99"/>
    <w:semiHidden/>
    <w:unhideWhenUsed/>
    <w:rsid w:val="002B5C73"/>
  </w:style>
  <w:style w:type="table" w:customStyle="1" w:styleId="160">
    <w:name w:val="Сетка таблицы16"/>
    <w:basedOn w:val="a2"/>
    <w:uiPriority w:val="39"/>
    <w:rsid w:val="002B5C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Нижний колонтитул Знак1"/>
    <w:basedOn w:val="a1"/>
    <w:uiPriority w:val="99"/>
    <w:semiHidden/>
    <w:rsid w:val="002B5C73"/>
    <w:rPr>
      <w:rFonts w:ascii="Times New Roman" w:eastAsia="Times New Roman" w:hAnsi="Times New Roman" w:cs="Times New Roman"/>
    </w:rPr>
  </w:style>
  <w:style w:type="table" w:customStyle="1" w:styleId="111">
    <w:name w:val="Сетка таблицы111"/>
    <w:basedOn w:val="a2"/>
    <w:next w:val="aa"/>
    <w:uiPriority w:val="39"/>
    <w:rsid w:val="002B5C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2"/>
    <w:next w:val="aa"/>
    <w:uiPriority w:val="39"/>
    <w:rsid w:val="002B5C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2"/>
    <w:next w:val="aa"/>
    <w:uiPriority w:val="39"/>
    <w:rsid w:val="002B5C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2"/>
    <w:next w:val="aa"/>
    <w:uiPriority w:val="39"/>
    <w:rsid w:val="002B5C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2"/>
    <w:next w:val="aa"/>
    <w:uiPriority w:val="39"/>
    <w:rsid w:val="002B5C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2"/>
    <w:next w:val="aa"/>
    <w:uiPriority w:val="39"/>
    <w:rsid w:val="002B5C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unhideWhenUsed/>
    <w:qFormat/>
    <w:rsid w:val="002B5C7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0">
    <w:name w:val="footnote text"/>
    <w:basedOn w:val="a0"/>
    <w:link w:val="af1"/>
    <w:uiPriority w:val="99"/>
    <w:unhideWhenUsed/>
    <w:rsid w:val="00D93487"/>
    <w:rPr>
      <w:sz w:val="24"/>
      <w:szCs w:val="24"/>
    </w:rPr>
  </w:style>
  <w:style w:type="character" w:customStyle="1" w:styleId="af1">
    <w:name w:val="Текст сноски Знак"/>
    <w:basedOn w:val="a1"/>
    <w:link w:val="af0"/>
    <w:uiPriority w:val="99"/>
    <w:rsid w:val="00D93487"/>
    <w:rPr>
      <w:rFonts w:ascii="Times New Roman" w:eastAsia="Times New Roman" w:hAnsi="Times New Roman" w:cs="Times New Roman"/>
      <w:sz w:val="24"/>
      <w:szCs w:val="24"/>
    </w:rPr>
  </w:style>
  <w:style w:type="character" w:styleId="af2">
    <w:name w:val="footnote reference"/>
    <w:basedOn w:val="a1"/>
    <w:uiPriority w:val="99"/>
    <w:unhideWhenUsed/>
    <w:rsid w:val="00D93487"/>
    <w:rPr>
      <w:vertAlign w:val="superscript"/>
    </w:rPr>
  </w:style>
  <w:style w:type="paragraph" w:styleId="af3">
    <w:name w:val="Normal (Web)"/>
    <w:basedOn w:val="a0"/>
    <w:uiPriority w:val="99"/>
    <w:unhideWhenUsed/>
    <w:rsid w:val="00890AD8"/>
    <w:pPr>
      <w:widowControl/>
      <w:autoSpaceDE/>
      <w:autoSpaceDN/>
      <w:spacing w:before="100" w:beforeAutospacing="1" w:after="100" w:afterAutospacing="1"/>
    </w:pPr>
    <w:rPr>
      <w:sz w:val="24"/>
      <w:szCs w:val="24"/>
      <w:lang w:eastAsia="ru-RU"/>
    </w:rPr>
  </w:style>
  <w:style w:type="paragraph" w:customStyle="1" w:styleId="a">
    <w:name w:val="Приложение"/>
    <w:basedOn w:val="2"/>
    <w:next w:val="a0"/>
    <w:autoRedefine/>
    <w:rsid w:val="0011786F"/>
    <w:pPr>
      <w:keepLines w:val="0"/>
      <w:numPr>
        <w:numId w:val="79"/>
      </w:numPr>
      <w:tabs>
        <w:tab w:val="left" w:pos="1620"/>
      </w:tabs>
      <w:adjustRightInd w:val="0"/>
      <w:spacing w:before="0" w:line="276" w:lineRule="auto"/>
      <w:ind w:left="0" w:firstLine="0"/>
      <w:jc w:val="center"/>
    </w:pPr>
    <w:rPr>
      <w:rFonts w:ascii="Times New Roman" w:eastAsia="Times New Roman" w:hAnsi="Times New Roman" w:cs="Times New Roman"/>
      <w:bCs/>
      <w:color w:val="auto"/>
      <w:sz w:val="28"/>
      <w:szCs w:val="28"/>
      <w:shd w:val="clear" w:color="auto" w:fill="FFFFFF"/>
    </w:rPr>
  </w:style>
  <w:style w:type="character" w:styleId="af4">
    <w:name w:val="annotation reference"/>
    <w:basedOn w:val="a1"/>
    <w:uiPriority w:val="99"/>
    <w:semiHidden/>
    <w:unhideWhenUsed/>
    <w:rsid w:val="00DB2FAB"/>
    <w:rPr>
      <w:sz w:val="16"/>
      <w:szCs w:val="16"/>
    </w:rPr>
  </w:style>
  <w:style w:type="paragraph" w:styleId="af5">
    <w:name w:val="annotation text"/>
    <w:basedOn w:val="a0"/>
    <w:link w:val="af6"/>
    <w:uiPriority w:val="99"/>
    <w:semiHidden/>
    <w:unhideWhenUsed/>
    <w:rsid w:val="00DB2FAB"/>
    <w:rPr>
      <w:sz w:val="20"/>
      <w:szCs w:val="20"/>
    </w:rPr>
  </w:style>
  <w:style w:type="character" w:customStyle="1" w:styleId="af6">
    <w:name w:val="Текст примечания Знак"/>
    <w:basedOn w:val="a1"/>
    <w:link w:val="af5"/>
    <w:uiPriority w:val="99"/>
    <w:semiHidden/>
    <w:rsid w:val="00DB2FAB"/>
    <w:rPr>
      <w:rFonts w:ascii="Times New Roman" w:eastAsia="Times New Roman" w:hAnsi="Times New Roman" w:cs="Times New Roman"/>
      <w:sz w:val="20"/>
      <w:szCs w:val="20"/>
    </w:rPr>
  </w:style>
  <w:style w:type="paragraph" w:styleId="af7">
    <w:name w:val="annotation subject"/>
    <w:basedOn w:val="af5"/>
    <w:next w:val="af5"/>
    <w:link w:val="af8"/>
    <w:uiPriority w:val="99"/>
    <w:semiHidden/>
    <w:unhideWhenUsed/>
    <w:rsid w:val="00DB2FAB"/>
    <w:rPr>
      <w:b/>
      <w:bCs/>
    </w:rPr>
  </w:style>
  <w:style w:type="character" w:customStyle="1" w:styleId="af8">
    <w:name w:val="Тема примечания Знак"/>
    <w:basedOn w:val="af6"/>
    <w:link w:val="af7"/>
    <w:uiPriority w:val="99"/>
    <w:semiHidden/>
    <w:rsid w:val="00DB2FAB"/>
    <w:rPr>
      <w:rFonts w:ascii="Times New Roman" w:eastAsia="Times New Roman" w:hAnsi="Times New Roman" w:cs="Times New Roman"/>
      <w:b/>
      <w:bCs/>
      <w:sz w:val="20"/>
      <w:szCs w:val="20"/>
    </w:rPr>
  </w:style>
  <w:style w:type="paragraph" w:styleId="af9">
    <w:name w:val="Revision"/>
    <w:hidden/>
    <w:uiPriority w:val="99"/>
    <w:semiHidden/>
    <w:rsid w:val="008D1D8C"/>
    <w:pPr>
      <w:spacing w:after="0" w:line="240" w:lineRule="auto"/>
    </w:pPr>
    <w:rPr>
      <w:rFonts w:ascii="Times New Roman" w:eastAsia="Times New Roman" w:hAnsi="Times New Roman" w:cs="Times New Roman"/>
    </w:rPr>
  </w:style>
  <w:style w:type="table" w:customStyle="1" w:styleId="170">
    <w:name w:val="Сетка таблицы17"/>
    <w:basedOn w:val="a2"/>
    <w:uiPriority w:val="39"/>
    <w:rsid w:val="000B15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2"/>
    <w:next w:val="aa"/>
    <w:uiPriority w:val="39"/>
    <w:rsid w:val="000B15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2"/>
    <w:next w:val="aa"/>
    <w:uiPriority w:val="39"/>
    <w:rsid w:val="000B15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2"/>
    <w:next w:val="aa"/>
    <w:uiPriority w:val="39"/>
    <w:rsid w:val="000B15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2"/>
    <w:next w:val="aa"/>
    <w:uiPriority w:val="39"/>
    <w:rsid w:val="000B15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2"/>
    <w:next w:val="aa"/>
    <w:uiPriority w:val="39"/>
    <w:rsid w:val="000B15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2"/>
    <w:next w:val="aa"/>
    <w:uiPriority w:val="39"/>
    <w:rsid w:val="000B15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unhideWhenUsed/>
    <w:qFormat/>
    <w:rsid w:val="000B15F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61">
    <w:name w:val="Сетка таблицы161"/>
    <w:basedOn w:val="a2"/>
    <w:uiPriority w:val="39"/>
    <w:rsid w:val="000B15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2"/>
    <w:next w:val="aa"/>
    <w:uiPriority w:val="39"/>
    <w:rsid w:val="000B15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2"/>
    <w:next w:val="aa"/>
    <w:uiPriority w:val="39"/>
    <w:rsid w:val="000B15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basedOn w:val="a2"/>
    <w:next w:val="aa"/>
    <w:uiPriority w:val="39"/>
    <w:rsid w:val="000B15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1"/>
    <w:basedOn w:val="a2"/>
    <w:next w:val="aa"/>
    <w:uiPriority w:val="39"/>
    <w:rsid w:val="000B15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basedOn w:val="a2"/>
    <w:next w:val="aa"/>
    <w:uiPriority w:val="39"/>
    <w:rsid w:val="000B15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basedOn w:val="a2"/>
    <w:next w:val="aa"/>
    <w:uiPriority w:val="39"/>
    <w:rsid w:val="000B15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unhideWhenUsed/>
    <w:qFormat/>
    <w:rsid w:val="000B15F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tm291">
    <w:name w:val="tm291"/>
    <w:uiPriority w:val="99"/>
    <w:rsid w:val="00E82D7B"/>
    <w:rPr>
      <w:rFonts w:ascii="Calibri" w:hAnsi="Calibri"/>
      <w:kern w:val="1"/>
      <w:sz w:val="14"/>
    </w:rPr>
  </w:style>
  <w:style w:type="paragraph" w:customStyle="1" w:styleId="ConsPlusNormal">
    <w:name w:val="ConsPlusNormal"/>
    <w:rsid w:val="0077523B"/>
    <w:pPr>
      <w:autoSpaceDE w:val="0"/>
      <w:autoSpaceDN w:val="0"/>
      <w:adjustRightInd w:val="0"/>
      <w:spacing w:after="0" w:line="240" w:lineRule="auto"/>
    </w:pPr>
    <w:rPr>
      <w:rFonts w:ascii="Arial" w:eastAsia="Calibri" w:hAnsi="Arial" w:cs="Arial"/>
      <w:sz w:val="20"/>
      <w:szCs w:val="20"/>
    </w:rPr>
  </w:style>
  <w:style w:type="paragraph" w:customStyle="1" w:styleId="4">
    <w:name w:val="Стиль4"/>
    <w:qFormat/>
    <w:rsid w:val="00D00DAB"/>
    <w:pPr>
      <w:spacing w:after="0" w:line="240" w:lineRule="auto"/>
      <w:ind w:hanging="284"/>
      <w:jc w:val="right"/>
    </w:pPr>
    <w:rPr>
      <w:rFonts w:ascii="Arial" w:eastAsia="Times New Roman" w:hAnsi="Arial" w:cs="Arial"/>
      <w:b/>
      <w:bCs/>
      <w:iCs/>
      <w:sz w:val="24"/>
      <w:szCs w:val="24"/>
      <w:lang w:eastAsia="ru-RU"/>
    </w:rPr>
  </w:style>
  <w:style w:type="numbering" w:customStyle="1" w:styleId="ImportedStyle112">
    <w:name w:val="Imported Style 112"/>
    <w:rsid w:val="00D00DAB"/>
    <w:pPr>
      <w:numPr>
        <w:numId w:val="9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122646">
      <w:bodyDiv w:val="1"/>
      <w:marLeft w:val="0"/>
      <w:marRight w:val="0"/>
      <w:marTop w:val="0"/>
      <w:marBottom w:val="0"/>
      <w:divBdr>
        <w:top w:val="none" w:sz="0" w:space="0" w:color="auto"/>
        <w:left w:val="none" w:sz="0" w:space="0" w:color="auto"/>
        <w:bottom w:val="none" w:sz="0" w:space="0" w:color="auto"/>
        <w:right w:val="none" w:sz="0" w:space="0" w:color="auto"/>
      </w:divBdr>
    </w:div>
    <w:div w:id="297498086">
      <w:bodyDiv w:val="1"/>
      <w:marLeft w:val="0"/>
      <w:marRight w:val="0"/>
      <w:marTop w:val="0"/>
      <w:marBottom w:val="0"/>
      <w:divBdr>
        <w:top w:val="none" w:sz="0" w:space="0" w:color="auto"/>
        <w:left w:val="none" w:sz="0" w:space="0" w:color="auto"/>
        <w:bottom w:val="none" w:sz="0" w:space="0" w:color="auto"/>
        <w:right w:val="none" w:sz="0" w:space="0" w:color="auto"/>
      </w:divBdr>
    </w:div>
    <w:div w:id="817651498">
      <w:bodyDiv w:val="1"/>
      <w:marLeft w:val="0"/>
      <w:marRight w:val="0"/>
      <w:marTop w:val="0"/>
      <w:marBottom w:val="0"/>
      <w:divBdr>
        <w:top w:val="none" w:sz="0" w:space="0" w:color="auto"/>
        <w:left w:val="none" w:sz="0" w:space="0" w:color="auto"/>
        <w:bottom w:val="none" w:sz="0" w:space="0" w:color="auto"/>
        <w:right w:val="none" w:sz="0" w:space="0" w:color="auto"/>
      </w:divBdr>
    </w:div>
    <w:div w:id="1074015668">
      <w:bodyDiv w:val="1"/>
      <w:marLeft w:val="0"/>
      <w:marRight w:val="0"/>
      <w:marTop w:val="0"/>
      <w:marBottom w:val="0"/>
      <w:divBdr>
        <w:top w:val="none" w:sz="0" w:space="0" w:color="auto"/>
        <w:left w:val="none" w:sz="0" w:space="0" w:color="auto"/>
        <w:bottom w:val="none" w:sz="0" w:space="0" w:color="auto"/>
        <w:right w:val="none" w:sz="0" w:space="0" w:color="auto"/>
      </w:divBdr>
    </w:div>
    <w:div w:id="1147941579">
      <w:bodyDiv w:val="1"/>
      <w:marLeft w:val="0"/>
      <w:marRight w:val="0"/>
      <w:marTop w:val="0"/>
      <w:marBottom w:val="0"/>
      <w:divBdr>
        <w:top w:val="none" w:sz="0" w:space="0" w:color="auto"/>
        <w:left w:val="none" w:sz="0" w:space="0" w:color="auto"/>
        <w:bottom w:val="none" w:sz="0" w:space="0" w:color="auto"/>
        <w:right w:val="none" w:sz="0" w:space="0" w:color="auto"/>
      </w:divBdr>
    </w:div>
    <w:div w:id="2102752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2.xml"/><Relationship Id="rId42"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oter" Target="footer1.xml"/><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header" Target="header1.xml"/><Relationship Id="rId37" Type="http://schemas.openxmlformats.org/officeDocument/2006/relationships/header" Target="header4.xml"/><Relationship Id="rId40"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jpeg"/><Relationship Id="rId35" Type="http://schemas.openxmlformats.org/officeDocument/2006/relationships/header" Target="header3.xm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46927D-92E6-40A4-AA45-BBC9E3C0C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156</Pages>
  <Words>36257</Words>
  <Characters>206670</Characters>
  <Application>Microsoft Office Word</Application>
  <DocSecurity>0</DocSecurity>
  <Lines>1722</Lines>
  <Paragraphs>484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242443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Исполком</dc:creator>
  <cp:lastModifiedBy>Синицына Александра Федоровна</cp:lastModifiedBy>
  <cp:revision>3</cp:revision>
  <cp:lastPrinted>2022-12-01T10:34:00Z</cp:lastPrinted>
  <dcterms:created xsi:type="dcterms:W3CDTF">2022-12-12T10:22:00Z</dcterms:created>
  <dcterms:modified xsi:type="dcterms:W3CDTF">2022-12-21T11:06:00Z</dcterms:modified>
</cp:coreProperties>
</file>